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proofErr w:type="spellStart"/>
      <w:r w:rsidRPr="006233C4">
        <w:rPr>
          <w:rFonts w:ascii="Times New Roman" w:hAnsi="Times New Roman" w:cs="Times New Roman"/>
          <w:sz w:val="28"/>
          <w:szCs w:val="28"/>
        </w:rPr>
        <w:t>ФИиПМ</w:t>
      </w:r>
      <w:proofErr w:type="spellEnd"/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33C4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6233C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 xml:space="preserve">/ </w:t>
      </w:r>
      <w:proofErr w:type="spellStart"/>
      <w:r>
        <w:t>Стерлягов</w:t>
      </w:r>
      <w:proofErr w:type="spellEnd"/>
      <w:r>
        <w:t xml:space="preserve">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proofErr w:type="spellStart"/>
      <w:r>
        <w:t>к.ф.-м.н</w:t>
      </w:r>
      <w:proofErr w:type="spellEnd"/>
      <w:r>
        <w:t>., доцент</w:t>
      </w:r>
      <w:r w:rsidR="001C4C84">
        <w:t xml:space="preserve"> каф. </w:t>
      </w:r>
      <w:proofErr w:type="spellStart"/>
      <w:r w:rsidR="00947F2C">
        <w:t>ФИиПМ</w:t>
      </w:r>
      <w:proofErr w:type="spellEnd"/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BC24CD" w:rsidRDefault="008A24B6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5285176" w:history="1">
        <w:r w:rsidR="00BC24CD" w:rsidRPr="00704E6D">
          <w:rPr>
            <w:rStyle w:val="af4"/>
            <w:noProof/>
          </w:rPr>
          <w:t>Введение</w:t>
        </w:r>
        <w:r w:rsidR="00BC24CD">
          <w:rPr>
            <w:noProof/>
            <w:webHidden/>
          </w:rPr>
          <w:tab/>
        </w:r>
        <w:r w:rsidR="00BC24CD">
          <w:rPr>
            <w:noProof/>
            <w:webHidden/>
          </w:rPr>
          <w:fldChar w:fldCharType="begin"/>
        </w:r>
        <w:r w:rsidR="00BC24CD">
          <w:rPr>
            <w:noProof/>
            <w:webHidden/>
          </w:rPr>
          <w:instrText xml:space="preserve"> PAGEREF _Toc485285176 \h </w:instrText>
        </w:r>
        <w:r w:rsidR="00BC24CD">
          <w:rPr>
            <w:noProof/>
            <w:webHidden/>
          </w:rPr>
        </w:r>
        <w:r w:rsidR="00BC24CD">
          <w:rPr>
            <w:noProof/>
            <w:webHidden/>
          </w:rPr>
          <w:fldChar w:fldCharType="separate"/>
        </w:r>
        <w:r w:rsidR="00BC24CD">
          <w:rPr>
            <w:noProof/>
            <w:webHidden/>
          </w:rPr>
          <w:t>3</w:t>
        </w:r>
        <w:r w:rsidR="00BC24CD"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77" w:history="1">
        <w:r w:rsidRPr="00704E6D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78" w:history="1">
        <w:r w:rsidRPr="00704E6D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79" w:history="1">
        <w:r w:rsidRPr="00704E6D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0" w:history="1">
        <w:r w:rsidRPr="00704E6D">
          <w:rPr>
            <w:rStyle w:val="af4"/>
            <w:noProof/>
          </w:rPr>
          <w:t xml:space="preserve">1.3 </w:t>
        </w:r>
        <w:r w:rsidRPr="00704E6D">
          <w:rPr>
            <w:rStyle w:val="af4"/>
            <w:noProof/>
            <w:lang w:val="en-US"/>
          </w:rPr>
          <w:t>YJM</w:t>
        </w:r>
        <w:r w:rsidRPr="00704E6D">
          <w:rPr>
            <w:rStyle w:val="af4"/>
            <w:noProof/>
          </w:rPr>
          <w:t>-элементы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1" w:history="1">
        <w:r w:rsidRPr="00704E6D">
          <w:rPr>
            <w:rStyle w:val="af4"/>
            <w:noProof/>
          </w:rPr>
          <w:t xml:space="preserve">1.4 Симметрические многочлены от </w:t>
        </w:r>
        <w:r w:rsidRPr="00704E6D">
          <w:rPr>
            <w:rStyle w:val="af4"/>
            <w:noProof/>
            <w:lang w:val="en-US"/>
          </w:rPr>
          <w:t>YJM</w:t>
        </w:r>
        <w:r w:rsidRPr="00704E6D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2" w:history="1">
        <w:r w:rsidRPr="00704E6D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3" w:history="1">
        <w:r w:rsidRPr="00704E6D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4" w:history="1">
        <w:r w:rsidRPr="00704E6D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5" w:history="1">
        <w:r w:rsidRPr="00704E6D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6" w:history="1">
        <w:r w:rsidRPr="00704E6D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7" w:history="1">
        <w:r w:rsidRPr="00704E6D">
          <w:rPr>
            <w:rStyle w:val="af4"/>
            <w:noProof/>
          </w:rPr>
          <w:t>3.4 Организация параллельных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8" w:history="1">
        <w:r w:rsidRPr="00704E6D">
          <w:rPr>
            <w:rStyle w:val="af4"/>
            <w:noProof/>
          </w:rPr>
          <w:t>3.5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89" w:history="1">
        <w:r w:rsidRPr="00704E6D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90" w:history="1">
        <w:r w:rsidRPr="00704E6D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91" w:history="1">
        <w:r w:rsidRPr="00704E6D">
          <w:rPr>
            <w:rStyle w:val="af4"/>
            <w:noProof/>
          </w:rPr>
          <w:t>Приложение В (справочное). Системы уравнений и их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92" w:history="1">
        <w:r w:rsidRPr="00704E6D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93" w:history="1">
        <w:r w:rsidRPr="00704E6D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C24CD" w:rsidRDefault="00BC24C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85194" w:history="1">
        <w:r w:rsidRPr="00704E6D">
          <w:rPr>
            <w:rStyle w:val="af4"/>
            <w:noProof/>
          </w:rPr>
          <w:t>Приложение Ж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_Toc485285194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831A7" w:rsidRDefault="008A24B6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5285176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</w:t>
      </w:r>
      <w:r w:rsidR="00BE109B">
        <w:t>к правило, производятся вручную</w:t>
      </w:r>
      <w:r w:rsidRPr="00645F20">
        <w:t xml:space="preserve">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</w:t>
      </w:r>
      <w:proofErr w:type="spellStart"/>
      <w:r w:rsidRPr="00645F20">
        <w:t>нечитаемостью</w:t>
      </w:r>
      <w:proofErr w:type="spellEnd"/>
      <w:r w:rsidRPr="00645F20">
        <w:t>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BE109B">
        <w:t>й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5285177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5285178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себя.</w:t>
      </w:r>
      <w:r w:rsidR="006B5A00">
        <w:t xml:space="preserve"> В этом случае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  <w:r w:rsidR="006B5A00">
        <w:t xml:space="preserve"> Тривиальная перестановка – это перестановка, которая отображает каждый элемент множества в  самого себя.</w:t>
      </w:r>
    </w:p>
    <w:p w:rsidR="0079790C" w:rsidRDefault="006B5A00" w:rsidP="0089511E">
      <w:pPr>
        <w:pStyle w:val="af2"/>
      </w:pPr>
      <w:r>
        <w:t xml:space="preserve">Пусть </w:t>
      </w:r>
      <m:oMath>
        <m:r>
          <w:rPr>
            <w:rFonts w:ascii="Cambria Math" w:hAnsi="Cambria Math"/>
          </w:rPr>
          <m:t>π</m:t>
        </m:r>
      </m:oMath>
      <w:r w:rsidRPr="006B5A00">
        <w:t xml:space="preserve"> </w:t>
      </w:r>
      <w:r>
        <w:t>–</w:t>
      </w:r>
      <w:r w:rsidRPr="006B5A00">
        <w:t xml:space="preserve"> </w:t>
      </w:r>
      <w:r>
        <w:t xml:space="preserve">перестановка конечного множества </w:t>
      </w:r>
      <m:oMath>
        <m:r>
          <w:rPr>
            <w:rFonts w:ascii="Cambria Math" w:hAnsi="Cambria Math"/>
          </w:rPr>
          <m:t>S</m:t>
        </m:r>
      </m:oMath>
      <w:r w:rsidRPr="006B5A00">
        <w:t xml:space="preserve">. </w:t>
      </w:r>
      <w:r>
        <w:t xml:space="preserve">Для каждого </w:t>
      </w:r>
      <m:oMath>
        <m:r>
          <w:rPr>
            <w:rFonts w:ascii="Cambria Math" w:hAnsi="Cambria Math"/>
          </w:rPr>
          <m:t>x∈S</m:t>
        </m:r>
      </m:oMath>
      <w:r w:rsidRPr="006B5A00">
        <w:t xml:space="preserve"> </w:t>
      </w:r>
      <w:r>
        <w:t xml:space="preserve">рассмотрим последовательность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</m:t>
        </m:r>
      </m:oMath>
      <w:r w:rsidRPr="006B5A00">
        <w:t xml:space="preserve">. </w:t>
      </w:r>
      <w:r>
        <w:t xml:space="preserve">Так как </w:t>
      </w:r>
      <m:oMath>
        <m:r>
          <w:rPr>
            <w:rFonts w:ascii="Cambria Math" w:hAnsi="Cambria Math"/>
          </w:rPr>
          <m:t>π</m:t>
        </m:r>
      </m:oMath>
      <w:r>
        <w:t xml:space="preserve"> – биекция и </w:t>
      </w:r>
      <m:oMath>
        <m:r>
          <w:rPr>
            <w:rFonts w:ascii="Cambria Math" w:hAnsi="Cambria Math"/>
          </w:rPr>
          <m:t>S</m:t>
        </m:r>
      </m:oMath>
      <w:r w:rsidR="0079790C">
        <w:t xml:space="preserve"> </w:t>
      </w:r>
      <w:r>
        <w:t>конечно</w:t>
      </w:r>
      <w:r w:rsidR="00567691">
        <w:t xml:space="preserve"> рано или поздно в этой последовательности появится </w:t>
      </w:r>
      <m:oMath>
        <m:r>
          <w:rPr>
            <w:rFonts w:ascii="Cambria Math" w:hAnsi="Cambria Math"/>
          </w:rPr>
          <m:t>x</m:t>
        </m:r>
      </m:oMath>
      <w:r w:rsidR="00567691">
        <w:t xml:space="preserve">. Таким образом, </w:t>
      </w:r>
      <w:proofErr w:type="gramStart"/>
      <w:r w:rsidR="00567691">
        <w:t>для</w:t>
      </w:r>
      <w:proofErr w:type="gramEnd"/>
      <w:r w:rsidR="00567691">
        <w:t xml:space="preserve"> некот</w:t>
      </w:r>
      <w:proofErr w:type="spellStart"/>
      <w:r w:rsidR="00567691">
        <w:t>орого</w:t>
      </w:r>
      <w:proofErr w:type="spellEnd"/>
      <w:r w:rsidR="00567691">
        <w:t xml:space="preserve"> единственного </w:t>
      </w:r>
      <m:oMath>
        <m:r>
          <w:rPr>
            <w:rFonts w:ascii="Cambria Math" w:hAnsi="Cambria Math"/>
          </w:rPr>
          <m:t>k≥1</m:t>
        </m:r>
      </m:oMath>
      <w:r w:rsidR="00567691">
        <w:t xml:space="preserve"> имеем,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567691">
        <w:t xml:space="preserve"> и все элементы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</m:t>
        </m:r>
      </m:oMath>
      <w:r w:rsidR="00567691" w:rsidRPr="006B5A00">
        <w:t xml:space="preserve"> </w:t>
      </w:r>
      <w:r w:rsidR="00567691">
        <w:t xml:space="preserve">различны. Тогда последовательность </w:t>
      </w:r>
      <m:oMath>
        <m:r>
          <w:rPr>
            <w:rFonts w:ascii="Cambria Math" w:hAnsi="Cambria Math"/>
          </w:rPr>
          <m:t>(x,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(x))</m:t>
        </m:r>
      </m:oMath>
      <w:r w:rsidR="00567691">
        <w:t xml:space="preserve"> называется циклом длины </w:t>
      </w:r>
      <m:oMath>
        <m:r>
          <w:rPr>
            <w:rFonts w:ascii="Cambria Math" w:hAnsi="Cambria Math"/>
          </w:rPr>
          <m:t>k</m:t>
        </m:r>
      </m:oMath>
      <w:r w:rsidR="00567691">
        <w:t>. Ц</w:t>
      </w:r>
      <w:proofErr w:type="spellStart"/>
      <w:r w:rsidR="0079790C">
        <w:t>икл</w:t>
      </w:r>
      <w:proofErr w:type="spellEnd"/>
      <w:r w:rsidR="0079790C">
        <w:t xml:space="preserve"> длины 2</w:t>
      </w:r>
      <w:r w:rsidR="00567691" w:rsidRPr="00567691">
        <w:t xml:space="preserve"> </w:t>
      </w:r>
      <w:r w:rsidR="00567691">
        <w:t>называется</w:t>
      </w:r>
      <w:r w:rsidR="00567691" w:rsidRPr="00567691">
        <w:t xml:space="preserve"> </w:t>
      </w:r>
      <w:r w:rsidR="00567691">
        <w:t>транспозицией</w:t>
      </w:r>
      <w:r w:rsidR="0079790C">
        <w:t>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8A24B6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lastRenderedPageBreak/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p w:rsidR="008E664E" w:rsidRDefault="008E664E" w:rsidP="00334258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8A24B6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8A24B6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8A24B6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462D87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5285179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8E664E" w:rsidRDefault="007A0C43" w:rsidP="008E664E">
      <w:pPr>
        <w:pStyle w:val="af2"/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="008E664E">
        <w:t xml:space="preserve"> </w:t>
      </w:r>
      <w:r w:rsidRPr="007A0C43">
        <w:rPr>
          <w:rFonts w:eastAsia="Times New Roman"/>
        </w:rPr>
        <w:t xml:space="preserve">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 xml:space="preserve">приложений аппарата общей теории представлений </w:t>
      </w:r>
      <w:r w:rsidRPr="007A0C43">
        <w:rPr>
          <w:rFonts w:eastAsia="Times New Roman"/>
        </w:rPr>
        <w:lastRenderedPageBreak/>
        <w:t>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8A24B6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8A24B6">
            <w:fldChar w:fldCharType="separate"/>
          </w:r>
          <w:r w:rsidR="00586E70">
            <w:rPr>
              <w:noProof/>
            </w:rPr>
            <w:t>[3]</w:t>
          </w:r>
          <w:r w:rsidR="008A24B6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8A24B6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8A24B6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8A24B6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proofErr w:type="spellStart"/>
      <w:r w:rsidRPr="003142D2">
        <w:t>Вершику</w:t>
      </w:r>
      <w:proofErr w:type="spellEnd"/>
      <w:r w:rsidRPr="003142D2">
        <w:t xml:space="preserve"> удалось в соавторстве с А.</w:t>
      </w:r>
      <w:r>
        <w:t> </w:t>
      </w:r>
      <w:r w:rsidRPr="003142D2">
        <w:t>Ю.</w:t>
      </w:r>
      <w:r>
        <w:t> </w:t>
      </w:r>
      <w:proofErr w:type="spellStart"/>
      <w:r w:rsidRPr="003142D2">
        <w:t>Окуньковым</w:t>
      </w:r>
      <w:proofErr w:type="spellEnd"/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r w:rsidR="008E664E">
        <w:t>(</w:t>
      </w:r>
      <w:proofErr w:type="gramStart"/>
      <w:r w:rsidR="008E664E">
        <w:t>см</w:t>
      </w:r>
      <w:proofErr w:type="gramEnd"/>
      <w:r w:rsidR="008E664E">
        <w:t xml:space="preserve">. </w:t>
      </w:r>
      <w:sdt>
        <w:sdtPr>
          <w:id w:val="520951716"/>
          <w:citation/>
        </w:sdtPr>
        <w:sdtContent>
          <w:r w:rsidR="008A24B6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8A24B6">
            <w:fldChar w:fldCharType="separate"/>
          </w:r>
          <w:r w:rsidR="00586E70">
            <w:rPr>
              <w:noProof/>
            </w:rPr>
            <w:t>[5]</w:t>
          </w:r>
          <w:r w:rsidR="008A24B6">
            <w:fldChar w:fldCharType="end"/>
          </w:r>
        </w:sdtContent>
      </w:sdt>
      <w:r w:rsidR="008E664E">
        <w:t>)</w:t>
      </w:r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="008E664E">
        <w:t xml:space="preserve">в работе </w:t>
      </w:r>
      <w:sdt>
        <w:sdtPr>
          <w:id w:val="85398455"/>
          <w:citation/>
        </w:sdtPr>
        <w:sdtContent>
          <w:r w:rsidR="008A24B6">
            <w:fldChar w:fldCharType="begin"/>
          </w:r>
          <w:r w:rsidR="008E664E">
            <w:rPr>
              <w:noProof/>
            </w:rPr>
            <w:instrText xml:space="preserve"> CITATION 4 \l 1049 </w:instrText>
          </w:r>
          <w:r w:rsidR="008A24B6">
            <w:fldChar w:fldCharType="separate"/>
          </w:r>
          <w:r w:rsidR="008E664E">
            <w:rPr>
              <w:noProof/>
            </w:rPr>
            <w:t>[6]</w:t>
          </w:r>
          <w:r w:rsidR="008A24B6">
            <w:fldChar w:fldCharType="end"/>
          </w:r>
        </w:sdtContent>
      </w:sdt>
      <w:r w:rsidR="008E664E" w:rsidRPr="003142D2">
        <w:t xml:space="preserve"> </w:t>
      </w:r>
      <w:r w:rsidRPr="003142D2">
        <w:t>последовало</w:t>
      </w:r>
      <w:r w:rsidR="008E664E">
        <w:t xml:space="preserve"> ее обобщение</w:t>
      </w:r>
      <w:r w:rsidRPr="003142D2">
        <w:t xml:space="preserve"> на сплетения симметрических гру</w:t>
      </w:r>
      <w:proofErr w:type="gramStart"/>
      <w:r w:rsidRPr="003142D2">
        <w:t>пп с пр</w:t>
      </w:r>
      <w:proofErr w:type="gramEnd"/>
      <w:r>
        <w:t>оизвольными конечными группами</w:t>
      </w:r>
      <w:r w:rsidR="00B25954">
        <w:t>, а</w:t>
      </w:r>
      <w:r w:rsidR="008E664E">
        <w:t xml:space="preserve"> в </w:t>
      </w:r>
      <w:sdt>
        <w:sdtPr>
          <w:id w:val="520951718"/>
          <w:citation/>
        </w:sdtPr>
        <w:sdtContent>
          <w:r w:rsidR="008A24B6">
            <w:fldChar w:fldCharType="begin"/>
          </w:r>
          <w:r w:rsidR="008E664E">
            <w:rPr>
              <w:noProof/>
            </w:rPr>
            <w:instrText xml:space="preserve"> CITATION 5 \l 1049 </w:instrText>
          </w:r>
          <w:r w:rsidR="008A24B6">
            <w:fldChar w:fldCharType="separate"/>
          </w:r>
          <w:r w:rsidR="008E664E">
            <w:rPr>
              <w:noProof/>
            </w:rPr>
            <w:t>[7]</w:t>
          </w:r>
          <w:r w:rsidR="008A24B6">
            <w:fldChar w:fldCharType="end"/>
          </w:r>
        </w:sdtContent>
      </w:sdt>
      <w:r w:rsidR="008E664E">
        <w:t xml:space="preserve"> –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</w:p>
    <w:p w:rsidR="00B159A0" w:rsidRDefault="009854AE" w:rsidP="00B159A0">
      <w:pPr>
        <w:pStyle w:val="21"/>
      </w:pPr>
      <w:bookmarkStart w:id="4" w:name="_Toc485285180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8A24B6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с </w:t>
      </w:r>
      <m:oMath>
        <m:r>
          <w:rPr>
            <w:rFonts w:ascii="Cambria Math" w:hAnsi="Cambria Math"/>
          </w:rPr>
          <m:t>σ</m:t>
        </m:r>
      </m:oMath>
      <w:r w:rsidR="00290564">
        <w:t xml:space="preserve"> и лежат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>.</w:t>
      </w:r>
      <w:r w:rsidR="00316C8A">
        <w:t xml:space="preserve"> </w:t>
      </w:r>
      <w:r w:rsidR="00316C8A">
        <w:lastRenderedPageBreak/>
        <w:t xml:space="preserve">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D14DA5">
        <w:t>Пусть 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8A24B6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E04266" w:rsidRPr="00E04266" w:rsidRDefault="00F643AB" w:rsidP="00E04266">
            <w:pPr>
              <w:pStyle w:val="aff2"/>
              <w:rPr>
                <w:rFonts w:ascii="Times New Roman" w:hAnsi="Times New Roman"/>
                <w:i w:val="0"/>
              </w:rPr>
            </w:pPr>
            <m:oMathPara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</m:oMath>
            </m:oMathPara>
          </w:p>
          <w:p w:rsidR="00F643AB" w:rsidRPr="00F643AB" w:rsidRDefault="00F643AB" w:rsidP="00E04266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>попарно коммутируют между собой и, тем самым, поро</w:t>
      </w:r>
      <w:proofErr w:type="spellStart"/>
      <w:r w:rsidRPr="009854AE">
        <w:t>ждают</w:t>
      </w:r>
      <w:proofErr w:type="spellEnd"/>
      <w:r w:rsidRPr="009854AE">
        <w:t xml:space="preserve">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 xml:space="preserve">тот базис называется (как и сама подалгебра) базисом (подалгеброй) </w:t>
      </w:r>
      <w:proofErr w:type="spellStart"/>
      <w:r w:rsidRPr="009854AE">
        <w:t>Гельфанда-Цетлина</w:t>
      </w:r>
      <w:proofErr w:type="spellEnd"/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8A24B6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5285181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  <w:r w:rsidR="00D14DA5">
        <w:t xml:space="preserve"> Отсюда можно сформулировать теорему, которая описана и доказана в </w:t>
      </w:r>
      <w:sdt>
        <w:sdtPr>
          <w:id w:val="520951760"/>
          <w:citation/>
        </w:sdtPr>
        <w:sdtContent>
          <w:fldSimple w:instr=" CITATION 6 \l 1049 ">
            <w:r w:rsidR="00D14DA5">
              <w:rPr>
                <w:noProof/>
              </w:rPr>
              <w:t>[10]</w:t>
            </w:r>
          </w:fldSimple>
        </w:sdtContent>
      </w:sdt>
      <w:r w:rsidR="00D14DA5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5285182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5285183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5285184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8A24B6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8A24B6">
            <w:fldChar w:fldCharType="separate"/>
          </w:r>
          <w:r w:rsidR="000E750F" w:rsidRPr="000E750F">
            <w:rPr>
              <w:noProof/>
            </w:rPr>
            <w:t>[11]</w:t>
          </w:r>
          <w:r w:rsidR="008A24B6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8A24B6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8A24B6">
            <w:fldChar w:fldCharType="separate"/>
          </w:r>
          <w:r w:rsidR="008A70DF" w:rsidRPr="008A70DF">
            <w:rPr>
              <w:noProof/>
            </w:rPr>
            <w:t>[12]</w:t>
          </w:r>
          <w:r w:rsidR="008A24B6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</w:t>
      </w:r>
      <w:r w:rsidR="00BE109B">
        <w:t>обеспечивает возможность</w:t>
      </w:r>
      <w:r>
        <w:t xml:space="preserve"> разработк</w:t>
      </w:r>
      <w:r w:rsidR="00BE109B">
        <w:t>и</w:t>
      </w:r>
      <w:r>
        <w:t xml:space="preserve"> и использовани</w:t>
      </w:r>
      <w:r w:rsidR="00BE109B">
        <w:t>я</w:t>
      </w:r>
      <w:r>
        <w:t xml:space="preserve"> программы независимо от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D777B7" w:rsidP="00AF7ADA">
      <w:pPr>
        <w:pStyle w:val="a"/>
      </w:pPr>
      <w:r>
        <w:t xml:space="preserve">присутствие </w:t>
      </w:r>
      <w:r w:rsidR="008F7E0A">
        <w:t>широк</w:t>
      </w:r>
      <w:r>
        <w:t>ого</w:t>
      </w:r>
      <w:r w:rsidR="008F7E0A">
        <w:t xml:space="preserve"> спектр</w:t>
      </w:r>
      <w:r>
        <w:t>а</w:t>
      </w:r>
      <w:r w:rsidR="008F7E0A">
        <w:t xml:space="preserve"> встроенных средств разработки параллельных программ, таких как параллельные циклы (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</w:t>
      </w:r>
      <w:r w:rsidR="008F7E0A" w:rsidRPr="008F7E0A">
        <w:t xml:space="preserve"> </w:t>
      </w:r>
      <w:r w:rsidR="008F7E0A">
        <w:t xml:space="preserve">и </w:t>
      </w:r>
      <w:r w:rsidR="008F7E0A">
        <w:rPr>
          <w:lang w:val="en-US"/>
        </w:rPr>
        <w:t>Parallel</w:t>
      </w:r>
      <w:r w:rsidR="008F7E0A" w:rsidRPr="008F7E0A">
        <w:t>.</w:t>
      </w:r>
      <w:proofErr w:type="spellStart"/>
      <w:r w:rsidR="008F7E0A">
        <w:rPr>
          <w:lang w:val="en-US"/>
        </w:rPr>
        <w:t>ForEach</w:t>
      </w:r>
      <w:proofErr w:type="spellEnd"/>
      <w:r w:rsidR="008F7E0A">
        <w:t>)</w:t>
      </w:r>
      <w:r w:rsidR="008F7E0A" w:rsidRPr="008F7E0A">
        <w:t xml:space="preserve">, </w:t>
      </w:r>
      <w:r w:rsidR="008F7E0A">
        <w:t xml:space="preserve">класс </w:t>
      </w:r>
      <w:r w:rsidR="008F7E0A">
        <w:rPr>
          <w:lang w:val="en-US"/>
        </w:rPr>
        <w:t>Task</w:t>
      </w:r>
      <w:r w:rsidR="008F7E0A" w:rsidRPr="008F7E0A">
        <w:t xml:space="preserve">, </w:t>
      </w:r>
      <w:r w:rsidR="008F7E0A">
        <w:t xml:space="preserve">представляющий асинхронную операцию, класс </w:t>
      </w:r>
      <w:r w:rsidR="008F7E0A">
        <w:rPr>
          <w:lang w:val="en-US"/>
        </w:rPr>
        <w:t>Thread</w:t>
      </w:r>
      <w:r w:rsidR="008F7E0A">
        <w:t xml:space="preserve">, представляющий реализацию потока, средства синхронизации, например классы </w:t>
      </w:r>
      <w:proofErr w:type="spellStart"/>
      <w:r w:rsidR="008F7E0A">
        <w:rPr>
          <w:lang w:val="en-US"/>
        </w:rPr>
        <w:t>Mutex</w:t>
      </w:r>
      <w:proofErr w:type="spellEnd"/>
      <w:r w:rsidR="008F7E0A">
        <w:t xml:space="preserve"> и</w:t>
      </w:r>
      <w:r w:rsidR="008F7E0A" w:rsidRPr="008F7E0A">
        <w:t xml:space="preserve"> </w:t>
      </w:r>
      <w:r w:rsidR="008F7E0A"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="008F7E0A" w:rsidRPr="008F7E0A">
        <w:t>.</w:t>
      </w:r>
    </w:p>
    <w:p w:rsidR="00074C0D" w:rsidRPr="00FE59B0" w:rsidRDefault="001F649A" w:rsidP="00BE30E7">
      <w:pPr>
        <w:pStyle w:val="21"/>
      </w:pPr>
      <w:bookmarkStart w:id="9" w:name="_Toc485285185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proofErr w:type="spellStart"/>
      <w:r w:rsidR="0012334F" w:rsidRPr="0012334F">
        <w:t>public</w:t>
      </w:r>
      <w:proofErr w:type="spellEnd"/>
      <w:r w:rsidR="0012334F">
        <w:t xml:space="preserve"> </w:t>
      </w:r>
      <w:proofErr w:type="spellStart"/>
      <w:r w:rsidR="0012334F" w:rsidRPr="0012334F">
        <w:t>static</w:t>
      </w:r>
      <w:proofErr w:type="spellEnd"/>
      <w:r w:rsidR="0012334F">
        <w:t xml:space="preserve"> </w:t>
      </w:r>
      <w:proofErr w:type="spellStart"/>
      <w:r w:rsidR="0012334F" w:rsidRPr="0012334F">
        <w:t>int</w:t>
      </w:r>
      <w:proofErr w:type="spellEnd"/>
      <w:r w:rsidR="0012334F" w:rsidRPr="0012334F">
        <w:t xml:space="preserve"> </w:t>
      </w:r>
      <w:proofErr w:type="spellStart"/>
      <w:r w:rsidRPr="003B69ED">
        <w:t>Get</w:t>
      </w:r>
      <w:proofErr w:type="spellEnd"/>
      <w:r w:rsidR="00564434">
        <w:t xml:space="preserve"> </w:t>
      </w:r>
      <w:r>
        <w:t>(</w:t>
      </w:r>
      <w:proofErr w:type="spellStart"/>
      <w:r>
        <w:rPr>
          <w:lang w:val="en-US"/>
        </w:rPr>
        <w:t>int</w:t>
      </w:r>
      <w:proofErr w:type="spellEnd"/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proofErr w:type="spellStart"/>
      <w:r w:rsidR="0012334F" w:rsidRPr="0012334F">
        <w:rPr>
          <w:lang w:val="en-US"/>
        </w:rPr>
        <w:t>readonly</w:t>
      </w:r>
      <w:proofErr w:type="spellEnd"/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proofErr w:type="spellStart"/>
      <w:r w:rsidR="0012334F" w:rsidRPr="0012334F">
        <w:rPr>
          <w:lang w:val="en-US"/>
        </w:rPr>
        <w:t>int</w:t>
      </w:r>
      <w:proofErr w:type="spellEnd"/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  <w:r w:rsidR="00C26787" w:rsidRPr="00C26787">
        <w:t xml:space="preserve"> </w:t>
      </w:r>
      <w:r w:rsidR="00C26787">
        <w:t>Схема класса представлена на рисунке 1.</w:t>
      </w:r>
    </w:p>
    <w:p w:rsidR="00D14DA5" w:rsidRPr="00C26787" w:rsidRDefault="00D14DA5" w:rsidP="0012334F">
      <w:pPr>
        <w:pStyle w:val="af2"/>
      </w:pP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proofErr w:type="spellStart"/>
      <w:r>
        <w:rPr>
          <w:lang w:val="en-US"/>
        </w:rPr>
        <w:t>NumberSplits</w:t>
      </w:r>
      <w:proofErr w:type="spellEnd"/>
      <w:r w:rsidRPr="00564434">
        <w:t xml:space="preserve"> </w:t>
      </w:r>
      <w:r>
        <w:t>используется для генерации разбиений числа на слагаемые.</w:t>
      </w:r>
      <w:r w:rsidR="00C26787">
        <w:t xml:space="preserve"> Схема класса приведена на рисунке 2.</w:t>
      </w:r>
    </w:p>
    <w:p w:rsidR="00D14DA5" w:rsidRDefault="00D14DA5" w:rsidP="00564434">
      <w:pPr>
        <w:pStyle w:val="af2"/>
      </w:pP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proofErr w:type="spellStart"/>
      <w:r>
        <w:rPr>
          <w:lang w:val="en-US"/>
        </w:rPr>
        <w:t>NumberSplits</w:t>
      </w:r>
      <w:proofErr w:type="spellEnd"/>
    </w:p>
    <w:p w:rsidR="003424D7" w:rsidRDefault="003424D7" w:rsidP="00564434">
      <w:pPr>
        <w:pStyle w:val="af2"/>
      </w:pPr>
      <w:r>
        <w:lastRenderedPageBreak/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t>public</w:t>
      </w:r>
      <w:r w:rsidRPr="0012334F">
        <w:t xml:space="preserve"> </w:t>
      </w:r>
      <w:proofErr w:type="spellStart"/>
      <w:r w:rsidR="003424D7" w:rsidRPr="003424D7">
        <w:t>static</w:t>
      </w:r>
      <w:proofErr w:type="spellEnd"/>
      <w:r>
        <w:t xml:space="preserve"> </w:t>
      </w:r>
      <w:proofErr w:type="spellStart"/>
      <w:r w:rsidR="003424D7" w:rsidRPr="003424D7">
        <w:t>List</w:t>
      </w:r>
      <w:proofErr w:type="spellEnd"/>
      <w:r w:rsidR="003424D7" w:rsidRPr="003424D7">
        <w:t>&lt;</w:t>
      </w:r>
      <w:proofErr w:type="spellStart"/>
      <w:r w:rsidR="003424D7" w:rsidRPr="003424D7">
        <w:t>List</w:t>
      </w:r>
      <w:proofErr w:type="spellEnd"/>
      <w:r w:rsidR="003424D7" w:rsidRPr="003424D7">
        <w:t>&lt;</w:t>
      </w:r>
      <w:proofErr w:type="spellStart"/>
      <w:r w:rsidR="003424D7" w:rsidRPr="003424D7">
        <w:t>int</w:t>
      </w:r>
      <w:proofErr w:type="spellEnd"/>
      <w:r w:rsidR="003424D7" w:rsidRPr="003424D7">
        <w:t xml:space="preserve">&gt;&gt; </w:t>
      </w:r>
      <w:proofErr w:type="spellStart"/>
      <w:r w:rsidR="00564434" w:rsidRPr="003424D7">
        <w:t>Generate</w:t>
      </w:r>
      <w:r w:rsidR="00460798" w:rsidRPr="003424D7">
        <w:t>Splits</w:t>
      </w:r>
      <w:proofErr w:type="spellEnd"/>
      <w:r w:rsidR="00460798" w:rsidRPr="003424D7">
        <w:t>(</w:t>
      </w:r>
      <w:proofErr w:type="spellStart"/>
      <w:r w:rsidR="00460798" w:rsidRPr="003424D7">
        <w:t>int</w:t>
      </w:r>
      <w:proofErr w:type="spellEnd"/>
      <w:r w:rsidR="00460798" w:rsidRPr="003424D7">
        <w:t>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proofErr w:type="spellStart"/>
      <w:r w:rsidR="003424D7" w:rsidRPr="003424D7">
        <w:t>static</w:t>
      </w:r>
      <w:proofErr w:type="spellEnd"/>
      <w:r w:rsidRPr="0012334F">
        <w:t xml:space="preserve"> </w:t>
      </w:r>
      <w:proofErr w:type="spellStart"/>
      <w:r w:rsidR="003424D7" w:rsidRPr="003424D7">
        <w:t>bool</w:t>
      </w:r>
      <w:proofErr w:type="spellEnd"/>
      <w:r w:rsidRPr="0012334F">
        <w:t xml:space="preserve"> </w:t>
      </w:r>
      <w:proofErr w:type="spellStart"/>
      <w:r w:rsidR="003424D7" w:rsidRPr="003424D7">
        <w:t>CompareSplits</w:t>
      </w:r>
      <w:proofErr w:type="spellEnd"/>
      <w:r w:rsidR="003424D7" w:rsidRPr="003424D7">
        <w:t>(</w:t>
      </w:r>
      <w:proofErr w:type="spellStart"/>
      <w:r w:rsidR="003424D7" w:rsidRPr="003424D7">
        <w:t>List</w:t>
      </w:r>
      <w:proofErr w:type="spellEnd"/>
      <w:r w:rsidR="003424D7" w:rsidRPr="003424D7">
        <w:t>&lt;</w:t>
      </w:r>
      <w:proofErr w:type="spellStart"/>
      <w:r w:rsidR="003424D7" w:rsidRPr="003424D7">
        <w:t>int</w:t>
      </w:r>
      <w:proofErr w:type="spellEnd"/>
      <w:r w:rsidR="003424D7" w:rsidRPr="003424D7">
        <w:t>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proofErr w:type="spellStart"/>
      <w:r w:rsidR="003424D7" w:rsidRPr="003424D7">
        <w:t>List</w:t>
      </w:r>
      <w:proofErr w:type="spellEnd"/>
      <w:r w:rsidR="003424D7" w:rsidRPr="003424D7">
        <w:t>&lt;</w:t>
      </w:r>
      <w:proofErr w:type="spellStart"/>
      <w:r w:rsidR="003424D7" w:rsidRPr="003424D7">
        <w:t>int</w:t>
      </w:r>
      <w:proofErr w:type="spellEnd"/>
      <w:r w:rsidR="003424D7" w:rsidRPr="003424D7">
        <w:t>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</w:t>
      </w:r>
      <w:proofErr w:type="spellStart"/>
      <w:r w:rsidRPr="0012334F">
        <w:rPr>
          <w:lang w:val="en-US"/>
        </w:rPr>
        <w:t>int</w:t>
      </w:r>
      <w:proofErr w:type="spellEnd"/>
      <w:r w:rsidRPr="0012334F">
        <w:rPr>
          <w:lang w:val="en-US"/>
        </w:rPr>
        <w:t>&gt;</w:t>
      </w:r>
      <w:r w:rsidR="00061570">
        <w:t xml:space="preserve"> </w:t>
      </w:r>
      <w:proofErr w:type="spellStart"/>
      <w:r w:rsidRPr="0012334F">
        <w:rPr>
          <w:lang w:val="en-US"/>
        </w:rPr>
        <w:t>s</w:t>
      </w:r>
      <w:r w:rsidR="00B92A29">
        <w:rPr>
          <w:lang w:val="en-US"/>
        </w:rPr>
        <w:t>etList</w:t>
      </w:r>
      <w:proofErr w:type="spellEnd"/>
      <w:r w:rsidR="00B92A29">
        <w:rPr>
          <w:lang w:val="en-US"/>
        </w:rPr>
        <w:t xml:space="preserve">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proofErr w:type="spellStart"/>
      <w:r w:rsidRPr="00B92A29">
        <w:rPr>
          <w:lang w:val="en-US"/>
        </w:rPr>
        <w:t>int</w:t>
      </w:r>
      <w:proofErr w:type="spellEnd"/>
      <w:r w:rsidRPr="00B92A29">
        <w:t>&gt;&gt;</w:t>
      </w:r>
      <w:r w:rsidR="00061570">
        <w:t xml:space="preserve"> </w:t>
      </w:r>
      <w:r w:rsidRPr="00B92A29">
        <w:t>с</w:t>
      </w:r>
      <w:proofErr w:type="spellStart"/>
      <w:r w:rsidRPr="00B92A29">
        <w:rPr>
          <w:lang w:val="en-US"/>
        </w:rPr>
        <w:t>ombinations</w:t>
      </w:r>
      <w:proofErr w:type="spellEnd"/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proofErr w:type="spellStart"/>
      <w:r w:rsidRPr="00B92A29">
        <w:t>private</w:t>
      </w:r>
      <w:proofErr w:type="spellEnd"/>
      <w:r w:rsidR="00061570">
        <w:t xml:space="preserve"> </w:t>
      </w:r>
      <w:proofErr w:type="spellStart"/>
      <w:r w:rsidRPr="00B92A29">
        <w:t>int</w:t>
      </w:r>
      <w:proofErr w:type="spellEnd"/>
      <w:r w:rsidR="00061570">
        <w:t xml:space="preserve"> </w:t>
      </w:r>
      <w:proofErr w:type="spellStart"/>
      <w:r w:rsidRPr="00B92A29">
        <w:t>setLength</w:t>
      </w:r>
      <w:proofErr w:type="spellEnd"/>
      <w:r w:rsidRPr="00B92A29">
        <w:t xml:space="preserve">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proofErr w:type="spellStart"/>
      <w:r w:rsidRPr="00B92A29">
        <w:t>private</w:t>
      </w:r>
      <w:proofErr w:type="spellEnd"/>
      <w:r w:rsidR="00061570">
        <w:t xml:space="preserve"> </w:t>
      </w:r>
      <w:proofErr w:type="spellStart"/>
      <w:r w:rsidRPr="00B92A29">
        <w:t>int</w:t>
      </w:r>
      <w:proofErr w:type="spellEnd"/>
      <w:r w:rsidR="00061570">
        <w:t xml:space="preserve"> </w:t>
      </w:r>
      <w:proofErr w:type="spellStart"/>
      <w:r w:rsidRPr="00B92A29">
        <w:t>combinatonLength</w:t>
      </w:r>
      <w:proofErr w:type="spellEnd"/>
      <w:r w:rsidRPr="00B92A29">
        <w:t xml:space="preserve">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proofErr w:type="spellStart"/>
      <w:r w:rsidR="003424D7" w:rsidRPr="003424D7">
        <w:rPr>
          <w:lang w:val="en-US"/>
        </w:rPr>
        <w:t>int</w:t>
      </w:r>
      <w:proofErr w:type="spellEnd"/>
      <w:r w:rsidR="003424D7" w:rsidRPr="003424D7">
        <w:t>&gt;</w:t>
      </w:r>
      <w:r w:rsidR="0012334F" w:rsidRPr="0012334F">
        <w:t xml:space="preserve"> </w:t>
      </w:r>
      <w:proofErr w:type="spellStart"/>
      <w:r w:rsidR="003424D7" w:rsidRPr="003424D7">
        <w:rPr>
          <w:lang w:val="en-US"/>
        </w:rPr>
        <w:t>CurrentCombination</w:t>
      </w:r>
      <w:proofErr w:type="spellEnd"/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proofErr w:type="spellStart"/>
      <w:r w:rsidR="003424D7" w:rsidRPr="003424D7">
        <w:rPr>
          <w:lang w:val="en-US"/>
        </w:rPr>
        <w:t>int</w:t>
      </w:r>
      <w:proofErr w:type="spellEnd"/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proofErr w:type="spellStart"/>
      <w:r w:rsidR="003424D7" w:rsidRPr="003424D7">
        <w:t>int</w:t>
      </w:r>
      <w:proofErr w:type="spellEnd"/>
      <w:r w:rsidR="003424D7" w:rsidRPr="003424D7">
        <w:t> </w:t>
      </w:r>
      <w:proofErr w:type="spellStart"/>
      <w:r w:rsidR="003424D7" w:rsidRPr="003424D7">
        <w:t>CurrentNumber</w:t>
      </w:r>
      <w:proofErr w:type="spellEnd"/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proofErr w:type="spellStart"/>
      <w:r w:rsidRPr="0012334F">
        <w:rPr>
          <w:lang w:val="en-US"/>
        </w:rPr>
        <w:t>int</w:t>
      </w:r>
      <w:proofErr w:type="spellEnd"/>
      <w:r>
        <w:t xml:space="preserve"> </w:t>
      </w:r>
      <w:r w:rsidRPr="0012334F">
        <w:t>,</w:t>
      </w:r>
      <w:proofErr w:type="spellStart"/>
      <w:r w:rsidRPr="0012334F">
        <w:rPr>
          <w:lang w:val="en-US"/>
        </w:rPr>
        <w:t>int</w:t>
      </w:r>
      <w:proofErr w:type="spellEnd"/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  <w:r w:rsidR="00C26787">
        <w:t xml:space="preserve"> Схема класса приведена на рисунке 3.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proofErr w:type="spellStart"/>
      <w:r>
        <w:rPr>
          <w:lang w:val="en-US"/>
        </w:rPr>
        <w:t>bool</w:t>
      </w:r>
      <w:proofErr w:type="spellEnd"/>
      <w:r w:rsidRPr="00B92A29">
        <w:t xml:space="preserve"> </w:t>
      </w:r>
      <w:proofErr w:type="spellStart"/>
      <w:r w:rsidR="00062C0E">
        <w:rPr>
          <w:lang w:val="en-US"/>
        </w:rPr>
        <w:t>GetNextCombination</w:t>
      </w:r>
      <w:proofErr w:type="spellEnd"/>
      <w:r w:rsidR="00062C0E" w:rsidRPr="00062C0E">
        <w:t xml:space="preserve">() </w:t>
      </w:r>
      <w:r w:rsidR="00BE109B">
        <w:t xml:space="preserve">–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D14DA5" w:rsidRPr="00387334" w:rsidRDefault="00D14DA5" w:rsidP="00D14DA5">
      <w:pPr>
        <w:pStyle w:val="a"/>
        <w:numPr>
          <w:ilvl w:val="0"/>
          <w:numId w:val="0"/>
        </w:numPr>
        <w:ind w:firstLine="851"/>
      </w:pP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</w:t>
      </w:r>
      <w:r w:rsidR="00BE109B">
        <w:t xml:space="preserve"> и </w:t>
      </w:r>
      <w:r w:rsidR="00B92A29">
        <w:t xml:space="preserve">содержит поле </w:t>
      </w:r>
      <w:proofErr w:type="spellStart"/>
      <w:r w:rsidR="00B92A29" w:rsidRPr="00B92A29">
        <w:t>private</w:t>
      </w:r>
      <w:proofErr w:type="spellEnd"/>
      <w:r w:rsidR="00B92A29">
        <w:t xml:space="preserve"> </w:t>
      </w:r>
      <w:proofErr w:type="spellStart"/>
      <w:r w:rsidR="00B92A29" w:rsidRPr="00B92A29">
        <w:t>int</w:t>
      </w:r>
      <w:proofErr w:type="spellEnd"/>
      <w:r w:rsidR="00B92A29" w:rsidRPr="00B92A29">
        <w:t>[]</w:t>
      </w:r>
      <w:r w:rsidR="00B92A29">
        <w:t xml:space="preserve"> </w:t>
      </w:r>
      <w:proofErr w:type="spellStart"/>
      <w:r w:rsidR="00B92A29" w:rsidRPr="00B92A29">
        <w:t>cycle</w:t>
      </w:r>
      <w:proofErr w:type="spellEnd"/>
      <w:r w:rsidR="00B92A29">
        <w:t>, которое используется для хранения элементов цикла.</w:t>
      </w:r>
      <w:r w:rsidR="00C26787">
        <w:t xml:space="preserve"> Схема класса приведена на рисунке 4.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proofErr w:type="spellStart"/>
      <w:r w:rsidRPr="00B92A29">
        <w:t>public</w:t>
      </w:r>
      <w:proofErr w:type="spellEnd"/>
      <w:r>
        <w:t xml:space="preserve"> </w:t>
      </w:r>
      <w:proofErr w:type="spellStart"/>
      <w:r w:rsidRPr="00B92A29">
        <w:t>Cycle</w:t>
      </w:r>
      <w:proofErr w:type="spellEnd"/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proofErr w:type="spellStart"/>
      <w:r w:rsidRPr="00061570">
        <w:rPr>
          <w:lang w:val="en-US"/>
        </w:rPr>
        <w:t>params</w:t>
      </w:r>
      <w:proofErr w:type="spellEnd"/>
      <w:r w:rsidRPr="00061570">
        <w:t xml:space="preserve"> </w:t>
      </w:r>
      <w:proofErr w:type="spellStart"/>
      <w:r w:rsidRPr="00061570">
        <w:rPr>
          <w:lang w:val="en-US"/>
        </w:rPr>
        <w:t>int</w:t>
      </w:r>
      <w:proofErr w:type="spellEnd"/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lastRenderedPageBreak/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proofErr w:type="spellStart"/>
      <w:r>
        <w:rPr>
          <w:lang w:val="en-US"/>
        </w:rPr>
        <w:t>InitCycle</w:t>
      </w:r>
      <w:proofErr w:type="spellEnd"/>
      <w:r w:rsidRPr="000645CC">
        <w:t>(</w:t>
      </w:r>
      <w:proofErr w:type="spellStart"/>
      <w:r>
        <w:rPr>
          <w:lang w:val="en-US"/>
        </w:rPr>
        <w:t>int</w:t>
      </w:r>
      <w:proofErr w:type="spellEnd"/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proofErr w:type="spellStart"/>
      <w:r>
        <w:rPr>
          <w:lang w:val="en-US"/>
        </w:rPr>
        <w:t>int</w:t>
      </w:r>
      <w:proofErr w:type="spellEnd"/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proofErr w:type="spellStart"/>
      <w:r>
        <w:rPr>
          <w:lang w:val="en-US"/>
        </w:rPr>
        <w:t>int</w:t>
      </w:r>
      <w:proofErr w:type="spellEnd"/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proofErr w:type="spellStart"/>
      <w:r>
        <w:rPr>
          <w:lang w:val="en-US"/>
        </w:rPr>
        <w:t>bool</w:t>
      </w:r>
      <w:proofErr w:type="spellEnd"/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proofErr w:type="spellStart"/>
      <w:r>
        <w:rPr>
          <w:lang w:val="en-US"/>
        </w:rPr>
        <w:t>int</w:t>
      </w:r>
      <w:proofErr w:type="spellEnd"/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proofErr w:type="spellStart"/>
      <w:r>
        <w:rPr>
          <w:lang w:val="en-US"/>
        </w:rPr>
        <w:t>bool</w:t>
      </w:r>
      <w:proofErr w:type="spellEnd"/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</w:t>
      </w:r>
      <w:proofErr w:type="spellStart"/>
      <w:r w:rsidRPr="00B92A29">
        <w:rPr>
          <w:lang w:val="en-US"/>
        </w:rPr>
        <w:t>int</w:t>
      </w:r>
      <w:proofErr w:type="spellEnd"/>
      <w:r w:rsidRPr="00B92A29">
        <w:rPr>
          <w:lang w:val="en-US"/>
        </w:rPr>
        <w:t xml:space="preserve"> </w:t>
      </w:r>
      <w:proofErr w:type="spellStart"/>
      <w:r w:rsidRPr="00B92A29">
        <w:rPr>
          <w:lang w:val="en-US"/>
        </w:rPr>
        <w:t>GetHashCode</w:t>
      </w:r>
      <w:proofErr w:type="spellEnd"/>
      <w:r w:rsidRPr="00B92A29">
        <w:rPr>
          <w:lang w:val="en-US"/>
        </w:rPr>
        <w:t xml:space="preserve">() – </w:t>
      </w:r>
      <w:r>
        <w:t>возвращает</w:t>
      </w:r>
      <w:r w:rsidRPr="00B92A29">
        <w:rPr>
          <w:lang w:val="en-US"/>
        </w:rPr>
        <w:t xml:space="preserve"> </w:t>
      </w:r>
      <w:proofErr w:type="spellStart"/>
      <w:r>
        <w:t>хэш</w:t>
      </w:r>
      <w:proofErr w:type="spellEnd"/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proofErr w:type="spellStart"/>
      <w:r>
        <w:rPr>
          <w:lang w:val="en-US"/>
        </w:rPr>
        <w:t>bool</w:t>
      </w:r>
      <w:proofErr w:type="spellEnd"/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lastRenderedPageBreak/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proofErr w:type="spellStart"/>
      <w:r>
        <w:rPr>
          <w:lang w:val="en-US"/>
        </w:rPr>
        <w:t>bool</w:t>
      </w:r>
      <w:proofErr w:type="spellEnd"/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  <w:r w:rsidR="00C26787">
        <w:t xml:space="preserve"> Схема класса представлена на рисунке 5.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proofErr w:type="spellStart"/>
      <w:r w:rsidRPr="00611AC4">
        <w:rPr>
          <w:lang w:val="en-US"/>
        </w:rPr>
        <w:t>PermutationComparer</w:t>
      </w:r>
      <w:proofErr w:type="spellEnd"/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proofErr w:type="spellStart"/>
      <w:r w:rsidRPr="00611AC4">
        <w:t>int</w:t>
      </w:r>
      <w:proofErr w:type="spellEnd"/>
      <w:r>
        <w:t xml:space="preserve"> </w:t>
      </w:r>
      <w:proofErr w:type="spellStart"/>
      <w:r w:rsidRPr="00611AC4">
        <w:t>order</w:t>
      </w:r>
      <w:proofErr w:type="spellEnd"/>
      <w:r w:rsidRPr="00611AC4">
        <w:t xml:space="preserve">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proofErr w:type="spellStart"/>
      <w:r w:rsidRPr="00611AC4">
        <w:t>List</w:t>
      </w:r>
      <w:proofErr w:type="spellEnd"/>
      <w:r w:rsidRPr="00611AC4">
        <w:t>&lt;</w:t>
      </w:r>
      <w:proofErr w:type="spellStart"/>
      <w:r w:rsidRPr="00611AC4">
        <w:t>Cycle</w:t>
      </w:r>
      <w:proofErr w:type="spellEnd"/>
      <w:r w:rsidRPr="00611AC4">
        <w:t>&gt;</w:t>
      </w:r>
      <w:r>
        <w:t xml:space="preserve"> </w:t>
      </w:r>
      <w:proofErr w:type="spellStart"/>
      <w:r w:rsidRPr="00611AC4">
        <w:t>cycles</w:t>
      </w:r>
      <w:proofErr w:type="spellEnd"/>
      <w:r w:rsidRPr="00611AC4">
        <w:t xml:space="preserve">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lastRenderedPageBreak/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proofErr w:type="spellStart"/>
      <w:r w:rsidRPr="00611AC4">
        <w:rPr>
          <w:lang w:val="en-US"/>
        </w:rPr>
        <w:t>NotTrivialCycles</w:t>
      </w:r>
      <w:proofErr w:type="spellEnd"/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t>public</w:t>
      </w:r>
      <w:r w:rsidRPr="00061570">
        <w:t xml:space="preserve"> </w:t>
      </w:r>
      <w:proofErr w:type="spellStart"/>
      <w:r>
        <w:rPr>
          <w:lang w:val="en-US"/>
        </w:rPr>
        <w:t>i</w:t>
      </w:r>
      <w:r w:rsidRPr="0012334F">
        <w:t>nt</w:t>
      </w:r>
      <w:proofErr w:type="spellEnd"/>
      <w:r>
        <w:t xml:space="preserve"> </w:t>
      </w:r>
      <w:proofErr w:type="spellStart"/>
      <w:r w:rsidRPr="0012334F">
        <w:t>Order</w:t>
      </w:r>
      <w:proofErr w:type="spellEnd"/>
      <w:r w:rsidRPr="0012334F">
        <w:t xml:space="preserve"> {</w:t>
      </w:r>
      <w:r w:rsidRPr="0012334F">
        <w:rPr>
          <w:lang w:val="en-US"/>
        </w:rPr>
        <w:t> </w:t>
      </w:r>
      <w:proofErr w:type="spellStart"/>
      <w:r w:rsidRPr="0012334F">
        <w:t>get</w:t>
      </w:r>
      <w:proofErr w:type="spellEnd"/>
      <w:r w:rsidRPr="0012334F">
        <w:t>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proofErr w:type="spellStart"/>
      <w:r w:rsidRPr="00061570">
        <w:rPr>
          <w:lang w:val="en-US"/>
        </w:rPr>
        <w:t>int</w:t>
      </w:r>
      <w:proofErr w:type="spellEnd"/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proofErr w:type="spellStart"/>
      <w:r w:rsidRPr="00061570">
        <w:rPr>
          <w:lang w:val="en-US"/>
        </w:rPr>
        <w:t>int</w:t>
      </w:r>
      <w:proofErr w:type="spellEnd"/>
      <w:r w:rsidRPr="00061570">
        <w:t xml:space="preserve">, </w:t>
      </w:r>
      <w:proofErr w:type="spellStart"/>
      <w:r w:rsidRPr="00061570">
        <w:rPr>
          <w:lang w:val="en-US"/>
        </w:rPr>
        <w:t>IEnumerable</w:t>
      </w:r>
      <w:proofErr w:type="spellEnd"/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proofErr w:type="spellStart"/>
      <w:r w:rsidRPr="00061570">
        <w:rPr>
          <w:lang w:val="en-US"/>
        </w:rPr>
        <w:t>int</w:t>
      </w:r>
      <w:proofErr w:type="spellEnd"/>
      <w:r w:rsidRPr="00061570">
        <w:t xml:space="preserve">, </w:t>
      </w:r>
      <w:proofErr w:type="spellStart"/>
      <w:r w:rsidRPr="00061570">
        <w:rPr>
          <w:lang w:val="en-US"/>
        </w:rPr>
        <w:t>params</w:t>
      </w:r>
      <w:proofErr w:type="spellEnd"/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proofErr w:type="spellStart"/>
      <w:r w:rsidRPr="000C1841">
        <w:rPr>
          <w:lang w:val="en-US"/>
        </w:rPr>
        <w:t>int</w:t>
      </w:r>
      <w:proofErr w:type="spellEnd"/>
      <w:r w:rsidRPr="000C1841">
        <w:t xml:space="preserve">, </w:t>
      </w:r>
      <w:proofErr w:type="spellStart"/>
      <w:r w:rsidRPr="000C1841">
        <w:rPr>
          <w:lang w:val="en-US"/>
        </w:rPr>
        <w:t>params</w:t>
      </w:r>
      <w:proofErr w:type="spellEnd"/>
      <w:r w:rsidRPr="000C1841">
        <w:t xml:space="preserve"> </w:t>
      </w:r>
      <w:proofErr w:type="spellStart"/>
      <w:r w:rsidRPr="000C1841">
        <w:rPr>
          <w:lang w:val="en-US"/>
        </w:rPr>
        <w:t>int</w:t>
      </w:r>
      <w:proofErr w:type="spellEnd"/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proofErr w:type="spellStart"/>
      <w:r w:rsidRPr="000C1841">
        <w:rPr>
          <w:lang w:val="en-US"/>
        </w:rPr>
        <w:t>InitPermuatation</w:t>
      </w:r>
      <w:proofErr w:type="spellEnd"/>
      <w:r w:rsidRPr="000C1841">
        <w:t>(</w:t>
      </w:r>
      <w:proofErr w:type="spellStart"/>
      <w:r w:rsidRPr="000C1841">
        <w:rPr>
          <w:lang w:val="en-US"/>
        </w:rPr>
        <w:t>IEnumerable</w:t>
      </w:r>
      <w:proofErr w:type="spellEnd"/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proofErr w:type="spellStart"/>
      <w:r w:rsidRPr="000C1841">
        <w:rPr>
          <w:lang w:val="en-US"/>
        </w:rPr>
        <w:t>AddCycle</w:t>
      </w:r>
      <w:proofErr w:type="spellEnd"/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proofErr w:type="spellStart"/>
      <w:r w:rsidRPr="000C1841">
        <w:rPr>
          <w:lang w:val="en-US"/>
        </w:rPr>
        <w:t>bool</w:t>
      </w:r>
      <w:proofErr w:type="spellEnd"/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proofErr w:type="spellStart"/>
      <w:r w:rsidRPr="000C1841">
        <w:rPr>
          <w:lang w:val="en-US"/>
        </w:rPr>
        <w:t>AddCycle</w:t>
      </w:r>
      <w:proofErr w:type="spellEnd"/>
      <w:r w:rsidRPr="000C1841">
        <w:t>(</w:t>
      </w:r>
      <w:proofErr w:type="spellStart"/>
      <w:r>
        <w:rPr>
          <w:lang w:val="en-US"/>
        </w:rPr>
        <w:t>int</w:t>
      </w:r>
      <w:proofErr w:type="spellEnd"/>
      <w:r w:rsidRPr="000C1841">
        <w:t xml:space="preserve">[], </w:t>
      </w:r>
      <w:proofErr w:type="spellStart"/>
      <w:r w:rsidRPr="000C1841">
        <w:rPr>
          <w:lang w:val="en-US"/>
        </w:rPr>
        <w:t>bool</w:t>
      </w:r>
      <w:proofErr w:type="spellEnd"/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proofErr w:type="spellStart"/>
      <w:r w:rsidRPr="000C1841">
        <w:rPr>
          <w:lang w:val="en-US"/>
        </w:rPr>
        <w:t>int</w:t>
      </w:r>
      <w:proofErr w:type="spellEnd"/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proofErr w:type="spellStart"/>
      <w:r w:rsidRPr="000C1841">
        <w:rPr>
          <w:lang w:val="en-US"/>
        </w:rPr>
        <w:t>int</w:t>
      </w:r>
      <w:proofErr w:type="spellEnd"/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proofErr w:type="spellStart"/>
      <w:r w:rsidRPr="000C1841">
        <w:rPr>
          <w:lang w:val="en-US"/>
        </w:rPr>
        <w:t>SetOrder</w:t>
      </w:r>
      <w:proofErr w:type="spellEnd"/>
      <w:r w:rsidRPr="000C1841">
        <w:t>(</w:t>
      </w:r>
      <w:proofErr w:type="spellStart"/>
      <w:r w:rsidRPr="000C1841">
        <w:rPr>
          <w:lang w:val="en-US"/>
        </w:rPr>
        <w:t>int</w:t>
      </w:r>
      <w:proofErr w:type="spellEnd"/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proofErr w:type="spellStart"/>
      <w:r w:rsidRPr="006A700F">
        <w:rPr>
          <w:lang w:val="en-US"/>
        </w:rPr>
        <w:t>bool</w:t>
      </w:r>
      <w:proofErr w:type="spellEnd"/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proofErr w:type="spellStart"/>
      <w:r w:rsidRPr="006A700F">
        <w:rPr>
          <w:lang w:val="en-US"/>
        </w:rPr>
        <w:t>int</w:t>
      </w:r>
      <w:proofErr w:type="spellEnd"/>
      <w:r w:rsidRPr="006A700F">
        <w:t xml:space="preserve"> </w:t>
      </w:r>
      <w:proofErr w:type="spellStart"/>
      <w:r w:rsidRPr="006A700F">
        <w:rPr>
          <w:lang w:val="en-US"/>
        </w:rPr>
        <w:t>GetPermutationsCount</w:t>
      </w:r>
      <w:proofErr w:type="spellEnd"/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proofErr w:type="spellStart"/>
      <w:r>
        <w:rPr>
          <w:lang w:val="en-US"/>
        </w:rPr>
        <w:t>bool</w:t>
      </w:r>
      <w:proofErr w:type="spellEnd"/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proofErr w:type="spellStart"/>
      <w:r w:rsidRPr="0089511E">
        <w:rPr>
          <w:lang w:val="en-US"/>
        </w:rPr>
        <w:t>bool</w:t>
      </w:r>
      <w:proofErr w:type="spellEnd"/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proofErr w:type="spellStart"/>
      <w:r w:rsidRPr="0089511E">
        <w:rPr>
          <w:lang w:val="en-US"/>
        </w:rPr>
        <w:t>bool</w:t>
      </w:r>
      <w:proofErr w:type="spellEnd"/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proofErr w:type="spellStart"/>
      <w:r w:rsidRPr="0089511E">
        <w:t>ElementarySymmetricPolynomial</w:t>
      </w:r>
      <w:proofErr w:type="spellEnd"/>
      <w:r>
        <w:t>, который описывает элементарный симметрический многочлен.</w:t>
      </w:r>
      <w:r w:rsidR="00C26787">
        <w:t xml:space="preserve"> Схема класса представлена на рисунке 6.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proofErr w:type="spellStart"/>
      <w:r w:rsidRPr="0089511E">
        <w:rPr>
          <w:lang w:val="en-US"/>
        </w:rPr>
        <w:t>int</w:t>
      </w:r>
      <w:proofErr w:type="spellEnd"/>
      <w:r w:rsidRPr="0089511E">
        <w:t xml:space="preserve"> </w:t>
      </w:r>
      <w:proofErr w:type="spellStart"/>
      <w:r w:rsidRPr="0089511E">
        <w:rPr>
          <w:lang w:val="en-US"/>
        </w:rPr>
        <w:t>variablesCount</w:t>
      </w:r>
      <w:proofErr w:type="spellEnd"/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proofErr w:type="spellStart"/>
      <w:r w:rsidRPr="0089511E">
        <w:rPr>
          <w:lang w:val="en-US"/>
        </w:rPr>
        <w:t>int</w:t>
      </w:r>
      <w:proofErr w:type="spellEnd"/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proofErr w:type="spellStart"/>
      <w:r w:rsidRPr="005515FC">
        <w:rPr>
          <w:lang w:val="en-US"/>
        </w:rPr>
        <w:t>ElementarySymmetricPolynomial</w:t>
      </w:r>
      <w:proofErr w:type="spellEnd"/>
      <w:r w:rsidRPr="005515FC">
        <w:t xml:space="preserve"> (</w:t>
      </w:r>
      <w:proofErr w:type="spellStart"/>
      <w:r w:rsidRPr="005515FC">
        <w:rPr>
          <w:lang w:val="en-US"/>
        </w:rPr>
        <w:t>int</w:t>
      </w:r>
      <w:proofErr w:type="spellEnd"/>
      <w:r w:rsidRPr="005515FC">
        <w:t xml:space="preserve">, </w:t>
      </w:r>
      <w:proofErr w:type="spellStart"/>
      <w:r w:rsidRPr="005515FC">
        <w:rPr>
          <w:lang w:val="en-US"/>
        </w:rPr>
        <w:t>int</w:t>
      </w:r>
      <w:proofErr w:type="spellEnd"/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proofErr w:type="spellStart"/>
      <w:r w:rsidRPr="005515FC">
        <w:rPr>
          <w:lang w:val="en-US"/>
        </w:rPr>
        <w:t>GenerateElementarySymmetricPolynomial</w:t>
      </w:r>
      <w:proofErr w:type="spellEnd"/>
      <w:r w:rsidRPr="005515FC">
        <w:t>(</w:t>
      </w:r>
      <w:proofErr w:type="spellStart"/>
      <w:r w:rsidRPr="005515FC">
        <w:rPr>
          <w:lang w:val="en-US"/>
        </w:rPr>
        <w:t>int</w:t>
      </w:r>
      <w:proofErr w:type="spellEnd"/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proofErr w:type="spellStart"/>
      <w:r w:rsidRPr="005515FC">
        <w:rPr>
          <w:lang w:val="en-US"/>
        </w:rPr>
        <w:t>PermutationDictionary</w:t>
      </w:r>
      <w:proofErr w:type="spellEnd"/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proofErr w:type="spellStart"/>
      <w:r w:rsidRPr="005515FC">
        <w:rPr>
          <w:lang w:val="en-US"/>
        </w:rPr>
        <w:t>YJMElement</w:t>
      </w:r>
      <w:proofErr w:type="spellEnd"/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proofErr w:type="spellStart"/>
      <w:r w:rsidRPr="0089511E">
        <w:t>ElementarySymmetricPolynomial</w:t>
      </w:r>
      <w:proofErr w:type="spellEnd"/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</w:t>
      </w:r>
      <w:proofErr w:type="spellStart"/>
      <w:r w:rsidRPr="00943DAB">
        <w:t>YJMElement</w:t>
      </w:r>
      <w:proofErr w:type="spellEnd"/>
      <w:r w:rsidRPr="00943DAB">
        <w:t xml:space="preserve"> </w:t>
      </w:r>
      <w:r>
        <w:t xml:space="preserve">описывает </w:t>
      </w:r>
      <w:r w:rsidRPr="00943DAB">
        <w:t>YJM</w:t>
      </w:r>
      <w:r>
        <w:t xml:space="preserve">-элемент. </w:t>
      </w:r>
      <w:r w:rsidR="00C26787">
        <w:t>Схема класса приведена на рисунке 7.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proofErr w:type="spellStart"/>
      <w:r w:rsidRPr="00943DAB">
        <w:t>YJMElement</w:t>
      </w:r>
      <w:proofErr w:type="spellEnd"/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proofErr w:type="spellStart"/>
      <w:r w:rsidRPr="00943DAB">
        <w:rPr>
          <w:rFonts w:eastAsia="Times New Roman"/>
          <w:lang w:val="en-US" w:eastAsia="ru-RU"/>
        </w:rPr>
        <w:t>int</w:t>
      </w:r>
      <w:proofErr w:type="spellEnd"/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proofErr w:type="spellStart"/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proofErr w:type="spellEnd"/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proofErr w:type="spellStart"/>
      <w:r w:rsidRPr="00BF64EC">
        <w:rPr>
          <w:lang w:val="en-US"/>
        </w:rPr>
        <w:t>YJMElement</w:t>
      </w:r>
      <w:proofErr w:type="spellEnd"/>
      <w:r w:rsidRPr="00BF64EC">
        <w:t>(</w:t>
      </w:r>
      <w:proofErr w:type="spellStart"/>
      <w:r w:rsidRPr="00BF64EC">
        <w:rPr>
          <w:lang w:val="en-US"/>
        </w:rPr>
        <w:t>int</w:t>
      </w:r>
      <w:proofErr w:type="spellEnd"/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proofErr w:type="spellStart"/>
      <w:r w:rsidRPr="00BF64EC">
        <w:rPr>
          <w:lang w:val="en-US"/>
        </w:rPr>
        <w:t>YJMElement</w:t>
      </w:r>
      <w:proofErr w:type="spellEnd"/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proofErr w:type="spellStart"/>
      <w:r w:rsidRPr="00BF64EC">
        <w:rPr>
          <w:lang w:val="en-US"/>
        </w:rPr>
        <w:t>SetOrder</w:t>
      </w:r>
      <w:proofErr w:type="spellEnd"/>
      <w:r w:rsidRPr="00BF64EC">
        <w:t>(</w:t>
      </w:r>
      <w:proofErr w:type="spellStart"/>
      <w:r w:rsidRPr="00BF64EC">
        <w:rPr>
          <w:lang w:val="en-US"/>
        </w:rPr>
        <w:t>int</w:t>
      </w:r>
      <w:proofErr w:type="spellEnd"/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>public static List&lt;</w:t>
      </w:r>
      <w:proofErr w:type="spellStart"/>
      <w:r w:rsidRPr="00BF64EC">
        <w:rPr>
          <w:lang w:val="en-US"/>
        </w:rPr>
        <w:t>YJMElement</w:t>
      </w:r>
      <w:proofErr w:type="spellEnd"/>
      <w:r w:rsidRPr="00BF64EC">
        <w:rPr>
          <w:lang w:val="en-US"/>
        </w:rPr>
        <w:t>&gt; Generate(</w:t>
      </w:r>
      <w:proofErr w:type="spellStart"/>
      <w:r w:rsidRPr="00BF64EC">
        <w:rPr>
          <w:lang w:val="en-US"/>
        </w:rPr>
        <w:t>int</w:t>
      </w:r>
      <w:proofErr w:type="spellEnd"/>
      <w:r w:rsidRPr="00BF64EC">
        <w:rPr>
          <w:lang w:val="en-US"/>
        </w:rPr>
        <w:t xml:space="preserve">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proofErr w:type="spellStart"/>
      <w:r w:rsidRPr="00BF64EC">
        <w:rPr>
          <w:lang w:val="en-US"/>
        </w:rPr>
        <w:t>YJMElement</w:t>
      </w:r>
      <w:proofErr w:type="spellEnd"/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proofErr w:type="spellStart"/>
      <w:r>
        <w:rPr>
          <w:lang w:val="en-US"/>
        </w:rPr>
        <w:t>bool</w:t>
      </w:r>
      <w:proofErr w:type="spellEnd"/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proofErr w:type="spellStart"/>
      <w:r w:rsidR="00D240A2" w:rsidRPr="00BF64EC">
        <w:rPr>
          <w:lang w:val="en-US"/>
        </w:rPr>
        <w:t>YJMElement</w:t>
      </w:r>
      <w:proofErr w:type="spellEnd"/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proofErr w:type="spellStart"/>
      <w:r w:rsidRPr="00B92A29">
        <w:rPr>
          <w:lang w:val="en-US"/>
        </w:rPr>
        <w:t>int</w:t>
      </w:r>
      <w:proofErr w:type="spellEnd"/>
      <w:r w:rsidRPr="00BF64EC">
        <w:t xml:space="preserve"> </w:t>
      </w:r>
      <w:proofErr w:type="spellStart"/>
      <w:r w:rsidRPr="00B92A29">
        <w:rPr>
          <w:lang w:val="en-US"/>
        </w:rPr>
        <w:t>GetHashCode</w:t>
      </w:r>
      <w:proofErr w:type="spellEnd"/>
      <w:r w:rsidRPr="00BF64EC">
        <w:t xml:space="preserve">() – </w:t>
      </w:r>
      <w:r>
        <w:t>возвращает</w:t>
      </w:r>
      <w:r w:rsidRPr="00BF64EC">
        <w:t xml:space="preserve"> </w:t>
      </w:r>
      <w:proofErr w:type="spellStart"/>
      <w:r>
        <w:t>хэш</w:t>
      </w:r>
      <w:proofErr w:type="spellEnd"/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 xml:space="preserve">, 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proofErr w:type="spellStart"/>
      <w:r w:rsidRPr="00D240A2">
        <w:t>l</w:t>
      </w:r>
      <w:proofErr w:type="spellEnd"/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==(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 xml:space="preserve">, 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proofErr w:type="spellStart"/>
      <w:r w:rsidRPr="0089511E">
        <w:rPr>
          <w:lang w:val="en-US"/>
        </w:rPr>
        <w:t>bool</w:t>
      </w:r>
      <w:proofErr w:type="spellEnd"/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proofErr w:type="spellStart"/>
      <w:r w:rsidRPr="00D240A2">
        <w:rPr>
          <w:lang w:val="en-US"/>
        </w:rPr>
        <w:t>YJMElement</w:t>
      </w:r>
      <w:proofErr w:type="spellEnd"/>
      <w:r w:rsidRPr="0089511E">
        <w:t xml:space="preserve">, </w:t>
      </w:r>
      <w:proofErr w:type="spellStart"/>
      <w:r w:rsidRPr="00D240A2">
        <w:rPr>
          <w:lang w:val="en-US"/>
        </w:rPr>
        <w:t>YJMElement</w:t>
      </w:r>
      <w:proofErr w:type="spellEnd"/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C26787" w:rsidRDefault="00D240A2" w:rsidP="00D240A2">
      <w:pPr>
        <w:pStyle w:val="af2"/>
      </w:pPr>
      <w:r>
        <w:t>Следующий</w:t>
      </w:r>
      <w:r w:rsidRPr="00D14DA5">
        <w:rPr>
          <w:lang w:val="en-US"/>
        </w:rPr>
        <w:t xml:space="preserve"> </w:t>
      </w:r>
      <w:r>
        <w:t>класс</w:t>
      </w:r>
      <w:r w:rsidRPr="00D14DA5">
        <w:rPr>
          <w:lang w:val="en-US"/>
        </w:rPr>
        <w:t xml:space="preserve"> – </w:t>
      </w:r>
      <w:r w:rsidRPr="00D240A2">
        <w:rPr>
          <w:lang w:val="en-US"/>
        </w:rPr>
        <w:t>public</w:t>
      </w:r>
      <w:r w:rsidRPr="00D14DA5">
        <w:rPr>
          <w:lang w:val="en-US"/>
        </w:rPr>
        <w:t xml:space="preserve"> </w:t>
      </w:r>
      <w:r w:rsidRPr="00D240A2">
        <w:rPr>
          <w:lang w:val="en-US"/>
        </w:rPr>
        <w:t>class</w:t>
      </w:r>
      <w:r w:rsidRPr="00D14DA5">
        <w:rPr>
          <w:lang w:val="en-US"/>
        </w:rPr>
        <w:t xml:space="preserve"> </w:t>
      </w:r>
      <w:proofErr w:type="spellStart"/>
      <w:r w:rsidRPr="00D240A2">
        <w:rPr>
          <w:lang w:val="en-US"/>
        </w:rPr>
        <w:t>PermutationDictionary</w:t>
      </w:r>
      <w:proofErr w:type="spellEnd"/>
      <w:r w:rsidRPr="00D14DA5">
        <w:rPr>
          <w:lang w:val="en-US"/>
        </w:rPr>
        <w:t xml:space="preserve">, </w:t>
      </w:r>
      <w:r>
        <w:t>который</w:t>
      </w:r>
      <w:r w:rsidRPr="00D14DA5">
        <w:rPr>
          <w:lang w:val="en-US"/>
        </w:rPr>
        <w:t xml:space="preserve"> </w:t>
      </w:r>
      <w:r>
        <w:t>наследу</w:t>
      </w:r>
      <w:r w:rsidR="00BE109B">
        <w:t>е</w:t>
      </w:r>
      <w:r>
        <w:t>тся</w:t>
      </w:r>
      <w:r w:rsidRPr="00D14DA5">
        <w:rPr>
          <w:lang w:val="en-US"/>
        </w:rPr>
        <w:t xml:space="preserve"> </w:t>
      </w:r>
      <w:r>
        <w:t>от</w:t>
      </w:r>
      <w:r w:rsidRPr="00D14DA5">
        <w:rPr>
          <w:lang w:val="en-US"/>
        </w:rPr>
        <w:t xml:space="preserve"> </w:t>
      </w:r>
      <w:r>
        <w:t>класса</w:t>
      </w:r>
      <w:r w:rsidRPr="00D14DA5">
        <w:rPr>
          <w:lang w:val="en-US"/>
        </w:rPr>
        <w:t xml:space="preserve"> </w:t>
      </w:r>
      <w:r w:rsidRPr="00D240A2">
        <w:rPr>
          <w:lang w:val="en-US"/>
        </w:rPr>
        <w:t>Dictionary</w:t>
      </w:r>
      <w:r w:rsidRPr="00D14DA5">
        <w:rPr>
          <w:lang w:val="en-US"/>
        </w:rPr>
        <w:t>&lt;</w:t>
      </w:r>
      <w:r w:rsidRPr="00D240A2">
        <w:rPr>
          <w:lang w:val="en-US"/>
        </w:rPr>
        <w:t>Permutation</w:t>
      </w:r>
      <w:r w:rsidRPr="00D14DA5">
        <w:rPr>
          <w:lang w:val="en-US"/>
        </w:rPr>
        <w:t xml:space="preserve">, </w:t>
      </w:r>
      <w:proofErr w:type="spellStart"/>
      <w:r w:rsidRPr="00D240A2">
        <w:rPr>
          <w:lang w:val="en-US"/>
        </w:rPr>
        <w:t>int</w:t>
      </w:r>
      <w:proofErr w:type="spellEnd"/>
      <w:r w:rsidRPr="00D14DA5">
        <w:rPr>
          <w:lang w:val="en-US"/>
        </w:rPr>
        <w:t>&gt;.</w:t>
      </w:r>
      <w:r w:rsidR="00045316" w:rsidRPr="00D14DA5">
        <w:rPr>
          <w:lang w:val="en-US"/>
        </w:rPr>
        <w:t xml:space="preserve"> </w:t>
      </w:r>
      <w:r w:rsidR="00C26787">
        <w:t>Схема класса представлена на рисунке 8.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proofErr w:type="spellStart"/>
      <w:r w:rsidRPr="00D240A2">
        <w:rPr>
          <w:lang w:val="en-US"/>
        </w:rPr>
        <w:t>PermutationDictionary</w:t>
      </w:r>
      <w:proofErr w:type="spellEnd"/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proofErr w:type="spellStart"/>
      <w:r w:rsidRPr="00D240A2">
        <w:rPr>
          <w:lang w:val="en-US"/>
        </w:rPr>
        <w:t>PermutationDictionary</w:t>
      </w:r>
      <w:proofErr w:type="spellEnd"/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proofErr w:type="spellStart"/>
      <w:r w:rsidR="00D240A2" w:rsidRPr="00D240A2">
        <w:t>public</w:t>
      </w:r>
      <w:proofErr w:type="spellEnd"/>
      <w:r w:rsidR="00D240A2">
        <w:t xml:space="preserve"> </w:t>
      </w:r>
      <w:proofErr w:type="spellStart"/>
      <w:r w:rsidR="00D240A2" w:rsidRPr="00D240A2">
        <w:t>List</w:t>
      </w:r>
      <w:proofErr w:type="spellEnd"/>
      <w:r w:rsidR="00D240A2" w:rsidRPr="00D240A2">
        <w:t>&lt;</w:t>
      </w:r>
      <w:proofErr w:type="spellStart"/>
      <w:r w:rsidR="00D240A2" w:rsidRPr="00D240A2">
        <w:t>int</w:t>
      </w:r>
      <w:proofErr w:type="spellEnd"/>
      <w:r w:rsidR="00D240A2" w:rsidRPr="00D240A2">
        <w:t>&gt;</w:t>
      </w:r>
      <w:r w:rsidR="00D240A2">
        <w:t xml:space="preserve"> </w:t>
      </w:r>
      <w:proofErr w:type="spellStart"/>
      <w:r w:rsidR="00D240A2" w:rsidRPr="00D240A2">
        <w:t>Split</w:t>
      </w:r>
      <w:proofErr w:type="spellEnd"/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proofErr w:type="spellStart"/>
      <w:r w:rsidRPr="0060743D">
        <w:rPr>
          <w:lang w:val="en-US"/>
        </w:rPr>
        <w:t>int</w:t>
      </w:r>
      <w:proofErr w:type="spellEnd"/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proofErr w:type="spellStart"/>
      <w:r w:rsidRPr="0060743D">
        <w:rPr>
          <w:lang w:val="en-US"/>
        </w:rPr>
        <w:t>IEnumerable</w:t>
      </w:r>
      <w:proofErr w:type="spellEnd"/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proofErr w:type="spellStart"/>
      <w:r w:rsidRPr="0060743D">
        <w:rPr>
          <w:lang w:val="en-US"/>
        </w:rPr>
        <w:t>SimplyPrint</w:t>
      </w:r>
      <w:proofErr w:type="spellEnd"/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proofErr w:type="spellStart"/>
      <w:r w:rsidRPr="0060743D">
        <w:rPr>
          <w:lang w:val="en-US"/>
        </w:rPr>
        <w:t>addText</w:t>
      </w:r>
      <w:proofErr w:type="spellEnd"/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proofErr w:type="spellStart"/>
      <w:r w:rsidRPr="00FE59B0">
        <w:t>public</w:t>
      </w:r>
      <w:proofErr w:type="spellEnd"/>
      <w:r w:rsidRPr="00FE59B0">
        <w:t xml:space="preserve"> </w:t>
      </w:r>
      <w:proofErr w:type="spellStart"/>
      <w:r w:rsidRPr="00FE59B0">
        <w:t>stati</w:t>
      </w:r>
      <w:proofErr w:type="gramStart"/>
      <w:r w:rsidRPr="00FE59B0">
        <w:t>с</w:t>
      </w:r>
      <w:proofErr w:type="spellEnd"/>
      <w:proofErr w:type="gramEnd"/>
      <w:r w:rsidRPr="00FE59B0">
        <w:t xml:space="preserve"> </w:t>
      </w:r>
      <w:proofErr w:type="spellStart"/>
      <w:r w:rsidRPr="00FE59B0">
        <w:t>PermutationDictionary</w:t>
      </w:r>
      <w:proofErr w:type="spellEnd"/>
      <w:r w:rsidRPr="00FE59B0">
        <w:t xml:space="preserve"> </w:t>
      </w:r>
      <w:proofErr w:type="spellStart"/>
      <w:r w:rsidRPr="00FE59B0">
        <w:t>Copy</w:t>
      </w:r>
      <w:proofErr w:type="spellEnd"/>
      <w:r w:rsidRPr="00FE59B0">
        <w:t>(</w:t>
      </w:r>
      <w:proofErr w:type="spellStart"/>
      <w:r w:rsidRPr="00FE59B0">
        <w:t>PermutationDictionary</w:t>
      </w:r>
      <w:proofErr w:type="spellEnd"/>
      <w:r w:rsidRPr="00FE59B0">
        <w:t>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proofErr w:type="spellStart"/>
      <w:r w:rsidRPr="00FE59B0">
        <w:rPr>
          <w:lang w:val="en-US"/>
        </w:rPr>
        <w:t>ClearEmptyEntries</w:t>
      </w:r>
      <w:proofErr w:type="spellEnd"/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proofErr w:type="spellStart"/>
      <w:r w:rsidRPr="00FE59B0">
        <w:rPr>
          <w:lang w:val="en-US"/>
        </w:rPr>
        <w:t>SetOrder</w:t>
      </w:r>
      <w:proofErr w:type="spellEnd"/>
      <w:r w:rsidRPr="00FE59B0">
        <w:t>(</w:t>
      </w:r>
      <w:proofErr w:type="spellStart"/>
      <w:r w:rsidRPr="00FE59B0">
        <w:rPr>
          <w:lang w:val="en-US"/>
        </w:rPr>
        <w:t>int</w:t>
      </w:r>
      <w:proofErr w:type="spellEnd"/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proofErr w:type="spellStart"/>
      <w:r w:rsidRPr="00FE59B0">
        <w:rPr>
          <w:lang w:val="en-US"/>
        </w:rPr>
        <w:t>int</w:t>
      </w:r>
      <w:proofErr w:type="spellEnd"/>
      <w:r w:rsidRPr="00FE59B0">
        <w:t xml:space="preserve"> </w:t>
      </w:r>
      <w:proofErr w:type="spellStart"/>
      <w:r w:rsidRPr="00FE59B0">
        <w:rPr>
          <w:lang w:val="en-US"/>
        </w:rPr>
        <w:t>GetMaxOrder</w:t>
      </w:r>
      <w:proofErr w:type="spellEnd"/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</w:t>
      </w:r>
      <w:proofErr w:type="spellStart"/>
      <w:r w:rsidRPr="00FE59B0">
        <w:rPr>
          <w:lang w:val="en-US"/>
        </w:rPr>
        <w:t>PermutationDictionary</w:t>
      </w:r>
      <w:proofErr w:type="spellEnd"/>
      <w:r w:rsidRPr="00FE59B0">
        <w:rPr>
          <w:lang w:val="en-US"/>
        </w:rPr>
        <w:t xml:space="preserve"> operator *(</w:t>
      </w:r>
      <w:proofErr w:type="spellStart"/>
      <w:r w:rsidRPr="00FE59B0">
        <w:rPr>
          <w:lang w:val="en-US"/>
        </w:rPr>
        <w:t>PermutationDictionary</w:t>
      </w:r>
      <w:proofErr w:type="spellEnd"/>
      <w:r w:rsidRPr="00FE59B0">
        <w:rPr>
          <w:lang w:val="en-US"/>
        </w:rPr>
        <w:t xml:space="preserve">, </w:t>
      </w:r>
      <w:proofErr w:type="spellStart"/>
      <w:r w:rsidRPr="00FE59B0">
        <w:rPr>
          <w:lang w:val="en-US"/>
        </w:rPr>
        <w:t>PermutationDictionary</w:t>
      </w:r>
      <w:proofErr w:type="spellEnd"/>
      <w:r w:rsidRPr="00FE59B0">
        <w:rPr>
          <w:lang w:val="en-US"/>
        </w:rPr>
        <w:t>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5285186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D777B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</w:t>
      </w:r>
      <w:r w:rsidR="00140457">
        <w:rPr>
          <w:rFonts w:eastAsia="Times New Roman"/>
          <w:lang w:eastAsia="ru-RU"/>
        </w:rPr>
        <w:t>работ</w:t>
      </w:r>
      <w:r>
        <w:rPr>
          <w:rFonts w:eastAsia="Times New Roman"/>
          <w:lang w:eastAsia="ru-RU"/>
        </w:rPr>
        <w:t>ы</w:t>
      </w:r>
      <w:r w:rsidR="00140457">
        <w:rPr>
          <w:rFonts w:eastAsia="Times New Roman"/>
          <w:lang w:eastAsia="ru-RU"/>
        </w:rPr>
        <w:t xml:space="preserve"> программы – </w:t>
      </w:r>
      <w:r w:rsidR="00CC0EC3">
        <w:rPr>
          <w:rFonts w:eastAsia="Times New Roman"/>
          <w:lang w:eastAsia="ru-RU"/>
        </w:rPr>
        <w:t>это задание исходных параметров, а именно</w:t>
      </w:r>
      <w:r w:rsidR="00140457">
        <w:rPr>
          <w:rFonts w:eastAsia="Times New Roman"/>
          <w:lang w:eastAsia="ru-RU"/>
        </w:rPr>
        <w:t xml:space="preserve">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0EC3">
        <w:rPr>
          <w:rFonts w:eastAsia="Times New Roman"/>
          <w:lang w:eastAsia="ru-RU"/>
        </w:rPr>
        <w:t xml:space="preserve"> (или количества переменных</w:t>
      </w:r>
      <w:r w:rsidR="00140457">
        <w:rPr>
          <w:rFonts w:eastAsia="Times New Roman"/>
          <w:lang w:eastAsia="ru-RU"/>
        </w:rPr>
        <w:t xml:space="preserve"> элементарных симметрических многочлен</w:t>
      </w:r>
      <w:r w:rsidR="00CC0EC3">
        <w:rPr>
          <w:rFonts w:eastAsia="Times New Roman"/>
          <w:lang w:eastAsia="ru-RU"/>
        </w:rPr>
        <w:t>ов</w:t>
      </w:r>
      <w:r w:rsidR="00140457">
        <w:rPr>
          <w:rFonts w:eastAsia="Times New Roman"/>
          <w:lang w:eastAsia="ru-RU"/>
        </w:rPr>
        <w:t>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140457"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lastRenderedPageBreak/>
        <w:t xml:space="preserve">соответствующего 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proofErr w:type="gramStart"/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</w:t>
      </w:r>
      <w:proofErr w:type="gramEnd"/>
      <w:r w:rsidR="00A34A78">
        <w:rPr>
          <w:rFonts w:eastAsia="Times New Roman"/>
          <w:lang w:eastAsia="ru-RU"/>
        </w:rPr>
        <w:t xml:space="preserve">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вместо переменных с соответствующими номерами в элемент</w:t>
      </w:r>
      <w:r w:rsidR="00D777B7">
        <w:rPr>
          <w:rFonts w:eastAsia="Times New Roman"/>
          <w:lang w:eastAsia="ru-RU"/>
        </w:rPr>
        <w:t>арные симметрические многочлены, перемножение и приведение подобных.</w:t>
      </w:r>
      <w:r>
        <w:rPr>
          <w:rFonts w:eastAsia="Times New Roman"/>
          <w:lang w:eastAsia="ru-RU"/>
        </w:rPr>
        <w:t xml:space="preserve">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получается сумма перестановок с некоторыми</w:t>
      </w:r>
      <w:r w:rsidR="00D777B7">
        <w:rPr>
          <w:rFonts w:eastAsia="Times New Roman"/>
          <w:lang w:eastAsia="ru-RU"/>
        </w:rPr>
        <w:t xml:space="preserve"> целыми</w:t>
      </w:r>
      <w:r>
        <w:rPr>
          <w:rFonts w:eastAsia="Times New Roman"/>
          <w:lang w:eastAsia="ru-RU"/>
        </w:rPr>
        <w:t xml:space="preserve"> коэффициентами.</w:t>
      </w:r>
    </w:p>
    <w:p w:rsidR="00070515" w:rsidRPr="00A05595" w:rsidRDefault="00070515" w:rsidP="009C6247">
      <w:pPr>
        <w:pStyle w:val="af2"/>
        <w:rPr>
          <w:lang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</w:t>
      </w:r>
      <w:r w:rsidR="00A05595">
        <w:rPr>
          <w:lang w:eastAsia="ru-RU"/>
        </w:rPr>
        <w:t xml:space="preserve">Алгоритм генерации всех разбиений в обратном лексикографическом порядке описан в </w:t>
      </w:r>
      <w:sdt>
        <w:sdtPr>
          <w:rPr>
            <w:lang w:eastAsia="ru-RU"/>
          </w:rPr>
          <w:id w:val="3863773"/>
          <w:citation/>
        </w:sdtPr>
        <w:sdtContent>
          <w:r w:rsidR="008A24B6">
            <w:rPr>
              <w:lang w:eastAsia="ru-RU"/>
            </w:rPr>
            <w:fldChar w:fldCharType="begin"/>
          </w:r>
          <w:r w:rsidR="00A05595">
            <w:rPr>
              <w:lang w:eastAsia="ru-RU"/>
            </w:rPr>
            <w:instrText xml:space="preserve"> CITATION Кну07 \l 1049  </w:instrText>
          </w:r>
          <w:r w:rsidR="008A24B6">
            <w:rPr>
              <w:lang w:eastAsia="ru-RU"/>
            </w:rPr>
            <w:fldChar w:fldCharType="separate"/>
          </w:r>
          <w:r w:rsidR="00A05595">
            <w:rPr>
              <w:noProof/>
              <w:lang w:eastAsia="ru-RU"/>
            </w:rPr>
            <w:t>[17]</w:t>
          </w:r>
          <w:r w:rsidR="008A24B6">
            <w:rPr>
              <w:lang w:eastAsia="ru-RU"/>
            </w:rPr>
            <w:fldChar w:fldCharType="end"/>
          </w:r>
        </w:sdtContent>
      </w:sdt>
      <w:r w:rsidR="00A05595">
        <w:rPr>
          <w:lang w:eastAsia="ru-RU"/>
        </w:rPr>
        <w:t xml:space="preserve"> и проиллюстрирован на рисунке 9.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8A24B6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Pr="00E04266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>разбиения, например</w:t>
      </w:r>
      <w:r w:rsidR="00BE109B">
        <w:rPr>
          <w:lang w:eastAsia="ru-RU"/>
        </w:rPr>
        <w:t>,</w:t>
      </w:r>
      <w:r w:rsidR="00070515">
        <w:rPr>
          <w:lang w:eastAsia="ru-RU"/>
        </w:rPr>
        <w:t xml:space="preserve">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</w:t>
      </w:r>
      <w:r w:rsidR="00D777B7">
        <w:rPr>
          <w:lang w:eastAsia="ru-RU"/>
        </w:rPr>
        <w:t xml:space="preserve"> и приведения подобных</w:t>
      </w:r>
      <w:r w:rsidR="00FB307F">
        <w:rPr>
          <w:lang w:eastAsia="ru-RU"/>
        </w:rPr>
        <w:t xml:space="preserve"> получаем набор </w:t>
      </w:r>
      <w:r w:rsidR="00FB307F">
        <w:rPr>
          <w:rFonts w:eastAsia="Times New Roman"/>
          <w:lang w:eastAsia="ru-RU"/>
        </w:rPr>
        <w:t xml:space="preserve">сумм перестановок с </w:t>
      </w:r>
      <w:r w:rsidR="00D777B7">
        <w:rPr>
          <w:rFonts w:eastAsia="Times New Roman"/>
          <w:lang w:eastAsia="ru-RU"/>
        </w:rPr>
        <w:t xml:space="preserve">целыми </w:t>
      </w:r>
      <w:r w:rsidR="00FB307F">
        <w:rPr>
          <w:rFonts w:eastAsia="Times New Roman"/>
          <w:lang w:eastAsia="ru-RU"/>
        </w:rPr>
        <w:t>коэффициентами, каждая из которых соответствует какому-либо произведению элементарных симметрических многочленов.</w:t>
      </w:r>
    </w:p>
    <w:p w:rsidR="00D777B7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 xml:space="preserve">всеми перестановками </w:t>
      </w:r>
      <w:r w:rsidR="00E803C3">
        <w:lastRenderedPageBreak/>
        <w:t>этого циклического типа.</w:t>
      </w:r>
      <w:r w:rsidR="00D777B7">
        <w:t xml:space="preserve"> После этого необходимо, в некотором смысле, «нормировать» полученные выражения. Для этого </w:t>
      </w:r>
      <w:r w:rsidR="00511FFF">
        <w:t xml:space="preserve">необходимо разделить коэффициенты перед каждой из перестановок на количество перестановок этого циклического типа. </w:t>
      </w:r>
      <w:r w:rsidR="00567691">
        <w:t xml:space="preserve">В </w:t>
      </w:r>
      <w:sdt>
        <w:sdtPr>
          <w:id w:val="85398453"/>
          <w:citation/>
        </w:sdtPr>
        <w:sdtContent>
          <w:fldSimple w:instr=" CITATION Сте \l 1049 ">
            <w:r w:rsidR="00567691">
              <w:rPr>
                <w:noProof/>
              </w:rPr>
              <w:t>[18]</w:t>
            </w:r>
          </w:fldSimple>
        </w:sdtContent>
      </w:sdt>
      <w:r w:rsidR="00567691">
        <w:t xml:space="preserve"> приведена следующая формула для вычисления количества перестановок данного циклического типа</w:t>
      </w:r>
      <w:r w:rsidR="00511FFF">
        <w:t>:</w:t>
      </w:r>
    </w:p>
    <w:p w:rsidR="00511FFF" w:rsidRDefault="00511FFF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511FFF" w:rsidTr="00613DB1">
        <w:trPr>
          <w:trHeight w:val="579"/>
        </w:trPr>
        <w:tc>
          <w:tcPr>
            <w:tcW w:w="8500" w:type="dxa"/>
            <w:vAlign w:val="bottom"/>
          </w:tcPr>
          <w:p w:rsidR="00511FFF" w:rsidRPr="00B159A0" w:rsidRDefault="008A24B6" w:rsidP="00511FF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f>
                  <m:fPr>
                    <m:ctrlPr>
                      <w:rPr>
                        <w:iCs w:val="0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1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!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!…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n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!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:rsidR="00511FFF" w:rsidRPr="00D777B7" w:rsidRDefault="00511FFF" w:rsidP="00613DB1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>
              <w:t>11)</w:t>
            </w:r>
            <w:proofErr w:type="gramEnd"/>
          </w:p>
        </w:tc>
      </w:tr>
    </w:tbl>
    <w:p w:rsidR="00511FFF" w:rsidRDefault="00511FFF" w:rsidP="00511FFF">
      <w:pPr>
        <w:pStyle w:val="af2"/>
        <w:ind w:firstLine="0"/>
        <w:rPr>
          <w:iCs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iCs/>
        </w:rPr>
        <w:t xml:space="preserve"> </w:t>
      </w:r>
      <w:r w:rsidR="0059284A">
        <w:t>–</w:t>
      </w:r>
      <w:r>
        <w:rPr>
          <w:iCs/>
        </w:rPr>
        <w:t xml:space="preserve"> количество элементов множества,</w:t>
      </w:r>
    </w:p>
    <w:p w:rsidR="00511FFF" w:rsidRDefault="00511FFF" w:rsidP="00511FFF">
      <w:pPr>
        <w:pStyle w:val="af2"/>
        <w:ind w:firstLine="0"/>
        <w:rPr>
          <w:iCs/>
        </w:rPr>
      </w:pPr>
      <w:r>
        <w:rPr>
          <w:iCs/>
        </w:rPr>
        <w:t xml:space="preserve">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9284A" w:rsidRPr="0059284A">
        <w:rPr>
          <w:iCs/>
        </w:rPr>
        <w:t xml:space="preserve"> </w:t>
      </w:r>
      <w:r w:rsidR="0059284A">
        <w:t>–</w:t>
      </w:r>
      <w:r w:rsidR="0059284A" w:rsidRPr="0059284A">
        <w:rPr>
          <w:iCs/>
        </w:rPr>
        <w:t xml:space="preserve"> </w:t>
      </w:r>
      <w:r w:rsidR="0059284A">
        <w:rPr>
          <w:iCs/>
        </w:rPr>
        <w:t xml:space="preserve">количество циклов длины </w:t>
      </w:r>
      <m:oMath>
        <m:r>
          <w:rPr>
            <w:rFonts w:ascii="Cambria Math" w:hAnsi="Cambria Math"/>
          </w:rPr>
          <m:t>i</m:t>
        </m:r>
      </m:oMath>
      <w:r w:rsidR="0059284A">
        <w:rPr>
          <w:iCs/>
        </w:rPr>
        <w:t xml:space="preserve"> в перестановке.</w:t>
      </w:r>
    </w:p>
    <w:p w:rsidR="0059284A" w:rsidRPr="0059284A" w:rsidRDefault="0059284A" w:rsidP="00511FFF">
      <w:pPr>
        <w:pStyle w:val="af2"/>
        <w:ind w:firstLine="0"/>
      </w:pPr>
    </w:p>
    <w:p w:rsidR="00FB307F" w:rsidRPr="00122B06" w:rsidRDefault="0059284A" w:rsidP="00BB77BF">
      <w:pPr>
        <w:pStyle w:val="af2"/>
      </w:pPr>
      <w:r>
        <w:t>Полученные выражения приравняем к соответствующим им произведениям элементарных симметрических многочленов.</w:t>
      </w:r>
      <w:r w:rsidR="00E803C3">
        <w:t xml:space="preserve">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8A24B6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D777B7" w:rsidRDefault="00E803C3" w:rsidP="00511FF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 w:rsidR="00586E70">
              <w:t>1</w:t>
            </w:r>
            <w:r w:rsidR="00511FFF">
              <w:t>2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proofErr w:type="spellStart"/>
      <w:r w:rsidR="006407AB">
        <w:t>ый</w:t>
      </w:r>
      <w:proofErr w:type="spellEnd"/>
      <w:r w:rsidR="006407AB">
        <w:t xml:space="preserve">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</w:t>
      </w:r>
      <w:r w:rsidR="00511FFF">
        <w:t>2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B4333C" w:rsidRDefault="00D777B7" w:rsidP="00BB77BF">
      <w:pPr>
        <w:pStyle w:val="af2"/>
      </w:pPr>
      <w:r>
        <w:t>Для</w:t>
      </w:r>
      <w:r w:rsidR="006407AB">
        <w:t xml:space="preserve"> решени</w:t>
      </w:r>
      <w:r>
        <w:t>я</w:t>
      </w:r>
      <w:r w:rsidR="006407AB">
        <w:t xml:space="preserve">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B4333C" w:rsidRPr="00B4333C">
        <w:t xml:space="preserve"> 2017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  <w:r w:rsidR="008B7F30">
        <w:t xml:space="preserve"> </w:t>
      </w:r>
      <w:r w:rsidR="00B4333C">
        <w:t xml:space="preserve">Для решения использовалась функция </w:t>
      </w:r>
      <w:r w:rsidR="00B4333C">
        <w:rPr>
          <w:lang w:val="en-US"/>
        </w:rPr>
        <w:t>solve</w:t>
      </w:r>
      <w:r w:rsidR="00B4333C">
        <w:t xml:space="preserve">, </w:t>
      </w:r>
      <w:r w:rsidR="00B4333C">
        <w:lastRenderedPageBreak/>
        <w:t>которая позволяет решать системы уравнений</w:t>
      </w:r>
      <w:r>
        <w:t xml:space="preserve"> в символьном виде</w:t>
      </w:r>
      <w:r w:rsidR="00B4333C">
        <w:t xml:space="preserve">. Исходные коды </w:t>
      </w:r>
      <w:proofErr w:type="spellStart"/>
      <w:r w:rsidR="00B4333C">
        <w:t>скриптов</w:t>
      </w:r>
      <w:proofErr w:type="spellEnd"/>
      <w:r w:rsidR="00B4333C">
        <w:t xml:space="preserve"> для решения систем представлены в приложении Б.</w:t>
      </w:r>
    </w:p>
    <w:p w:rsidR="008F7E0A" w:rsidRDefault="008F7E0A" w:rsidP="00BE30E7">
      <w:pPr>
        <w:pStyle w:val="21"/>
      </w:pPr>
      <w:bookmarkStart w:id="12" w:name="_Toc485285187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proofErr w:type="spellStart"/>
      <w:r>
        <w:rPr>
          <w:lang w:val="en-US"/>
        </w:rPr>
        <w:t>ForEach</w:t>
      </w:r>
      <w:proofErr w:type="spellEnd"/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proofErr w:type="spellStart"/>
      <w:r>
        <w:rPr>
          <w:lang w:val="en-US"/>
        </w:rPr>
        <w:t>ForEach</w:t>
      </w:r>
      <w:proofErr w:type="spellEnd"/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proofErr w:type="spellStart"/>
      <w:r>
        <w:rPr>
          <w:lang w:val="en-US"/>
        </w:rPr>
        <w:t>foreach</w:t>
      </w:r>
      <w:proofErr w:type="spellEnd"/>
      <w:r w:rsidRPr="006E5764">
        <w:t xml:space="preserve"> </w:t>
      </w:r>
      <w:r>
        <w:t xml:space="preserve">над коллекцией объектов, реализующей интерфейс </w:t>
      </w:r>
      <w:proofErr w:type="spellStart"/>
      <w:r>
        <w:rPr>
          <w:lang w:val="en-US"/>
        </w:rPr>
        <w:t>IEnumerable</w:t>
      </w:r>
      <w:proofErr w:type="spellEnd"/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>, который представляет реализацию одной итерации цикла. Дл</w:t>
      </w:r>
      <w:r w:rsidR="00D34BB5">
        <w:t xml:space="preserve">я управления состоянием цикла </w:t>
      </w:r>
      <w:r>
        <w:t>делегат</w:t>
      </w:r>
      <w:r w:rsidR="00D34BB5">
        <w:t>у</w:t>
      </w:r>
      <w:r>
        <w:t xml:space="preserve"> также может передаваться экземпляр класса </w:t>
      </w:r>
      <w:proofErr w:type="spellStart"/>
      <w:r>
        <w:rPr>
          <w:lang w:val="en-US"/>
        </w:rPr>
        <w:t>ParallelLoopState</w:t>
      </w:r>
      <w:proofErr w:type="spellEnd"/>
      <w:r w:rsidR="00753886">
        <w:t>, который использ</w:t>
      </w:r>
      <w:r w:rsidR="00D34BB5">
        <w:t>уется,</w:t>
      </w:r>
      <w:r w:rsidR="00753886">
        <w:t xml:space="preserve">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</w:t>
      </w:r>
      <w:proofErr w:type="spellStart"/>
      <w:r>
        <w:rPr>
          <w:lang w:eastAsia="ru-RU"/>
        </w:rPr>
        <w:t>етствующие</w:t>
      </w:r>
      <w:proofErr w:type="spellEnd"/>
      <w:r>
        <w:rPr>
          <w:lang w:eastAsia="ru-RU"/>
        </w:rPr>
        <w:t xml:space="preserve">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proofErr w:type="spellStart"/>
      <w:r>
        <w:rPr>
          <w:lang w:val="en-US"/>
        </w:rPr>
        <w:t>ForEach</w:t>
      </w:r>
      <w:proofErr w:type="spellEnd"/>
      <w:r w:rsidRPr="00753886">
        <w:t xml:space="preserve"> </w:t>
      </w:r>
      <w:r>
        <w:t>вместо первого цикла и второго</w:t>
      </w:r>
      <w:r w:rsidR="00F93575">
        <w:t xml:space="preserve"> и сравним их между собой, а также с последовательным алгоритмом</w:t>
      </w:r>
      <w:r>
        <w:t xml:space="preserve">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5285188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</w:t>
      </w:r>
      <w:r w:rsidR="005E24E5">
        <w:lastRenderedPageBreak/>
        <w:t xml:space="preserve">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 xml:space="preserve">элементов в центр групповой алгебры. Первая </w:t>
      </w:r>
      <w:r w:rsidR="0071610E">
        <w:t>такая</w:t>
      </w:r>
      <w:r w:rsidR="005E24E5">
        <w:t xml:space="preserve"> систем</w:t>
      </w:r>
      <w:r w:rsidR="0071610E">
        <w:t>а</w:t>
      </w:r>
      <w:r w:rsidR="005E24E5">
        <w:t xml:space="preserve"> приведена в формуле (</w:t>
      </w:r>
      <w:r w:rsidR="00586E70">
        <w:t>1</w:t>
      </w:r>
      <w:r w:rsidR="00511FFF">
        <w:t>2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8A24B6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</w:t>
            </w:r>
            <w:r w:rsidR="00511FFF">
              <w:t>3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proofErr w:type="spellStart"/>
      <w:r>
        <w:t>ый</w:t>
      </w:r>
      <w:proofErr w:type="spellEnd"/>
      <w:r>
        <w:t xml:space="preserve">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 xml:space="preserve">Остальные </w:t>
      </w:r>
      <w:r w:rsidR="00B4333C">
        <w:t xml:space="preserve">построенные </w:t>
      </w:r>
      <w:r>
        <w:t>системы</w:t>
      </w:r>
      <w:r w:rsidR="00B4333C">
        <w:t xml:space="preserve"> </w:t>
      </w:r>
      <w:r>
        <w:t>приведены в приложении</w:t>
      </w:r>
      <w:r w:rsidR="00FD3719">
        <w:t xml:space="preserve"> В.</w:t>
      </w:r>
    </w:p>
    <w:p w:rsidR="00FD3719" w:rsidRPr="00C814CD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</w:t>
      </w:r>
      <w:r w:rsidR="008E664E">
        <w:t>, по крайней мере, для рассмотренных групповых алгебр</w:t>
      </w:r>
      <w:r>
        <w:t>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8A24B6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</w:t>
            </w:r>
            <w:r w:rsidR="00511FFF">
              <w:t>4</w:t>
            </w:r>
            <w:r>
              <w:t>)</w:t>
            </w:r>
            <w:proofErr w:type="gramEnd"/>
          </w:p>
        </w:tc>
      </w:tr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8A24B6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511FFF">
              <w:t>5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D34BB5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8B7F30" w:rsidRDefault="0071610E" w:rsidP="000E15D6">
      <w:pPr>
        <w:pStyle w:val="af2"/>
      </w:pPr>
      <w:r>
        <w:t xml:space="preserve">Для сравнения быстродействия </w:t>
      </w:r>
      <w:proofErr w:type="gramStart"/>
      <w:r>
        <w:t>последовательной</w:t>
      </w:r>
      <w:proofErr w:type="gramEnd"/>
      <w:r>
        <w:t xml:space="preserve"> и</w:t>
      </w:r>
      <w:r w:rsidRPr="0071610E">
        <w:t xml:space="preserve"> </w:t>
      </w:r>
      <w:r>
        <w:t>параллельных версий алгоритма использовался ноутбук со следующими характеристиками:</w:t>
      </w:r>
    </w:p>
    <w:p w:rsidR="0071610E" w:rsidRDefault="0071610E" w:rsidP="0071610E">
      <w:pPr>
        <w:pStyle w:val="a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</w:t>
      </w:r>
      <w:r w:rsidR="00F04248">
        <w:t>5</w:t>
      </w:r>
      <w:r>
        <w:t>-</w:t>
      </w:r>
      <w:r w:rsidR="00F04248">
        <w:t>6200</w:t>
      </w:r>
      <w:r w:rsidR="00F04248">
        <w:rPr>
          <w:lang w:val="en-US"/>
        </w:rPr>
        <w:t>U</w:t>
      </w:r>
      <w:r>
        <w:t xml:space="preserve"> CPU @ 2.</w:t>
      </w:r>
      <w:r w:rsidR="00F04248">
        <w:rPr>
          <w:lang w:val="en-US"/>
        </w:rPr>
        <w:t>86</w:t>
      </w:r>
      <w:proofErr w:type="spellStart"/>
      <w:r>
        <w:t>GHz</w:t>
      </w:r>
      <w:proofErr w:type="spellEnd"/>
      <w:r>
        <w:t xml:space="preserve"> </w:t>
      </w:r>
      <w:r w:rsidR="00F04248">
        <w:t>2</w:t>
      </w:r>
      <w:r>
        <w:t xml:space="preserve"> ядра </w:t>
      </w:r>
      <w:r w:rsidR="00F04248">
        <w:t>4</w:t>
      </w:r>
      <w:r>
        <w:t xml:space="preserve"> потоков;</w:t>
      </w:r>
    </w:p>
    <w:p w:rsidR="0071610E" w:rsidRPr="0071610E" w:rsidRDefault="0071610E" w:rsidP="0071610E">
      <w:pPr>
        <w:pStyle w:val="a"/>
      </w:pPr>
      <w:r>
        <w:t xml:space="preserve">оперативная память </w:t>
      </w:r>
      <w:r w:rsidR="00F04248">
        <w:rPr>
          <w:lang w:val="en-US"/>
        </w:rPr>
        <w:t>6</w:t>
      </w:r>
      <w:r>
        <w:t xml:space="preserve"> Гб 1333Mhz;</w:t>
      </w:r>
    </w:p>
    <w:p w:rsidR="0071610E" w:rsidRDefault="0071610E" w:rsidP="0071610E">
      <w:pPr>
        <w:pStyle w:val="a"/>
      </w:pPr>
      <w:r>
        <w:t xml:space="preserve">среда исполнения </w:t>
      </w:r>
      <w:proofErr w:type="spellStart"/>
      <w:r w:rsidRPr="0071610E">
        <w:t>Microsoft</w:t>
      </w:r>
      <w:proofErr w:type="spellEnd"/>
      <w:r w:rsidRPr="0071610E">
        <w:t xml:space="preserve"> .NET 4.0.30319.42000</w:t>
      </w:r>
      <w:r>
        <w:rPr>
          <w:lang w:val="en-US"/>
        </w:rPr>
        <w:t>;</w:t>
      </w:r>
    </w:p>
    <w:p w:rsidR="0071610E" w:rsidRPr="0071610E" w:rsidRDefault="0071610E" w:rsidP="0071610E">
      <w:pPr>
        <w:pStyle w:val="a"/>
        <w:rPr>
          <w:lang w:val="en-US"/>
        </w:rPr>
      </w:pPr>
      <w:r>
        <w:t>среда</w:t>
      </w:r>
      <w:r w:rsidRPr="0071610E">
        <w:rPr>
          <w:lang w:val="en-US"/>
        </w:rPr>
        <w:t xml:space="preserve"> </w:t>
      </w:r>
      <w:r>
        <w:t>разработки</w:t>
      </w:r>
      <w:r w:rsidRPr="0071610E">
        <w:rPr>
          <w:lang w:val="en-US"/>
        </w:rPr>
        <w:t xml:space="preserve"> </w:t>
      </w:r>
      <w:proofErr w:type="spellStart"/>
      <w:r>
        <w:rPr>
          <w:lang w:val="en-US"/>
        </w:rPr>
        <w:t>Xamarin</w:t>
      </w:r>
      <w:proofErr w:type="spellEnd"/>
      <w:r w:rsidRPr="0071610E">
        <w:rPr>
          <w:lang w:val="en-US"/>
        </w:rPr>
        <w:t xml:space="preserve"> </w:t>
      </w:r>
      <w:r>
        <w:rPr>
          <w:lang w:val="en-US"/>
        </w:rPr>
        <w:t>Studio</w:t>
      </w:r>
      <w:r w:rsidRPr="0071610E">
        <w:rPr>
          <w:lang w:val="en-US"/>
        </w:rPr>
        <w:t xml:space="preserve"> </w:t>
      </w:r>
      <w:r>
        <w:rPr>
          <w:lang w:val="en-US"/>
        </w:rPr>
        <w:t>Community</w:t>
      </w:r>
      <w:r w:rsidRPr="0071610E">
        <w:rPr>
          <w:lang w:val="en-US"/>
        </w:rPr>
        <w:t xml:space="preserve"> </w:t>
      </w:r>
      <w:r>
        <w:rPr>
          <w:lang w:val="en-US"/>
        </w:rPr>
        <w:t>v</w:t>
      </w:r>
      <w:r w:rsidRPr="0071610E">
        <w:rPr>
          <w:lang w:val="en-US"/>
        </w:rPr>
        <w:t>.6.3 (</w:t>
      </w:r>
      <w:r>
        <w:rPr>
          <w:lang w:val="en-US"/>
        </w:rPr>
        <w:t>build</w:t>
      </w:r>
      <w:r w:rsidRPr="0071610E">
        <w:rPr>
          <w:lang w:val="en-US"/>
        </w:rPr>
        <w:t xml:space="preserve"> 863).</w:t>
      </w:r>
    </w:p>
    <w:p w:rsidR="0071610E" w:rsidRDefault="00332E7D" w:rsidP="000E15D6">
      <w:pPr>
        <w:pStyle w:val="af2"/>
      </w:pPr>
      <w:r>
        <w:t>На каждом из тестов программа запускалась по 5 раз, в качестве результата было взято среднее время по этим запускам, чтобы минимизировать влияние внешних факторов.</w:t>
      </w:r>
    </w:p>
    <w:p w:rsidR="00332E7D" w:rsidRDefault="00332E7D" w:rsidP="00332E7D">
      <w:pPr>
        <w:pStyle w:val="af2"/>
        <w:ind w:firstLine="0"/>
      </w:pPr>
      <w:r>
        <w:t>Таблица 2 – сравнение быстродействия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Максимальная степень многочлена</w:t>
            </w:r>
          </w:p>
        </w:tc>
        <w:tc>
          <w:tcPr>
            <w:tcW w:w="2493" w:type="dxa"/>
          </w:tcPr>
          <w:p w:rsidR="00332E7D" w:rsidRDefault="00332E7D" w:rsidP="00332E7D">
            <w:pPr>
              <w:pStyle w:val="af2"/>
              <w:ind w:firstLine="0"/>
            </w:pPr>
            <w:r>
              <w:t>Последовательный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внешний цикл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внутренний цикл</w:t>
            </w:r>
          </w:p>
        </w:tc>
      </w:tr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1</w:t>
            </w:r>
          </w:p>
        </w:tc>
        <w:tc>
          <w:tcPr>
            <w:tcW w:w="2493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00:00,024</w:t>
            </w:r>
          </w:p>
        </w:tc>
        <w:tc>
          <w:tcPr>
            <w:tcW w:w="2359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00:00,053</w:t>
            </w:r>
          </w:p>
        </w:tc>
        <w:tc>
          <w:tcPr>
            <w:tcW w:w="2359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00:00,023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2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00:00,032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00:00,063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00:00,038</w:t>
            </w:r>
          </w:p>
        </w:tc>
      </w:tr>
      <w:tr w:rsidR="00332E7D" w:rsidTr="00D14DA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3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00:00,235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00:00,247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00:00,169</w:t>
            </w:r>
          </w:p>
        </w:tc>
      </w:tr>
      <w:tr w:rsidR="00F52385" w:rsidTr="00D14DA5">
        <w:tc>
          <w:tcPr>
            <w:tcW w:w="2360" w:type="dxa"/>
            <w:tcBorders>
              <w:bottom w:val="nil"/>
            </w:tcBorders>
          </w:tcPr>
          <w:p w:rsidR="00F52385" w:rsidRDefault="00F52385" w:rsidP="00D14DA5">
            <w:pPr>
              <w:pStyle w:val="af2"/>
              <w:ind w:firstLine="0"/>
            </w:pPr>
            <w:r>
              <w:t>4</w:t>
            </w:r>
          </w:p>
        </w:tc>
        <w:tc>
          <w:tcPr>
            <w:tcW w:w="2493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00:24,813</w:t>
            </w:r>
          </w:p>
        </w:tc>
        <w:tc>
          <w:tcPr>
            <w:tcW w:w="2359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00:23,604</w:t>
            </w:r>
          </w:p>
        </w:tc>
        <w:tc>
          <w:tcPr>
            <w:tcW w:w="2359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00:12,038</w:t>
            </w:r>
          </w:p>
        </w:tc>
      </w:tr>
    </w:tbl>
    <w:p w:rsidR="001F56DB" w:rsidRDefault="001F56DB" w:rsidP="005D5412">
      <w:pPr>
        <w:pStyle w:val="af2"/>
        <w:ind w:firstLine="0"/>
      </w:pPr>
    </w:p>
    <w:p w:rsidR="00D14DA5" w:rsidRDefault="00D14DA5" w:rsidP="005D5412">
      <w:pPr>
        <w:pStyle w:val="af2"/>
        <w:ind w:firstLine="0"/>
      </w:pPr>
      <w:r>
        <w:t>Продолжение таблицы 2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D14DA5" w:rsidTr="00D14DA5">
        <w:tc>
          <w:tcPr>
            <w:tcW w:w="2360" w:type="dxa"/>
            <w:tcBorders>
              <w:bottom w:val="single" w:sz="4" w:space="0" w:color="auto"/>
            </w:tcBorders>
          </w:tcPr>
          <w:p w:rsidR="00D14DA5" w:rsidRDefault="00D14DA5" w:rsidP="00D14DA5">
            <w:pPr>
              <w:pStyle w:val="af2"/>
              <w:ind w:firstLine="0"/>
            </w:pPr>
            <w:r>
              <w:lastRenderedPageBreak/>
              <w:t>5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D14DA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0A2185">
              <w:t>39:05,827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D14DA5" w:rsidRPr="009A2359" w:rsidRDefault="009A2359" w:rsidP="009A2359">
            <w:pPr>
              <w:pStyle w:val="af2"/>
              <w:ind w:firstLine="0"/>
              <w:rPr>
                <w:lang w:val="en-US"/>
              </w:rPr>
            </w:pPr>
            <w:r>
              <w:t>00:30</w:t>
            </w:r>
            <w:r w:rsidRPr="009A2359">
              <w:t>:18</w:t>
            </w:r>
            <w:r>
              <w:rPr>
                <w:lang w:val="en-US"/>
              </w:rPr>
              <w:t>,853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D14DA5" w:rsidRPr="00F04248" w:rsidRDefault="009A2359" w:rsidP="00D14DA5">
            <w:pPr>
              <w:pStyle w:val="af2"/>
              <w:ind w:firstLine="0"/>
              <w:rPr>
                <w:lang w:val="en-US"/>
              </w:rPr>
            </w:pPr>
            <w:r>
              <w:t>00:</w:t>
            </w:r>
            <w:r w:rsidR="00F04248">
              <w:rPr>
                <w:lang w:val="en-US"/>
              </w:rPr>
              <w:t>22:28,915</w:t>
            </w:r>
          </w:p>
        </w:tc>
      </w:tr>
    </w:tbl>
    <w:p w:rsidR="00D14DA5" w:rsidRDefault="00D14DA5" w:rsidP="005D5412">
      <w:pPr>
        <w:pStyle w:val="af2"/>
        <w:ind w:firstLine="0"/>
      </w:pPr>
    </w:p>
    <w:p w:rsidR="00332E7D" w:rsidRDefault="00332E7D" w:rsidP="00332E7D">
      <w:pPr>
        <w:pStyle w:val="af2"/>
      </w:pPr>
      <w:r>
        <w:t xml:space="preserve">Из таблицы сравнения быстродействия видно, что распараллеливать внешний цикл не имеет смысла. При малых размерах групповой алгебры этот вариант работает даже медленнее, чем последовательный (что можно объяснить </w:t>
      </w:r>
      <w:r w:rsidR="00C814CD">
        <w:t>достаточно большими накладными расходами на распараллеливание)</w:t>
      </w:r>
      <w:r>
        <w:t xml:space="preserve">, а при больших показывает </w:t>
      </w:r>
      <w:r w:rsidR="00C814CD">
        <w:t>сравнимое быстродействие.</w:t>
      </w:r>
    </w:p>
    <w:p w:rsidR="00C814CD" w:rsidRPr="00C814CD" w:rsidRDefault="00C814CD" w:rsidP="00332E7D">
      <w:pPr>
        <w:pStyle w:val="af2"/>
      </w:pPr>
      <w:r>
        <w:t>Распараллеливание внутреннего цикла на больших степенях многочленов дает практически двукратный прирост в быстродействии при очень малых затратах на реализацию параллельного алгоритма. Даже учитывая плохую приспособленность языка к разработке высокопроизводительных программ для решения математических проблем ввиду его объектно-ориентированной природы</w:t>
      </w:r>
      <w:r w:rsidRPr="00C814CD">
        <w:t>,</w:t>
      </w:r>
      <w:r>
        <w:t xml:space="preserve"> это говорит о высокой эффективности встроенных в </w:t>
      </w:r>
      <w:r>
        <w:rPr>
          <w:lang w:val="en-US"/>
        </w:rPr>
        <w:t>C</w:t>
      </w:r>
      <w:r w:rsidRPr="00C814CD">
        <w:t xml:space="preserve"># </w:t>
      </w:r>
      <w:r>
        <w:t>методов распараллеливания кода.</w:t>
      </w:r>
    </w:p>
    <w:p w:rsidR="005831A7" w:rsidRPr="00332E7D" w:rsidRDefault="005831A7" w:rsidP="00C814CD">
      <w:pPr>
        <w:pStyle w:val="af2"/>
        <w:ind w:firstLine="0"/>
      </w:pPr>
      <w:r w:rsidRPr="00332E7D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5285189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1F56DB" w:rsidP="00863493">
      <w:pPr>
        <w:pStyle w:val="a"/>
      </w:pPr>
      <w:r>
        <w:t xml:space="preserve">для рассмотренных групповых алгебр </w:t>
      </w:r>
      <w:r w:rsidR="00863493"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>Дальнейшим развитием темы данной работы может послужить совершенствование алгоритмов работы, так как с увеличением количеств</w:t>
      </w:r>
      <w:r w:rsidR="00BE109B">
        <w:t>а элементов в групповой алгебре</w:t>
      </w:r>
      <w:r>
        <w:t xml:space="preserve">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5285190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Pr="006B5A00" w:rsidRDefault="00895A9C" w:rsidP="00895A9C">
      <w:pPr>
        <w:pStyle w:val="aff0"/>
      </w:pPr>
    </w:p>
    <w:p w:rsidR="00F051FC" w:rsidRPr="00762AEB" w:rsidRDefault="00F051FC" w:rsidP="00895A9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5940425" cy="6525260"/>
            <wp:effectExtent l="19050" t="0" r="3175" b="0"/>
            <wp:docPr id="1" name="Рисунок 0" descr="Generate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Spli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6B5A00" w:rsidRDefault="00C26787" w:rsidP="00895A9C">
      <w:pPr>
        <w:pStyle w:val="aff0"/>
      </w:pPr>
      <w:r>
        <w:t>Рисунок</w:t>
      </w:r>
      <w:r w:rsidRPr="006B5A00">
        <w:t xml:space="preserve"> </w:t>
      </w:r>
      <w:r>
        <w:t>А</w:t>
      </w:r>
      <w:r w:rsidRPr="006B5A00">
        <w:t xml:space="preserve">.1 – </w:t>
      </w:r>
      <w:r>
        <w:t>Схема</w:t>
      </w:r>
      <w:r w:rsidRPr="006B5A00">
        <w:t xml:space="preserve"> </w:t>
      </w:r>
      <w:r>
        <w:t>алгоритма</w:t>
      </w:r>
      <w:r w:rsidRPr="006B5A00">
        <w:t xml:space="preserve"> </w:t>
      </w:r>
      <w:r>
        <w:t>функции</w:t>
      </w:r>
      <w:r w:rsidRPr="006B5A00">
        <w:t xml:space="preserve"> </w:t>
      </w:r>
      <w:proofErr w:type="spellStart"/>
      <w:r>
        <w:rPr>
          <w:lang w:val="en-US"/>
        </w:rPr>
        <w:t>NumberSplits</w:t>
      </w:r>
      <w:proofErr w:type="spellEnd"/>
      <w:r w:rsidRPr="006B5A00">
        <w:t>.</w:t>
      </w:r>
      <w:proofErr w:type="spellStart"/>
      <w:r>
        <w:rPr>
          <w:lang w:val="en-US"/>
        </w:rPr>
        <w:t>GenerateSplits</w:t>
      </w:r>
      <w:proofErr w:type="spellEnd"/>
    </w:p>
    <w:p w:rsidR="00C26787" w:rsidRDefault="00C26787" w:rsidP="00895A9C">
      <w:pPr>
        <w:pStyle w:val="aff0"/>
      </w:pPr>
    </w:p>
    <w:p w:rsidR="00762AEB" w:rsidRDefault="00762AEB" w:rsidP="00895A9C">
      <w:pPr>
        <w:pStyle w:val="aff0"/>
      </w:pPr>
    </w:p>
    <w:p w:rsid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4305300"/>
            <wp:effectExtent l="19050" t="0" r="9525" b="0"/>
            <wp:docPr id="7" name="Рисунок 6" descr="Get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ES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2</w:t>
      </w:r>
      <w:r>
        <w:t xml:space="preserve"> – Схема алгоритма</w:t>
      </w:r>
      <w:r w:rsidRPr="00C26787">
        <w:t xml:space="preserve"> </w:t>
      </w:r>
      <w:r>
        <w:t xml:space="preserve">функции </w:t>
      </w:r>
      <w:proofErr w:type="spellStart"/>
      <w:r w:rsidRPr="005515FC">
        <w:rPr>
          <w:lang w:val="en-US"/>
        </w:rPr>
        <w:t>GenerateElementarySymmetricPolynomial</w:t>
      </w:r>
      <w:proofErr w:type="spellEnd"/>
    </w:p>
    <w:p w:rsidR="00C26787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267075" cy="7248525"/>
            <wp:effectExtent l="19050" t="0" r="9525" b="0"/>
            <wp:docPr id="5" name="Рисунок 4" descr="YJM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M mul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3</w:t>
      </w:r>
      <w:r>
        <w:t xml:space="preserve"> – Схема алгоритма оператора </w:t>
      </w:r>
      <w:proofErr w:type="spellStart"/>
      <w:r w:rsidRPr="00D240A2">
        <w:rPr>
          <w:lang w:val="en-US"/>
        </w:rPr>
        <w:t>YJMElement</w:t>
      </w:r>
      <w:proofErr w:type="spellEnd"/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</w:t>
      </w:r>
    </w:p>
    <w:p w:rsidR="00C26787" w:rsidRDefault="00C26787" w:rsidP="00895A9C">
      <w:pPr>
        <w:pStyle w:val="aff0"/>
      </w:pPr>
    </w:p>
    <w:p w:rsidR="00762AEB" w:rsidRP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745605"/>
            <wp:effectExtent l="19050" t="0" r="3175" b="0"/>
            <wp:docPr id="6" name="Рисунок 5" descr="PD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 mul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C26787" w:rsidRDefault="00C26787" w:rsidP="00895A9C">
      <w:pPr>
        <w:pStyle w:val="aff0"/>
        <w:rPr>
          <w:lang w:val="en-US"/>
        </w:rPr>
      </w:pPr>
      <w:r>
        <w:t>Рисунок</w:t>
      </w:r>
      <w:r w:rsidRPr="00C26787">
        <w:rPr>
          <w:lang w:val="en-US"/>
        </w:rPr>
        <w:t xml:space="preserve"> </w:t>
      </w:r>
      <w:r>
        <w:t>А</w:t>
      </w:r>
      <w:r w:rsidRPr="00C26787">
        <w:rPr>
          <w:lang w:val="en-US"/>
        </w:rPr>
        <w:t>.</w:t>
      </w:r>
      <w:r w:rsidR="00762AEB">
        <w:rPr>
          <w:lang w:val="en-US"/>
        </w:rPr>
        <w:t>4</w:t>
      </w:r>
      <w:r w:rsidRPr="00C26787">
        <w:rPr>
          <w:lang w:val="en-US"/>
        </w:rPr>
        <w:t xml:space="preserve"> – </w:t>
      </w:r>
      <w:r>
        <w:t>Схема</w:t>
      </w:r>
      <w:r w:rsidRPr="00C26787">
        <w:rPr>
          <w:lang w:val="en-US"/>
        </w:rPr>
        <w:t xml:space="preserve"> </w:t>
      </w:r>
      <w:r>
        <w:t>алгоритма</w:t>
      </w:r>
      <w:r w:rsidRPr="00C26787">
        <w:rPr>
          <w:lang w:val="en-US"/>
        </w:rPr>
        <w:t xml:space="preserve"> </w:t>
      </w:r>
      <w:r w:rsidR="00762AEB">
        <w:t>оп</w:t>
      </w:r>
      <w:r>
        <w:t>е</w:t>
      </w:r>
      <w:r w:rsidR="00762AEB">
        <w:t>р</w:t>
      </w:r>
      <w:r>
        <w:t>атора</w:t>
      </w:r>
      <w:r w:rsidRPr="00C26787">
        <w:rPr>
          <w:lang w:val="en-US"/>
        </w:rPr>
        <w:t xml:space="preserve"> </w:t>
      </w:r>
      <w:proofErr w:type="spellStart"/>
      <w:r w:rsidRPr="00FE59B0">
        <w:rPr>
          <w:lang w:val="en-US"/>
        </w:rPr>
        <w:t>PermutationDictionary</w:t>
      </w:r>
      <w:proofErr w:type="spellEnd"/>
      <w:r w:rsidRPr="00FE59B0">
        <w:rPr>
          <w:lang w:val="en-US"/>
        </w:rPr>
        <w:t xml:space="preserve"> operator *</w:t>
      </w:r>
    </w:p>
    <w:p w:rsidR="00106DC6" w:rsidRPr="00C26787" w:rsidRDefault="00106DC6" w:rsidP="00762AEB">
      <w:pPr>
        <w:pStyle w:val="af2"/>
        <w:rPr>
          <w:lang w:val="en-US"/>
        </w:rPr>
      </w:pPr>
      <w:r w:rsidRPr="00C26787">
        <w:rPr>
          <w:lang w:val="en-US"/>
        </w:rPr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6" w:name="_Toc485285191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 w:rsidR="00E61625">
        <w:t>Системы уравнений и их решения</w:t>
      </w:r>
      <w:bookmarkEnd w:id="16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8A24B6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proofErr w:type="spellStart"/>
      <w:r>
        <w:t>ый</w:t>
      </w:r>
      <w:proofErr w:type="spellEnd"/>
      <w:r>
        <w:t xml:space="preserve"> элементарный симметрический многочлен.</w:t>
      </w:r>
    </w:p>
    <w:p w:rsidR="00DB1F9B" w:rsidRPr="00E04266" w:rsidRDefault="00DB1F9B" w:rsidP="00FD3719">
      <w:pPr>
        <w:pStyle w:val="MapleOutput"/>
        <w:jc w:val="center"/>
        <w:rPr>
          <w:lang w:val="ru-RU"/>
        </w:rPr>
      </w:pPr>
    </w:p>
    <w:p w:rsidR="00712435" w:rsidRPr="00712435" w:rsidRDefault="00A0301D" w:rsidP="00712435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943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35" w:rsidRPr="00712435" w:rsidRDefault="00712435" w:rsidP="00712435">
      <w:pPr>
        <w:pStyle w:val="aff0"/>
      </w:pPr>
      <w:r>
        <w:t>Рисунок В.1 – Решение системы (В.1)</w:t>
      </w:r>
    </w:p>
    <w:p w:rsidR="00712435" w:rsidRPr="00712435" w:rsidRDefault="007124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12435"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8A24B6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</w:t>
      </w:r>
      <w:proofErr w:type="spellStart"/>
      <w:r>
        <w:t>ановка</w:t>
      </w:r>
      <w:proofErr w:type="spellEnd"/>
      <w:r>
        <w:t xml:space="preserve">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proofErr w:type="spellStart"/>
      <w:r>
        <w:t>ый</w:t>
      </w:r>
      <w:proofErr w:type="spellEnd"/>
      <w:r>
        <w:t xml:space="preserve"> элементарный симметрический многочлен.</w:t>
      </w:r>
    </w:p>
    <w:p w:rsidR="00DB1F9B" w:rsidRPr="00E04266" w:rsidRDefault="00DB1F9B" w:rsidP="00E9579A">
      <w:pPr>
        <w:pStyle w:val="af2"/>
        <w:ind w:firstLine="0"/>
      </w:pPr>
    </w:p>
    <w:p w:rsidR="00A0301D" w:rsidRPr="00A0301D" w:rsidRDefault="00A0301D" w:rsidP="00A0301D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620"/>
            <wp:effectExtent l="19050" t="0" r="3175" b="0"/>
            <wp:docPr id="21" name="Рисунок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A1" w:rsidRPr="00A0301D" w:rsidRDefault="00DB1F9B" w:rsidP="00A0301D">
      <w:pPr>
        <w:pStyle w:val="aff0"/>
      </w:pPr>
      <w:r>
        <w:t>Рисунок В.2 – Решение системы (В.2)</w:t>
      </w:r>
      <w:r w:rsidR="003349A1"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7" w:name="_Toc485285192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7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 o:ole="">
            <v:imagedata r:id="rId24" o:title=""/>
          </v:shape>
          <o:OLEObject Type="Embed" ProgID="PowerPoint.Slide.12" ShapeID="_x0000_i1025" DrawAspect="Content" ObjectID="_1559027022" r:id="rId25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15pt;height:262.9pt" o:ole="">
            <v:imagedata r:id="rId26" o:title=""/>
          </v:shape>
          <o:OLEObject Type="Embed" ProgID="PowerPoint.Slide.12" ShapeID="_x0000_i1026" DrawAspect="Content" ObjectID="_1559027023" r:id="rId27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15pt;height:262.9pt" o:ole="">
            <v:imagedata r:id="rId28" o:title=""/>
          </v:shape>
          <o:OLEObject Type="Embed" ProgID="PowerPoint.Slide.12" ShapeID="_x0000_i1027" DrawAspect="Content" ObjectID="_1559027024" r:id="rId29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15pt;height:262.9pt" o:ole="">
            <v:imagedata r:id="rId30" o:title=""/>
          </v:shape>
          <o:OLEObject Type="Embed" ProgID="PowerPoint.Slide.12" ShapeID="_x0000_i1028" DrawAspect="Content" ObjectID="_1559027025" r:id="rId31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15pt;height:262.9pt" o:ole="">
            <v:imagedata r:id="rId32" o:title=""/>
          </v:shape>
          <o:OLEObject Type="Embed" ProgID="PowerPoint.Slide.12" ShapeID="_x0000_i1029" DrawAspect="Content" ObjectID="_1559027026" r:id="rId33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15pt;height:262.9pt" o:ole="">
            <v:imagedata r:id="rId34" o:title=""/>
          </v:shape>
          <o:OLEObject Type="Embed" ProgID="PowerPoint.Slide.12" ShapeID="_x0000_i1030" DrawAspect="Content" ObjectID="_1559027027" r:id="rId35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15pt;height:262.9pt" o:ole="">
            <v:imagedata r:id="rId36" o:title=""/>
          </v:shape>
          <o:OLEObject Type="Embed" ProgID="PowerPoint.Slide.12" ShapeID="_x0000_i1031" DrawAspect="Content" ObjectID="_1559027028" r:id="rId37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15pt;height:262.9pt" o:ole="">
            <v:imagedata r:id="rId38" o:title=""/>
          </v:shape>
          <o:OLEObject Type="Embed" ProgID="PowerPoint.Slide.12" ShapeID="_x0000_i1032" DrawAspect="Content" ObjectID="_1559027029" r:id="rId39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15pt;height:262.9pt" o:ole="">
            <v:imagedata r:id="rId40" o:title=""/>
          </v:shape>
          <o:OLEObject Type="Embed" ProgID="PowerPoint.Slide.12" ShapeID="_x0000_i1033" DrawAspect="Content" ObjectID="_1559027030" r:id="rId41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204032" w:rsidRDefault="001F5DC5" w:rsidP="00863493">
      <w:pPr>
        <w:pStyle w:val="aff0"/>
      </w:pPr>
      <w:r w:rsidRPr="001F5DC5">
        <w:object w:dxaOrig="9598" w:dyaOrig="5398">
          <v:shape id="_x0000_i1034" type="#_x0000_t75" style="width:467.15pt;height:263.7pt" o:ole="">
            <v:imagedata r:id="rId42" o:title=""/>
          </v:shape>
          <o:OLEObject Type="Embed" ProgID="PowerPoint.Slide.12" ShapeID="_x0000_i1034" DrawAspect="Content" ObjectID="_1559027031" r:id="rId43"/>
        </w:object>
      </w:r>
    </w:p>
    <w:p w:rsidR="00204032" w:rsidRDefault="00204032" w:rsidP="00863493">
      <w:pPr>
        <w:pStyle w:val="aff0"/>
      </w:pPr>
      <w:r>
        <w:t>Рисунок Г.10 – Слайд «</w:t>
      </w:r>
      <w:r w:rsidR="001F5DC5">
        <w:t>Сравнение быстродействия 1</w:t>
      </w:r>
      <w:r>
        <w:t>»</w:t>
      </w:r>
    </w:p>
    <w:p w:rsidR="00863493" w:rsidRDefault="001F5DC5" w:rsidP="00835E5E">
      <w:pPr>
        <w:pStyle w:val="aff0"/>
      </w:pPr>
      <w:r w:rsidRPr="001F5DC5">
        <w:object w:dxaOrig="9598" w:dyaOrig="5398">
          <v:shape id="_x0000_i1035" type="#_x0000_t75" style="width:467.15pt;height:263.7pt" o:ole="">
            <v:imagedata r:id="rId44" o:title=""/>
          </v:shape>
          <o:OLEObject Type="Embed" ProgID="PowerPoint.Slide.12" ShapeID="_x0000_i1035" DrawAspect="Content" ObjectID="_1559027032" r:id="rId45"/>
        </w:object>
      </w:r>
    </w:p>
    <w:p w:rsidR="001F5DC5" w:rsidRDefault="001F5DC5" w:rsidP="001F5DC5">
      <w:pPr>
        <w:pStyle w:val="aff0"/>
      </w:pPr>
      <w:r>
        <w:t>Рисунок Г.11 – Слайд «Сравнение быстродействия 2»</w:t>
      </w:r>
    </w:p>
    <w:p w:rsidR="001F5DC5" w:rsidRDefault="001F5DC5" w:rsidP="00835E5E">
      <w:pPr>
        <w:pStyle w:val="aff0"/>
      </w:pPr>
    </w:p>
    <w:p w:rsidR="00835E5E" w:rsidRDefault="001F56DB" w:rsidP="00835E5E">
      <w:pPr>
        <w:pStyle w:val="aff0"/>
      </w:pPr>
      <w:r w:rsidRPr="001F56DB">
        <w:object w:dxaOrig="9598" w:dyaOrig="5398">
          <v:shape id="_x0000_i1036" type="#_x0000_t75" style="width:467.15pt;height:263.7pt" o:ole="">
            <v:imagedata r:id="rId46" o:title=""/>
          </v:shape>
          <o:OLEObject Type="Embed" ProgID="PowerPoint.Slide.12" ShapeID="_x0000_i1036" DrawAspect="Content" ObjectID="_1559027033" r:id="rId47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</w:t>
      </w:r>
      <w:r w:rsidR="001F5DC5">
        <w:t>2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8" w:name="_Toc485285193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8"/>
    </w:p>
    <w:p w:rsidR="00C441D2" w:rsidRPr="00E61625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proofErr w:type="spellStart"/>
      <w:r w:rsidRPr="00BE30E7">
        <w:rPr>
          <w:sz w:val="26"/>
          <w:szCs w:val="26"/>
        </w:rPr>
        <w:t>Стерлягов</w:t>
      </w:r>
      <w:proofErr w:type="spellEnd"/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 xml:space="preserve">диссертации, литература и т.п.), имеющие гриф секретности или «Для служебного пользования» </w:t>
      </w:r>
      <w:proofErr w:type="spellStart"/>
      <w:r w:rsidR="00AF36AA" w:rsidRPr="00BE30E7">
        <w:rPr>
          <w:sz w:val="26"/>
          <w:szCs w:val="26"/>
        </w:rPr>
        <w:t>ВятГУ</w:t>
      </w:r>
      <w:proofErr w:type="spellEnd"/>
      <w:r w:rsidR="00AF36AA" w:rsidRPr="00BE30E7">
        <w:rPr>
          <w:sz w:val="26"/>
          <w:szCs w:val="26"/>
        </w:rPr>
        <w:t xml:space="preserve">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proofErr w:type="spellStart"/>
      <w:r w:rsidR="00C441D2">
        <w:rPr>
          <w:sz w:val="26"/>
          <w:szCs w:val="26"/>
        </w:rPr>
        <w:t>ВятГУ</w:t>
      </w:r>
      <w:proofErr w:type="spellEnd"/>
      <w:r w:rsidR="00C441D2">
        <w:rPr>
          <w:sz w:val="26"/>
          <w:szCs w:val="26"/>
        </w:rPr>
        <w:t xml:space="preserve">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 xml:space="preserve">ти </w:t>
      </w:r>
      <w:proofErr w:type="spellStart"/>
      <w:r w:rsidR="00C441D2">
        <w:rPr>
          <w:sz w:val="26"/>
          <w:szCs w:val="26"/>
        </w:rPr>
        <w:t>ВятГУ</w:t>
      </w:r>
      <w:proofErr w:type="spellEnd"/>
      <w:r w:rsidR="00C441D2">
        <w:rPr>
          <w:sz w:val="26"/>
          <w:szCs w:val="26"/>
        </w:rPr>
        <w:t xml:space="preserve">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</w:t>
      </w:r>
      <w:proofErr w:type="spellStart"/>
      <w:r w:rsidR="00AF36AA" w:rsidRPr="00BE30E7">
        <w:rPr>
          <w:sz w:val="26"/>
          <w:szCs w:val="26"/>
        </w:rPr>
        <w:t>ВятГУ</w:t>
      </w:r>
      <w:proofErr w:type="spellEnd"/>
      <w:r w:rsidR="00AF36AA" w:rsidRPr="00BE30E7">
        <w:rPr>
          <w:sz w:val="26"/>
          <w:szCs w:val="26"/>
        </w:rPr>
        <w:t xml:space="preserve">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 xml:space="preserve">выпускной квалификационной </w:t>
      </w:r>
      <w:proofErr w:type="spellStart"/>
      <w:r>
        <w:rPr>
          <w:sz w:val="26"/>
          <w:szCs w:val="26"/>
        </w:rPr>
        <w:t>работаы</w:t>
      </w:r>
      <w:proofErr w:type="spellEnd"/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</w:t>
      </w:r>
      <w:proofErr w:type="spellStart"/>
      <w:r w:rsidR="00C441D2">
        <w:rPr>
          <w:sz w:val="26"/>
          <w:szCs w:val="26"/>
        </w:rPr>
        <w:t>ФИиПМ</w:t>
      </w:r>
      <w:proofErr w:type="spellEnd"/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19" w:name="_Toc485285194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EF757E">
        <w:rPr>
          <w:rStyle w:val="14"/>
          <w:b/>
        </w:rPr>
        <w:t>Ж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19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</w:t>
      </w:r>
      <w:r w:rsidR="00511FFF">
        <w:rPr>
          <w:noProof/>
        </w:rPr>
        <w:t>.</w:t>
      </w:r>
      <w:r>
        <w:rPr>
          <w:noProof/>
        </w:rPr>
        <w:t>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</w:t>
      </w:r>
      <w:proofErr w:type="spellStart"/>
      <w:r w:rsidRPr="00A42F83">
        <w:t>Стерлягов</w:t>
      </w:r>
      <w:proofErr w:type="spellEnd"/>
      <w:r w:rsidRPr="00A42F83">
        <w:t xml:space="preserve">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E61625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 w:rsidRPr="00E61625">
        <w:rPr>
          <w:noProof/>
          <w:lang w:val="en-US"/>
        </w:rPr>
        <w:t>.</w:t>
      </w:r>
    </w:p>
    <w:p w:rsidR="008A70DF" w:rsidRPr="00E61625" w:rsidRDefault="008A70DF" w:rsidP="00835E5E">
      <w:pPr>
        <w:pStyle w:val="af2"/>
        <w:rPr>
          <w:noProof/>
          <w:lang w:val="en-US"/>
        </w:rPr>
      </w:pPr>
      <w:r w:rsidRPr="00E61625">
        <w:rPr>
          <w:noProof/>
          <w:lang w:val="en-US"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 w:rsidRPr="00E61625">
        <w:rPr>
          <w:noProof/>
          <w:lang w:val="en-US"/>
        </w:rPr>
        <w:t xml:space="preserve">Version 5.0. 2012. </w:t>
      </w:r>
      <w:r>
        <w:rPr>
          <w:noProof/>
        </w:rPr>
        <w:t>Документ</w:t>
      </w:r>
      <w:r w:rsidRPr="00E61625">
        <w:rPr>
          <w:noProof/>
          <w:lang w:val="en-US"/>
        </w:rPr>
        <w:t>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12. Wagner B. </w:t>
      </w:r>
      <w:r>
        <w:rPr>
          <w:noProof/>
        </w:rPr>
        <w:t>Синтаксис</w:t>
      </w:r>
      <w:r w:rsidRPr="00E61625">
        <w:rPr>
          <w:noProof/>
          <w:lang w:val="en-US"/>
        </w:rPr>
        <w:t xml:space="preserve"> LINQ // docs.microsoft.com | Microsoft Docs. 2017. </w:t>
      </w:r>
      <w:r>
        <w:rPr>
          <w:noProof/>
        </w:rPr>
        <w:t>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>15. 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17.05.2017).</w:t>
      </w:r>
    </w:p>
    <w:p w:rsidR="008A70DF" w:rsidRDefault="008A70DF" w:rsidP="008A70DF">
      <w:pPr>
        <w:pStyle w:val="af2"/>
        <w:rPr>
          <w:noProof/>
        </w:rPr>
      </w:pPr>
      <w:r>
        <w:rPr>
          <w:noProof/>
        </w:rPr>
        <w:t>16. 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p w:rsidR="00A05595" w:rsidRDefault="00A05595" w:rsidP="008A70DF">
      <w:pPr>
        <w:pStyle w:val="af2"/>
        <w:rPr>
          <w:noProof/>
        </w:rPr>
      </w:pPr>
      <w:r>
        <w:rPr>
          <w:noProof/>
        </w:rPr>
        <w:t>17. Кнут Д.Э. Искусство программирования, том 4, выпуск 3: генерация всех сочетаний и разбиений. Пер. с англ. М.: ООО "И. Д. Вильямс", 2007. 208 с.</w:t>
      </w:r>
    </w:p>
    <w:p w:rsidR="00511FFF" w:rsidRDefault="00511FFF" w:rsidP="008A70DF">
      <w:pPr>
        <w:pStyle w:val="af2"/>
        <w:rPr>
          <w:noProof/>
        </w:rPr>
      </w:pPr>
      <w:r>
        <w:rPr>
          <w:noProof/>
        </w:rPr>
        <w:t>1</w:t>
      </w:r>
      <w:r w:rsidR="00A05595">
        <w:rPr>
          <w:noProof/>
        </w:rPr>
        <w:t>8</w:t>
      </w:r>
      <w:r>
        <w:rPr>
          <w:noProof/>
        </w:rPr>
        <w:t>. Стенли Р. Перечислительная комбинаторика. Пер. с англ. М.: Мир, 1990. 440 с.</w:t>
      </w:r>
    </w:p>
    <w:p w:rsidR="00A05595" w:rsidRPr="008A70DF" w:rsidRDefault="00A05595" w:rsidP="008A70DF">
      <w:pPr>
        <w:pStyle w:val="af2"/>
        <w:rPr>
          <w:noProof/>
        </w:rPr>
      </w:pPr>
    </w:p>
    <w:sectPr w:rsidR="00A05595" w:rsidRPr="008A70DF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126D" w:rsidRDefault="00CC126D" w:rsidP="00073391">
      <w:pPr>
        <w:spacing w:after="0" w:line="240" w:lineRule="auto"/>
      </w:pPr>
      <w:r>
        <w:separator/>
      </w:r>
    </w:p>
  </w:endnote>
  <w:endnote w:type="continuationSeparator" w:id="0">
    <w:p w:rsidR="00CC126D" w:rsidRDefault="00CC126D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D14DA5" w:rsidRPr="00BE30E7" w:rsidRDefault="008A24B6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D14DA5"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C24CD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14DA5" w:rsidRDefault="00D14DA5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Pr="005837E5" w:rsidRDefault="008A24B6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="00D14DA5"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BC24CD">
      <w:rPr>
        <w:rFonts w:ascii="Times New Roman" w:hAnsi="Times New Roman" w:cs="Times New Roman"/>
        <w:noProof/>
        <w:sz w:val="28"/>
        <w:szCs w:val="28"/>
      </w:rPr>
      <w:t>3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D14DA5" w:rsidRPr="00E07B9A" w:rsidRDefault="00D14DA5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126D" w:rsidRDefault="00CC126D" w:rsidP="00073391">
      <w:pPr>
        <w:spacing w:after="0" w:line="240" w:lineRule="auto"/>
      </w:pPr>
      <w:r>
        <w:separator/>
      </w:r>
    </w:p>
  </w:footnote>
  <w:footnote w:type="continuationSeparator" w:id="0">
    <w:p w:rsidR="00CC126D" w:rsidRDefault="00CC126D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Default="00D14DA5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Default="00D14DA5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9F1326"/>
    <w:multiLevelType w:val="multilevel"/>
    <w:tmpl w:val="8A3E026C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5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57346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079C5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2185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2AAA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7DD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1946"/>
    <w:rsid w:val="001C300D"/>
    <w:rsid w:val="001C4C84"/>
    <w:rsid w:val="001D1578"/>
    <w:rsid w:val="001D719E"/>
    <w:rsid w:val="001E3114"/>
    <w:rsid w:val="001E43B1"/>
    <w:rsid w:val="001E68E3"/>
    <w:rsid w:val="001F56DB"/>
    <w:rsid w:val="001F5DC5"/>
    <w:rsid w:val="001F649A"/>
    <w:rsid w:val="00202E79"/>
    <w:rsid w:val="00204032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27C7"/>
    <w:rsid w:val="00286398"/>
    <w:rsid w:val="00290564"/>
    <w:rsid w:val="00290D22"/>
    <w:rsid w:val="002C47BC"/>
    <w:rsid w:val="002D3EDC"/>
    <w:rsid w:val="003002C1"/>
    <w:rsid w:val="003142D2"/>
    <w:rsid w:val="00316C8A"/>
    <w:rsid w:val="00316E0E"/>
    <w:rsid w:val="00320C60"/>
    <w:rsid w:val="00332E7D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890"/>
    <w:rsid w:val="003B69ED"/>
    <w:rsid w:val="003C1399"/>
    <w:rsid w:val="003C589C"/>
    <w:rsid w:val="003D43DE"/>
    <w:rsid w:val="003D53C7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62D87"/>
    <w:rsid w:val="00471F0F"/>
    <w:rsid w:val="00476E3B"/>
    <w:rsid w:val="00493845"/>
    <w:rsid w:val="00497C4E"/>
    <w:rsid w:val="004B1B28"/>
    <w:rsid w:val="004B67CE"/>
    <w:rsid w:val="004B7FD2"/>
    <w:rsid w:val="004C1E9D"/>
    <w:rsid w:val="004C7925"/>
    <w:rsid w:val="004D13AD"/>
    <w:rsid w:val="004E5EE7"/>
    <w:rsid w:val="004E6667"/>
    <w:rsid w:val="004F0AC9"/>
    <w:rsid w:val="004F116D"/>
    <w:rsid w:val="004F6545"/>
    <w:rsid w:val="004F6CAC"/>
    <w:rsid w:val="00511FFF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67691"/>
    <w:rsid w:val="00574CCE"/>
    <w:rsid w:val="005831A7"/>
    <w:rsid w:val="005837E5"/>
    <w:rsid w:val="0058521E"/>
    <w:rsid w:val="00586E70"/>
    <w:rsid w:val="00590DC7"/>
    <w:rsid w:val="0059284A"/>
    <w:rsid w:val="005941A8"/>
    <w:rsid w:val="005946F7"/>
    <w:rsid w:val="0059474E"/>
    <w:rsid w:val="00596195"/>
    <w:rsid w:val="005B4CF4"/>
    <w:rsid w:val="005C372F"/>
    <w:rsid w:val="005D3C98"/>
    <w:rsid w:val="005D5412"/>
    <w:rsid w:val="005E1466"/>
    <w:rsid w:val="005E2157"/>
    <w:rsid w:val="005E24E5"/>
    <w:rsid w:val="005F4C43"/>
    <w:rsid w:val="0060743D"/>
    <w:rsid w:val="00611AC4"/>
    <w:rsid w:val="006129DE"/>
    <w:rsid w:val="00613DB1"/>
    <w:rsid w:val="006407AB"/>
    <w:rsid w:val="00640B9B"/>
    <w:rsid w:val="00641CCE"/>
    <w:rsid w:val="0064389C"/>
    <w:rsid w:val="00647834"/>
    <w:rsid w:val="0065184D"/>
    <w:rsid w:val="00654A68"/>
    <w:rsid w:val="006574F8"/>
    <w:rsid w:val="00684B4F"/>
    <w:rsid w:val="006963CC"/>
    <w:rsid w:val="006977E5"/>
    <w:rsid w:val="006A700F"/>
    <w:rsid w:val="006B0FB3"/>
    <w:rsid w:val="006B5A00"/>
    <w:rsid w:val="006B5D77"/>
    <w:rsid w:val="006C21B7"/>
    <w:rsid w:val="006D11E2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2435"/>
    <w:rsid w:val="0071610E"/>
    <w:rsid w:val="00716E73"/>
    <w:rsid w:val="00726073"/>
    <w:rsid w:val="00736879"/>
    <w:rsid w:val="00753886"/>
    <w:rsid w:val="00754311"/>
    <w:rsid w:val="00760D43"/>
    <w:rsid w:val="00762AEB"/>
    <w:rsid w:val="007645A6"/>
    <w:rsid w:val="00771EE7"/>
    <w:rsid w:val="00775244"/>
    <w:rsid w:val="00775987"/>
    <w:rsid w:val="00777934"/>
    <w:rsid w:val="0078496F"/>
    <w:rsid w:val="0079112B"/>
    <w:rsid w:val="007913D7"/>
    <w:rsid w:val="007954E6"/>
    <w:rsid w:val="0079790C"/>
    <w:rsid w:val="007A0C43"/>
    <w:rsid w:val="007A4393"/>
    <w:rsid w:val="007B3A81"/>
    <w:rsid w:val="007C0CC2"/>
    <w:rsid w:val="007D0A79"/>
    <w:rsid w:val="007D7EC5"/>
    <w:rsid w:val="007E037D"/>
    <w:rsid w:val="00801939"/>
    <w:rsid w:val="008032C5"/>
    <w:rsid w:val="008120B0"/>
    <w:rsid w:val="0082303E"/>
    <w:rsid w:val="00835E5E"/>
    <w:rsid w:val="00862118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24B6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E664E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087"/>
    <w:rsid w:val="00962675"/>
    <w:rsid w:val="009651DD"/>
    <w:rsid w:val="00977C43"/>
    <w:rsid w:val="00983A96"/>
    <w:rsid w:val="009854AE"/>
    <w:rsid w:val="009A16AC"/>
    <w:rsid w:val="009A2359"/>
    <w:rsid w:val="009B7D32"/>
    <w:rsid w:val="009C496B"/>
    <w:rsid w:val="009C49DF"/>
    <w:rsid w:val="009C6247"/>
    <w:rsid w:val="009E7A7F"/>
    <w:rsid w:val="009F6276"/>
    <w:rsid w:val="009F6507"/>
    <w:rsid w:val="00A00833"/>
    <w:rsid w:val="00A0301D"/>
    <w:rsid w:val="00A05595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A42"/>
    <w:rsid w:val="00A75F7A"/>
    <w:rsid w:val="00A81307"/>
    <w:rsid w:val="00A93BE8"/>
    <w:rsid w:val="00AA122C"/>
    <w:rsid w:val="00AA5A27"/>
    <w:rsid w:val="00AB79D3"/>
    <w:rsid w:val="00AE66FA"/>
    <w:rsid w:val="00AE70C0"/>
    <w:rsid w:val="00AF36AA"/>
    <w:rsid w:val="00AF4C2B"/>
    <w:rsid w:val="00AF7ADA"/>
    <w:rsid w:val="00B0422E"/>
    <w:rsid w:val="00B0596A"/>
    <w:rsid w:val="00B159A0"/>
    <w:rsid w:val="00B25868"/>
    <w:rsid w:val="00B25954"/>
    <w:rsid w:val="00B27638"/>
    <w:rsid w:val="00B423EE"/>
    <w:rsid w:val="00B4333C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24CD"/>
    <w:rsid w:val="00BC6953"/>
    <w:rsid w:val="00BD22BA"/>
    <w:rsid w:val="00BE109B"/>
    <w:rsid w:val="00BE17EA"/>
    <w:rsid w:val="00BE1A3A"/>
    <w:rsid w:val="00BE30E7"/>
    <w:rsid w:val="00BE36EA"/>
    <w:rsid w:val="00BF1B86"/>
    <w:rsid w:val="00BF64EC"/>
    <w:rsid w:val="00C0005D"/>
    <w:rsid w:val="00C10BF2"/>
    <w:rsid w:val="00C16C4C"/>
    <w:rsid w:val="00C26787"/>
    <w:rsid w:val="00C30333"/>
    <w:rsid w:val="00C34D89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814CD"/>
    <w:rsid w:val="00C94FD3"/>
    <w:rsid w:val="00C96199"/>
    <w:rsid w:val="00C97D1C"/>
    <w:rsid w:val="00CA6107"/>
    <w:rsid w:val="00CB4004"/>
    <w:rsid w:val="00CB4CB4"/>
    <w:rsid w:val="00CC0EC3"/>
    <w:rsid w:val="00CC126D"/>
    <w:rsid w:val="00CC5917"/>
    <w:rsid w:val="00CC645D"/>
    <w:rsid w:val="00CD241B"/>
    <w:rsid w:val="00CE3761"/>
    <w:rsid w:val="00CE62D9"/>
    <w:rsid w:val="00CF204D"/>
    <w:rsid w:val="00CF5BD1"/>
    <w:rsid w:val="00D14DA5"/>
    <w:rsid w:val="00D240A2"/>
    <w:rsid w:val="00D25706"/>
    <w:rsid w:val="00D3341E"/>
    <w:rsid w:val="00D34BB5"/>
    <w:rsid w:val="00D509E6"/>
    <w:rsid w:val="00D563F4"/>
    <w:rsid w:val="00D61175"/>
    <w:rsid w:val="00D7347F"/>
    <w:rsid w:val="00D777B7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3A91"/>
    <w:rsid w:val="00E04266"/>
    <w:rsid w:val="00E0720F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56C7A"/>
    <w:rsid w:val="00E61625"/>
    <w:rsid w:val="00E6463E"/>
    <w:rsid w:val="00E65418"/>
    <w:rsid w:val="00E65BF1"/>
    <w:rsid w:val="00E72ECB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E6A0A"/>
    <w:rsid w:val="00EF385E"/>
    <w:rsid w:val="00EF757E"/>
    <w:rsid w:val="00F04248"/>
    <w:rsid w:val="00F051FC"/>
    <w:rsid w:val="00F05E1F"/>
    <w:rsid w:val="00F0698F"/>
    <w:rsid w:val="00F15605"/>
    <w:rsid w:val="00F241DC"/>
    <w:rsid w:val="00F31DC7"/>
    <w:rsid w:val="00F332CB"/>
    <w:rsid w:val="00F3482B"/>
    <w:rsid w:val="00F4118B"/>
    <w:rsid w:val="00F5019F"/>
    <w:rsid w:val="00F52385"/>
    <w:rsid w:val="00F643AB"/>
    <w:rsid w:val="00F67BF1"/>
    <w:rsid w:val="00F75780"/>
    <w:rsid w:val="00F8366D"/>
    <w:rsid w:val="00F92C84"/>
    <w:rsid w:val="00F93575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D6161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apleInput">
    <w:name w:val="Maple Input"/>
    <w:uiPriority w:val="99"/>
    <w:rsid w:val="00B4333C"/>
    <w:rPr>
      <w:rFonts w:ascii="Courier New" w:hAnsi="Courier New" w:cs="Courier New"/>
      <w:b/>
      <w:bCs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package" Target="embeddings/______Microsoft_Office_PowerPoint8.sl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______Microsoft_Office_PowerPoint12.sldx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______Microsoft_Office_PowerPoint1.sldx"/><Relationship Id="rId33" Type="http://schemas.openxmlformats.org/officeDocument/2006/relationships/package" Target="embeddings/______Microsoft_Office_PowerPoint5.sl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______Microsoft_Office_PowerPoint3.sldx"/><Relationship Id="rId41" Type="http://schemas.openxmlformats.org/officeDocument/2006/relationships/package" Target="embeddings/______Microsoft_Office_PowerPoint9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______Microsoft_Office_PowerPoint7.sldx"/><Relationship Id="rId40" Type="http://schemas.openxmlformats.org/officeDocument/2006/relationships/image" Target="media/image23.emf"/><Relationship Id="rId45" Type="http://schemas.openxmlformats.org/officeDocument/2006/relationships/package" Target="embeddings/______Microsoft_Office_PowerPoint11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______Microsoft_Office_PowerPoint4.sldx"/><Relationship Id="rId44" Type="http://schemas.openxmlformats.org/officeDocument/2006/relationships/image" Target="media/image2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______Microsoft_Office_PowerPoint2.sldx"/><Relationship Id="rId30" Type="http://schemas.openxmlformats.org/officeDocument/2006/relationships/image" Target="media/image18.emf"/><Relationship Id="rId35" Type="http://schemas.openxmlformats.org/officeDocument/2006/relationships/package" Target="embeddings/______Microsoft_Office_PowerPoint6.sldx"/><Relationship Id="rId43" Type="http://schemas.openxmlformats.org/officeDocument/2006/relationships/package" Target="embeddings/______Microsoft_Office_PowerPoint10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  <b:Source>
    <b:Tag>Сте</b:Tag>
    <b:SourceType>Book</b:SourceType>
    <b:Guid>{DA772A47-5623-419A-8DCD-8A3B7E323D99}</b:Guid>
    <b:LCID>1049</b:LCID>
    <b:Author>
      <b:Author>
        <b:NameList>
          <b:Person>
            <b:Last>Стенли</b:Last>
            <b:First>Р.</b:First>
          </b:Person>
        </b:NameList>
      </b:Author>
    </b:Author>
    <b:Title>Перечислительная комбинаторика. Пер. с англ.</b:Title>
    <b:Year>1990</b:Year>
    <b:City>М.</b:City>
    <b:Publisher>Мир</b:Publisher>
    <b:Pages>440</b:Pages>
    <b:RefOrder>18</b:RefOrder>
  </b:Source>
  <b:Source>
    <b:Tag>Кну07</b:Tag>
    <b:SourceType>Book</b:SourceType>
    <b:Guid>{FFFA6443-C52C-4F82-8F4C-CA45BD0CA5A7}</b:Guid>
    <b:LCID>1049</b:LCID>
    <b:Author>
      <b:Author>
        <b:NameList>
          <b:Person>
            <b:Last>Кнут</b:Last>
            <b:First>Дональд</b:First>
            <b:Middle>Э.</b:Middle>
          </b:Person>
        </b:NameList>
      </b:Author>
    </b:Author>
    <b:Title>Искусство программирования, том 4, выпуск 3: генерация всех сочетаний и разбиений. Пер. с англ.</b:Title>
    <b:Year>2007</b:Year>
    <b:City>М.</b:City>
    <b:Publisher>ООО "И. Д. Вильямс"</b:Publisher>
    <b:Pages>208</b:Pages>
    <b:RefOrder>17</b:RefOrder>
  </b:Source>
</b:Sources>
</file>

<file path=customXml/itemProps1.xml><?xml version="1.0" encoding="utf-8"?>
<ds:datastoreItem xmlns:ds="http://schemas.openxmlformats.org/officeDocument/2006/customXml" ds:itemID="{C0DA957E-30FE-4265-BFC6-BAE25313C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5487</TotalTime>
  <Pages>48</Pages>
  <Words>6859</Words>
  <Characters>39098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107</cp:revision>
  <cp:lastPrinted>2017-06-14T21:02:00Z</cp:lastPrinted>
  <dcterms:created xsi:type="dcterms:W3CDTF">2015-06-05T07:52:00Z</dcterms:created>
  <dcterms:modified xsi:type="dcterms:W3CDTF">2017-06-15T07:17:00Z</dcterms:modified>
</cp:coreProperties>
</file>