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98F" w:rsidRPr="00F0698F" w:rsidRDefault="00F0698F" w:rsidP="00C44DC0">
      <w:pPr>
        <w:pStyle w:val="a6"/>
        <w:ind w:left="-284"/>
      </w:pPr>
      <w:r w:rsidRPr="00F0698F">
        <w:t>МИНИСТЕРСТВО ОБРАЗОВАНИЯ И НАУКИ Р</w:t>
      </w:r>
      <w:r w:rsidR="00C44DC0">
        <w:t xml:space="preserve">ОССИЙСКОЙ </w:t>
      </w:r>
      <w:r w:rsidRPr="00F0698F">
        <w:t>Ф</w:t>
      </w:r>
      <w:r w:rsidR="00C44DC0">
        <w:t>ЕДЕРАЦИИ</w:t>
      </w:r>
    </w:p>
    <w:p w:rsidR="00947F2C" w:rsidRDefault="00F0698F" w:rsidP="00F0698F">
      <w:pPr>
        <w:pStyle w:val="a6"/>
        <w:rPr>
          <w:rFonts w:ascii="Times New Roman" w:hAnsi="Times New Roman"/>
          <w:color w:val="000000"/>
          <w:shd w:val="clear" w:color="auto" w:fill="FFFFFF"/>
        </w:rPr>
      </w:pPr>
      <w:r w:rsidRPr="00F0698F">
        <w:t>ФЕДЕРАЛЬНОЕ ГОСУДАРСТВЕННОЕ</w:t>
      </w:r>
      <w:r w:rsidR="00C44DC0">
        <w:t xml:space="preserve"> </w:t>
      </w:r>
      <w:r w:rsidR="00C44DC0" w:rsidRPr="006D59B5">
        <w:rPr>
          <w:rFonts w:ascii="Times New Roman" w:hAnsi="Times New Roman"/>
          <w:color w:val="000000"/>
          <w:shd w:val="clear" w:color="auto" w:fill="FFFFFF"/>
        </w:rPr>
        <w:t xml:space="preserve">БЮДЖЕТНОЕ </w:t>
      </w:r>
    </w:p>
    <w:p w:rsidR="00947F2C" w:rsidRDefault="00C44DC0" w:rsidP="00F0698F">
      <w:pPr>
        <w:pStyle w:val="a6"/>
      </w:pPr>
      <w:r w:rsidRPr="006D59B5">
        <w:rPr>
          <w:rFonts w:ascii="Times New Roman" w:hAnsi="Times New Roman"/>
          <w:color w:val="000000"/>
          <w:shd w:val="clear" w:color="auto" w:fill="FFFFFF"/>
        </w:rPr>
        <w:t>ОБРАЗОВАТЕЛЬНОЕ</w:t>
      </w:r>
      <w:r w:rsidR="00F0698F" w:rsidRPr="00F0698F">
        <w:t xml:space="preserve"> УЧРЕЖДЕНИЕ</w:t>
      </w:r>
      <w:r>
        <w:t xml:space="preserve"> </w:t>
      </w:r>
      <w:r w:rsidR="00F0698F" w:rsidRPr="00F0698F">
        <w:t>ВЫСШЕГО ОБРАЗОВАНИЯ</w:t>
      </w:r>
      <w:r w:rsidR="00947F2C">
        <w:t xml:space="preserve"> </w:t>
      </w:r>
    </w:p>
    <w:p w:rsidR="00F0698F" w:rsidRPr="00947F2C" w:rsidRDefault="00F0698F" w:rsidP="00F0698F">
      <w:pPr>
        <w:pStyle w:val="a6"/>
      </w:pPr>
      <w:r w:rsidRPr="00F0698F">
        <w:t>ВЯТСКИЙ ГОСУДАРСТВЕННЫЙ УНИВЕРСИТЕТ</w:t>
      </w:r>
    </w:p>
    <w:p w:rsidR="00947F2C" w:rsidRDefault="00947F2C" w:rsidP="00947F2C">
      <w:pPr>
        <w:pStyle w:val="a6"/>
      </w:pPr>
      <w:r>
        <w:t>ФАКУЛЬТЕТ КОМПЬЮТЕРНЫХ И ФИЗИКО-МАТЕМАТИЧЕСКИХ</w:t>
      </w:r>
      <w:r w:rsidRPr="00947F2C">
        <w:t xml:space="preserve"> </w:t>
      </w:r>
      <w:r>
        <w:t>НАУК</w:t>
      </w:r>
    </w:p>
    <w:p w:rsidR="00947F2C" w:rsidRDefault="00947F2C" w:rsidP="00947F2C">
      <w:pPr>
        <w:pStyle w:val="a6"/>
      </w:pPr>
      <w:r>
        <w:t>КАФЕДРА ФУНДАМЕНТАЛЬНОЙ ИНФОРМАТИКИ И ПРИКЛАДНОЙ МАТЕМАТИКИ</w:t>
      </w:r>
    </w:p>
    <w:p w:rsidR="007954E6" w:rsidRDefault="007954E6"/>
    <w:p w:rsidR="00F0698F" w:rsidRDefault="00F0698F" w:rsidP="00F0698F">
      <w:pPr>
        <w:pStyle w:val="a8"/>
        <w:spacing w:after="0"/>
      </w:pPr>
      <w:r w:rsidRPr="00F0698F">
        <w:t>Допускаю к защите</w:t>
      </w:r>
    </w:p>
    <w:p w:rsidR="00F0698F" w:rsidRDefault="00F0698F" w:rsidP="00F0698F">
      <w:pPr>
        <w:pStyle w:val="a8"/>
        <w:spacing w:after="0" w:line="240" w:lineRule="auto"/>
      </w:pPr>
      <w:r>
        <w:t xml:space="preserve">Заведующий кафедрой </w:t>
      </w:r>
      <w:proofErr w:type="spellStart"/>
      <w:r w:rsidR="00947F2C">
        <w:t>ФИиПМ</w:t>
      </w:r>
      <w:proofErr w:type="spellEnd"/>
    </w:p>
    <w:p w:rsidR="00F0698F" w:rsidRDefault="00F0698F" w:rsidP="00F0698F">
      <w:pPr>
        <w:pStyle w:val="a8"/>
        <w:spacing w:after="0" w:line="240" w:lineRule="auto"/>
      </w:pPr>
      <w:r>
        <w:t xml:space="preserve">___________/ </w:t>
      </w:r>
      <w:r w:rsidR="00947F2C">
        <w:t>Котельников Е.В</w:t>
      </w:r>
      <w:r>
        <w:t>.</w:t>
      </w:r>
    </w:p>
    <w:p w:rsidR="00F0698F" w:rsidRPr="00947F2C" w:rsidRDefault="00F0698F" w:rsidP="00947F2C">
      <w:pPr>
        <w:pStyle w:val="a8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(подпись)</w:t>
      </w:r>
      <w:r>
        <w:rPr>
          <w:sz w:val="18"/>
          <w:szCs w:val="18"/>
        </w:rPr>
        <w:tab/>
        <w:t xml:space="preserve"> (Ф.И.О.)  </w:t>
      </w:r>
      <w:r>
        <w:rPr>
          <w:sz w:val="18"/>
          <w:szCs w:val="18"/>
        </w:rPr>
        <w:tab/>
      </w:r>
    </w:p>
    <w:p w:rsidR="00F4118B" w:rsidRDefault="00F4118B" w:rsidP="00F0698F">
      <w:pPr>
        <w:pStyle w:val="a9"/>
      </w:pPr>
    </w:p>
    <w:p w:rsidR="00F4118B" w:rsidRDefault="00F4118B" w:rsidP="00F0698F">
      <w:pPr>
        <w:pStyle w:val="a9"/>
      </w:pPr>
    </w:p>
    <w:p w:rsidR="00947F2C" w:rsidRDefault="00947F2C" w:rsidP="00F0698F">
      <w:pPr>
        <w:pStyle w:val="a9"/>
      </w:pPr>
    </w:p>
    <w:p w:rsidR="00947F2C" w:rsidRDefault="00947F2C" w:rsidP="00947F2C">
      <w:pPr>
        <w:pStyle w:val="a9"/>
      </w:pPr>
      <w:r>
        <w:t xml:space="preserve">ВЫРАЖЕНИЕ ЦЕНТРАЛЬНЫХ ИДЕМПОТЕНТОВ НЕПРИВОДИМЫХ ПРЕДСТАВЛЕНИЙ ГРУПП КОКСТЕРА ЧЕРЕЗ </w:t>
      </w:r>
      <w:r>
        <w:rPr>
          <w:lang w:val="en-US"/>
        </w:rPr>
        <w:t>YJM</w:t>
      </w:r>
      <w:r w:rsidRPr="00947F2C">
        <w:t>-</w:t>
      </w:r>
      <w:r>
        <w:t>ЭЛЕМЕНТЫ</w:t>
      </w:r>
    </w:p>
    <w:p w:rsidR="00F0698F" w:rsidRDefault="00F0698F" w:rsidP="00947F2C">
      <w:pPr>
        <w:pStyle w:val="11"/>
        <w:rPr>
          <w:b/>
          <w:i/>
        </w:rPr>
      </w:pPr>
      <w:r>
        <w:t>Пояснительная записка</w:t>
      </w:r>
      <w:r w:rsidR="00B56020">
        <w:t xml:space="preserve"> </w:t>
      </w:r>
      <w:r w:rsidR="00947F2C">
        <w:t>выпускной квалификационной работы</w:t>
      </w:r>
    </w:p>
    <w:p w:rsidR="00F0698F" w:rsidRDefault="00F0698F" w:rsidP="00E07B9A">
      <w:pPr>
        <w:pStyle w:val="11"/>
        <w:rPr>
          <w:b/>
          <w:i/>
        </w:rPr>
      </w:pPr>
    </w:p>
    <w:p w:rsidR="000554BA" w:rsidRDefault="000554BA" w:rsidP="00E07B9A">
      <w:pPr>
        <w:pStyle w:val="11"/>
        <w:rPr>
          <w:b/>
          <w:i/>
        </w:rPr>
      </w:pPr>
    </w:p>
    <w:p w:rsidR="00F0698F" w:rsidRDefault="00F0698F" w:rsidP="00C75E1F">
      <w:pPr>
        <w:pStyle w:val="11"/>
        <w:jc w:val="left"/>
        <w:rPr>
          <w:b/>
          <w:i/>
        </w:rPr>
      </w:pPr>
      <w:r>
        <w:t>Разработал студент гр. ПМИ</w:t>
      </w:r>
      <w:r w:rsidR="00947F2C">
        <w:t>м-2301-01-00</w:t>
      </w:r>
      <w:r>
        <w:t xml:space="preserve"> </w:t>
      </w:r>
      <w:r w:rsidR="00947F2C">
        <w:t xml:space="preserve">    ______</w:t>
      </w:r>
      <w:r>
        <w:t xml:space="preserve">/ </w:t>
      </w:r>
      <w:proofErr w:type="spellStart"/>
      <w:r>
        <w:t>Стерлягов</w:t>
      </w:r>
      <w:proofErr w:type="spellEnd"/>
      <w:r>
        <w:t xml:space="preserve"> А.А. /</w:t>
      </w:r>
      <w:r w:rsidR="00C75E1F">
        <w:t xml:space="preserve"> ______</w:t>
      </w:r>
      <w:r>
        <w:t xml:space="preserve"> </w:t>
      </w:r>
    </w:p>
    <w:p w:rsidR="00F0698F" w:rsidRDefault="00F0698F" w:rsidP="001C4C84">
      <w:pPr>
        <w:pStyle w:val="11"/>
        <w:jc w:val="left"/>
        <w:rPr>
          <w:b/>
          <w:i/>
        </w:rPr>
      </w:pPr>
      <w:r>
        <w:t>Руководитель к.ф.-м.н., доцент</w:t>
      </w:r>
      <w:r w:rsidR="001C4C84">
        <w:t xml:space="preserve"> каф. </w:t>
      </w:r>
      <w:proofErr w:type="spellStart"/>
      <w:r w:rsidR="00947F2C">
        <w:t>ФИиПМ______</w:t>
      </w:r>
      <w:proofErr w:type="spellEnd"/>
      <w:r>
        <w:t xml:space="preserve">/ Пушкарев И.А. / </w:t>
      </w:r>
      <w:r w:rsidR="00C75E1F">
        <w:t>______</w:t>
      </w:r>
    </w:p>
    <w:p w:rsidR="000554BA" w:rsidRDefault="000554BA" w:rsidP="00E07B9A">
      <w:pPr>
        <w:pStyle w:val="11"/>
        <w:rPr>
          <w:b/>
          <w:i/>
        </w:rPr>
      </w:pPr>
    </w:p>
    <w:p w:rsidR="000554BA" w:rsidRDefault="000554BA" w:rsidP="00E07B9A">
      <w:pPr>
        <w:pStyle w:val="11"/>
        <w:rPr>
          <w:b/>
          <w:i/>
        </w:rPr>
      </w:pPr>
    </w:p>
    <w:p w:rsidR="000554BA" w:rsidRDefault="000554BA" w:rsidP="00E07B9A">
      <w:pPr>
        <w:pStyle w:val="11"/>
        <w:rPr>
          <w:b/>
          <w:i/>
        </w:rPr>
      </w:pPr>
    </w:p>
    <w:p w:rsidR="000554BA" w:rsidRDefault="000554BA" w:rsidP="00E07B9A">
      <w:pPr>
        <w:pStyle w:val="11"/>
        <w:rPr>
          <w:b/>
          <w:i/>
        </w:rPr>
      </w:pPr>
    </w:p>
    <w:p w:rsidR="000554BA" w:rsidRDefault="000554BA" w:rsidP="00E07B9A">
      <w:pPr>
        <w:pStyle w:val="11"/>
        <w:rPr>
          <w:b/>
          <w:i/>
        </w:rPr>
      </w:pPr>
    </w:p>
    <w:p w:rsidR="00F4118B" w:rsidRDefault="00F4118B" w:rsidP="00F4118B">
      <w:pPr>
        <w:pStyle w:val="11"/>
        <w:rPr>
          <w:b/>
          <w:i/>
        </w:rPr>
      </w:pPr>
    </w:p>
    <w:p w:rsidR="00DC3DA9" w:rsidRDefault="00947F2C" w:rsidP="00E07B9A">
      <w:pPr>
        <w:pStyle w:val="11"/>
        <w:sectPr w:rsidR="00DC3DA9" w:rsidSect="00947F2C">
          <w:pgSz w:w="11906" w:h="16838"/>
          <w:pgMar w:top="1134" w:right="707" w:bottom="1134" w:left="1560" w:header="708" w:footer="708" w:gutter="0"/>
          <w:cols w:space="708"/>
          <w:docGrid w:linePitch="360"/>
        </w:sectPr>
      </w:pPr>
      <w:r>
        <w:t>Киров 2017</w:t>
      </w:r>
    </w:p>
    <w:p w:rsidR="005831A7" w:rsidRDefault="005831A7" w:rsidP="00074C0D">
      <w:pPr>
        <w:pStyle w:val="aff5"/>
      </w:pPr>
      <w:r>
        <w:lastRenderedPageBreak/>
        <w:t>Содержание</w:t>
      </w:r>
    </w:p>
    <w:p w:rsidR="00947F2C" w:rsidRDefault="00207A41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 w:rsidR="004515EA">
        <w:instrText xml:space="preserve"> TOC \h \z \t "1 уровень;1;2 уровень;2" </w:instrText>
      </w:r>
      <w:r>
        <w:fldChar w:fldCharType="separate"/>
      </w:r>
      <w:hyperlink w:anchor="_Toc484027986" w:history="1">
        <w:r w:rsidR="00947F2C" w:rsidRPr="007F6972">
          <w:rPr>
            <w:rStyle w:val="af4"/>
            <w:noProof/>
          </w:rPr>
          <w:t>Введение</w:t>
        </w:r>
        <w:r w:rsidR="00947F2C">
          <w:rPr>
            <w:noProof/>
            <w:webHidden/>
          </w:rPr>
          <w:tab/>
        </w:r>
        <w:r w:rsidR="00947F2C">
          <w:rPr>
            <w:noProof/>
            <w:webHidden/>
          </w:rPr>
          <w:fldChar w:fldCharType="begin"/>
        </w:r>
        <w:r w:rsidR="00947F2C">
          <w:rPr>
            <w:noProof/>
            <w:webHidden/>
          </w:rPr>
          <w:instrText xml:space="preserve"> PAGEREF _Toc484027986 \h </w:instrText>
        </w:r>
        <w:r w:rsidR="00947F2C">
          <w:rPr>
            <w:noProof/>
            <w:webHidden/>
          </w:rPr>
        </w:r>
        <w:r w:rsidR="00947F2C">
          <w:rPr>
            <w:noProof/>
            <w:webHidden/>
          </w:rPr>
          <w:fldChar w:fldCharType="separate"/>
        </w:r>
        <w:r w:rsidR="00947F2C">
          <w:rPr>
            <w:noProof/>
            <w:webHidden/>
          </w:rPr>
          <w:t>3</w:t>
        </w:r>
        <w:r w:rsidR="00947F2C">
          <w:rPr>
            <w:noProof/>
            <w:webHidden/>
          </w:rPr>
          <w:fldChar w:fldCharType="end"/>
        </w:r>
      </w:hyperlink>
    </w:p>
    <w:p w:rsidR="00947F2C" w:rsidRDefault="00947F2C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027987" w:history="1">
        <w:r w:rsidRPr="007F6972">
          <w:rPr>
            <w:rStyle w:val="af4"/>
            <w:noProof/>
          </w:rPr>
          <w:t>1 Обзор научной литературы, связанной с проблематикой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_Toc484027987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7F2C" w:rsidRDefault="00947F2C">
      <w:pPr>
        <w:pStyle w:val="23"/>
        <w:tabs>
          <w:tab w:val="right" w:leader="dot" w:pos="9344"/>
        </w:tabs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027988" w:history="1">
        <w:r w:rsidRPr="007F6972">
          <w:rPr>
            <w:rStyle w:val="af4"/>
            <w:noProof/>
          </w:rPr>
          <w:t>1.1 Основные определения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_Toc484027988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7F2C" w:rsidRDefault="00947F2C">
      <w:pPr>
        <w:pStyle w:val="23"/>
        <w:tabs>
          <w:tab w:val="right" w:leader="dot" w:pos="9344"/>
        </w:tabs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027989" w:history="1">
        <w:r w:rsidRPr="007F6972">
          <w:rPr>
            <w:rStyle w:val="af4"/>
            <w:noProof/>
          </w:rPr>
          <w:t>1.2 Преобразование Донахью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_Toc484027989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7F2C" w:rsidRDefault="00947F2C">
      <w:pPr>
        <w:pStyle w:val="23"/>
        <w:tabs>
          <w:tab w:val="right" w:leader="dot" w:pos="9344"/>
        </w:tabs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027990" w:history="1">
        <w:r w:rsidRPr="007F6972">
          <w:rPr>
            <w:rStyle w:val="af4"/>
            <w:noProof/>
          </w:rPr>
          <w:t>1.3 Поворот первого уровня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_Toc484027990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7F2C" w:rsidRDefault="00947F2C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027991" w:history="1">
        <w:r w:rsidRPr="007F6972">
          <w:rPr>
            <w:rStyle w:val="af4"/>
            <w:noProof/>
          </w:rPr>
          <w:t>2 Актуальность темы дипломной работы.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_Toc484027991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7F2C" w:rsidRDefault="00947F2C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027992" w:history="1">
        <w:r w:rsidRPr="007F6972">
          <w:rPr>
            <w:rStyle w:val="af4"/>
            <w:noProof/>
          </w:rPr>
          <w:t>3 Граф поворотов второго уровня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_Toc484027992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47F2C" w:rsidRDefault="00947F2C">
      <w:pPr>
        <w:pStyle w:val="23"/>
        <w:tabs>
          <w:tab w:val="right" w:leader="dot" w:pos="9344"/>
        </w:tabs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027993" w:history="1">
        <w:r w:rsidRPr="007F6972">
          <w:rPr>
            <w:rStyle w:val="af4"/>
            <w:noProof/>
          </w:rPr>
          <w:t>3.1 Основные определения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_Toc484027993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47F2C" w:rsidRDefault="00947F2C">
      <w:pPr>
        <w:pStyle w:val="23"/>
        <w:tabs>
          <w:tab w:val="right" w:leader="dot" w:pos="9344"/>
        </w:tabs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027994" w:history="1">
        <w:r w:rsidRPr="007F6972">
          <w:rPr>
            <w:rStyle w:val="af4"/>
            <w:noProof/>
          </w:rPr>
          <w:t>3.2 Исследование графа поворотов второго уровня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_Toc484027994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47F2C" w:rsidRDefault="00947F2C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027995" w:history="1">
        <w:r w:rsidRPr="007F6972">
          <w:rPr>
            <w:rStyle w:val="af4"/>
            <w:noProof/>
          </w:rPr>
          <w:t>4 Разработка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_Toc484027995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7F2C" w:rsidRDefault="00947F2C">
      <w:pPr>
        <w:pStyle w:val="23"/>
        <w:tabs>
          <w:tab w:val="right" w:leader="dot" w:pos="9344"/>
        </w:tabs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027996" w:history="1">
        <w:r w:rsidRPr="007F6972">
          <w:rPr>
            <w:rStyle w:val="af4"/>
            <w:noProof/>
          </w:rPr>
          <w:t>4.1 Обоснование выбора средств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_Toc484027996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7F2C" w:rsidRDefault="00947F2C">
      <w:pPr>
        <w:pStyle w:val="23"/>
        <w:tabs>
          <w:tab w:val="right" w:leader="dot" w:pos="9344"/>
        </w:tabs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027997" w:history="1">
        <w:r w:rsidRPr="007F6972">
          <w:rPr>
            <w:rStyle w:val="af4"/>
            <w:noProof/>
          </w:rPr>
          <w:t>4.2 Реализация основных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_Toc484027997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7F2C" w:rsidRDefault="00947F2C">
      <w:pPr>
        <w:pStyle w:val="23"/>
        <w:tabs>
          <w:tab w:val="right" w:leader="dot" w:pos="9344"/>
        </w:tabs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027998" w:history="1">
        <w:r w:rsidRPr="007F6972">
          <w:rPr>
            <w:rStyle w:val="af4"/>
            <w:noProof/>
          </w:rPr>
          <w:t>4.3 Анализ полученных результатов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_Toc484027998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7F2C" w:rsidRDefault="00947F2C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027999" w:history="1">
        <w:r w:rsidRPr="007F6972">
          <w:rPr>
            <w:rStyle w:val="af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_Toc484027999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47F2C" w:rsidRDefault="00947F2C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028000" w:history="1">
        <w:r w:rsidRPr="007F6972">
          <w:rPr>
            <w:rStyle w:val="af4"/>
            <w:noProof/>
          </w:rPr>
          <w:t>Приложение А (справочное). Схемы алгоритмов основных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_Toc484028000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47F2C" w:rsidRDefault="00947F2C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028001" w:history="1">
        <w:r w:rsidRPr="007F6972">
          <w:rPr>
            <w:rStyle w:val="af4"/>
            <w:noProof/>
          </w:rPr>
          <w:t>Приложение Б (справочное). Часть листинга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_Toc484028001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47F2C" w:rsidRDefault="00947F2C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028002" w:history="1">
        <w:r w:rsidRPr="007F6972">
          <w:rPr>
            <w:rStyle w:val="af4"/>
            <w:noProof/>
          </w:rPr>
          <w:t>Приложение В (обязательное). Графическая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_Toc484028002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47F2C" w:rsidRDefault="00947F2C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028003" w:history="1">
        <w:r w:rsidRPr="007F6972">
          <w:rPr>
            <w:rStyle w:val="af4"/>
            <w:noProof/>
          </w:rPr>
          <w:t>Приложение Г (обязательное). Авторская справка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_Toc484028003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47F2C" w:rsidRDefault="00947F2C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028004" w:history="1">
        <w:r w:rsidRPr="007F6972">
          <w:rPr>
            <w:rStyle w:val="af4"/>
            <w:noProof/>
          </w:rPr>
          <w:t>Приложение Д (обязательное). 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_Toc484028004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831A7" w:rsidRDefault="00207A41" w:rsidP="001A0C48">
      <w:pPr>
        <w:pStyle w:val="af2"/>
      </w:pPr>
      <w:r>
        <w:fldChar w:fldCharType="end"/>
      </w:r>
    </w:p>
    <w:p w:rsidR="00E07B9A" w:rsidRPr="005831A7" w:rsidRDefault="00E07B9A" w:rsidP="005831A7">
      <w:pPr>
        <w:sectPr w:rsidR="00E07B9A" w:rsidRPr="005831A7" w:rsidSect="005831A7">
          <w:headerReference w:type="default" r:id="rId8"/>
          <w:footerReference w:type="default" r:id="rId9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5831A7" w:rsidRDefault="005831A7" w:rsidP="00445536">
      <w:pPr>
        <w:pStyle w:val="13"/>
        <w:ind w:firstLine="0"/>
        <w:jc w:val="center"/>
      </w:pPr>
      <w:bookmarkStart w:id="0" w:name="_Toc484027986"/>
      <w:r>
        <w:lastRenderedPageBreak/>
        <w:t>Введение</w:t>
      </w:r>
      <w:bookmarkEnd w:id="0"/>
    </w:p>
    <w:p w:rsidR="005831A7" w:rsidRDefault="005831A7" w:rsidP="00FA0220">
      <w:pPr>
        <w:pStyle w:val="af2"/>
      </w:pPr>
      <w:r>
        <w:br w:type="page"/>
      </w:r>
    </w:p>
    <w:p w:rsidR="00074C0D" w:rsidRDefault="005831A7" w:rsidP="00074C0D">
      <w:pPr>
        <w:pStyle w:val="13"/>
      </w:pPr>
      <w:bookmarkStart w:id="1" w:name="_Toc484027987"/>
      <w:r>
        <w:lastRenderedPageBreak/>
        <w:t>1</w:t>
      </w:r>
      <w:r w:rsidR="00914295">
        <w:t xml:space="preserve"> Обзор </w:t>
      </w:r>
      <w:r w:rsidR="00FB7EB0">
        <w:t>научной литературы</w:t>
      </w:r>
      <w:r w:rsidR="00335A8F">
        <w:t>, связанной с проблематикой работы</w:t>
      </w:r>
      <w:bookmarkEnd w:id="1"/>
    </w:p>
    <w:p w:rsidR="00726073" w:rsidRPr="00493845" w:rsidRDefault="00493845" w:rsidP="00A32728">
      <w:pPr>
        <w:pStyle w:val="21"/>
      </w:pPr>
      <w:bookmarkStart w:id="2" w:name="_Toc484027988"/>
      <w:r>
        <w:t xml:space="preserve">1.1 </w:t>
      </w:r>
      <w:r w:rsidR="00726073" w:rsidRPr="00493845">
        <w:t>Основные определения</w:t>
      </w:r>
      <w:bookmarkEnd w:id="2"/>
    </w:p>
    <w:p w:rsidR="00F3482B" w:rsidRPr="00F3482B" w:rsidRDefault="00F3482B" w:rsidP="00947F2C">
      <w:pPr>
        <w:pStyle w:val="af2"/>
      </w:pPr>
    </w:p>
    <w:p w:rsidR="00726073" w:rsidRDefault="00493845" w:rsidP="00074C0D">
      <w:pPr>
        <w:pStyle w:val="21"/>
      </w:pPr>
      <w:bookmarkStart w:id="3" w:name="_Toc484027989"/>
      <w:r>
        <w:t xml:space="preserve">1.2 </w:t>
      </w:r>
      <w:r w:rsidR="00726073">
        <w:t>Преобразование Донахью</w:t>
      </w:r>
      <w:bookmarkEnd w:id="3"/>
    </w:p>
    <w:p w:rsidR="009322B6" w:rsidRPr="00E82D22" w:rsidRDefault="009322B6" w:rsidP="00947F2C">
      <w:pPr>
        <w:pStyle w:val="af2"/>
      </w:pPr>
    </w:p>
    <w:p w:rsidR="00726073" w:rsidRPr="00493845" w:rsidRDefault="00493845" w:rsidP="00074C0D">
      <w:pPr>
        <w:pStyle w:val="21"/>
      </w:pPr>
      <w:bookmarkStart w:id="4" w:name="_Toc484027990"/>
      <w:r>
        <w:t xml:space="preserve">1.3 </w:t>
      </w:r>
      <w:r w:rsidR="00726073" w:rsidRPr="00493845">
        <w:t>Поворот первого уровня</w:t>
      </w:r>
      <w:bookmarkEnd w:id="4"/>
    </w:p>
    <w:p w:rsidR="00711C21" w:rsidRPr="00493845" w:rsidRDefault="009C496B" w:rsidP="007078C5">
      <w:pPr>
        <w:pStyle w:val="33"/>
      </w:pPr>
      <w:r w:rsidRPr="00493845">
        <w:t>1.3.1 Простой поворот</w:t>
      </w:r>
    </w:p>
    <w:p w:rsidR="00711C21" w:rsidRPr="00947F2C" w:rsidRDefault="00711C21" w:rsidP="00947F2C">
      <w:pPr>
        <w:pStyle w:val="af2"/>
      </w:pPr>
    </w:p>
    <w:p w:rsidR="00A75F7A" w:rsidRDefault="00A75F7A" w:rsidP="007078C5">
      <w:pPr>
        <w:pStyle w:val="33"/>
      </w:pPr>
      <w:r w:rsidRPr="007078C5">
        <w:t>1.3.2 Граф поворотов первого уровня</w:t>
      </w:r>
    </w:p>
    <w:p w:rsidR="00801939" w:rsidRDefault="00801939" w:rsidP="00F332CB">
      <w:pPr>
        <w:pStyle w:val="af2"/>
      </w:pPr>
      <w:r>
        <w:br w:type="page"/>
      </w:r>
    </w:p>
    <w:p w:rsidR="00801939" w:rsidRDefault="00801939" w:rsidP="00801939">
      <w:pPr>
        <w:pStyle w:val="13"/>
      </w:pPr>
      <w:bookmarkStart w:id="5" w:name="_Toc484027991"/>
      <w:r>
        <w:lastRenderedPageBreak/>
        <w:t>2 Актуальность темы дипломной работы. Постановка задачи</w:t>
      </w:r>
      <w:bookmarkEnd w:id="5"/>
    </w:p>
    <w:p w:rsidR="00E65418" w:rsidRDefault="00E65418" w:rsidP="00947F2C">
      <w:pPr>
        <w:pStyle w:val="af2"/>
      </w:pPr>
      <w:r>
        <w:br w:type="page"/>
      </w:r>
    </w:p>
    <w:p w:rsidR="005831A7" w:rsidRDefault="004515EA" w:rsidP="00074C0D">
      <w:pPr>
        <w:pStyle w:val="13"/>
      </w:pPr>
      <w:bookmarkStart w:id="6" w:name="_Toc484027992"/>
      <w:r>
        <w:lastRenderedPageBreak/>
        <w:t>3</w:t>
      </w:r>
      <w:r w:rsidR="0011471D" w:rsidRPr="0011471D">
        <w:t xml:space="preserve"> </w:t>
      </w:r>
      <w:r w:rsidR="00A12148">
        <w:t>Граф поворотов второго уровня</w:t>
      </w:r>
      <w:bookmarkEnd w:id="6"/>
    </w:p>
    <w:p w:rsidR="00493845" w:rsidRPr="00493845" w:rsidRDefault="004515EA" w:rsidP="00074C0D">
      <w:pPr>
        <w:pStyle w:val="21"/>
      </w:pPr>
      <w:bookmarkStart w:id="7" w:name="_Toc484027993"/>
      <w:r>
        <w:t>3</w:t>
      </w:r>
      <w:r w:rsidR="00493845" w:rsidRPr="00230699">
        <w:t xml:space="preserve">.1 </w:t>
      </w:r>
      <w:r w:rsidR="00493845">
        <w:t>Основные определения</w:t>
      </w:r>
      <w:bookmarkEnd w:id="7"/>
    </w:p>
    <w:p w:rsidR="00E448A0" w:rsidRPr="00947F2C" w:rsidRDefault="00E448A0" w:rsidP="00947F2C">
      <w:pPr>
        <w:pStyle w:val="af2"/>
      </w:pPr>
    </w:p>
    <w:p w:rsidR="00493845" w:rsidRPr="004E5EE7" w:rsidRDefault="004515EA" w:rsidP="00074C0D">
      <w:pPr>
        <w:pStyle w:val="21"/>
      </w:pPr>
      <w:bookmarkStart w:id="8" w:name="_Toc484027994"/>
      <w:r>
        <w:t>3</w:t>
      </w:r>
      <w:r w:rsidR="00493845">
        <w:t>.2 Исследование графа поворотов второго уровня</w:t>
      </w:r>
      <w:bookmarkEnd w:id="8"/>
    </w:p>
    <w:p w:rsidR="00CB4004" w:rsidRPr="00316E0E" w:rsidRDefault="00CB4004" w:rsidP="00947F2C">
      <w:pPr>
        <w:pStyle w:val="af2"/>
        <w:ind w:firstLine="0"/>
      </w:pPr>
      <w:r>
        <w:br w:type="page"/>
      </w:r>
    </w:p>
    <w:p w:rsidR="00D61175" w:rsidRPr="00074C0D" w:rsidRDefault="004515EA" w:rsidP="00074C0D">
      <w:pPr>
        <w:pStyle w:val="13"/>
      </w:pPr>
      <w:bookmarkStart w:id="9" w:name="_Toc484027995"/>
      <w:r>
        <w:lastRenderedPageBreak/>
        <w:t>4</w:t>
      </w:r>
      <w:r w:rsidR="00CB4004" w:rsidRPr="00074C0D">
        <w:t xml:space="preserve"> </w:t>
      </w:r>
      <w:r w:rsidR="00801939">
        <w:t>Разработка</w:t>
      </w:r>
      <w:r w:rsidR="00D61175" w:rsidRPr="00074C0D">
        <w:t xml:space="preserve"> программного обеспечения</w:t>
      </w:r>
      <w:bookmarkEnd w:id="9"/>
    </w:p>
    <w:p w:rsidR="00074C0D" w:rsidRPr="00074C0D" w:rsidRDefault="004515EA" w:rsidP="00074C0D">
      <w:pPr>
        <w:pStyle w:val="21"/>
      </w:pPr>
      <w:bookmarkStart w:id="10" w:name="_Toc484027996"/>
      <w:r>
        <w:t>4</w:t>
      </w:r>
      <w:r w:rsidR="00074C0D" w:rsidRPr="00074C0D">
        <w:t xml:space="preserve">.1 </w:t>
      </w:r>
      <w:r w:rsidR="00801939">
        <w:t>Обоснование выбора средств реализации</w:t>
      </w:r>
      <w:bookmarkEnd w:id="10"/>
    </w:p>
    <w:p w:rsidR="008032C5" w:rsidRDefault="008032C5" w:rsidP="00947F2C">
      <w:pPr>
        <w:pStyle w:val="af2"/>
      </w:pPr>
    </w:p>
    <w:p w:rsidR="00074C0D" w:rsidRDefault="004515EA" w:rsidP="00074C0D">
      <w:pPr>
        <w:pStyle w:val="21"/>
      </w:pPr>
      <w:bookmarkStart w:id="11" w:name="_Toc484027997"/>
      <w:r>
        <w:t>4</w:t>
      </w:r>
      <w:r w:rsidR="00074C0D">
        <w:t>.2 Реализация основных функций</w:t>
      </w:r>
      <w:bookmarkEnd w:id="11"/>
    </w:p>
    <w:p w:rsidR="00BF1B86" w:rsidRPr="005C372F" w:rsidRDefault="00BF1B86" w:rsidP="00947F2C">
      <w:pPr>
        <w:pStyle w:val="af2"/>
      </w:pPr>
    </w:p>
    <w:p w:rsidR="006B0FB3" w:rsidRDefault="004515EA" w:rsidP="00074C0D">
      <w:pPr>
        <w:pStyle w:val="21"/>
      </w:pPr>
      <w:bookmarkStart w:id="12" w:name="_Toc484027998"/>
      <w:r>
        <w:t>4</w:t>
      </w:r>
      <w:r w:rsidR="00074C0D">
        <w:t>.3 Анализ полученных результатов</w:t>
      </w:r>
      <w:bookmarkEnd w:id="12"/>
    </w:p>
    <w:p w:rsidR="005831A7" w:rsidRPr="00513689" w:rsidRDefault="005831A7" w:rsidP="00947F2C">
      <w:pPr>
        <w:pStyle w:val="af2"/>
      </w:pPr>
      <w:r w:rsidRPr="00513689">
        <w:br w:type="page"/>
      </w:r>
    </w:p>
    <w:p w:rsidR="00AF36AA" w:rsidRDefault="005831A7" w:rsidP="004515EA">
      <w:pPr>
        <w:pStyle w:val="13"/>
        <w:ind w:firstLine="0"/>
        <w:jc w:val="center"/>
      </w:pPr>
      <w:bookmarkStart w:id="13" w:name="_Toc484027999"/>
      <w:r w:rsidRPr="00AF36AA">
        <w:lastRenderedPageBreak/>
        <w:t>Заключение</w:t>
      </w:r>
      <w:bookmarkEnd w:id="13"/>
    </w:p>
    <w:p w:rsidR="00AF36AA" w:rsidRDefault="00AF36AA" w:rsidP="00947F2C">
      <w:pPr>
        <w:pStyle w:val="af2"/>
      </w:pPr>
      <w:r>
        <w:br w:type="page"/>
      </w:r>
    </w:p>
    <w:p w:rsidR="00106DC6" w:rsidRDefault="00AF36AA" w:rsidP="00106DC6">
      <w:pPr>
        <w:pStyle w:val="13"/>
        <w:spacing w:line="300" w:lineRule="auto"/>
        <w:ind w:firstLine="0"/>
        <w:jc w:val="center"/>
      </w:pPr>
      <w:bookmarkStart w:id="14" w:name="_Toc484028000"/>
      <w:r>
        <w:lastRenderedPageBreak/>
        <w:t>Приложение</w:t>
      </w:r>
      <w:proofErr w:type="gramStart"/>
      <w:r w:rsidR="00106DC6">
        <w:t xml:space="preserve"> А</w:t>
      </w:r>
      <w:proofErr w:type="gramEnd"/>
      <w:r w:rsidR="00106DC6">
        <w:br/>
        <w:t>(справочное)</w:t>
      </w:r>
      <w:r w:rsidR="00BF1B86">
        <w:t>.</w:t>
      </w:r>
      <w:r w:rsidR="00106DC6">
        <w:br/>
        <w:t>Схемы алгоритмов основных функций</w:t>
      </w:r>
      <w:bookmarkEnd w:id="14"/>
    </w:p>
    <w:p w:rsidR="00895A9C" w:rsidRDefault="00895A9C" w:rsidP="00895A9C">
      <w:pPr>
        <w:pStyle w:val="aff0"/>
      </w:pPr>
    </w:p>
    <w:p w:rsidR="00106DC6" w:rsidRPr="00BE17EA" w:rsidRDefault="00106DC6" w:rsidP="00895A9C">
      <w:pPr>
        <w:pStyle w:val="aff0"/>
      </w:pPr>
      <w:r w:rsidRPr="00BE17EA">
        <w:br w:type="page"/>
      </w:r>
    </w:p>
    <w:p w:rsidR="00106DC6" w:rsidRDefault="00106DC6" w:rsidP="00106DC6">
      <w:pPr>
        <w:pStyle w:val="13"/>
        <w:spacing w:line="300" w:lineRule="auto"/>
        <w:ind w:firstLine="0"/>
        <w:jc w:val="center"/>
      </w:pPr>
      <w:bookmarkStart w:id="15" w:name="_Toc484028001"/>
      <w:r>
        <w:lastRenderedPageBreak/>
        <w:t>Приложение Б</w:t>
      </w:r>
      <w:r>
        <w:br/>
        <w:t>(справочное)</w:t>
      </w:r>
      <w:r w:rsidR="00BF1B86">
        <w:t>.</w:t>
      </w:r>
      <w:r>
        <w:br/>
      </w:r>
      <w:r w:rsidR="00BF1B86">
        <w:t>Часть листинга программы</w:t>
      </w:r>
      <w:bookmarkEnd w:id="15"/>
    </w:p>
    <w:p w:rsidR="00BF1B86" w:rsidRDefault="00BF1B86" w:rsidP="00BF1B86">
      <w:pPr>
        <w:pStyle w:val="13"/>
        <w:spacing w:line="300" w:lineRule="auto"/>
        <w:ind w:firstLine="0"/>
      </w:pPr>
    </w:p>
    <w:p w:rsidR="00947F2C" w:rsidRDefault="00947F2C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106DC6" w:rsidRDefault="00106DC6" w:rsidP="00106DC6">
      <w:pPr>
        <w:pStyle w:val="13"/>
        <w:spacing w:line="300" w:lineRule="auto"/>
        <w:ind w:firstLine="0"/>
        <w:jc w:val="center"/>
      </w:pPr>
      <w:bookmarkStart w:id="16" w:name="_Toc484028002"/>
      <w:r>
        <w:lastRenderedPageBreak/>
        <w:t>Приложение</w:t>
      </w:r>
      <w:proofErr w:type="gramStart"/>
      <w:r>
        <w:t xml:space="preserve"> В</w:t>
      </w:r>
      <w:proofErr w:type="gramEnd"/>
      <w:r>
        <w:br/>
        <w:t>(</w:t>
      </w:r>
      <w:r w:rsidR="0059474E">
        <w:t>обязательное</w:t>
      </w:r>
      <w:r>
        <w:t>)</w:t>
      </w:r>
      <w:r w:rsidR="00BF1B86">
        <w:t>.</w:t>
      </w:r>
      <w:r>
        <w:br/>
        <w:t>Графическая часть</w:t>
      </w:r>
      <w:bookmarkEnd w:id="16"/>
    </w:p>
    <w:p w:rsidR="00186925" w:rsidRPr="00AF36AA" w:rsidRDefault="00186925" w:rsidP="00106DC6">
      <w:pPr>
        <w:pStyle w:val="13"/>
        <w:spacing w:line="240" w:lineRule="auto"/>
        <w:ind w:firstLine="0"/>
        <w:jc w:val="center"/>
      </w:pPr>
    </w:p>
    <w:p w:rsidR="00ED417B" w:rsidRDefault="00ED417B" w:rsidP="00ED417B">
      <w:pPr>
        <w:pStyle w:val="aff0"/>
      </w:pPr>
    </w:p>
    <w:p w:rsidR="004C7925" w:rsidRDefault="004C7925" w:rsidP="00B27638">
      <w:pPr>
        <w:pStyle w:val="aff0"/>
      </w:pPr>
      <w:r>
        <w:br w:type="page"/>
      </w:r>
    </w:p>
    <w:p w:rsidR="00AF36AA" w:rsidRDefault="00AF36AA" w:rsidP="00106DC6">
      <w:pPr>
        <w:pStyle w:val="13"/>
        <w:spacing w:after="240" w:line="300" w:lineRule="auto"/>
        <w:ind w:firstLine="0"/>
        <w:jc w:val="center"/>
      </w:pPr>
      <w:bookmarkStart w:id="17" w:name="_Toc484028003"/>
      <w:r>
        <w:lastRenderedPageBreak/>
        <w:t>Приложение</w:t>
      </w:r>
      <w:r w:rsidR="00106DC6">
        <w:t xml:space="preserve"> Г</w:t>
      </w:r>
      <w:r>
        <w:br/>
        <w:t>(</w:t>
      </w:r>
      <w:r w:rsidR="005E2157">
        <w:t>обязательное</w:t>
      </w:r>
      <w:r>
        <w:t>)</w:t>
      </w:r>
      <w:r w:rsidR="00BF1B86">
        <w:t>.</w:t>
      </w:r>
      <w:r>
        <w:br/>
        <w:t>Авторская справка</w:t>
      </w:r>
      <w:bookmarkEnd w:id="17"/>
    </w:p>
    <w:p w:rsidR="00AF36AA" w:rsidRPr="004B1B28" w:rsidRDefault="00AF36AA" w:rsidP="00AA5A27">
      <w:pPr>
        <w:pStyle w:val="af2"/>
        <w:rPr>
          <w:sz w:val="26"/>
          <w:szCs w:val="26"/>
        </w:rPr>
      </w:pPr>
      <w:r w:rsidRPr="004B1B28">
        <w:rPr>
          <w:sz w:val="26"/>
          <w:szCs w:val="26"/>
        </w:rPr>
        <w:t>Я, Стерлягов Андрей Александрович, а</w:t>
      </w:r>
      <w:r w:rsidR="00AA5A27" w:rsidRPr="004B1B28">
        <w:rPr>
          <w:sz w:val="26"/>
          <w:szCs w:val="26"/>
        </w:rPr>
        <w:t xml:space="preserve">втор </w:t>
      </w:r>
      <w:r w:rsidR="00947F2C">
        <w:rPr>
          <w:sz w:val="26"/>
          <w:szCs w:val="26"/>
        </w:rPr>
        <w:t>выпускной квалификационной работы</w:t>
      </w:r>
      <w:r w:rsidR="00AA5A27" w:rsidRPr="004B1B28">
        <w:rPr>
          <w:sz w:val="26"/>
          <w:szCs w:val="26"/>
        </w:rPr>
        <w:t xml:space="preserve">, сообщаю, </w:t>
      </w:r>
      <w:r w:rsidRPr="004B1B28">
        <w:rPr>
          <w:sz w:val="26"/>
          <w:szCs w:val="26"/>
        </w:rPr>
        <w:t>что мне известно о персональной ответственности автора за разглашение сведений, подлежащих защите законами РФ о защите объектов интеллектуальной собственности. Одновременно сообщаю, что:</w:t>
      </w:r>
    </w:p>
    <w:p w:rsidR="00AF36AA" w:rsidRPr="004B1B28" w:rsidRDefault="00AA5A27" w:rsidP="00AA5A27">
      <w:pPr>
        <w:pStyle w:val="af2"/>
        <w:rPr>
          <w:sz w:val="26"/>
          <w:szCs w:val="26"/>
        </w:rPr>
      </w:pPr>
      <w:r w:rsidRPr="004B1B28">
        <w:rPr>
          <w:sz w:val="26"/>
          <w:szCs w:val="26"/>
        </w:rPr>
        <w:t xml:space="preserve">1) при подготовке к защите </w:t>
      </w:r>
      <w:r w:rsidR="00AF36AA" w:rsidRPr="004B1B28">
        <w:rPr>
          <w:sz w:val="26"/>
          <w:szCs w:val="26"/>
        </w:rPr>
        <w:t xml:space="preserve">дипломной работы не использованы источники (документы, отчеты, диссертации, литература и т.п.), имеющие гриф секретности или «Для служебного пользования» </w:t>
      </w:r>
      <w:proofErr w:type="spellStart"/>
      <w:r w:rsidR="00AF36AA" w:rsidRPr="004B1B28">
        <w:rPr>
          <w:sz w:val="26"/>
          <w:szCs w:val="26"/>
        </w:rPr>
        <w:t>ВятГУ</w:t>
      </w:r>
      <w:proofErr w:type="spellEnd"/>
      <w:r w:rsidR="00AF36AA" w:rsidRPr="004B1B28">
        <w:rPr>
          <w:sz w:val="26"/>
          <w:szCs w:val="26"/>
        </w:rPr>
        <w:t xml:space="preserve"> или другой организации;</w:t>
      </w:r>
    </w:p>
    <w:p w:rsidR="00AF36AA" w:rsidRPr="004B1B28" w:rsidRDefault="00AF36AA" w:rsidP="00AA5A27">
      <w:pPr>
        <w:pStyle w:val="af2"/>
        <w:rPr>
          <w:sz w:val="26"/>
          <w:szCs w:val="26"/>
        </w:rPr>
      </w:pPr>
      <w:r w:rsidRPr="004B1B28">
        <w:rPr>
          <w:sz w:val="26"/>
          <w:szCs w:val="26"/>
        </w:rPr>
        <w:t>2) данная работа</w:t>
      </w:r>
      <w:r w:rsidR="00AA5A27" w:rsidRPr="004B1B28">
        <w:rPr>
          <w:sz w:val="26"/>
          <w:szCs w:val="26"/>
        </w:rPr>
        <w:t xml:space="preserve"> не</w:t>
      </w:r>
      <w:r w:rsidRPr="004B1B28">
        <w:rPr>
          <w:sz w:val="26"/>
          <w:szCs w:val="26"/>
        </w:rPr>
        <w:t xml:space="preserve"> связана с незавершенными исследованиями или уже с завершенными, но еще официально не разрешенными к опубликованию </w:t>
      </w:r>
      <w:proofErr w:type="spellStart"/>
      <w:r w:rsidRPr="004B1B28">
        <w:rPr>
          <w:sz w:val="26"/>
          <w:szCs w:val="26"/>
        </w:rPr>
        <w:t>ВятГУ</w:t>
      </w:r>
      <w:proofErr w:type="spellEnd"/>
      <w:r w:rsidRPr="004B1B28">
        <w:rPr>
          <w:sz w:val="26"/>
          <w:szCs w:val="26"/>
        </w:rPr>
        <w:t xml:space="preserve"> или другими организациями;</w:t>
      </w:r>
    </w:p>
    <w:p w:rsidR="00AF36AA" w:rsidRPr="004B1B28" w:rsidRDefault="00AF36AA" w:rsidP="00AA5A27">
      <w:pPr>
        <w:pStyle w:val="af2"/>
        <w:rPr>
          <w:sz w:val="26"/>
          <w:szCs w:val="26"/>
        </w:rPr>
      </w:pPr>
      <w:r w:rsidRPr="004B1B28">
        <w:rPr>
          <w:sz w:val="26"/>
          <w:szCs w:val="26"/>
        </w:rPr>
        <w:t xml:space="preserve">3) данная работа не содержит коммерческую информацию, способную нанести ущерб интеллектуальной собственности </w:t>
      </w:r>
      <w:proofErr w:type="spellStart"/>
      <w:r w:rsidRPr="004B1B28">
        <w:rPr>
          <w:sz w:val="26"/>
          <w:szCs w:val="26"/>
        </w:rPr>
        <w:t>ВятГУ</w:t>
      </w:r>
      <w:proofErr w:type="spellEnd"/>
      <w:r w:rsidRPr="004B1B28">
        <w:rPr>
          <w:sz w:val="26"/>
          <w:szCs w:val="26"/>
        </w:rPr>
        <w:t xml:space="preserve"> или другой организации;</w:t>
      </w:r>
    </w:p>
    <w:p w:rsidR="00AF36AA" w:rsidRPr="004B1B28" w:rsidRDefault="00AF36AA" w:rsidP="00AA5A27">
      <w:pPr>
        <w:pStyle w:val="af2"/>
        <w:rPr>
          <w:sz w:val="26"/>
          <w:szCs w:val="26"/>
        </w:rPr>
      </w:pPr>
      <w:r w:rsidRPr="004B1B28">
        <w:rPr>
          <w:sz w:val="26"/>
          <w:szCs w:val="26"/>
        </w:rPr>
        <w:t>4) данная работа не является результатом НИР или ОКР, выполняемой по договору с организацией;</w:t>
      </w:r>
    </w:p>
    <w:p w:rsidR="00AA5A27" w:rsidRPr="004B1B28" w:rsidRDefault="00AF36AA" w:rsidP="00AA5A27">
      <w:pPr>
        <w:pStyle w:val="af2"/>
        <w:rPr>
          <w:sz w:val="26"/>
          <w:szCs w:val="26"/>
        </w:rPr>
      </w:pPr>
      <w:r w:rsidRPr="004B1B28">
        <w:rPr>
          <w:sz w:val="26"/>
          <w:szCs w:val="26"/>
        </w:rPr>
        <w:t>5) в предлагаемом к опубликованию тексте нет данных по незащищенным</w:t>
      </w:r>
      <w:r w:rsidR="00AA5A27" w:rsidRPr="004B1B28">
        <w:rPr>
          <w:sz w:val="26"/>
          <w:szCs w:val="26"/>
        </w:rPr>
        <w:t xml:space="preserve"> </w:t>
      </w:r>
      <w:r w:rsidRPr="004B1B28">
        <w:rPr>
          <w:sz w:val="26"/>
          <w:szCs w:val="26"/>
        </w:rPr>
        <w:t>объектам интеллектуальной собственности других авторов;</w:t>
      </w:r>
      <w:r w:rsidR="00AA5A27" w:rsidRPr="004B1B28">
        <w:rPr>
          <w:sz w:val="26"/>
          <w:szCs w:val="26"/>
        </w:rPr>
        <w:t xml:space="preserve"> </w:t>
      </w:r>
    </w:p>
    <w:p w:rsidR="00AF36AA" w:rsidRPr="004B1B28" w:rsidRDefault="00AF36AA" w:rsidP="00AA5A27">
      <w:pPr>
        <w:pStyle w:val="af2"/>
        <w:rPr>
          <w:sz w:val="26"/>
          <w:szCs w:val="26"/>
        </w:rPr>
      </w:pPr>
      <w:r w:rsidRPr="004B1B28">
        <w:rPr>
          <w:sz w:val="26"/>
          <w:szCs w:val="26"/>
        </w:rPr>
        <w:t xml:space="preserve">6) согласен на использование результатов своей работы </w:t>
      </w:r>
      <w:proofErr w:type="spellStart"/>
      <w:r w:rsidRPr="004B1B28">
        <w:rPr>
          <w:sz w:val="26"/>
          <w:szCs w:val="26"/>
        </w:rPr>
        <w:t>ВятГУ</w:t>
      </w:r>
      <w:proofErr w:type="spellEnd"/>
      <w:r w:rsidRPr="004B1B28">
        <w:rPr>
          <w:sz w:val="26"/>
          <w:szCs w:val="26"/>
        </w:rPr>
        <w:t xml:space="preserve"> для учебного</w:t>
      </w:r>
      <w:r w:rsidR="00AA5A27" w:rsidRPr="004B1B28">
        <w:rPr>
          <w:sz w:val="26"/>
          <w:szCs w:val="26"/>
        </w:rPr>
        <w:t xml:space="preserve"> </w:t>
      </w:r>
      <w:r w:rsidRPr="004B1B28">
        <w:rPr>
          <w:sz w:val="26"/>
          <w:szCs w:val="26"/>
        </w:rPr>
        <w:t>процесса;</w:t>
      </w:r>
    </w:p>
    <w:p w:rsidR="00AF36AA" w:rsidRPr="004B1B28" w:rsidRDefault="00AF36AA" w:rsidP="00AA5A27">
      <w:pPr>
        <w:pStyle w:val="af2"/>
        <w:rPr>
          <w:sz w:val="26"/>
          <w:szCs w:val="26"/>
        </w:rPr>
      </w:pPr>
      <w:r w:rsidRPr="004B1B28">
        <w:rPr>
          <w:sz w:val="26"/>
          <w:szCs w:val="26"/>
        </w:rPr>
        <w:t>7) использование моей дипломной работы в научных исследованиях</w:t>
      </w:r>
      <w:r w:rsidR="00AA5A27" w:rsidRPr="004B1B28">
        <w:rPr>
          <w:sz w:val="26"/>
          <w:szCs w:val="26"/>
        </w:rPr>
        <w:t xml:space="preserve"> </w:t>
      </w:r>
      <w:r w:rsidRPr="004B1B28">
        <w:rPr>
          <w:sz w:val="26"/>
          <w:szCs w:val="26"/>
        </w:rPr>
        <w:t>оформляется в соответствии с законодательством РФ о защите интеллектуальной</w:t>
      </w:r>
      <w:r w:rsidR="00AA5A27" w:rsidRPr="004B1B28">
        <w:rPr>
          <w:sz w:val="26"/>
          <w:szCs w:val="26"/>
        </w:rPr>
        <w:t xml:space="preserve"> собственности.</w:t>
      </w:r>
    </w:p>
    <w:p w:rsidR="00AF36AA" w:rsidRPr="004B1B28" w:rsidRDefault="00AF36AA" w:rsidP="00AA5A27">
      <w:pPr>
        <w:pStyle w:val="af2"/>
        <w:rPr>
          <w:sz w:val="26"/>
          <w:szCs w:val="26"/>
        </w:rPr>
      </w:pPr>
      <w:r w:rsidRPr="004B1B28">
        <w:rPr>
          <w:sz w:val="26"/>
          <w:szCs w:val="26"/>
        </w:rPr>
        <w:t>«__</w:t>
      </w:r>
      <w:r w:rsidR="00AA5A27" w:rsidRPr="004B1B28">
        <w:rPr>
          <w:sz w:val="26"/>
          <w:szCs w:val="26"/>
        </w:rPr>
        <w:t>»_____________ 201</w:t>
      </w:r>
      <w:r w:rsidR="00947F2C">
        <w:rPr>
          <w:sz w:val="26"/>
          <w:szCs w:val="26"/>
        </w:rPr>
        <w:t>7</w:t>
      </w:r>
      <w:r w:rsidR="00AA5A27" w:rsidRPr="004B1B28">
        <w:rPr>
          <w:sz w:val="26"/>
          <w:szCs w:val="26"/>
        </w:rPr>
        <w:t xml:space="preserve"> г.</w:t>
      </w:r>
      <w:r w:rsidR="00AA5A27" w:rsidRPr="004B1B28">
        <w:rPr>
          <w:sz w:val="26"/>
          <w:szCs w:val="26"/>
        </w:rPr>
        <w:tab/>
      </w:r>
      <w:r w:rsidR="00AA5A27" w:rsidRPr="004B1B28">
        <w:rPr>
          <w:sz w:val="26"/>
          <w:szCs w:val="26"/>
        </w:rPr>
        <w:tab/>
        <w:t xml:space="preserve">Подпись </w:t>
      </w:r>
      <w:r w:rsidRPr="004B1B28">
        <w:rPr>
          <w:sz w:val="26"/>
          <w:szCs w:val="26"/>
        </w:rPr>
        <w:t>автора</w:t>
      </w:r>
      <w:r w:rsidR="00AA5A27" w:rsidRPr="004B1B28">
        <w:rPr>
          <w:sz w:val="26"/>
          <w:szCs w:val="26"/>
        </w:rPr>
        <w:t xml:space="preserve"> </w:t>
      </w:r>
      <w:r w:rsidRPr="004B1B28">
        <w:rPr>
          <w:sz w:val="26"/>
          <w:szCs w:val="26"/>
        </w:rPr>
        <w:t>_________________</w:t>
      </w:r>
    </w:p>
    <w:p w:rsidR="00AF36AA" w:rsidRPr="004B1B28" w:rsidRDefault="00AF36AA" w:rsidP="00AA5A27">
      <w:pPr>
        <w:pStyle w:val="af2"/>
        <w:rPr>
          <w:sz w:val="26"/>
          <w:szCs w:val="26"/>
        </w:rPr>
      </w:pPr>
      <w:r w:rsidRPr="004B1B28">
        <w:rPr>
          <w:sz w:val="26"/>
          <w:szCs w:val="26"/>
        </w:rPr>
        <w:t>Сведения по авторской справке подтверждаю</w:t>
      </w:r>
    </w:p>
    <w:p w:rsidR="00186925" w:rsidRPr="00106DC6" w:rsidRDefault="00AF36AA" w:rsidP="00AA5A27">
      <w:pPr>
        <w:pStyle w:val="af2"/>
      </w:pPr>
      <w:r w:rsidRPr="004B1B28">
        <w:rPr>
          <w:sz w:val="26"/>
          <w:szCs w:val="26"/>
        </w:rPr>
        <w:t>«__»_____________ 201</w:t>
      </w:r>
      <w:r w:rsidR="00947F2C">
        <w:rPr>
          <w:sz w:val="26"/>
          <w:szCs w:val="26"/>
        </w:rPr>
        <w:t>7</w:t>
      </w:r>
      <w:r w:rsidRPr="004B1B28">
        <w:rPr>
          <w:sz w:val="26"/>
          <w:szCs w:val="26"/>
        </w:rPr>
        <w:t xml:space="preserve"> г.</w:t>
      </w:r>
      <w:r w:rsidRPr="004B1B28">
        <w:rPr>
          <w:sz w:val="26"/>
          <w:szCs w:val="26"/>
        </w:rPr>
        <w:tab/>
      </w:r>
      <w:r w:rsidRPr="004B1B28">
        <w:rPr>
          <w:sz w:val="26"/>
          <w:szCs w:val="26"/>
        </w:rPr>
        <w:tab/>
        <w:t>Зав.</w:t>
      </w:r>
      <w:r w:rsidR="00AA5A27" w:rsidRPr="004B1B28">
        <w:rPr>
          <w:sz w:val="26"/>
          <w:szCs w:val="26"/>
        </w:rPr>
        <w:t xml:space="preserve"> </w:t>
      </w:r>
      <w:r w:rsidRPr="004B1B28">
        <w:rPr>
          <w:sz w:val="26"/>
          <w:szCs w:val="26"/>
        </w:rPr>
        <w:t>кафедрой</w:t>
      </w:r>
      <w:r w:rsidR="00AA5A27" w:rsidRPr="004B1B28">
        <w:rPr>
          <w:sz w:val="26"/>
          <w:szCs w:val="26"/>
        </w:rPr>
        <w:t xml:space="preserve">    </w:t>
      </w:r>
      <w:r w:rsidRPr="004B1B28">
        <w:rPr>
          <w:sz w:val="26"/>
          <w:szCs w:val="26"/>
        </w:rPr>
        <w:t>_________________</w:t>
      </w:r>
      <w:r w:rsidR="00186925">
        <w:br w:type="page"/>
      </w:r>
    </w:p>
    <w:p w:rsidR="00D25706" w:rsidRDefault="00736879" w:rsidP="00947F2C">
      <w:pPr>
        <w:pStyle w:val="13"/>
        <w:spacing w:after="240" w:line="300" w:lineRule="auto"/>
        <w:ind w:firstLine="0"/>
        <w:jc w:val="center"/>
      </w:pPr>
      <w:bookmarkStart w:id="18" w:name="_Toc484028004"/>
      <w:r w:rsidRPr="00D25706">
        <w:rPr>
          <w:rStyle w:val="14"/>
          <w:b/>
        </w:rPr>
        <w:lastRenderedPageBreak/>
        <w:t>Приложение</w:t>
      </w:r>
      <w:proofErr w:type="gramStart"/>
      <w:r w:rsidR="0003440B">
        <w:rPr>
          <w:rStyle w:val="14"/>
          <w:b/>
        </w:rPr>
        <w:t xml:space="preserve"> Д</w:t>
      </w:r>
      <w:proofErr w:type="gramEnd"/>
      <w:r w:rsidR="000748AB" w:rsidRPr="00D25706">
        <w:rPr>
          <w:rStyle w:val="14"/>
          <w:b/>
        </w:rPr>
        <w:br/>
      </w:r>
      <w:r w:rsidRPr="00D25706">
        <w:rPr>
          <w:rStyle w:val="14"/>
          <w:b/>
        </w:rPr>
        <w:t>(</w:t>
      </w:r>
      <w:r w:rsidR="005E2157">
        <w:rPr>
          <w:rStyle w:val="14"/>
          <w:b/>
        </w:rPr>
        <w:t>обязательное</w:t>
      </w:r>
      <w:r w:rsidRPr="00D25706">
        <w:rPr>
          <w:rStyle w:val="14"/>
          <w:b/>
        </w:rPr>
        <w:t>)</w:t>
      </w:r>
      <w:r w:rsidR="00BF1B86">
        <w:rPr>
          <w:rStyle w:val="14"/>
          <w:b/>
        </w:rPr>
        <w:t>.</w:t>
      </w:r>
      <w:r w:rsidR="000748AB" w:rsidRPr="00D25706">
        <w:rPr>
          <w:rStyle w:val="14"/>
          <w:b/>
        </w:rPr>
        <w:br/>
      </w:r>
      <w:r w:rsidRPr="00D25706">
        <w:rPr>
          <w:rStyle w:val="14"/>
          <w:b/>
        </w:rPr>
        <w:t>Библиографический список</w:t>
      </w:r>
      <w:bookmarkEnd w:id="18"/>
    </w:p>
    <w:p w:rsidR="00B77666" w:rsidRDefault="00B77666" w:rsidP="00B77666">
      <w:pPr>
        <w:pStyle w:val="af2"/>
      </w:pPr>
      <w:r w:rsidRPr="00947F2C">
        <w:rPr>
          <w:lang w:val="en-US"/>
        </w:rPr>
        <w:t>1.</w:t>
      </w:r>
      <w:r w:rsidRPr="00947F2C">
        <w:rPr>
          <w:lang w:val="en-US"/>
        </w:rPr>
        <w:tab/>
      </w:r>
      <w:proofErr w:type="spellStart"/>
      <w:r w:rsidRPr="00B77666">
        <w:rPr>
          <w:lang w:val="en-US"/>
        </w:rPr>
        <w:t>Donaghey</w:t>
      </w:r>
      <w:proofErr w:type="spellEnd"/>
      <w:r w:rsidRPr="00947F2C">
        <w:rPr>
          <w:lang w:val="en-US"/>
        </w:rPr>
        <w:t xml:space="preserve"> </w:t>
      </w:r>
      <w:r w:rsidRPr="00B77666">
        <w:rPr>
          <w:lang w:val="en-US"/>
        </w:rPr>
        <w:t>R</w:t>
      </w:r>
      <w:r w:rsidRPr="00947F2C">
        <w:rPr>
          <w:lang w:val="en-US"/>
        </w:rPr>
        <w:t xml:space="preserve">. </w:t>
      </w:r>
      <w:proofErr w:type="spellStart"/>
      <w:r w:rsidRPr="00B77666">
        <w:rPr>
          <w:lang w:val="en-US"/>
        </w:rPr>
        <w:t>Automorphisms</w:t>
      </w:r>
      <w:proofErr w:type="spellEnd"/>
      <w:r w:rsidRPr="00947F2C">
        <w:rPr>
          <w:lang w:val="en-US"/>
        </w:rPr>
        <w:t xml:space="preserve"> </w:t>
      </w:r>
      <w:r w:rsidRPr="00B77666">
        <w:rPr>
          <w:lang w:val="en-US"/>
        </w:rPr>
        <w:t>of</w:t>
      </w:r>
      <w:r w:rsidRPr="00947F2C">
        <w:rPr>
          <w:lang w:val="en-US"/>
        </w:rPr>
        <w:t xml:space="preserve"> </w:t>
      </w:r>
      <w:r w:rsidRPr="00B77666">
        <w:rPr>
          <w:lang w:val="en-US"/>
        </w:rPr>
        <w:t>Catalan</w:t>
      </w:r>
      <w:r w:rsidRPr="00947F2C">
        <w:rPr>
          <w:lang w:val="en-US"/>
        </w:rPr>
        <w:t xml:space="preserve"> </w:t>
      </w:r>
      <w:r w:rsidRPr="00B77666">
        <w:rPr>
          <w:lang w:val="en-US"/>
        </w:rPr>
        <w:t>trees</w:t>
      </w:r>
      <w:r w:rsidRPr="00947F2C">
        <w:rPr>
          <w:lang w:val="en-US"/>
        </w:rPr>
        <w:t xml:space="preserve"> </w:t>
      </w:r>
      <w:r w:rsidRPr="00B77666">
        <w:rPr>
          <w:lang w:val="en-US"/>
        </w:rPr>
        <w:t>and</w:t>
      </w:r>
      <w:r w:rsidRPr="00947F2C">
        <w:rPr>
          <w:lang w:val="en-US"/>
        </w:rPr>
        <w:t xml:space="preserve"> </w:t>
      </w:r>
      <w:r w:rsidRPr="00B77666">
        <w:rPr>
          <w:lang w:val="en-US"/>
        </w:rPr>
        <w:t>bracketing</w:t>
      </w:r>
      <w:r w:rsidRPr="00947F2C">
        <w:rPr>
          <w:lang w:val="en-US"/>
        </w:rPr>
        <w:t xml:space="preserve"> // </w:t>
      </w:r>
      <w:r w:rsidRPr="00B77666">
        <w:rPr>
          <w:lang w:val="en-US"/>
        </w:rPr>
        <w:t>J</w:t>
      </w:r>
      <w:r w:rsidRPr="00947F2C">
        <w:rPr>
          <w:lang w:val="en-US"/>
        </w:rPr>
        <w:t xml:space="preserve">. </w:t>
      </w:r>
      <w:proofErr w:type="spellStart"/>
      <w:r w:rsidRPr="00B77666">
        <w:rPr>
          <w:lang w:val="en-US"/>
        </w:rPr>
        <w:t>Combin</w:t>
      </w:r>
      <w:proofErr w:type="spellEnd"/>
      <w:r w:rsidRPr="00947F2C">
        <w:rPr>
          <w:lang w:val="en-US"/>
        </w:rPr>
        <w:t xml:space="preserve">. </w:t>
      </w:r>
      <w:proofErr w:type="spellStart"/>
      <w:r>
        <w:t>Theory</w:t>
      </w:r>
      <w:proofErr w:type="spellEnd"/>
      <w:r>
        <w:t>. 1980. № 1. С. 75-90.</w:t>
      </w:r>
    </w:p>
    <w:p w:rsidR="00B77666" w:rsidRDefault="00B77666" w:rsidP="00B77666">
      <w:pPr>
        <w:pStyle w:val="af2"/>
      </w:pPr>
      <w:r>
        <w:t>2.</w:t>
      </w:r>
      <w:r>
        <w:tab/>
      </w:r>
      <w:proofErr w:type="spellStart"/>
      <w:r>
        <w:t>Чулаевский</w:t>
      </w:r>
      <w:proofErr w:type="spellEnd"/>
      <w:r>
        <w:t xml:space="preserve"> В. А. Преобразование пекаря // Квант, № 4, 1989. С. 19-23.</w:t>
      </w:r>
    </w:p>
    <w:p w:rsidR="00B77666" w:rsidRDefault="00B77666" w:rsidP="00B77666">
      <w:pPr>
        <w:pStyle w:val="af2"/>
      </w:pPr>
      <w:r>
        <w:t>3.</w:t>
      </w:r>
      <w:r>
        <w:tab/>
        <w:t>Пушкарев И.А., Бызов В.А. Поворот первого уровня на множестве плоских деревьев // Записки научных семинаров ПОМИ. 2013. Т. 411. С. 178-190.</w:t>
      </w:r>
    </w:p>
    <w:p w:rsidR="00B77666" w:rsidRDefault="00B77666" w:rsidP="00B77666">
      <w:pPr>
        <w:pStyle w:val="af2"/>
      </w:pPr>
      <w:r>
        <w:t>4.</w:t>
      </w:r>
      <w:r>
        <w:tab/>
        <w:t xml:space="preserve">Пушкарев И.А., </w:t>
      </w:r>
      <w:proofErr w:type="spellStart"/>
      <w:r>
        <w:t>Бызов</w:t>
      </w:r>
      <w:proofErr w:type="spellEnd"/>
      <w:r>
        <w:t xml:space="preserve"> В.А. </w:t>
      </w:r>
      <w:proofErr w:type="spellStart"/>
      <w:r>
        <w:t>Пребразование</w:t>
      </w:r>
      <w:proofErr w:type="spellEnd"/>
      <w:r>
        <w:t xml:space="preserve"> </w:t>
      </w:r>
      <w:proofErr w:type="spellStart"/>
      <w:r>
        <w:t>Донахью</w:t>
      </w:r>
      <w:proofErr w:type="spellEnd"/>
      <w:r>
        <w:t>: элементарный подход // Записки научных семинаров ПОМИ. 2013. Т. 411. С. 148-178.</w:t>
      </w:r>
    </w:p>
    <w:p w:rsidR="00B77666" w:rsidRPr="004B67CE" w:rsidRDefault="00B77666" w:rsidP="00B77666">
      <w:pPr>
        <w:pStyle w:val="af2"/>
        <w:rPr>
          <w:lang w:val="en-US"/>
        </w:rPr>
      </w:pPr>
      <w:r>
        <w:t>5.</w:t>
      </w:r>
      <w:r>
        <w:tab/>
        <w:t xml:space="preserve">Пушкарев И.А. Об одном преобразовании плоских деревьев // Мат. вестник педвузов и университетов Волго-Вятского региона. </w:t>
      </w:r>
      <w:r w:rsidRPr="004B67CE">
        <w:rPr>
          <w:lang w:val="en-US"/>
        </w:rPr>
        <w:t xml:space="preserve">2008. № 10. </w:t>
      </w:r>
      <w:r>
        <w:t>С</w:t>
      </w:r>
      <w:r w:rsidRPr="004B67CE">
        <w:rPr>
          <w:lang w:val="en-US"/>
        </w:rPr>
        <w:t>. 82-89.</w:t>
      </w:r>
    </w:p>
    <w:p w:rsidR="00B77666" w:rsidRDefault="00B77666" w:rsidP="00B77666">
      <w:pPr>
        <w:pStyle w:val="af2"/>
      </w:pPr>
      <w:r w:rsidRPr="00B77666">
        <w:rPr>
          <w:lang w:val="en-US"/>
        </w:rPr>
        <w:t>6.</w:t>
      </w:r>
      <w:r w:rsidRPr="00B77666">
        <w:rPr>
          <w:lang w:val="en-US"/>
        </w:rPr>
        <w:tab/>
        <w:t xml:space="preserve">Chinn P.Z., </w:t>
      </w:r>
      <w:proofErr w:type="spellStart"/>
      <w:r w:rsidRPr="00B77666">
        <w:rPr>
          <w:lang w:val="en-US"/>
        </w:rPr>
        <w:t>Colyer</w:t>
      </w:r>
      <w:proofErr w:type="spellEnd"/>
      <w:r w:rsidRPr="00B77666">
        <w:rPr>
          <w:lang w:val="en-US"/>
        </w:rPr>
        <w:t xml:space="preserve"> G., </w:t>
      </w:r>
      <w:proofErr w:type="spellStart"/>
      <w:r w:rsidRPr="00B77666">
        <w:rPr>
          <w:lang w:val="en-US"/>
        </w:rPr>
        <w:t>Flashman</w:t>
      </w:r>
      <w:proofErr w:type="spellEnd"/>
      <w:r w:rsidRPr="00B77666">
        <w:rPr>
          <w:lang w:val="en-US"/>
        </w:rPr>
        <w:t xml:space="preserve"> M., </w:t>
      </w:r>
      <w:proofErr w:type="spellStart"/>
      <w:r w:rsidRPr="00B77666">
        <w:rPr>
          <w:lang w:val="en-US"/>
        </w:rPr>
        <w:t>Migiliore</w:t>
      </w:r>
      <w:proofErr w:type="spellEnd"/>
      <w:r w:rsidRPr="00B77666">
        <w:rPr>
          <w:lang w:val="en-US"/>
        </w:rPr>
        <w:t xml:space="preserve"> E. Cuisenaire rods go to college // PRIMUS: Problems, Resources, and Issues in Mathematics Undergraduate Studies. </w:t>
      </w:r>
      <w:r>
        <w:t>1992. Т. 2. С. 118-130.</w:t>
      </w:r>
    </w:p>
    <w:p w:rsidR="00B77666" w:rsidRDefault="00B77666" w:rsidP="00B77666">
      <w:pPr>
        <w:pStyle w:val="af2"/>
      </w:pPr>
      <w:r>
        <w:t>7.</w:t>
      </w:r>
      <w:r>
        <w:tab/>
        <w:t>Сачков В.Н. Комбинаторные методы дискретной математики. Москва: Наука, 1977. 241 с.</w:t>
      </w:r>
    </w:p>
    <w:p w:rsidR="00B77666" w:rsidRPr="00D25706" w:rsidRDefault="00B77666" w:rsidP="00B77666">
      <w:pPr>
        <w:pStyle w:val="af2"/>
      </w:pPr>
      <w:r>
        <w:t>8.</w:t>
      </w:r>
      <w:r>
        <w:tab/>
      </w:r>
      <w:proofErr w:type="spellStart"/>
      <w:r>
        <w:t>Татт</w:t>
      </w:r>
      <w:proofErr w:type="spellEnd"/>
      <w:r>
        <w:t xml:space="preserve"> У. Теория графов: Пер. с англ. Москва: Мир, 1988.</w:t>
      </w:r>
    </w:p>
    <w:sectPr w:rsidR="00B77666" w:rsidRPr="00D25706" w:rsidSect="004F6CAC">
      <w:headerReference w:type="default" r:id="rId10"/>
      <w:footerReference w:type="default" r:id="rId11"/>
      <w:pgSz w:w="11906" w:h="16838"/>
      <w:pgMar w:top="1134" w:right="850" w:bottom="1843" w:left="1701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FB7" w:rsidRDefault="00E14FB7" w:rsidP="00073391">
      <w:pPr>
        <w:spacing w:after="0" w:line="240" w:lineRule="auto"/>
      </w:pPr>
      <w:r>
        <w:separator/>
      </w:r>
    </w:p>
  </w:endnote>
  <w:endnote w:type="continuationSeparator" w:id="0">
    <w:p w:rsidR="00E14FB7" w:rsidRDefault="00E14FB7" w:rsidP="00073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06C" w:rsidRDefault="00EE506C">
    <w:pPr>
      <w:pStyle w:val="a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06C" w:rsidRPr="00E07B9A" w:rsidRDefault="00EE506C" w:rsidP="00E07B9A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FB7" w:rsidRDefault="00E14FB7" w:rsidP="00073391">
      <w:pPr>
        <w:spacing w:after="0" w:line="240" w:lineRule="auto"/>
      </w:pPr>
      <w:r>
        <w:separator/>
      </w:r>
    </w:p>
  </w:footnote>
  <w:footnote w:type="continuationSeparator" w:id="0">
    <w:p w:rsidR="00E14FB7" w:rsidRDefault="00E14FB7" w:rsidP="00073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06C" w:rsidRDefault="00EE506C">
    <w:pPr>
      <w:pStyle w:val="ab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06C" w:rsidRDefault="00EE506C" w:rsidP="00E07B9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841B8"/>
    <w:multiLevelType w:val="hybridMultilevel"/>
    <w:tmpl w:val="0BEA559A"/>
    <w:lvl w:ilvl="0" w:tplc="694030DC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5CF1464D"/>
    <w:multiLevelType w:val="hybridMultilevel"/>
    <w:tmpl w:val="B2CCD4DE"/>
    <w:lvl w:ilvl="0" w:tplc="C680BC74">
      <w:start w:val="1"/>
      <w:numFmt w:val="decimal"/>
      <w:pStyle w:val="3"/>
      <w:lvlText w:val="(%1)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6A6617CE"/>
    <w:multiLevelType w:val="hybridMultilevel"/>
    <w:tmpl w:val="3C644862"/>
    <w:lvl w:ilvl="0" w:tplc="56403D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77C1674B"/>
    <w:multiLevelType w:val="multilevel"/>
    <w:tmpl w:val="7FAA3B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3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113EE"/>
    <w:rsid w:val="00016CE6"/>
    <w:rsid w:val="0003440B"/>
    <w:rsid w:val="000554BA"/>
    <w:rsid w:val="00065914"/>
    <w:rsid w:val="000662CA"/>
    <w:rsid w:val="00072C8E"/>
    <w:rsid w:val="00073391"/>
    <w:rsid w:val="000739D5"/>
    <w:rsid w:val="000748AB"/>
    <w:rsid w:val="00074C0D"/>
    <w:rsid w:val="00094957"/>
    <w:rsid w:val="0009741E"/>
    <w:rsid w:val="000A149D"/>
    <w:rsid w:val="000B7597"/>
    <w:rsid w:val="000C2665"/>
    <w:rsid w:val="000D060F"/>
    <w:rsid w:val="000F0C16"/>
    <w:rsid w:val="000F54F7"/>
    <w:rsid w:val="000F68FB"/>
    <w:rsid w:val="00105ABF"/>
    <w:rsid w:val="00106DC6"/>
    <w:rsid w:val="001130BC"/>
    <w:rsid w:val="0011471D"/>
    <w:rsid w:val="00125C12"/>
    <w:rsid w:val="001278A9"/>
    <w:rsid w:val="00131657"/>
    <w:rsid w:val="00137A26"/>
    <w:rsid w:val="00141AA2"/>
    <w:rsid w:val="00143CAE"/>
    <w:rsid w:val="00146ABD"/>
    <w:rsid w:val="001525D0"/>
    <w:rsid w:val="00164294"/>
    <w:rsid w:val="00175D0B"/>
    <w:rsid w:val="00186925"/>
    <w:rsid w:val="00190253"/>
    <w:rsid w:val="0019225D"/>
    <w:rsid w:val="001A0C48"/>
    <w:rsid w:val="001B7A22"/>
    <w:rsid w:val="001C4C84"/>
    <w:rsid w:val="001D1578"/>
    <w:rsid w:val="001D719E"/>
    <w:rsid w:val="001E3114"/>
    <w:rsid w:val="001E43B1"/>
    <w:rsid w:val="00207A41"/>
    <w:rsid w:val="0021534D"/>
    <w:rsid w:val="00225E0E"/>
    <w:rsid w:val="00230699"/>
    <w:rsid w:val="002402E9"/>
    <w:rsid w:val="00245FDB"/>
    <w:rsid w:val="00251411"/>
    <w:rsid w:val="00262C48"/>
    <w:rsid w:val="002632E2"/>
    <w:rsid w:val="002763CC"/>
    <w:rsid w:val="002808CF"/>
    <w:rsid w:val="00290D22"/>
    <w:rsid w:val="002C47BC"/>
    <w:rsid w:val="003002C1"/>
    <w:rsid w:val="00316E0E"/>
    <w:rsid w:val="00320C60"/>
    <w:rsid w:val="00334A18"/>
    <w:rsid w:val="00335A8F"/>
    <w:rsid w:val="003507EC"/>
    <w:rsid w:val="00363A15"/>
    <w:rsid w:val="00393338"/>
    <w:rsid w:val="003A1076"/>
    <w:rsid w:val="003A3D74"/>
    <w:rsid w:val="003C1399"/>
    <w:rsid w:val="003D43DE"/>
    <w:rsid w:val="003E14C1"/>
    <w:rsid w:val="003E1516"/>
    <w:rsid w:val="003E251F"/>
    <w:rsid w:val="003F5534"/>
    <w:rsid w:val="00412066"/>
    <w:rsid w:val="00423C0B"/>
    <w:rsid w:val="00445536"/>
    <w:rsid w:val="004515EA"/>
    <w:rsid w:val="00455607"/>
    <w:rsid w:val="00457630"/>
    <w:rsid w:val="00471F0F"/>
    <w:rsid w:val="00493845"/>
    <w:rsid w:val="00497C4E"/>
    <w:rsid w:val="004B1B28"/>
    <w:rsid w:val="004B67CE"/>
    <w:rsid w:val="004B7FD2"/>
    <w:rsid w:val="004C7925"/>
    <w:rsid w:val="004E5EE7"/>
    <w:rsid w:val="004F0AC9"/>
    <w:rsid w:val="004F6545"/>
    <w:rsid w:val="004F6CAC"/>
    <w:rsid w:val="00512DE2"/>
    <w:rsid w:val="00513307"/>
    <w:rsid w:val="00513689"/>
    <w:rsid w:val="00531434"/>
    <w:rsid w:val="00551A8D"/>
    <w:rsid w:val="00560C3C"/>
    <w:rsid w:val="005670AB"/>
    <w:rsid w:val="00574CCE"/>
    <w:rsid w:val="005831A7"/>
    <w:rsid w:val="0058521E"/>
    <w:rsid w:val="00590DC7"/>
    <w:rsid w:val="005941A8"/>
    <w:rsid w:val="005946F7"/>
    <w:rsid w:val="0059474E"/>
    <w:rsid w:val="00596195"/>
    <w:rsid w:val="005B4CF4"/>
    <w:rsid w:val="005C372F"/>
    <w:rsid w:val="005E2157"/>
    <w:rsid w:val="00641CCE"/>
    <w:rsid w:val="0064389C"/>
    <w:rsid w:val="0065184D"/>
    <w:rsid w:val="006574F8"/>
    <w:rsid w:val="006963CC"/>
    <w:rsid w:val="006977E5"/>
    <w:rsid w:val="006B0FB3"/>
    <w:rsid w:val="006B5D77"/>
    <w:rsid w:val="006C21B7"/>
    <w:rsid w:val="006E2B8C"/>
    <w:rsid w:val="006E550D"/>
    <w:rsid w:val="006F25F9"/>
    <w:rsid w:val="006F6E49"/>
    <w:rsid w:val="007078C5"/>
    <w:rsid w:val="00711C21"/>
    <w:rsid w:val="00716E73"/>
    <w:rsid w:val="00726073"/>
    <w:rsid w:val="00736879"/>
    <w:rsid w:val="00754311"/>
    <w:rsid w:val="007645A6"/>
    <w:rsid w:val="00771EE7"/>
    <w:rsid w:val="00775987"/>
    <w:rsid w:val="007913D7"/>
    <w:rsid w:val="007954E6"/>
    <w:rsid w:val="007B3A81"/>
    <w:rsid w:val="007C0CC2"/>
    <w:rsid w:val="007E037D"/>
    <w:rsid w:val="00801939"/>
    <w:rsid w:val="008032C5"/>
    <w:rsid w:val="00863DD4"/>
    <w:rsid w:val="00891ABA"/>
    <w:rsid w:val="00892797"/>
    <w:rsid w:val="008930D1"/>
    <w:rsid w:val="00895A9C"/>
    <w:rsid w:val="008B12D5"/>
    <w:rsid w:val="008B6C9F"/>
    <w:rsid w:val="008C4E4F"/>
    <w:rsid w:val="008D0D10"/>
    <w:rsid w:val="008E2B4F"/>
    <w:rsid w:val="008F16B6"/>
    <w:rsid w:val="00911A81"/>
    <w:rsid w:val="00914295"/>
    <w:rsid w:val="00923C54"/>
    <w:rsid w:val="009301A2"/>
    <w:rsid w:val="009322B6"/>
    <w:rsid w:val="00947F2C"/>
    <w:rsid w:val="00952459"/>
    <w:rsid w:val="00960CFD"/>
    <w:rsid w:val="00962675"/>
    <w:rsid w:val="00983A96"/>
    <w:rsid w:val="009A16AC"/>
    <w:rsid w:val="009B7D32"/>
    <w:rsid w:val="009C496B"/>
    <w:rsid w:val="009E7A7F"/>
    <w:rsid w:val="009F6276"/>
    <w:rsid w:val="00A00833"/>
    <w:rsid w:val="00A113EE"/>
    <w:rsid w:val="00A12148"/>
    <w:rsid w:val="00A156F5"/>
    <w:rsid w:val="00A21FC0"/>
    <w:rsid w:val="00A32728"/>
    <w:rsid w:val="00A42727"/>
    <w:rsid w:val="00A529FD"/>
    <w:rsid w:val="00A6023C"/>
    <w:rsid w:val="00A7580D"/>
    <w:rsid w:val="00A75F7A"/>
    <w:rsid w:val="00AA122C"/>
    <w:rsid w:val="00AA5A27"/>
    <w:rsid w:val="00AE70C0"/>
    <w:rsid w:val="00AF36AA"/>
    <w:rsid w:val="00B0596A"/>
    <w:rsid w:val="00B25868"/>
    <w:rsid w:val="00B27638"/>
    <w:rsid w:val="00B423EE"/>
    <w:rsid w:val="00B54245"/>
    <w:rsid w:val="00B56020"/>
    <w:rsid w:val="00B60C45"/>
    <w:rsid w:val="00B62ADD"/>
    <w:rsid w:val="00B673F4"/>
    <w:rsid w:val="00B70CF6"/>
    <w:rsid w:val="00B77666"/>
    <w:rsid w:val="00B81DAD"/>
    <w:rsid w:val="00BE17EA"/>
    <w:rsid w:val="00BE1A3A"/>
    <w:rsid w:val="00BF1B86"/>
    <w:rsid w:val="00C0005D"/>
    <w:rsid w:val="00C10BF2"/>
    <w:rsid w:val="00C16C4C"/>
    <w:rsid w:val="00C30333"/>
    <w:rsid w:val="00C35EAD"/>
    <w:rsid w:val="00C37894"/>
    <w:rsid w:val="00C44DC0"/>
    <w:rsid w:val="00C46A48"/>
    <w:rsid w:val="00C56ED0"/>
    <w:rsid w:val="00C75E1F"/>
    <w:rsid w:val="00C96199"/>
    <w:rsid w:val="00C97D1C"/>
    <w:rsid w:val="00CA6107"/>
    <w:rsid w:val="00CB4004"/>
    <w:rsid w:val="00CB4CB4"/>
    <w:rsid w:val="00CD241B"/>
    <w:rsid w:val="00CE62D9"/>
    <w:rsid w:val="00CF204D"/>
    <w:rsid w:val="00CF5BD1"/>
    <w:rsid w:val="00D25706"/>
    <w:rsid w:val="00D3341E"/>
    <w:rsid w:val="00D563F4"/>
    <w:rsid w:val="00D61175"/>
    <w:rsid w:val="00D7347F"/>
    <w:rsid w:val="00DC249A"/>
    <w:rsid w:val="00DC3DA9"/>
    <w:rsid w:val="00DC455A"/>
    <w:rsid w:val="00DD079F"/>
    <w:rsid w:val="00DF0033"/>
    <w:rsid w:val="00E07843"/>
    <w:rsid w:val="00E07B9A"/>
    <w:rsid w:val="00E14260"/>
    <w:rsid w:val="00E14AE8"/>
    <w:rsid w:val="00E14FB7"/>
    <w:rsid w:val="00E208B5"/>
    <w:rsid w:val="00E23AC6"/>
    <w:rsid w:val="00E32C41"/>
    <w:rsid w:val="00E448A0"/>
    <w:rsid w:val="00E65418"/>
    <w:rsid w:val="00E65BF1"/>
    <w:rsid w:val="00E75FC4"/>
    <w:rsid w:val="00E82D22"/>
    <w:rsid w:val="00E84990"/>
    <w:rsid w:val="00EB48D8"/>
    <w:rsid w:val="00ED417B"/>
    <w:rsid w:val="00EE4079"/>
    <w:rsid w:val="00EE49AD"/>
    <w:rsid w:val="00EE506C"/>
    <w:rsid w:val="00EF385E"/>
    <w:rsid w:val="00F05E1F"/>
    <w:rsid w:val="00F0698F"/>
    <w:rsid w:val="00F15605"/>
    <w:rsid w:val="00F31DC7"/>
    <w:rsid w:val="00F332CB"/>
    <w:rsid w:val="00F3482B"/>
    <w:rsid w:val="00F4118B"/>
    <w:rsid w:val="00F67BF1"/>
    <w:rsid w:val="00FA0220"/>
    <w:rsid w:val="00FA6FDC"/>
    <w:rsid w:val="00FB28E9"/>
    <w:rsid w:val="00FB6C6A"/>
    <w:rsid w:val="00FB7EB0"/>
    <w:rsid w:val="00FC5D71"/>
    <w:rsid w:val="00FE4D81"/>
    <w:rsid w:val="00FF3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rsid w:val="00207A41"/>
  </w:style>
  <w:style w:type="paragraph" w:styleId="1">
    <w:name w:val="heading 1"/>
    <w:basedOn w:val="a0"/>
    <w:next w:val="a0"/>
    <w:link w:val="10"/>
    <w:uiPriority w:val="9"/>
    <w:qFormat/>
    <w:rsid w:val="00F06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5831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7368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F0698F"/>
    <w:pPr>
      <w:autoSpaceDE w:val="0"/>
      <w:autoSpaceDN w:val="0"/>
      <w:adjustRightInd w:val="0"/>
      <w:spacing w:after="0" w:line="240" w:lineRule="auto"/>
      <w:ind w:left="142" w:firstLine="96"/>
      <w:contextualSpacing/>
      <w:jc w:val="center"/>
    </w:pPr>
    <w:rPr>
      <w:rFonts w:ascii="Times New Roman CYR" w:eastAsia="Calibri" w:hAnsi="Times New Roman CYR" w:cs="Times New Roman CYR"/>
      <w:b/>
      <w:bCs/>
      <w:sz w:val="28"/>
      <w:szCs w:val="28"/>
    </w:rPr>
  </w:style>
  <w:style w:type="character" w:customStyle="1" w:styleId="a5">
    <w:name w:val="Название Знак"/>
    <w:basedOn w:val="a1"/>
    <w:link w:val="a4"/>
    <w:uiPriority w:val="10"/>
    <w:rsid w:val="00F0698F"/>
    <w:rPr>
      <w:rFonts w:ascii="Times New Roman CYR" w:eastAsia="Calibri" w:hAnsi="Times New Roman CYR" w:cs="Times New Roman CYR"/>
      <w:b/>
      <w:bCs/>
      <w:sz w:val="28"/>
      <w:szCs w:val="28"/>
    </w:rPr>
  </w:style>
  <w:style w:type="paragraph" w:customStyle="1" w:styleId="a6">
    <w:name w:val="Шапка ПЗ"/>
    <w:basedOn w:val="a4"/>
    <w:link w:val="a7"/>
    <w:qFormat/>
    <w:rsid w:val="00F0698F"/>
    <w:pPr>
      <w:ind w:left="0" w:firstLine="0"/>
    </w:pPr>
    <w:rPr>
      <w:b w:val="0"/>
    </w:rPr>
  </w:style>
  <w:style w:type="paragraph" w:styleId="a8">
    <w:name w:val="No Spacing"/>
    <w:basedOn w:val="a0"/>
    <w:uiPriority w:val="1"/>
    <w:qFormat/>
    <w:rsid w:val="00F0698F"/>
    <w:pPr>
      <w:jc w:val="right"/>
    </w:pPr>
    <w:rPr>
      <w:rFonts w:ascii="Times New Roman" w:hAnsi="Times New Roman" w:cs="Times New Roman"/>
      <w:sz w:val="24"/>
      <w:szCs w:val="24"/>
    </w:rPr>
  </w:style>
  <w:style w:type="character" w:customStyle="1" w:styleId="a7">
    <w:name w:val="Шапка ПЗ Знак"/>
    <w:basedOn w:val="a5"/>
    <w:link w:val="a6"/>
    <w:rsid w:val="00F0698F"/>
    <w:rPr>
      <w:rFonts w:ascii="Times New Roman CYR" w:eastAsia="Calibri" w:hAnsi="Times New Roman CYR" w:cs="Times New Roman CYR"/>
      <w:b w:val="0"/>
      <w:bCs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F069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9">
    <w:name w:val="Название ПЗ"/>
    <w:basedOn w:val="1"/>
    <w:link w:val="aa"/>
    <w:qFormat/>
    <w:rsid w:val="00F0698F"/>
    <w:pPr>
      <w:jc w:val="center"/>
    </w:pPr>
    <w:rPr>
      <w:rFonts w:ascii="Times New Roman" w:hAnsi="Times New Roman" w:cs="Times New Roman"/>
      <w:b/>
      <w:i/>
      <w:color w:val="auto"/>
    </w:rPr>
  </w:style>
  <w:style w:type="character" w:customStyle="1" w:styleId="aa">
    <w:name w:val="Название ПЗ Знак"/>
    <w:basedOn w:val="10"/>
    <w:link w:val="a9"/>
    <w:rsid w:val="00F0698F"/>
    <w:rPr>
      <w:rFonts w:ascii="Times New Roman" w:eastAsiaTheme="majorEastAsia" w:hAnsi="Times New Roman" w:cs="Times New Roman"/>
      <w:b/>
      <w:i/>
      <w:color w:val="2E74B5" w:themeColor="accent1" w:themeShade="BF"/>
      <w:sz w:val="32"/>
      <w:szCs w:val="32"/>
    </w:rPr>
  </w:style>
  <w:style w:type="paragraph" w:styleId="ab">
    <w:name w:val="header"/>
    <w:basedOn w:val="a0"/>
    <w:link w:val="ac"/>
    <w:uiPriority w:val="99"/>
    <w:unhideWhenUsed/>
    <w:rsid w:val="000733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073391"/>
  </w:style>
  <w:style w:type="paragraph" w:styleId="ad">
    <w:name w:val="footer"/>
    <w:basedOn w:val="a0"/>
    <w:link w:val="ae"/>
    <w:uiPriority w:val="99"/>
    <w:unhideWhenUsed/>
    <w:rsid w:val="000733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073391"/>
  </w:style>
  <w:style w:type="paragraph" w:customStyle="1" w:styleId="11">
    <w:name w:val="Обычный (1 стр)"/>
    <w:basedOn w:val="a9"/>
    <w:link w:val="12"/>
    <w:rsid w:val="00E07B9A"/>
    <w:rPr>
      <w:b w:val="0"/>
      <w:i w:val="0"/>
      <w:sz w:val="28"/>
      <w:szCs w:val="28"/>
    </w:rPr>
  </w:style>
  <w:style w:type="paragraph" w:customStyle="1" w:styleId="af">
    <w:name w:val="Обычный ТПЖА"/>
    <w:basedOn w:val="a0"/>
    <w:link w:val="af0"/>
    <w:qFormat/>
    <w:rsid w:val="00131657"/>
    <w:pPr>
      <w:jc w:val="center"/>
    </w:pPr>
    <w:rPr>
      <w:rFonts w:ascii="Times New Roman" w:hAnsi="Times New Roman" w:cs="Times New Roman"/>
      <w:i/>
      <w:sz w:val="18"/>
      <w:szCs w:val="18"/>
    </w:rPr>
  </w:style>
  <w:style w:type="character" w:customStyle="1" w:styleId="12">
    <w:name w:val="Обычный (1 стр) Знак"/>
    <w:basedOn w:val="aa"/>
    <w:link w:val="11"/>
    <w:rsid w:val="00E07B9A"/>
    <w:rPr>
      <w:rFonts w:ascii="Times New Roman" w:eastAsiaTheme="majorEastAsia" w:hAnsi="Times New Roman" w:cs="Times New Roman"/>
      <w:b w:val="0"/>
      <w:i w:val="0"/>
      <w:color w:val="2E74B5" w:themeColor="accent1" w:themeShade="BF"/>
      <w:sz w:val="28"/>
      <w:szCs w:val="28"/>
    </w:rPr>
  </w:style>
  <w:style w:type="character" w:styleId="af1">
    <w:name w:val="page number"/>
    <w:basedOn w:val="a1"/>
    <w:rsid w:val="00DC3DA9"/>
    <w:rPr>
      <w:sz w:val="20"/>
    </w:rPr>
  </w:style>
  <w:style w:type="character" w:customStyle="1" w:styleId="af0">
    <w:name w:val="Обычный ТПЖА Знак"/>
    <w:basedOn w:val="a1"/>
    <w:link w:val="af"/>
    <w:rsid w:val="00131657"/>
    <w:rPr>
      <w:rFonts w:ascii="Times New Roman" w:hAnsi="Times New Roman" w:cs="Times New Roman"/>
      <w:i/>
      <w:sz w:val="18"/>
      <w:szCs w:val="18"/>
    </w:rPr>
  </w:style>
  <w:style w:type="paragraph" w:customStyle="1" w:styleId="af2">
    <w:name w:val="Просто текст ПЗ"/>
    <w:basedOn w:val="a0"/>
    <w:link w:val="af3"/>
    <w:qFormat/>
    <w:rsid w:val="001A0C48"/>
    <w:pPr>
      <w:spacing w:after="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szCs w:val="28"/>
    </w:rPr>
  </w:style>
  <w:style w:type="paragraph" w:customStyle="1" w:styleId="13">
    <w:name w:val="1 уровень"/>
    <w:basedOn w:val="a0"/>
    <w:link w:val="14"/>
    <w:qFormat/>
    <w:rsid w:val="00074C0D"/>
    <w:pPr>
      <w:spacing w:after="0" w:line="480" w:lineRule="auto"/>
      <w:ind w:firstLine="851"/>
    </w:pPr>
    <w:rPr>
      <w:rFonts w:ascii="Times New Roman" w:hAnsi="Times New Roman" w:cs="Times New Roman"/>
      <w:b/>
      <w:sz w:val="28"/>
      <w:szCs w:val="28"/>
    </w:rPr>
  </w:style>
  <w:style w:type="character" w:customStyle="1" w:styleId="af3">
    <w:name w:val="Просто текст ПЗ Знак"/>
    <w:basedOn w:val="a1"/>
    <w:link w:val="af2"/>
    <w:rsid w:val="001A0C48"/>
    <w:rPr>
      <w:rFonts w:ascii="Times New Roman" w:eastAsiaTheme="minorEastAsia" w:hAnsi="Times New Roman" w:cs="Times New Roman"/>
      <w:sz w:val="28"/>
      <w:szCs w:val="28"/>
    </w:rPr>
  </w:style>
  <w:style w:type="paragraph" w:customStyle="1" w:styleId="21">
    <w:name w:val="2 уровень"/>
    <w:basedOn w:val="13"/>
    <w:link w:val="22"/>
    <w:qFormat/>
    <w:rsid w:val="00074C0D"/>
    <w:pPr>
      <w:spacing w:before="240" w:after="240" w:line="360" w:lineRule="auto"/>
      <w:ind w:left="1271" w:hanging="420"/>
    </w:pPr>
  </w:style>
  <w:style w:type="character" w:customStyle="1" w:styleId="14">
    <w:name w:val="1 уровень Знак"/>
    <w:basedOn w:val="a1"/>
    <w:link w:val="13"/>
    <w:rsid w:val="00074C0D"/>
    <w:rPr>
      <w:rFonts w:ascii="Times New Roman" w:hAnsi="Times New Roman" w:cs="Times New Roman"/>
      <w:b/>
      <w:sz w:val="28"/>
      <w:szCs w:val="28"/>
    </w:rPr>
  </w:style>
  <w:style w:type="character" w:customStyle="1" w:styleId="22">
    <w:name w:val="2 уровень Знак"/>
    <w:basedOn w:val="14"/>
    <w:link w:val="21"/>
    <w:rsid w:val="00074C0D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5831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5">
    <w:name w:val="toc 1"/>
    <w:basedOn w:val="af2"/>
    <w:next w:val="a0"/>
    <w:autoRedefine/>
    <w:uiPriority w:val="39"/>
    <w:unhideWhenUsed/>
    <w:rsid w:val="005831A7"/>
    <w:pPr>
      <w:tabs>
        <w:tab w:val="right" w:leader="dot" w:pos="9345"/>
      </w:tabs>
      <w:spacing w:after="100"/>
      <w:ind w:firstLine="284"/>
    </w:pPr>
  </w:style>
  <w:style w:type="character" w:styleId="af4">
    <w:name w:val="Hyperlink"/>
    <w:basedOn w:val="a1"/>
    <w:uiPriority w:val="99"/>
    <w:unhideWhenUsed/>
    <w:rsid w:val="005831A7"/>
    <w:rPr>
      <w:color w:val="0563C1" w:themeColor="hyperlink"/>
      <w:u w:val="single"/>
    </w:rPr>
  </w:style>
  <w:style w:type="paragraph" w:styleId="af5">
    <w:name w:val="TOC Heading"/>
    <w:basedOn w:val="1"/>
    <w:next w:val="a0"/>
    <w:uiPriority w:val="39"/>
    <w:unhideWhenUsed/>
    <w:qFormat/>
    <w:rsid w:val="005831A7"/>
    <w:pPr>
      <w:outlineLvl w:val="9"/>
    </w:pPr>
    <w:rPr>
      <w:lang w:eastAsia="ru-RU"/>
    </w:rPr>
  </w:style>
  <w:style w:type="paragraph" w:styleId="23">
    <w:name w:val="toc 2"/>
    <w:basedOn w:val="af2"/>
    <w:next w:val="a0"/>
    <w:autoRedefine/>
    <w:uiPriority w:val="39"/>
    <w:unhideWhenUsed/>
    <w:rsid w:val="000D060F"/>
    <w:pPr>
      <w:spacing w:after="100"/>
      <w:ind w:left="284" w:firstLine="284"/>
    </w:pPr>
  </w:style>
  <w:style w:type="paragraph" w:styleId="32">
    <w:name w:val="toc 3"/>
    <w:basedOn w:val="af2"/>
    <w:next w:val="a0"/>
    <w:autoRedefine/>
    <w:uiPriority w:val="39"/>
    <w:unhideWhenUsed/>
    <w:rsid w:val="000D060F"/>
    <w:pPr>
      <w:spacing w:after="100"/>
      <w:ind w:left="567" w:firstLine="284"/>
    </w:pPr>
  </w:style>
  <w:style w:type="paragraph" w:styleId="4">
    <w:name w:val="toc 4"/>
    <w:basedOn w:val="af2"/>
    <w:next w:val="a0"/>
    <w:autoRedefine/>
    <w:uiPriority w:val="39"/>
    <w:semiHidden/>
    <w:unhideWhenUsed/>
    <w:rsid w:val="005831A7"/>
    <w:pPr>
      <w:spacing w:after="100"/>
      <w:ind w:left="660"/>
    </w:pPr>
  </w:style>
  <w:style w:type="paragraph" w:customStyle="1" w:styleId="af6">
    <w:name w:val="Шапка приложения"/>
    <w:basedOn w:val="13"/>
    <w:link w:val="af7"/>
    <w:qFormat/>
    <w:rsid w:val="00736879"/>
    <w:pPr>
      <w:spacing w:after="240" w:line="240" w:lineRule="auto"/>
      <w:ind w:firstLine="0"/>
      <w:jc w:val="center"/>
    </w:pPr>
  </w:style>
  <w:style w:type="character" w:customStyle="1" w:styleId="31">
    <w:name w:val="Заголовок 3 Знак"/>
    <w:basedOn w:val="a1"/>
    <w:link w:val="30"/>
    <w:uiPriority w:val="9"/>
    <w:semiHidden/>
    <w:rsid w:val="007368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f7">
    <w:name w:val="Шапка приложения Знак"/>
    <w:basedOn w:val="14"/>
    <w:link w:val="af6"/>
    <w:rsid w:val="00736879"/>
    <w:rPr>
      <w:rFonts w:ascii="Times New Roman" w:hAnsi="Times New Roman" w:cs="Times New Roman"/>
      <w:b/>
      <w:sz w:val="28"/>
      <w:szCs w:val="28"/>
    </w:rPr>
  </w:style>
  <w:style w:type="paragraph" w:styleId="af8">
    <w:name w:val="Bibliography"/>
    <w:basedOn w:val="a0"/>
    <w:next w:val="a0"/>
    <w:uiPriority w:val="37"/>
    <w:unhideWhenUsed/>
    <w:rsid w:val="008F16B6"/>
  </w:style>
  <w:style w:type="character" w:styleId="af9">
    <w:name w:val="Placeholder Text"/>
    <w:basedOn w:val="a1"/>
    <w:uiPriority w:val="99"/>
    <w:semiHidden/>
    <w:rsid w:val="00A12148"/>
    <w:rPr>
      <w:color w:val="808080"/>
    </w:rPr>
  </w:style>
  <w:style w:type="table" w:styleId="afa">
    <w:name w:val="Table Grid"/>
    <w:basedOn w:val="a2"/>
    <w:uiPriority w:val="39"/>
    <w:rsid w:val="00983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caption"/>
    <w:basedOn w:val="a0"/>
    <w:next w:val="a0"/>
    <w:uiPriority w:val="35"/>
    <w:unhideWhenUsed/>
    <w:qFormat/>
    <w:rsid w:val="00AA12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c">
    <w:name w:val="endnote text"/>
    <w:basedOn w:val="a0"/>
    <w:link w:val="afd"/>
    <w:uiPriority w:val="99"/>
    <w:semiHidden/>
    <w:unhideWhenUsed/>
    <w:rsid w:val="007645A6"/>
    <w:pPr>
      <w:spacing w:after="0" w:line="240" w:lineRule="auto"/>
    </w:pPr>
    <w:rPr>
      <w:sz w:val="20"/>
      <w:szCs w:val="20"/>
    </w:rPr>
  </w:style>
  <w:style w:type="paragraph" w:styleId="afe">
    <w:name w:val="table of figures"/>
    <w:basedOn w:val="a0"/>
    <w:next w:val="a0"/>
    <w:uiPriority w:val="99"/>
    <w:semiHidden/>
    <w:unhideWhenUsed/>
    <w:rsid w:val="007645A6"/>
    <w:pPr>
      <w:spacing w:after="0"/>
    </w:pPr>
  </w:style>
  <w:style w:type="character" w:customStyle="1" w:styleId="afd">
    <w:name w:val="Текст концевой сноски Знак"/>
    <w:basedOn w:val="a1"/>
    <w:link w:val="afc"/>
    <w:uiPriority w:val="99"/>
    <w:semiHidden/>
    <w:rsid w:val="007645A6"/>
    <w:rPr>
      <w:sz w:val="20"/>
      <w:szCs w:val="20"/>
    </w:rPr>
  </w:style>
  <w:style w:type="character" w:styleId="aff">
    <w:name w:val="endnote reference"/>
    <w:basedOn w:val="a1"/>
    <w:uiPriority w:val="99"/>
    <w:semiHidden/>
    <w:unhideWhenUsed/>
    <w:rsid w:val="007645A6"/>
    <w:rPr>
      <w:vertAlign w:val="superscript"/>
    </w:rPr>
  </w:style>
  <w:style w:type="paragraph" w:customStyle="1" w:styleId="33">
    <w:name w:val="3 уровень"/>
    <w:basedOn w:val="af2"/>
    <w:link w:val="34"/>
    <w:qFormat/>
    <w:rsid w:val="007078C5"/>
    <w:pPr>
      <w:spacing w:before="240"/>
    </w:pPr>
    <w:rPr>
      <w:b/>
    </w:rPr>
  </w:style>
  <w:style w:type="paragraph" w:customStyle="1" w:styleId="aff0">
    <w:name w:val="Подпись Рисунка"/>
    <w:basedOn w:val="af2"/>
    <w:link w:val="aff1"/>
    <w:qFormat/>
    <w:rsid w:val="001A0C48"/>
    <w:pPr>
      <w:ind w:firstLine="0"/>
      <w:jc w:val="center"/>
    </w:pPr>
  </w:style>
  <w:style w:type="character" w:customStyle="1" w:styleId="34">
    <w:name w:val="3 уровень Знак"/>
    <w:basedOn w:val="af3"/>
    <w:link w:val="33"/>
    <w:rsid w:val="007078C5"/>
    <w:rPr>
      <w:rFonts w:ascii="Times New Roman" w:eastAsiaTheme="minorEastAsia" w:hAnsi="Times New Roman" w:cs="Times New Roman"/>
      <w:b/>
      <w:sz w:val="28"/>
      <w:szCs w:val="28"/>
    </w:rPr>
  </w:style>
  <w:style w:type="paragraph" w:customStyle="1" w:styleId="aff2">
    <w:name w:val="Формула Формула"/>
    <w:basedOn w:val="af2"/>
    <w:link w:val="aff3"/>
    <w:qFormat/>
    <w:rsid w:val="001A0C48"/>
    <w:pPr>
      <w:ind w:left="885"/>
    </w:pPr>
    <w:rPr>
      <w:rFonts w:ascii="Cambria Math" w:hAnsi="Cambria Math"/>
      <w:i/>
      <w:iCs/>
    </w:rPr>
  </w:style>
  <w:style w:type="character" w:customStyle="1" w:styleId="aff1">
    <w:name w:val="Подпись Рисунка Знак"/>
    <w:basedOn w:val="af3"/>
    <w:link w:val="aff0"/>
    <w:rsid w:val="001A0C48"/>
    <w:rPr>
      <w:rFonts w:ascii="Times New Roman" w:eastAsiaTheme="minorEastAsia" w:hAnsi="Times New Roman" w:cs="Times New Roman"/>
      <w:sz w:val="28"/>
      <w:szCs w:val="28"/>
    </w:rPr>
  </w:style>
  <w:style w:type="paragraph" w:customStyle="1" w:styleId="a">
    <w:name w:val="Спискота"/>
    <w:basedOn w:val="af2"/>
    <w:link w:val="aff4"/>
    <w:qFormat/>
    <w:rsid w:val="001A0C48"/>
    <w:pPr>
      <w:numPr>
        <w:numId w:val="3"/>
      </w:numPr>
      <w:ind w:left="0" w:firstLine="851"/>
    </w:pPr>
  </w:style>
  <w:style w:type="character" w:customStyle="1" w:styleId="aff3">
    <w:name w:val="Формула Формула Знак"/>
    <w:basedOn w:val="af3"/>
    <w:link w:val="aff2"/>
    <w:rsid w:val="001A0C48"/>
    <w:rPr>
      <w:rFonts w:ascii="Cambria Math" w:eastAsiaTheme="minorEastAsia" w:hAnsi="Cambria Math" w:cs="Times New Roman"/>
      <w:i/>
      <w:iCs/>
      <w:sz w:val="28"/>
      <w:szCs w:val="28"/>
    </w:rPr>
  </w:style>
  <w:style w:type="paragraph" w:customStyle="1" w:styleId="24">
    <w:name w:val="Спискота 2"/>
    <w:basedOn w:val="af2"/>
    <w:link w:val="25"/>
    <w:qFormat/>
    <w:rsid w:val="00960CFD"/>
    <w:pPr>
      <w:ind w:firstLine="251"/>
    </w:pPr>
    <w:rPr>
      <w:noProof/>
      <w:lang w:val="en-US"/>
    </w:rPr>
  </w:style>
  <w:style w:type="character" w:customStyle="1" w:styleId="aff4">
    <w:name w:val="Спискота Знак"/>
    <w:basedOn w:val="af3"/>
    <w:link w:val="a"/>
    <w:rsid w:val="001A0C48"/>
    <w:rPr>
      <w:rFonts w:ascii="Times New Roman" w:eastAsiaTheme="minorEastAsia" w:hAnsi="Times New Roman" w:cs="Times New Roman"/>
      <w:sz w:val="28"/>
      <w:szCs w:val="28"/>
    </w:rPr>
  </w:style>
  <w:style w:type="paragraph" w:customStyle="1" w:styleId="3">
    <w:name w:val="Спискота 3"/>
    <w:basedOn w:val="af2"/>
    <w:link w:val="35"/>
    <w:qFormat/>
    <w:rsid w:val="00960CFD"/>
    <w:pPr>
      <w:numPr>
        <w:numId w:val="4"/>
      </w:numPr>
      <w:ind w:left="0" w:firstLine="851"/>
    </w:pPr>
  </w:style>
  <w:style w:type="character" w:customStyle="1" w:styleId="25">
    <w:name w:val="Спискота 2 Знак"/>
    <w:basedOn w:val="af3"/>
    <w:link w:val="24"/>
    <w:rsid w:val="00960CFD"/>
    <w:rPr>
      <w:rFonts w:ascii="Times New Roman" w:eastAsiaTheme="minorEastAsia" w:hAnsi="Times New Roman" w:cs="Times New Roman"/>
      <w:noProof/>
      <w:sz w:val="28"/>
      <w:szCs w:val="28"/>
      <w:lang w:val="en-US"/>
    </w:rPr>
  </w:style>
  <w:style w:type="character" w:customStyle="1" w:styleId="35">
    <w:name w:val="Спискота 3 Знак"/>
    <w:basedOn w:val="af3"/>
    <w:link w:val="3"/>
    <w:rsid w:val="00960CFD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5">
    <w:name w:val="Содержание"/>
    <w:basedOn w:val="13"/>
    <w:link w:val="aff6"/>
    <w:qFormat/>
    <w:rsid w:val="00551A8D"/>
    <w:pPr>
      <w:ind w:firstLine="0"/>
      <w:jc w:val="center"/>
    </w:pPr>
  </w:style>
  <w:style w:type="character" w:customStyle="1" w:styleId="aff6">
    <w:name w:val="Содержание Знак"/>
    <w:basedOn w:val="14"/>
    <w:link w:val="aff5"/>
    <w:rsid w:val="00551A8D"/>
    <w:rPr>
      <w:rFonts w:ascii="Times New Roman" w:hAnsi="Times New Roman" w:cs="Times New Roman"/>
      <w:b/>
      <w:sz w:val="28"/>
      <w:szCs w:val="28"/>
    </w:rPr>
  </w:style>
  <w:style w:type="paragraph" w:customStyle="1" w:styleId="aff7">
    <w:name w:val="Введение/заключение"/>
    <w:basedOn w:val="13"/>
    <w:link w:val="aff8"/>
    <w:qFormat/>
    <w:rsid w:val="00AF36AA"/>
    <w:pPr>
      <w:ind w:firstLine="0"/>
      <w:jc w:val="center"/>
    </w:pPr>
  </w:style>
  <w:style w:type="character" w:customStyle="1" w:styleId="aff8">
    <w:name w:val="Введение/заключение Знак"/>
    <w:basedOn w:val="14"/>
    <w:link w:val="aff7"/>
    <w:rsid w:val="00AF36AA"/>
    <w:rPr>
      <w:rFonts w:ascii="Times New Roman" w:hAnsi="Times New Roman" w:cs="Times New Roman"/>
      <w:b/>
      <w:sz w:val="28"/>
      <w:szCs w:val="28"/>
    </w:rPr>
  </w:style>
  <w:style w:type="paragraph" w:styleId="aff9">
    <w:name w:val="Balloon Text"/>
    <w:basedOn w:val="a0"/>
    <w:link w:val="affa"/>
    <w:uiPriority w:val="99"/>
    <w:semiHidden/>
    <w:unhideWhenUsed/>
    <w:rsid w:val="00947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a">
    <w:name w:val="Текст выноски Знак"/>
    <w:basedOn w:val="a1"/>
    <w:link w:val="aff9"/>
    <w:uiPriority w:val="99"/>
    <w:semiHidden/>
    <w:rsid w:val="00947F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Don80</b:Tag>
    <b:SourceType>ArticleInAPeriodical</b:SourceType>
    <b:Guid>{4EF06FB7-CBE2-4348-8E57-034C753AB23B}</b:Guid>
    <b:LCID>1049</b:LCID>
    <b:Author>
      <b:Author>
        <b:NameList>
          <b:Person>
            <b:Last>Donaghey</b:Last>
            <b:First>R.</b:First>
          </b:Person>
        </b:NameList>
      </b:Author>
    </b:Author>
    <b:Title>Automorphisms of Catalan trees and bracketing</b:Title>
    <b:Year>1980</b:Year>
    <b:Pages>75-90</b:Pages>
    <b:PeriodicalTitle>J. Combin. Theory</b:PeriodicalTitle>
    <b:Issue>1</b:Issue>
    <b:RefOrder>1</b:RefOrder>
  </b:Source>
  <b:Source>
    <b:Tag>Чул89</b:Tag>
    <b:SourceType>JournalArticle</b:SourceType>
    <b:Guid>{49FEAADA-851C-4D8D-A0E7-F6B4CDC1201F}</b:Guid>
    <b:Year>1989</b:Year>
    <b:Title>Преобразование пекаря</b:Title>
    <b:PeriodicalTitle>Квант</b:PeriodicalTitle>
    <b:Pages>19-23</b:Pages>
    <b:Issue>4</b:Issue>
    <b:Author>
      <b:Author>
        <b:NameList>
          <b:Person>
            <b:Last>Чулаевский В. А.</b:Last>
          </b:Person>
        </b:NameList>
      </b:Author>
    </b:Author>
    <b:LCID>1049</b:LCID>
    <b:JournalName>Квант</b:JournalName>
    <b:RefOrder>2</b:RefOrder>
  </b:Source>
  <b:Source>
    <b:Tag>Пуш2</b:Tag>
    <b:SourceType>ArticleInAPeriodical</b:SourceType>
    <b:Guid>{181380AE-3259-4ABD-82C0-A19214AAB739}</b:Guid>
    <b:Author>
      <b:Author>
        <b:NameList>
          <b:Person>
            <b:Last>Пушкарев</b:Last>
            <b:Middle>Александрович</b:Middle>
            <b:First>Игорь</b:First>
          </b:Person>
          <b:Person>
            <b:Last>Бызов</b:Last>
            <b:Middle>Александрович</b:Middle>
            <b:First>Виктор</b:First>
          </b:Person>
        </b:NameList>
      </b:Author>
    </b:Author>
    <b:Title>Поворот первого уровня на множестве плоских деревьев</b:Title>
    <b:PeriodicalTitle>Записки научных семинаров ПОМИ</b:PeriodicalTitle>
    <b:Year>2013</b:Year>
    <b:Volume>411</b:Volume>
    <b:Pages>178-190</b:Pages>
    <b:LCID>1049</b:LCID>
    <b:RefOrder>3</b:RefOrder>
  </b:Source>
  <b:Source>
    <b:Tag>Пуш</b:Tag>
    <b:SourceType>ArticleInAPeriodical</b:SourceType>
    <b:Guid>{03BA2EBF-0938-40AE-B416-8DBD20D041F3}</b:Guid>
    <b:Author>
      <b:Author>
        <b:NameList>
          <b:Person>
            <b:Last>Пушкарев</b:Last>
            <b:Middle>Александрович</b:Middle>
            <b:First>Игорь</b:First>
          </b:Person>
          <b:Person>
            <b:Last>Бызов</b:Last>
            <b:Middle>Александрович</b:Middle>
            <b:First>Виктор</b:First>
          </b:Person>
        </b:NameList>
      </b:Author>
    </b:Author>
    <b:Title>Пребразование Донахью: элементарный подход</b:Title>
    <b:PeriodicalTitle>Записки научных семинаров ПОМИ</b:PeriodicalTitle>
    <b:Year>2013</b:Year>
    <b:Volume>411</b:Volume>
    <b:Pages>148-178</b:Pages>
    <b:LCID>1049</b:LCID>
    <b:BibOrder>3</b:BibOrder>
    <b:RefOrder>4</b:RefOrder>
  </b:Source>
  <b:Source>
    <b:Tag>Пуш08</b:Tag>
    <b:SourceType>ArticleInAPeriodical</b:SourceType>
    <b:Guid>{4EEEDAC0-C557-44D1-94AF-2CC5E8E9DE19}</b:Guid>
    <b:Title>Об одном преобразовании плоских деревьев</b:Title>
    <b:PeriodicalTitle>Мат. вестник педвузов и университетов Волго-Вятского региона.</b:PeriodicalTitle>
    <b:Year>2008</b:Year>
    <b:Pages>82-89</b:Pages>
    <b:Issue>10</b:Issue>
    <b:Author>
      <b:Author>
        <b:NameList>
          <b:Person>
            <b:Last>Пушкарев</b:Last>
            <b:Middle>Александрович</b:Middle>
            <b:First>Игорь</b:First>
          </b:Person>
        </b:NameList>
      </b:Author>
    </b:Author>
    <b:LCID>1049</b:LCID>
    <b:RefOrder>5</b:RefOrder>
  </b:Source>
  <b:Source>
    <b:Tag>Chi92</b:Tag>
    <b:SourceType>ArticleInAPeriodical</b:SourceType>
    <b:Guid>{AC47D310-DE36-4CBC-BC22-545BE23E956C}</b:Guid>
    <b:LCID>1049</b:LCID>
    <b:Title>Cuisenaire rods go to college</b:Title>
    <b:Year>1992</b:Year>
    <b:Pages>118-130</b:Pages>
    <b:PeriodicalTitle>PRIMUS: Problems, Resources, and Issues in Mathematics Undergraduate Studies</b:PeriodicalTitle>
    <b:Volume>2</b:Volume>
    <b:Author>
      <b:Author>
        <b:NameList>
          <b:Person>
            <b:Last>Chinn</b:Last>
            <b:First>P.Z.</b:First>
          </b:Person>
          <b:Person>
            <b:Last>Colyer</b:Last>
            <b:First>G.</b:First>
          </b:Person>
          <b:Person>
            <b:Last>Flashman</b:Last>
            <b:First>M.</b:First>
          </b:Person>
          <b:Person>
            <b:Last>Migiliore</b:Last>
            <b:First>E.</b:First>
          </b:Person>
        </b:NameList>
      </b:Author>
    </b:Author>
    <b:BibOrder>1</b:BibOrder>
    <b:RefOrder>6</b:RefOrder>
  </b:Source>
  <b:Source>
    <b:Tag>Сач77</b:Tag>
    <b:SourceType>Book</b:SourceType>
    <b:Guid>{816161C8-B347-474C-A375-0A639580F0E9}</b:Guid>
    <b:Title>Комбинаторные методы дискретной математики</b:Title>
    <b:Year>1977</b:Year>
    <b:Pages>241</b:Pages>
    <b:LCID>1049</b:LCID>
    <b:City>Москва</b:City>
    <b:Publisher>Наука</b:Publisher>
    <b:Author>
      <b:Author>
        <b:NameList>
          <b:Person>
            <b:Last>Сачков</b:Last>
            <b:Middle>Николаевич</b:Middle>
            <b:First>Владимир</b:First>
          </b:Person>
        </b:NameList>
      </b:Author>
    </b:Author>
    <b:RefOrder>7</b:RefOrder>
  </b:Source>
  <b:Source>
    <b:Tag>Тат88</b:Tag>
    <b:SourceType>Book</b:SourceType>
    <b:Guid>{976630D3-3618-4B3D-85B6-47318A8C76DB}</b:Guid>
    <b:Title>Теория графов: Пер. с англ.</b:Title>
    <b:Year>1988</b:Year>
    <b:Author>
      <b:Author>
        <b:NameList>
          <b:Person>
            <b:Last>Татт</b:Last>
            <b:First>Уильям</b:First>
          </b:Person>
        </b:NameList>
      </b:Author>
    </b:Author>
    <b:City>Москва</b:City>
    <b:Publisher>Мир</b:Publisher>
    <b:LCID>1049</b:LCID>
    <b:RefOrder>8</b:RefOrder>
  </b:Source>
</b:Sources>
</file>

<file path=customXml/itemProps1.xml><?xml version="1.0" encoding="utf-8"?>
<ds:datastoreItem xmlns:ds="http://schemas.openxmlformats.org/officeDocument/2006/customXml" ds:itemID="{A23660C5-A68F-4BA1-A5A2-A79CD96A1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3405</TotalTime>
  <Pages>13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Sterlyagov</dc:creator>
  <cp:keywords/>
  <dc:description/>
  <cp:lastModifiedBy>Andrei Sterlyagov</cp:lastModifiedBy>
  <cp:revision>41</cp:revision>
  <cp:lastPrinted>2015-06-16T16:09:00Z</cp:lastPrinted>
  <dcterms:created xsi:type="dcterms:W3CDTF">2015-06-05T07:52:00Z</dcterms:created>
  <dcterms:modified xsi:type="dcterms:W3CDTF">2017-05-31T18:06:00Z</dcterms:modified>
</cp:coreProperties>
</file>