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8F" w:rsidRPr="00F0698F" w:rsidRDefault="00F0698F" w:rsidP="00C44DC0">
      <w:pPr>
        <w:pStyle w:val="a6"/>
        <w:ind w:left="-284"/>
      </w:pPr>
      <w:r w:rsidRPr="00F0698F">
        <w:t>МИНИСТЕРСТВО ОБРАЗОВАНИЯ И НАУКИ Р</w:t>
      </w:r>
      <w:r w:rsidR="00C44DC0">
        <w:t xml:space="preserve">ОССИЙСКОЙ </w:t>
      </w:r>
      <w:r w:rsidRPr="00F0698F">
        <w:t>Ф</w:t>
      </w:r>
      <w:r w:rsidR="00C44DC0">
        <w:t>ЕДЕРАЦИИ</w:t>
      </w:r>
    </w:p>
    <w:p w:rsidR="00947F2C" w:rsidRDefault="00F0698F" w:rsidP="00F0698F">
      <w:pPr>
        <w:pStyle w:val="a6"/>
        <w:rPr>
          <w:rFonts w:ascii="Times New Roman" w:hAnsi="Times New Roman"/>
          <w:color w:val="000000"/>
          <w:shd w:val="clear" w:color="auto" w:fill="FFFFFF"/>
        </w:rPr>
      </w:pPr>
      <w:r w:rsidRPr="00F0698F">
        <w:t>ФЕДЕРАЛЬНОЕ ГОСУДАРСТВЕННОЕ</w:t>
      </w:r>
      <w:r w:rsidR="00C44DC0">
        <w:t xml:space="preserve"> </w:t>
      </w:r>
      <w:r w:rsidR="00C44DC0" w:rsidRPr="006D59B5">
        <w:rPr>
          <w:rFonts w:ascii="Times New Roman" w:hAnsi="Times New Roman"/>
          <w:color w:val="000000"/>
          <w:shd w:val="clear" w:color="auto" w:fill="FFFFFF"/>
        </w:rPr>
        <w:t xml:space="preserve">БЮДЖЕТНОЕ </w:t>
      </w:r>
    </w:p>
    <w:p w:rsidR="00947F2C" w:rsidRDefault="00C44DC0" w:rsidP="00F0698F">
      <w:pPr>
        <w:pStyle w:val="a6"/>
      </w:pPr>
      <w:r w:rsidRPr="006D59B5">
        <w:rPr>
          <w:rFonts w:ascii="Times New Roman" w:hAnsi="Times New Roman"/>
          <w:color w:val="000000"/>
          <w:shd w:val="clear" w:color="auto" w:fill="FFFFFF"/>
        </w:rPr>
        <w:t>ОБРАЗОВАТЕЛЬНОЕ</w:t>
      </w:r>
      <w:r w:rsidR="00F0698F" w:rsidRPr="00F0698F">
        <w:t xml:space="preserve"> УЧРЕЖДЕНИЕ</w:t>
      </w:r>
      <w:r>
        <w:t xml:space="preserve"> </w:t>
      </w:r>
      <w:r w:rsidR="00F0698F" w:rsidRPr="00F0698F">
        <w:t>ВЫСШЕГО ОБРАЗОВАНИЯ</w:t>
      </w:r>
      <w:r w:rsidR="00947F2C">
        <w:t xml:space="preserve"> </w:t>
      </w:r>
    </w:p>
    <w:p w:rsidR="00F0698F" w:rsidRPr="00947F2C" w:rsidRDefault="00F0698F" w:rsidP="00F0698F">
      <w:pPr>
        <w:pStyle w:val="a6"/>
      </w:pPr>
      <w:r w:rsidRPr="00F0698F">
        <w:t>ВЯТСКИЙ ГОСУДАРСТВЕННЫЙ УНИВЕРСИТЕТ</w:t>
      </w:r>
    </w:p>
    <w:p w:rsidR="00947F2C" w:rsidRDefault="00947F2C" w:rsidP="00947F2C">
      <w:pPr>
        <w:pStyle w:val="a6"/>
      </w:pPr>
      <w:r>
        <w:t>ФАКУЛЬТЕТ КОМПЬЮТЕРНЫХ И ФИЗИКО-МАТЕМАТИЧЕСКИХ</w:t>
      </w:r>
      <w:r w:rsidRPr="00947F2C">
        <w:t xml:space="preserve"> </w:t>
      </w:r>
      <w:r>
        <w:t>НАУК</w:t>
      </w:r>
    </w:p>
    <w:p w:rsidR="00947F2C" w:rsidRDefault="00947F2C" w:rsidP="00947F2C">
      <w:pPr>
        <w:pStyle w:val="a6"/>
      </w:pPr>
      <w:r>
        <w:t>КАФЕДРА ФУНДАМЕНТАЛЬНОЙ ИНФОРМАТИКИ И ПРИКЛАДНОЙ МАТЕМАТИКИ</w:t>
      </w:r>
    </w:p>
    <w:p w:rsidR="007954E6" w:rsidRDefault="007954E6"/>
    <w:p w:rsidR="00F0698F" w:rsidRDefault="00F0698F" w:rsidP="00F0698F">
      <w:pPr>
        <w:pStyle w:val="a8"/>
        <w:spacing w:after="0"/>
      </w:pPr>
      <w:r w:rsidRPr="00F0698F">
        <w:t>Допускаю к защите</w:t>
      </w:r>
    </w:p>
    <w:p w:rsidR="00F0698F" w:rsidRDefault="00F0698F" w:rsidP="00F0698F">
      <w:pPr>
        <w:pStyle w:val="a8"/>
        <w:spacing w:after="0" w:line="240" w:lineRule="auto"/>
      </w:pPr>
      <w:r>
        <w:t xml:space="preserve">Заведующий кафедрой </w:t>
      </w:r>
      <w:r w:rsidR="00947F2C">
        <w:t>ФИиПМ</w:t>
      </w:r>
    </w:p>
    <w:p w:rsidR="00F0698F" w:rsidRDefault="00F0698F" w:rsidP="00F0698F">
      <w:pPr>
        <w:pStyle w:val="a8"/>
        <w:spacing w:after="0" w:line="240" w:lineRule="auto"/>
      </w:pPr>
      <w:r>
        <w:t xml:space="preserve">___________/ </w:t>
      </w:r>
      <w:r w:rsidR="00947F2C">
        <w:t>Котельников Е.В</w:t>
      </w:r>
      <w:r>
        <w:t>.</w:t>
      </w:r>
    </w:p>
    <w:p w:rsidR="00F0698F" w:rsidRPr="00947F2C" w:rsidRDefault="00F0698F" w:rsidP="00947F2C">
      <w:pPr>
        <w:pStyle w:val="a8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(подпись)</w:t>
      </w:r>
      <w:r>
        <w:rPr>
          <w:sz w:val="18"/>
          <w:szCs w:val="18"/>
        </w:rPr>
        <w:tab/>
        <w:t xml:space="preserve"> (Ф.И.О.)  </w:t>
      </w:r>
      <w:r>
        <w:rPr>
          <w:sz w:val="18"/>
          <w:szCs w:val="18"/>
        </w:rPr>
        <w:tab/>
      </w:r>
    </w:p>
    <w:p w:rsidR="00F4118B" w:rsidRDefault="00F4118B" w:rsidP="00F0698F">
      <w:pPr>
        <w:pStyle w:val="a9"/>
      </w:pPr>
    </w:p>
    <w:p w:rsidR="00F4118B" w:rsidRDefault="00F4118B" w:rsidP="00F0698F">
      <w:pPr>
        <w:pStyle w:val="a9"/>
      </w:pPr>
    </w:p>
    <w:p w:rsidR="00947F2C" w:rsidRDefault="00947F2C" w:rsidP="00F0698F">
      <w:pPr>
        <w:pStyle w:val="a9"/>
      </w:pPr>
    </w:p>
    <w:p w:rsidR="00947F2C" w:rsidRDefault="00947F2C" w:rsidP="00947F2C">
      <w:pPr>
        <w:pStyle w:val="a9"/>
      </w:pPr>
      <w:r>
        <w:t xml:space="preserve">ВЫРАЖЕНИЕ ЦЕНТРАЛЬНЫХ ИДЕМПОТЕНТОВ НЕПРИВОДИМЫХ ПРЕДСТАВЛЕНИЙ ГРУПП КОКСТЕРА ЧЕРЕЗ </w:t>
      </w:r>
      <w:r>
        <w:rPr>
          <w:lang w:val="en-US"/>
        </w:rPr>
        <w:t>YJM</w:t>
      </w:r>
      <w:r w:rsidRPr="00947F2C">
        <w:t>-</w:t>
      </w:r>
      <w:r>
        <w:t>ЭЛЕМЕНТЫ</w:t>
      </w:r>
    </w:p>
    <w:p w:rsidR="00F0698F" w:rsidRDefault="00F0698F" w:rsidP="00947F2C">
      <w:pPr>
        <w:pStyle w:val="11"/>
        <w:rPr>
          <w:b/>
          <w:i/>
        </w:rPr>
      </w:pPr>
      <w:r>
        <w:t>Пояснительная записка</w:t>
      </w:r>
      <w:r w:rsidR="00B56020">
        <w:t xml:space="preserve"> </w:t>
      </w:r>
      <w:r w:rsidR="00947F2C">
        <w:t>выпускной квалификационной работы</w:t>
      </w:r>
    </w:p>
    <w:p w:rsidR="00F0698F" w:rsidRDefault="00F0698F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1E68E3" w:rsidRDefault="001E68E3" w:rsidP="00E07B9A">
      <w:pPr>
        <w:pStyle w:val="11"/>
        <w:rPr>
          <w:b/>
          <w:i/>
        </w:rPr>
      </w:pPr>
    </w:p>
    <w:p w:rsidR="00F0698F" w:rsidRDefault="00F0698F" w:rsidP="00C75E1F">
      <w:pPr>
        <w:pStyle w:val="11"/>
        <w:jc w:val="left"/>
        <w:rPr>
          <w:b/>
          <w:i/>
        </w:rPr>
      </w:pPr>
      <w:r>
        <w:t>Разработал студент гр. ПМИ</w:t>
      </w:r>
      <w:r w:rsidR="00947F2C">
        <w:t>м-2301-01-00</w:t>
      </w:r>
      <w:r>
        <w:t xml:space="preserve"> </w:t>
      </w:r>
      <w:r w:rsidR="00947F2C">
        <w:t xml:space="preserve">    ______</w:t>
      </w:r>
      <w:r>
        <w:t>/ Стерлягов А.А. /</w:t>
      </w:r>
      <w:r w:rsidR="00C75E1F">
        <w:t xml:space="preserve"> ______</w:t>
      </w:r>
      <w:r>
        <w:t xml:space="preserve"> </w:t>
      </w:r>
    </w:p>
    <w:p w:rsidR="000554BA" w:rsidRDefault="00F0698F" w:rsidP="001E68E3">
      <w:pPr>
        <w:pStyle w:val="11"/>
        <w:jc w:val="left"/>
        <w:rPr>
          <w:b/>
          <w:i/>
        </w:rPr>
      </w:pPr>
      <w:r>
        <w:t>Руководитель к.ф.-м.н., доцент</w:t>
      </w:r>
      <w:r w:rsidR="001C4C84">
        <w:t xml:space="preserve"> каф. </w:t>
      </w:r>
      <w:r w:rsidR="00947F2C">
        <w:t>ФИиПМ______</w:t>
      </w:r>
      <w:r>
        <w:t xml:space="preserve">/ Пушкарев И.А. / </w:t>
      </w:r>
      <w:r w:rsidR="00C75E1F">
        <w:t>______</w:t>
      </w: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F4118B" w:rsidRDefault="00F4118B" w:rsidP="00F4118B">
      <w:pPr>
        <w:pStyle w:val="11"/>
        <w:rPr>
          <w:b/>
          <w:i/>
        </w:rPr>
      </w:pPr>
    </w:p>
    <w:p w:rsidR="00DC3DA9" w:rsidRDefault="00947F2C" w:rsidP="00E07B9A">
      <w:pPr>
        <w:pStyle w:val="11"/>
        <w:sectPr w:rsidR="00DC3DA9" w:rsidSect="00947F2C"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  <w:r>
        <w:t>Киров 2017</w:t>
      </w:r>
    </w:p>
    <w:p w:rsidR="005831A7" w:rsidRDefault="005831A7" w:rsidP="00074C0D">
      <w:pPr>
        <w:pStyle w:val="aff5"/>
      </w:pPr>
      <w:r>
        <w:lastRenderedPageBreak/>
        <w:t>Содержание</w:t>
      </w:r>
    </w:p>
    <w:p w:rsidR="009C6247" w:rsidRDefault="006D7749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4515EA">
        <w:instrText xml:space="preserve"> TOC \h \z \t "1 уровень;1;2 уровень;2" </w:instrText>
      </w:r>
      <w:r>
        <w:fldChar w:fldCharType="separate"/>
      </w:r>
      <w:hyperlink w:anchor="_Toc484469091" w:history="1">
        <w:r w:rsidR="009C6247" w:rsidRPr="00A0518E">
          <w:rPr>
            <w:rStyle w:val="af4"/>
            <w:noProof/>
          </w:rPr>
          <w:t>Введение</w:t>
        </w:r>
        <w:r w:rsidR="009C6247">
          <w:rPr>
            <w:noProof/>
            <w:webHidden/>
          </w:rPr>
          <w:tab/>
        </w:r>
        <w:r w:rsidR="009C6247">
          <w:rPr>
            <w:noProof/>
            <w:webHidden/>
          </w:rPr>
          <w:fldChar w:fldCharType="begin"/>
        </w:r>
        <w:r w:rsidR="009C6247">
          <w:rPr>
            <w:noProof/>
            <w:webHidden/>
          </w:rPr>
          <w:instrText xml:space="preserve"> PAGEREF _Toc484469091 \h </w:instrText>
        </w:r>
        <w:r w:rsidR="009C6247">
          <w:rPr>
            <w:noProof/>
            <w:webHidden/>
          </w:rPr>
        </w:r>
        <w:r w:rsidR="009C6247">
          <w:rPr>
            <w:noProof/>
            <w:webHidden/>
          </w:rPr>
          <w:fldChar w:fldCharType="separate"/>
        </w:r>
        <w:r w:rsidR="009C6247">
          <w:rPr>
            <w:noProof/>
            <w:webHidden/>
          </w:rPr>
          <w:t>3</w:t>
        </w:r>
        <w:r w:rsidR="009C6247">
          <w:rPr>
            <w:noProof/>
            <w:webHidden/>
          </w:rPr>
          <w:fldChar w:fldCharType="end"/>
        </w:r>
      </w:hyperlink>
    </w:p>
    <w:p w:rsidR="009C6247" w:rsidRDefault="009C624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092" w:history="1">
        <w:r w:rsidRPr="00A0518E">
          <w:rPr>
            <w:rStyle w:val="af4"/>
            <w:noProof/>
          </w:rPr>
          <w:t>1 Обзор научной литературы, связанной с проблематикой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093" w:history="1">
        <w:r w:rsidRPr="00A0518E">
          <w:rPr>
            <w:rStyle w:val="af4"/>
            <w:noProof/>
          </w:rPr>
          <w:t>1.1 Основные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094" w:history="1">
        <w:r w:rsidRPr="00A0518E">
          <w:rPr>
            <w:rStyle w:val="af4"/>
            <w:noProof/>
          </w:rPr>
          <w:t>1.2 Теория представлений симметрических групп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095" w:history="1">
        <w:r w:rsidRPr="00A0518E">
          <w:rPr>
            <w:rStyle w:val="af4"/>
            <w:noProof/>
          </w:rPr>
          <w:t xml:space="preserve">1.3 </w:t>
        </w:r>
        <w:r w:rsidRPr="00A0518E">
          <w:rPr>
            <w:rStyle w:val="af4"/>
            <w:noProof/>
            <w:lang w:val="en-US"/>
          </w:rPr>
          <w:t>YJM</w:t>
        </w:r>
        <w:r w:rsidRPr="00A0518E">
          <w:rPr>
            <w:rStyle w:val="af4"/>
            <w:noProof/>
          </w:rPr>
          <w:t>-элементы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096" w:history="1">
        <w:r w:rsidRPr="00A0518E">
          <w:rPr>
            <w:rStyle w:val="af4"/>
            <w:noProof/>
          </w:rPr>
          <w:t xml:space="preserve">1.4 Симметрические многочлены от </w:t>
        </w:r>
        <w:r w:rsidRPr="00A0518E">
          <w:rPr>
            <w:rStyle w:val="af4"/>
            <w:noProof/>
            <w:lang w:val="en-US"/>
          </w:rPr>
          <w:t>YJM</w:t>
        </w:r>
        <w:r w:rsidRPr="00A0518E">
          <w:rPr>
            <w:rStyle w:val="af4"/>
            <w:noProof/>
          </w:rPr>
          <w:t>-элементов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097" w:history="1">
        <w:r w:rsidRPr="00A0518E">
          <w:rPr>
            <w:rStyle w:val="af4"/>
            <w:noProof/>
          </w:rPr>
          <w:t>2 Актуальность темы выпускной квалификационной работы.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098" w:history="1">
        <w:r w:rsidRPr="00A0518E">
          <w:rPr>
            <w:rStyle w:val="af4"/>
            <w:noProof/>
          </w:rPr>
          <w:t>3 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099" w:history="1">
        <w:r w:rsidRPr="00A0518E">
          <w:rPr>
            <w:rStyle w:val="af4"/>
            <w:noProof/>
          </w:rPr>
          <w:t>3.1 Обоснование выбора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100" w:history="1">
        <w:r w:rsidRPr="00A0518E">
          <w:rPr>
            <w:rStyle w:val="af4"/>
            <w:noProof/>
          </w:rPr>
          <w:t>3.2 Описание функций и схемы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101" w:history="1">
        <w:r w:rsidRPr="00A0518E">
          <w:rPr>
            <w:rStyle w:val="af4"/>
            <w:noProof/>
            <w:lang w:eastAsia="ru-RU"/>
          </w:rPr>
          <w:t>3.3 Описание алгоритма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102" w:history="1">
        <w:r w:rsidRPr="00A0518E">
          <w:rPr>
            <w:rStyle w:val="af4"/>
            <w:noProof/>
          </w:rPr>
          <w:t>3.</w:t>
        </w:r>
        <w:r w:rsidRPr="00A0518E">
          <w:rPr>
            <w:rStyle w:val="af4"/>
            <w:noProof/>
            <w:lang w:val="en-US"/>
          </w:rPr>
          <w:t>4</w:t>
        </w:r>
        <w:r w:rsidRPr="00A0518E">
          <w:rPr>
            <w:rStyle w:val="af4"/>
            <w:noProof/>
          </w:rPr>
          <w:t xml:space="preserve"> 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103" w:history="1">
        <w:r w:rsidRPr="00A0518E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104" w:history="1">
        <w:r w:rsidRPr="00A0518E">
          <w:rPr>
            <w:rStyle w:val="af4"/>
            <w:noProof/>
          </w:rPr>
          <w:t>Приложение А (справочное). Схемы алгоритмов основных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105" w:history="1">
        <w:r w:rsidRPr="00A0518E">
          <w:rPr>
            <w:rStyle w:val="af4"/>
            <w:noProof/>
          </w:rPr>
          <w:t>Приложение Б (справочное). Часть листинга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106" w:history="1">
        <w:r w:rsidRPr="00A0518E">
          <w:rPr>
            <w:rStyle w:val="af4"/>
            <w:noProof/>
          </w:rPr>
          <w:t>Приложение В (обязательное). Графическая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107" w:history="1">
        <w:r w:rsidRPr="00A0518E">
          <w:rPr>
            <w:rStyle w:val="af4"/>
            <w:noProof/>
          </w:rPr>
          <w:t>Приложение Г (обязательное). Авторская справка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C6247" w:rsidRDefault="009C624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469108" w:history="1">
        <w:r w:rsidRPr="00A0518E">
          <w:rPr>
            <w:rStyle w:val="af4"/>
            <w:noProof/>
          </w:rPr>
          <w:t>Приложение Д (обязательное). 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_Toc484469108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831A7" w:rsidRDefault="006D7749" w:rsidP="001A0C48">
      <w:pPr>
        <w:pStyle w:val="af2"/>
      </w:pPr>
      <w:r>
        <w:fldChar w:fldCharType="end"/>
      </w:r>
    </w:p>
    <w:p w:rsidR="00E07B9A" w:rsidRPr="00134E94" w:rsidRDefault="00E07B9A" w:rsidP="005831A7">
      <w:pPr>
        <w:rPr>
          <w:lang w:val="en-US"/>
        </w:rPr>
        <w:sectPr w:rsidR="00E07B9A" w:rsidRPr="00134E94" w:rsidSect="005831A7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831A7" w:rsidRDefault="005831A7" w:rsidP="00445536">
      <w:pPr>
        <w:pStyle w:val="13"/>
        <w:ind w:firstLine="0"/>
        <w:jc w:val="center"/>
      </w:pPr>
      <w:bookmarkStart w:id="0" w:name="_Toc484469091"/>
      <w:r>
        <w:lastRenderedPageBreak/>
        <w:t>Введение</w:t>
      </w:r>
      <w:bookmarkEnd w:id="0"/>
    </w:p>
    <w:p w:rsidR="005837E5" w:rsidRPr="007A0C43" w:rsidRDefault="005837E5" w:rsidP="00FA0220">
      <w:pPr>
        <w:pStyle w:val="af2"/>
      </w:pPr>
    </w:p>
    <w:p w:rsidR="005831A7" w:rsidRDefault="005831A7" w:rsidP="00FA0220">
      <w:pPr>
        <w:pStyle w:val="af2"/>
      </w:pPr>
      <w:r>
        <w:br w:type="page"/>
      </w:r>
    </w:p>
    <w:p w:rsidR="00074C0D" w:rsidRDefault="005831A7" w:rsidP="00074C0D">
      <w:pPr>
        <w:pStyle w:val="13"/>
      </w:pPr>
      <w:bookmarkStart w:id="1" w:name="_Toc484469092"/>
      <w:r>
        <w:lastRenderedPageBreak/>
        <w:t>1</w:t>
      </w:r>
      <w:r w:rsidR="00914295">
        <w:t xml:space="preserve"> Обзор </w:t>
      </w:r>
      <w:r w:rsidR="00FB7EB0">
        <w:t>научной литературы</w:t>
      </w:r>
      <w:r w:rsidR="00335A8F">
        <w:t>, связанной с проблематикой работы</w:t>
      </w:r>
      <w:bookmarkEnd w:id="1"/>
    </w:p>
    <w:p w:rsidR="0089511E" w:rsidRDefault="00BF64EC" w:rsidP="00BF64EC">
      <w:pPr>
        <w:pStyle w:val="21"/>
      </w:pPr>
      <w:bookmarkStart w:id="2" w:name="_Toc484469093"/>
      <w:r>
        <w:t xml:space="preserve">1.1 </w:t>
      </w:r>
      <w:r w:rsidR="0089511E">
        <w:t>Основные определения</w:t>
      </w:r>
      <w:bookmarkEnd w:id="2"/>
    </w:p>
    <w:p w:rsidR="0089511E" w:rsidRDefault="0089511E" w:rsidP="0089511E">
      <w:pPr>
        <w:pStyle w:val="af2"/>
      </w:pPr>
      <w:r>
        <w:t>РАСПИСАТЬ</w:t>
      </w:r>
    </w:p>
    <w:p w:rsidR="00726073" w:rsidRDefault="005837E5" w:rsidP="00BE30E7">
      <w:pPr>
        <w:pStyle w:val="21"/>
      </w:pPr>
      <w:bookmarkStart w:id="3" w:name="_Toc484469094"/>
      <w:r w:rsidRPr="001F649A">
        <w:t>1.</w:t>
      </w:r>
      <w:r w:rsidR="0089511E">
        <w:t>2</w:t>
      </w:r>
      <w:r w:rsidRPr="001F649A">
        <w:t xml:space="preserve"> </w:t>
      </w:r>
      <w:r w:rsidR="001F649A">
        <w:t>Теория представлений симметрических групп</w:t>
      </w:r>
      <w:bookmarkEnd w:id="3"/>
    </w:p>
    <w:p w:rsidR="007A0C43" w:rsidRPr="007A0C43" w:rsidRDefault="007A0C43" w:rsidP="007A0C43">
      <w:pPr>
        <w:pStyle w:val="af2"/>
        <w:rPr>
          <w:rFonts w:eastAsia="Times New Roman"/>
        </w:rPr>
      </w:pPr>
      <w:r w:rsidRPr="007A0C43">
        <w:rPr>
          <w:rFonts w:eastAsia="Times New Roman"/>
        </w:rPr>
        <w:t xml:space="preserve">Теория представлений симметрических групп является, </w:t>
      </w:r>
      <w:r w:rsidRPr="007A0C43">
        <w:t>по-видимому,</w:t>
      </w:r>
      <w:r w:rsidRPr="007A0C43">
        <w:rPr>
          <w:rFonts w:eastAsia="Times New Roman"/>
        </w:rPr>
        <w:t xml:space="preserve"> одним из старейших «конкретных» приложений аппарата общей теории представлений конечных групп и ассоциативных алгебр. Она восходит к работам А.</w:t>
      </w:r>
      <w:r w:rsidR="003142D2">
        <w:t> </w:t>
      </w:r>
      <w:r w:rsidRPr="007A0C43">
        <w:rPr>
          <w:rFonts w:eastAsia="Times New Roman"/>
        </w:rPr>
        <w:t>Юнга (</w:t>
      </w:r>
      <w:proofErr w:type="gramStart"/>
      <w:r w:rsidRPr="007A0C43">
        <w:rPr>
          <w:rFonts w:eastAsia="Times New Roman"/>
        </w:rPr>
        <w:t>см</w:t>
      </w:r>
      <w:proofErr w:type="gramEnd"/>
      <w:r w:rsidRPr="007A0C43">
        <w:rPr>
          <w:rFonts w:eastAsia="Times New Roman"/>
        </w:rPr>
        <w:t>.</w:t>
      </w:r>
      <w:r>
        <w:t xml:space="preserve"> напр.</w:t>
      </w:r>
      <w:r w:rsidR="00640B9B" w:rsidRPr="00640B9B">
        <w:t xml:space="preserve"> </w:t>
      </w:r>
      <w:sdt>
        <w:sdtPr>
          <w:id w:val="248530067"/>
          <w:citation/>
        </w:sdtPr>
        <w:sdtContent>
          <w:r w:rsidR="006D7749">
            <w:fldChar w:fldCharType="begin"/>
          </w:r>
          <w:r w:rsidR="00640B9B" w:rsidRPr="003142D2">
            <w:instrText xml:space="preserve"> </w:instrText>
          </w:r>
          <w:r w:rsidR="00640B9B">
            <w:rPr>
              <w:lang w:val="en-US"/>
            </w:rPr>
            <w:instrText>CITATION</w:instrText>
          </w:r>
          <w:r w:rsidR="00640B9B" w:rsidRPr="003142D2">
            <w:instrText xml:space="preserve"> 1 \</w:instrText>
          </w:r>
          <w:r w:rsidR="00640B9B">
            <w:rPr>
              <w:lang w:val="en-US"/>
            </w:rPr>
            <w:instrText>l</w:instrText>
          </w:r>
          <w:r w:rsidR="00640B9B" w:rsidRPr="003142D2">
            <w:instrText xml:space="preserve"> 1033 </w:instrText>
          </w:r>
          <w:r w:rsidR="006D7749">
            <w:fldChar w:fldCharType="separate"/>
          </w:r>
          <w:r w:rsidR="00640B9B" w:rsidRPr="00640B9B">
            <w:rPr>
              <w:noProof/>
            </w:rPr>
            <w:t>[1]</w:t>
          </w:r>
          <w:r w:rsidR="006D7749">
            <w:fldChar w:fldCharType="end"/>
          </w:r>
        </w:sdtContent>
      </w:sdt>
      <w:r w:rsidRPr="007A0C43">
        <w:rPr>
          <w:rFonts w:eastAsia="Times New Roman"/>
        </w:rPr>
        <w:t>) и характерна большой сложностью рассматриваемых конструкций. Например</w:t>
      </w:r>
      <w:r w:rsidRPr="007A0C43">
        <w:t>,</w:t>
      </w:r>
      <w:r w:rsidRPr="007A0C43">
        <w:rPr>
          <w:rFonts w:eastAsia="Times New Roman"/>
        </w:rPr>
        <w:t xml:space="preserve"> Г.</w:t>
      </w:r>
      <w:r w:rsidR="003142D2">
        <w:rPr>
          <w:rFonts w:eastAsia="Times New Roman"/>
        </w:rPr>
        <w:t> </w:t>
      </w:r>
      <w:r w:rsidRPr="007A0C43">
        <w:rPr>
          <w:rFonts w:eastAsia="Times New Roman"/>
        </w:rPr>
        <w:t>Джеймс, автор прекр</w:t>
      </w:r>
      <w:r w:rsidR="00640B9B">
        <w:rPr>
          <w:rFonts w:eastAsia="Times New Roman"/>
        </w:rPr>
        <w:t xml:space="preserve">асного изложения этой теории </w:t>
      </w:r>
      <w:sdt>
        <w:sdtPr>
          <w:rPr>
            <w:rFonts w:eastAsia="Times New Roman"/>
          </w:rPr>
          <w:id w:val="248530068"/>
          <w:citation/>
        </w:sdtPr>
        <w:sdtContent>
          <w:r w:rsidR="006D7749">
            <w:rPr>
              <w:rFonts w:eastAsia="Times New Roman"/>
            </w:rPr>
            <w:fldChar w:fldCharType="begin"/>
          </w:r>
          <w:r w:rsidR="00640B9B" w:rsidRPr="00640B9B">
            <w:rPr>
              <w:rFonts w:eastAsia="Times New Roman"/>
            </w:rPr>
            <w:instrText xml:space="preserve"> </w:instrText>
          </w:r>
          <w:r w:rsidR="00640B9B">
            <w:rPr>
              <w:rFonts w:eastAsia="Times New Roman"/>
              <w:lang w:val="en-US"/>
            </w:rPr>
            <w:instrText>CITATION</w:instrText>
          </w:r>
          <w:r w:rsidR="00640B9B" w:rsidRPr="00640B9B">
            <w:rPr>
              <w:rFonts w:eastAsia="Times New Roman"/>
            </w:rPr>
            <w:instrText xml:space="preserve"> 2 \</w:instrText>
          </w:r>
          <w:r w:rsidR="00640B9B">
            <w:rPr>
              <w:rFonts w:eastAsia="Times New Roman"/>
              <w:lang w:val="en-US"/>
            </w:rPr>
            <w:instrText>l</w:instrText>
          </w:r>
          <w:r w:rsidR="00640B9B" w:rsidRPr="00640B9B">
            <w:rPr>
              <w:rFonts w:eastAsia="Times New Roman"/>
            </w:rPr>
            <w:instrText xml:space="preserve"> 1033 </w:instrText>
          </w:r>
          <w:r w:rsidR="006D7749">
            <w:rPr>
              <w:rFonts w:eastAsia="Times New Roman"/>
            </w:rPr>
            <w:fldChar w:fldCharType="separate"/>
          </w:r>
          <w:r w:rsidR="00640B9B" w:rsidRPr="00640B9B">
            <w:rPr>
              <w:rFonts w:eastAsia="Times New Roman"/>
              <w:noProof/>
            </w:rPr>
            <w:t>[2]</w:t>
          </w:r>
          <w:r w:rsidR="006D7749">
            <w:rPr>
              <w:rFonts w:eastAsia="Times New Roman"/>
            </w:rPr>
            <w:fldChar w:fldCharType="end"/>
          </w:r>
        </w:sdtContent>
      </w:sdt>
      <w:r w:rsidRPr="007A0C43">
        <w:rPr>
          <w:rFonts w:eastAsia="Times New Roman"/>
        </w:rPr>
        <w:t>, пишет, что работы Юнга очень трудночитаемы. Показательно, что нек</w:t>
      </w:r>
      <w:r w:rsidR="00640B9B">
        <w:rPr>
          <w:rFonts w:eastAsia="Times New Roman"/>
        </w:rPr>
        <w:t xml:space="preserve">оторые фрагменты самой книги </w:t>
      </w:r>
      <w:sdt>
        <w:sdtPr>
          <w:rPr>
            <w:rFonts w:eastAsia="Times New Roman"/>
          </w:rPr>
          <w:id w:val="248530069"/>
          <w:citation/>
        </w:sdtPr>
        <w:sdtContent>
          <w:r w:rsidR="006D7749">
            <w:rPr>
              <w:rFonts w:eastAsia="Times New Roman"/>
            </w:rPr>
            <w:fldChar w:fldCharType="begin"/>
          </w:r>
          <w:r w:rsidR="00640B9B" w:rsidRPr="00640B9B">
            <w:rPr>
              <w:rFonts w:eastAsia="Times New Roman"/>
            </w:rPr>
            <w:instrText xml:space="preserve"> </w:instrText>
          </w:r>
          <w:r w:rsidR="00640B9B">
            <w:rPr>
              <w:rFonts w:eastAsia="Times New Roman"/>
              <w:lang w:val="en-US"/>
            </w:rPr>
            <w:instrText>CITATION</w:instrText>
          </w:r>
          <w:r w:rsidR="00640B9B" w:rsidRPr="00640B9B">
            <w:rPr>
              <w:rFonts w:eastAsia="Times New Roman"/>
            </w:rPr>
            <w:instrText xml:space="preserve"> 2 \</w:instrText>
          </w:r>
          <w:r w:rsidR="00640B9B">
            <w:rPr>
              <w:rFonts w:eastAsia="Times New Roman"/>
              <w:lang w:val="en-US"/>
            </w:rPr>
            <w:instrText>l</w:instrText>
          </w:r>
          <w:r w:rsidR="00640B9B" w:rsidRPr="00640B9B">
            <w:rPr>
              <w:rFonts w:eastAsia="Times New Roman"/>
            </w:rPr>
            <w:instrText xml:space="preserve"> 1033 </w:instrText>
          </w:r>
          <w:r w:rsidR="006D7749">
            <w:rPr>
              <w:rFonts w:eastAsia="Times New Roman"/>
            </w:rPr>
            <w:fldChar w:fldCharType="separate"/>
          </w:r>
          <w:r w:rsidR="00640B9B" w:rsidRPr="00640B9B">
            <w:rPr>
              <w:rFonts w:eastAsia="Times New Roman"/>
              <w:noProof/>
            </w:rPr>
            <w:t>[2]</w:t>
          </w:r>
          <w:r w:rsidR="006D7749">
            <w:rPr>
              <w:rFonts w:eastAsia="Times New Roman"/>
            </w:rPr>
            <w:fldChar w:fldCharType="end"/>
          </w:r>
        </w:sdtContent>
      </w:sdt>
      <w:r w:rsidRPr="007A0C43">
        <w:rPr>
          <w:rFonts w:eastAsia="Times New Roman"/>
        </w:rPr>
        <w:t xml:space="preserve"> крайне трудны даже для подготовленного читателя. Сложность рассматриваемых конструкций была серьёзным препятствием к разработке самой теории и, главное, её «небольших» обобщений на серии групп, близких к симметрическим (которые являются, по совместительству, группами Кокстера серии А): на группы Кокстера серий </w:t>
      </w:r>
      <w:proofErr w:type="gramStart"/>
      <w:r w:rsidRPr="007A0C43">
        <w:rPr>
          <w:rFonts w:eastAsia="Times New Roman"/>
        </w:rPr>
        <w:t>ВС</w:t>
      </w:r>
      <w:proofErr w:type="gramEnd"/>
      <w:r w:rsidRPr="007A0C43">
        <w:rPr>
          <w:rFonts w:eastAsia="Times New Roman"/>
        </w:rPr>
        <w:t>, D и некоторые другие похожие серии групп и алгебр.</w:t>
      </w:r>
    </w:p>
    <w:p w:rsidR="001E68E3" w:rsidRDefault="003142D2" w:rsidP="003142D2">
      <w:pPr>
        <w:pStyle w:val="af2"/>
      </w:pPr>
      <w:r w:rsidRPr="003142D2">
        <w:t>Ситуация существенно изменилась в начале 1990-х годов, когда А.</w:t>
      </w:r>
      <w:r>
        <w:t> </w:t>
      </w:r>
      <w:r w:rsidRPr="003142D2">
        <w:t>М.</w:t>
      </w:r>
      <w:r>
        <w:t> </w:t>
      </w:r>
      <w:r w:rsidRPr="003142D2">
        <w:t>Вершику удалось в соавторстве с А.</w:t>
      </w:r>
      <w:r>
        <w:t> </w:t>
      </w:r>
      <w:r w:rsidRPr="003142D2">
        <w:t>Ю.</w:t>
      </w:r>
      <w:r>
        <w:t> </w:t>
      </w:r>
      <w:r w:rsidRPr="003142D2">
        <w:t>Окуньковым</w:t>
      </w:r>
      <w:r w:rsidR="00A16C79">
        <w:t xml:space="preserve"> реализовать</w:t>
      </w:r>
      <w:r w:rsidRPr="003142D2">
        <w:t xml:space="preserve"> свою давнюю программу рассмотрения групповых алгебр симметрических групп как локальных стационарных алгебр (</w:t>
      </w:r>
      <w:proofErr w:type="gramStart"/>
      <w:r w:rsidRPr="003142D2">
        <w:t>см</w:t>
      </w:r>
      <w:proofErr w:type="gramEnd"/>
      <w:r w:rsidRPr="003142D2">
        <w:t>. напр.</w:t>
      </w:r>
      <w:r>
        <w:t xml:space="preserve"> </w:t>
      </w:r>
      <w:sdt>
        <w:sdtPr>
          <w:id w:val="248530071"/>
          <w:citation/>
        </w:sdtPr>
        <w:sdtContent>
          <w:r w:rsidR="006D7749">
            <w:fldChar w:fldCharType="begin"/>
          </w:r>
          <w:r w:rsidRPr="00A16C79">
            <w:instrText xml:space="preserve"> </w:instrText>
          </w:r>
          <w:r>
            <w:rPr>
              <w:lang w:val="en-US"/>
            </w:rPr>
            <w:instrText>CITATION</w:instrText>
          </w:r>
          <w:r w:rsidRPr="00A16C79">
            <w:instrText xml:space="preserve"> 3 \</w:instrText>
          </w:r>
          <w:r>
            <w:rPr>
              <w:lang w:val="en-US"/>
            </w:rPr>
            <w:instrText>l</w:instrText>
          </w:r>
          <w:r w:rsidRPr="00A16C79">
            <w:instrText xml:space="preserve"> 1033 </w:instrText>
          </w:r>
          <w:r w:rsidR="006D7749">
            <w:fldChar w:fldCharType="separate"/>
          </w:r>
          <w:r w:rsidRPr="00B25954">
            <w:rPr>
              <w:noProof/>
            </w:rPr>
            <w:t>[3]</w:t>
          </w:r>
          <w:r w:rsidR="006D7749">
            <w:fldChar w:fldCharType="end"/>
          </w:r>
        </w:sdtContent>
      </w:sdt>
      <w:r w:rsidRPr="003142D2">
        <w:t xml:space="preserve">). Теория оказалась </w:t>
      </w:r>
      <w:r>
        <w:t>достаточно</w:t>
      </w:r>
      <w:r w:rsidRPr="003142D2">
        <w:t xml:space="preserve"> проста и элегантна, </w:t>
      </w:r>
      <w:r w:rsidR="00A16C79">
        <w:t>поэтому</w:t>
      </w:r>
      <w:r w:rsidRPr="003142D2">
        <w:t xml:space="preserve"> немедленно последовало довольно серьёзное обобщение на сплетения симметрических гру</w:t>
      </w:r>
      <w:proofErr w:type="gramStart"/>
      <w:r w:rsidRPr="003142D2">
        <w:t>пп с пр</w:t>
      </w:r>
      <w:proofErr w:type="gramEnd"/>
      <w:r>
        <w:t xml:space="preserve">оизвольными конечными группами </w:t>
      </w:r>
      <w:sdt>
        <w:sdtPr>
          <w:id w:val="248530072"/>
          <w:citation/>
        </w:sdtPr>
        <w:sdtContent>
          <w:r w:rsidR="006D7749">
            <w:fldChar w:fldCharType="begin"/>
          </w:r>
          <w:r w:rsidR="007D0A79">
            <w:instrText xml:space="preserve"> CITATION 4 \l 1049  </w:instrText>
          </w:r>
          <w:r w:rsidR="006D7749">
            <w:fldChar w:fldCharType="separate"/>
          </w:r>
          <w:r w:rsidR="00A16C79">
            <w:rPr>
              <w:noProof/>
            </w:rPr>
            <w:t>[4]</w:t>
          </w:r>
          <w:r w:rsidR="006D7749">
            <w:rPr>
              <w:noProof/>
            </w:rPr>
            <w:fldChar w:fldCharType="end"/>
          </w:r>
        </w:sdtContent>
      </w:sdt>
      <w:r w:rsidR="00B25954">
        <w:t>, а также</w:t>
      </w:r>
      <w:r w:rsidRPr="003142D2">
        <w:t xml:space="preserve"> на сплетения симметрических групп с произвольными конечномерными полупростыми алгебрами</w:t>
      </w:r>
      <w:r w:rsidR="00B25954">
        <w:t xml:space="preserve"> </w:t>
      </w:r>
      <w:sdt>
        <w:sdtPr>
          <w:id w:val="248530073"/>
          <w:citation/>
        </w:sdtPr>
        <w:sdtContent>
          <w:r w:rsidR="006D7749">
            <w:fldChar w:fldCharType="begin"/>
          </w:r>
          <w:r w:rsidR="007D0A79">
            <w:instrText xml:space="preserve"> CITATION 5 \l 1049 </w:instrText>
          </w:r>
          <w:r w:rsidR="006D7749">
            <w:fldChar w:fldCharType="separate"/>
          </w:r>
          <w:r w:rsidR="00A16C79">
            <w:rPr>
              <w:noProof/>
            </w:rPr>
            <w:t>[5]</w:t>
          </w:r>
          <w:r w:rsidR="006D7749">
            <w:rPr>
              <w:noProof/>
            </w:rPr>
            <w:fldChar w:fldCharType="end"/>
          </w:r>
        </w:sdtContent>
      </w:sdt>
      <w:r w:rsidRPr="003142D2">
        <w:t>.</w:t>
      </w:r>
    </w:p>
    <w:p w:rsidR="00B159A0" w:rsidRDefault="009854AE" w:rsidP="00B159A0">
      <w:pPr>
        <w:pStyle w:val="21"/>
      </w:pPr>
      <w:bookmarkStart w:id="4" w:name="_Toc484469095"/>
      <w:r>
        <w:t>1.</w:t>
      </w:r>
      <w:r w:rsidR="0089511E">
        <w:t>3</w:t>
      </w:r>
      <w:r>
        <w:t xml:space="preserve"> </w:t>
      </w:r>
      <w:r>
        <w:rPr>
          <w:lang w:val="en-US"/>
        </w:rPr>
        <w:t>YJM</w:t>
      </w:r>
      <w:r w:rsidRPr="00286398">
        <w:t>-</w:t>
      </w:r>
      <w:r>
        <w:t>элементы</w:t>
      </w:r>
      <w:bookmarkEnd w:id="4"/>
    </w:p>
    <w:p w:rsidR="00B159A0" w:rsidRDefault="009854AE" w:rsidP="00B159A0">
      <w:pPr>
        <w:pStyle w:val="af2"/>
      </w:pPr>
      <w:r w:rsidRPr="009854AE">
        <w:lastRenderedPageBreak/>
        <w:t xml:space="preserve">Рассмотрим возрастающее семейство конечных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⊆…⊆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⊆…</m:t>
        </m:r>
      </m:oMath>
      <w:r w:rsidR="00286398">
        <w:t>.</w:t>
      </w:r>
      <w:r w:rsidR="00286398" w:rsidRPr="00286398">
        <w:t xml:space="preserve"> </w:t>
      </w:r>
      <w:r w:rsidRPr="009854AE">
        <w:t xml:space="preserve">Эти группы имеют семейство образующих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</m:t>
        </m:r>
      </m:oMath>
      <w:r w:rsidRPr="009854AE">
        <w:t>, так, что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F643AB" w:rsidRDefault="006D7749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G</m:t>
                    </m:r>
                  </m:e>
                  <m:sub>
                    <m:r>
                      <m:t>n</m:t>
                    </m:r>
                  </m:sub>
                </m:sSub>
                <m:r>
                  <m:t>=&lt;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  <m:r>
                  <m:t>,…,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  <m:r>
                  <m:t>&gt;</m:t>
                </m:r>
              </m:oMath>
            </m:oMathPara>
          </w:p>
        </w:tc>
        <w:tc>
          <w:tcPr>
            <w:tcW w:w="845" w:type="dxa"/>
          </w:tcPr>
          <w:p w:rsidR="00B159A0" w:rsidRPr="00512DE2" w:rsidRDefault="00B159A0" w:rsidP="00B159A0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1)</w:t>
            </w:r>
            <w:proofErr w:type="gramEnd"/>
          </w:p>
        </w:tc>
      </w:tr>
    </w:tbl>
    <w:p w:rsidR="009854AE" w:rsidRPr="009854AE" w:rsidRDefault="009854AE" w:rsidP="00286398">
      <w:pPr>
        <w:pStyle w:val="af2"/>
      </w:pPr>
    </w:p>
    <w:p w:rsidR="009854AE" w:rsidRPr="00316C8A" w:rsidRDefault="009854AE" w:rsidP="009854AE">
      <w:pPr>
        <w:pStyle w:val="af2"/>
      </w:pPr>
      <w:r w:rsidRPr="009854AE">
        <w:t xml:space="preserve">Пусть </w:t>
      </w:r>
      <m:oMath>
        <m:r>
          <w:rPr>
            <w:rFonts w:ascii="Cambria Math" w:hAnsi="Cambria Math"/>
          </w:rPr>
          <m:t>σ</m:t>
        </m:r>
      </m:oMath>
      <w:r w:rsidRPr="009854AE">
        <w:t xml:space="preserve"> – такой элемент группы</w:t>
      </w:r>
      <w:r w:rsidR="00286398"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, что никакой элемент, сопряжённый с ним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 не содержится ни в какой группе с меньшим номером (в действительности, мы будем рассматривать только очень простые элементы</w:t>
      </w:r>
      <w:r w:rsidR="00286398" w:rsidRPr="00286398">
        <w:t xml:space="preserve"> </w:t>
      </w:r>
      <m:oMath>
        <m:r>
          <w:rPr>
            <w:rFonts w:ascii="Cambria Math" w:hAnsi="Cambria Math"/>
          </w:rPr>
          <m:t>σ</m:t>
        </m:r>
      </m:oMath>
      <w:r w:rsidRPr="009854AE">
        <w:t xml:space="preserve">, например элементы, сопряжённые со стандартной образующей). Символом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(</w:t>
      </w:r>
      <w:proofErr w:type="gramStart"/>
      <w:r w:rsidRPr="009854AE">
        <w:t>при</w:t>
      </w:r>
      <w:proofErr w:type="gramEnd"/>
      <w:r w:rsidR="00286398" w:rsidRPr="00286398">
        <w:t xml:space="preserve"> </w:t>
      </w:r>
      <m:oMath>
        <m:r>
          <w:rPr>
            <w:rFonts w:ascii="Cambria Math" w:hAnsi="Cambria Math"/>
          </w:rPr>
          <m:t>n≥m</m:t>
        </m:r>
      </m:oMath>
      <w:r w:rsidRPr="009854AE">
        <w:t xml:space="preserve">) обозначим </w:t>
      </w:r>
      <w:proofErr w:type="gramStart"/>
      <w:r w:rsidRPr="009854AE">
        <w:t>сумму</w:t>
      </w:r>
      <w:proofErr w:type="gramEnd"/>
      <w:r w:rsidRPr="009854AE">
        <w:t xml:space="preserve"> всех элементов</w:t>
      </w:r>
      <w:r w:rsidR="00F643AB" w:rsidRPr="00F643AB">
        <w:t xml:space="preserve"> </w:t>
      </w:r>
      <w:r w:rsidR="00F643AB" w:rsidRPr="009854AE">
        <w:t>в групповой алгебре группы</w:t>
      </w:r>
      <w:r w:rsidR="00F643AB"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, сопряжённых в этой группе с элементом </w:t>
      </w:r>
      <m:oMath>
        <m:r>
          <w:rPr>
            <w:rFonts w:ascii="Cambria Math" w:hAnsi="Cambria Math"/>
          </w:rPr>
          <m:t>σ</m:t>
        </m:r>
      </m:oMath>
      <w:r w:rsidRPr="009854AE">
        <w:t>.</w:t>
      </w:r>
      <w:r w:rsidR="00316C8A">
        <w:t xml:space="preserve"> Эти суммы будем называть элементами Юнга-Юциса-Мерфи или </w:t>
      </w:r>
      <w:r w:rsidR="00316C8A">
        <w:rPr>
          <w:lang w:val="en-US"/>
        </w:rPr>
        <w:t>YJM</w:t>
      </w:r>
      <w:r w:rsidR="00316C8A" w:rsidRPr="00316C8A">
        <w:t>-</w:t>
      </w:r>
      <w:r w:rsidR="00316C8A">
        <w:t>элементами.</w:t>
      </w:r>
    </w:p>
    <w:p w:rsidR="009854AE" w:rsidRDefault="009854AE" w:rsidP="00F643AB">
      <w:pPr>
        <w:pStyle w:val="af2"/>
        <w:rPr>
          <w:lang w:val="en-US"/>
        </w:rPr>
      </w:pPr>
      <w:r w:rsidRPr="009854AE">
        <w:t>Заметим, что элемент</w:t>
      </w:r>
      <w:proofErr w:type="gramStart"/>
      <w:r w:rsidR="00316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="00316C8A" w:rsidRPr="009854AE">
        <w:t xml:space="preserve"> </w:t>
      </w:r>
      <w:proofErr w:type="gramEnd"/>
      <w:r w:rsidRPr="009854AE">
        <w:t xml:space="preserve">является разностью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="00316C8A" w:rsidRPr="009854AE">
        <w:t xml:space="preserve"> </w:t>
      </w:r>
      <w:r w:rsidRPr="009854AE">
        <w:t xml:space="preserve">групповой алгебры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и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 груп</w:t>
      </w:r>
      <w:r w:rsidR="00316C8A">
        <w:t>повой алгебры предыдущей группы</w:t>
      </w:r>
      <w:r w:rsidR="00316C8A" w:rsidRPr="00316C8A">
        <w:t>.</w:t>
      </w:r>
      <w:r w:rsidRPr="009854AE">
        <w:t xml:space="preserve"> </w:t>
      </w:r>
      <w:r w:rsidR="00F643AB">
        <w:t>Э</w:t>
      </w:r>
      <w:r w:rsidRPr="009854AE">
        <w:t>лементы</w:t>
      </w:r>
      <w:proofErr w:type="gramStart"/>
      <w:r w:rsidRPr="009854AE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9854AE">
        <w:t xml:space="preserve"> </w:t>
      </w:r>
      <w:proofErr w:type="gramEnd"/>
      <w:r w:rsidRPr="009854AE">
        <w:t xml:space="preserve">образуют полную группу представителей классов сопряжённости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854AE">
        <w:t xml:space="preserve"> элементов этой группы, сопряжённых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с элементом</w:t>
      </w:r>
      <w:r w:rsidR="00316C8A" w:rsidRPr="00316C8A">
        <w:t xml:space="preserve"> </w:t>
      </w:r>
      <m:oMath>
        <m:r>
          <w:rPr>
            <w:rFonts w:ascii="Cambria Math" w:hAnsi="Cambria Math"/>
          </w:rPr>
          <m:t>σ</m:t>
        </m:r>
      </m:oMath>
      <w:r w:rsidRPr="009854AE">
        <w:t>:</w:t>
      </w:r>
      <w:r w:rsidR="00316C8A" w:rsidRPr="00316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. </w:t>
      </w:r>
      <w:r w:rsidR="00F643AB">
        <w:t>Э</w:t>
      </w:r>
      <w:r w:rsidRPr="009854AE">
        <w:t>ти элементы, даже с разными номерами и соответствующие разным элементам, коммутируют между собой. Действительно:</w:t>
      </w:r>
    </w:p>
    <w:p w:rsidR="00134E94" w:rsidRPr="00134E94" w:rsidRDefault="00134E94" w:rsidP="00F643AB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F643AB" w:rsidTr="00F643AB">
        <w:trPr>
          <w:trHeight w:val="579"/>
        </w:trPr>
        <w:tc>
          <w:tcPr>
            <w:tcW w:w="8500" w:type="dxa"/>
          </w:tcPr>
          <w:p w:rsidR="00F643AB" w:rsidRPr="00F643AB" w:rsidRDefault="006D7749" w:rsidP="00F643AB">
            <w:pPr>
              <w:pStyle w:val="aff2"/>
              <w:rPr>
                <w:rFonts w:ascii="Times New Roman" w:hAnsi="Times New Roman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=</m:t>
                </m:r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σ</m:t>
                        </m:r>
                      </m:e>
                    </m:d>
                    <m: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η</m:t>
                        </m:r>
                      </m:e>
                    </m:d>
                    <m: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η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t>=</m:t>
                </m:r>
              </m:oMath>
            </m:oMathPara>
          </w:p>
          <w:p w:rsidR="00F643AB" w:rsidRPr="00F643AB" w:rsidRDefault="00F643AB" w:rsidP="00F643AB">
            <w:pPr>
              <w:pStyle w:val="aff2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lang w:val="en-US"/>
                  </w:rPr>
                  <m:t>=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+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η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45" w:type="dxa"/>
          </w:tcPr>
          <w:p w:rsidR="00F643AB" w:rsidRPr="00512DE2" w:rsidRDefault="00F643AB" w:rsidP="00B159A0">
            <w:pPr>
              <w:pStyle w:val="af2"/>
              <w:ind w:firstLine="873"/>
            </w:pPr>
            <w:proofErr w:type="gramStart"/>
            <w:r>
              <w:t>(</w:t>
            </w:r>
            <w:r w:rsidR="00B159A0">
              <w:rPr>
                <w:lang w:val="en-US"/>
              </w:rPr>
              <w:t>(</w:t>
            </w:r>
            <w:r w:rsidR="00B159A0">
              <w:t>2</w:t>
            </w:r>
            <w:r>
              <w:t>)</w:t>
            </w:r>
            <w:proofErr w:type="gramEnd"/>
          </w:p>
        </w:tc>
      </w:tr>
    </w:tbl>
    <w:p w:rsidR="00B159A0" w:rsidRDefault="00B159A0" w:rsidP="009854AE">
      <w:pPr>
        <w:pStyle w:val="af2"/>
        <w:rPr>
          <w:lang w:val="en-US"/>
        </w:rPr>
      </w:pPr>
    </w:p>
    <w:p w:rsidR="009854AE" w:rsidRPr="009854AE" w:rsidRDefault="009854AE" w:rsidP="009854AE">
      <w:pPr>
        <w:pStyle w:val="af2"/>
      </w:pPr>
      <w:r w:rsidRPr="009854AE">
        <w:lastRenderedPageBreak/>
        <w:t>В каждом произведении какой-нибудь номер не меньше другого, так что соответствующий элемент лежит в центре соответствующей групповой алгебры и коммутирует с другим сомножителем.</w:t>
      </w:r>
    </w:p>
    <w:p w:rsidR="009854AE" w:rsidRPr="009854AE" w:rsidRDefault="009854AE" w:rsidP="009854AE">
      <w:pPr>
        <w:pStyle w:val="af2"/>
      </w:pPr>
      <w:r w:rsidRPr="009854AE">
        <w:t>Следовательно, всевозможные элементы вида</w:t>
      </w:r>
      <w:proofErr w:type="gramStart"/>
      <w:r w:rsidRPr="009854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</w:t>
      </w:r>
      <w:proofErr w:type="gramEnd"/>
      <w:r w:rsidRPr="009854AE">
        <w:t>попарно коммутируют между собой и, тем самым, порождают последовательность коммутативных подалгебр групповых алгебр серий групп. Фактически, теория основана на том обстоятельстве, что эта подалгебра оказывается максимальной коммутативной подалгеброй групповой алгебры и позволяет построить базис пространства групповой алгебры, состоящий из общих собст</w:t>
      </w:r>
      <w:r w:rsidR="00B159A0">
        <w:t>венных векторов всей подалгебры</w:t>
      </w:r>
      <w:r w:rsidR="00B159A0" w:rsidRPr="00B159A0">
        <w:t>.</w:t>
      </w:r>
      <w:r w:rsidRPr="009854AE">
        <w:t xml:space="preserve"> </w:t>
      </w:r>
      <w:r w:rsidR="00B159A0">
        <w:t>Э</w:t>
      </w:r>
      <w:r w:rsidRPr="009854AE">
        <w:t xml:space="preserve">тот базис (правда, определённый не канонически в ситуации, когда кратности вхождений представлений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854AE">
        <w:t xml:space="preserve"> как подпространств в неприводимые представления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больше единицы, что не составляет непреодолимой трудности) называется (как и сама подалгебра) базисом (подалгеброй) Гельфанда-Цетлина. </w:t>
      </w:r>
    </w:p>
    <w:p w:rsidR="00B159A0" w:rsidRDefault="009854AE" w:rsidP="009854AE">
      <w:pPr>
        <w:pStyle w:val="af2"/>
        <w:rPr>
          <w:lang w:val="en-US"/>
        </w:rPr>
      </w:pPr>
      <w:r w:rsidRPr="009854AE">
        <w:t xml:space="preserve">В основном примере групповых алгебр симметрических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=(i,i+1)</m:t>
        </m:r>
      </m:oMath>
      <w:r w:rsidRPr="009854AE">
        <w:t xml:space="preserve"> – кокстеровские образующие симметрической группы</w:t>
      </w:r>
      <w:r w:rsidR="00B159A0" w:rsidRPr="00B159A0">
        <w:t xml:space="preserve">. </w:t>
      </w:r>
      <w:r w:rsidR="00B159A0">
        <w:t>Тогда</w:t>
      </w:r>
      <w:r w:rsidR="00B159A0" w:rsidRPr="00B159A0">
        <w:t xml:space="preserve"> </w:t>
      </w:r>
    </w:p>
    <w:p w:rsidR="00134E94" w:rsidRPr="00134E94" w:rsidRDefault="00134E94" w:rsidP="009854AE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F643AB" w:rsidRDefault="006D7749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iCs w:val="0"/>
                      </w:rPr>
                    </m:ctrlPr>
                  </m:naryPr>
                  <m:sub>
                    <m:r>
                      <m:t>i=1</m:t>
                    </m:r>
                  </m:sub>
                  <m:sup>
                    <m:r>
                      <m:t>n-1</m:t>
                    </m:r>
                  </m:sup>
                  <m:e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i,n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845" w:type="dxa"/>
          </w:tcPr>
          <w:p w:rsidR="00B159A0" w:rsidRPr="00512DE2" w:rsidRDefault="00B159A0" w:rsidP="00B159A0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3)</w:t>
            </w:r>
            <w:proofErr w:type="gramEnd"/>
          </w:p>
        </w:tc>
      </w:tr>
    </w:tbl>
    <w:p w:rsidR="00B159A0" w:rsidRDefault="00B159A0" w:rsidP="009854AE">
      <w:pPr>
        <w:pStyle w:val="af2"/>
      </w:pPr>
    </w:p>
    <w:p w:rsidR="009854AE" w:rsidRPr="009854AE" w:rsidRDefault="009854AE" w:rsidP="00B159A0">
      <w:pPr>
        <w:pStyle w:val="af2"/>
        <w:ind w:firstLine="0"/>
      </w:pPr>
      <w:r w:rsidRPr="009854AE">
        <w:t>классические элементы Юнга-Юциса-М</w:t>
      </w:r>
      <w:r w:rsidR="00B159A0">
        <w:t>е</w:t>
      </w:r>
      <w:r w:rsidRPr="009854AE">
        <w:t>рфи.</w:t>
      </w:r>
    </w:p>
    <w:p w:rsidR="00B159A0" w:rsidRPr="00387334" w:rsidRDefault="009854AE" w:rsidP="009854AE">
      <w:pPr>
        <w:pStyle w:val="af2"/>
      </w:pPr>
      <w:r w:rsidRPr="009854AE">
        <w:t xml:space="preserve">В простейшем усложнённом примере – групп Кокстера серии </w:t>
      </w:r>
      <w:proofErr w:type="gramStart"/>
      <w:r w:rsidRPr="009854AE">
        <w:t>ВС</w:t>
      </w:r>
      <w:proofErr w:type="gramEnd"/>
      <w:r w:rsidRPr="009854AE">
        <w:t xml:space="preserve"> кроме образующих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=(i,i+1)</m:t>
        </m:r>
      </m:oMath>
      <w:r w:rsidRPr="009854AE">
        <w:t xml:space="preserve"> имеется ещё один образующий элемент</w:t>
      </w:r>
      <w:r w:rsidR="00B159A0" w:rsidRPr="00B159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54AE">
        <w:t>. Конкретно группа реализована как группа перестановок 2</w:t>
      </w:r>
      <w:r w:rsidRPr="009854AE">
        <w:rPr>
          <w:i/>
        </w:rPr>
        <w:t>n</w:t>
      </w:r>
      <w:r w:rsidRPr="009854AE">
        <w:t>-элементного множества</w:t>
      </w:r>
      <w:r w:rsidR="00B159A0" w:rsidRPr="00B159A0"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2,2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,…,n,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Pr="009854AE">
        <w:t xml:space="preserve">, при этом образующими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854AE">
        <w:t xml:space="preserve"> являются двойные транспозиции</w:t>
      </w:r>
      <w:r w:rsidR="00B159A0" w:rsidRPr="00B159A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∘(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9854AE">
        <w:t xml:space="preserve">, а образующая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54AE">
        <w:t xml:space="preserve"> является транспозицией</w:t>
      </w:r>
      <w:r w:rsidR="00B159A0" w:rsidRPr="00B159A0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1,1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9854AE">
        <w:t xml:space="preserve">. Тем самым, группа состоит из всевозможных перестановок </w:t>
      </w:r>
      <m:oMath>
        <m:r>
          <w:rPr>
            <w:rFonts w:ascii="Cambria Math" w:hAnsi="Cambria Math"/>
          </w:rPr>
          <m:t>σ</m:t>
        </m:r>
      </m:oMath>
      <w:r w:rsidRPr="009854AE">
        <w:t xml:space="preserve"> множества</w:t>
      </w:r>
      <w:r w:rsidR="00B159A0" w:rsidRPr="00B159A0"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2,2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,…,n,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Pr="009854AE">
        <w:t xml:space="preserve">, сохраняющих разбиение </w:t>
      </w:r>
      <w:r w:rsidRPr="009854AE">
        <w:lastRenderedPageBreak/>
        <w:t>множества на пары, то есть удовлетворяющих условиям:</w:t>
      </w:r>
      <w:r w:rsidR="00B159A0" w:rsidRPr="00B159A0">
        <w:t xml:space="preserve">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=j ⇔σ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i'</m:t>
            </m:r>
          </m:e>
        </m:d>
        <m:r>
          <w:rPr>
            <w:rFonts w:ascii="Cambria Math" w:hAnsi="Cambria Math"/>
          </w:rPr>
          <m:t xml:space="preserve">=j' </m:t>
        </m:r>
      </m:oMath>
      <w:r w:rsidRPr="009854AE">
        <w:t xml:space="preserve"> (первый случай) и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=j' ⇔σ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i'</m:t>
            </m:r>
          </m:e>
        </m:d>
        <m:r>
          <w:rPr>
            <w:rFonts w:ascii="Cambria Math" w:hAnsi="Cambria Math"/>
          </w:rPr>
          <m:t>=j</m:t>
        </m:r>
      </m:oMath>
      <w:r w:rsidRPr="009854AE">
        <w:t xml:space="preserve"> (второй случай). В этой ситуации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54AE">
        <w:t xml:space="preserve"> не сопряжён с (попарно сопряжёнными) образующими</w:t>
      </w:r>
      <w:r w:rsidR="00B159A0" w:rsidRPr="00B159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854AE">
        <w:t xml:space="preserve">, что приводит к рассмотрению двух семейств YJM-элементов: </w:t>
      </w:r>
    </w:p>
    <w:p w:rsidR="00134E94" w:rsidRPr="00387334" w:rsidRDefault="00134E94" w:rsidP="009854AE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B159A0" w:rsidRDefault="006D7749" w:rsidP="00B159A0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/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t>=</m:t>
                </m:r>
                <m:d>
                  <m:dPr>
                    <m:ctrlPr>
                      <w:rPr>
                        <w:iCs w:val="0"/>
                      </w:rPr>
                    </m:ctrlPr>
                  </m:dPr>
                  <m:e>
                    <m:r>
                      <m:t>n,</m:t>
                    </m:r>
                    <m:sSup>
                      <m:sSupPr>
                        <m:ctrlPr>
                          <w:rPr>
                            <w:iCs w:val="0"/>
                          </w:rPr>
                        </m:ctrlPr>
                      </m:sSupPr>
                      <m:e>
                        <m:r>
                          <m:t>n</m:t>
                        </m:r>
                      </m:e>
                      <m:sup>
                        <m: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45" w:type="dxa"/>
          </w:tcPr>
          <w:p w:rsidR="00B159A0" w:rsidRPr="00B159A0" w:rsidRDefault="00B159A0" w:rsidP="00B159A0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4)</w:t>
            </w:r>
            <w:proofErr w:type="gramEnd"/>
          </w:p>
        </w:tc>
      </w:tr>
    </w:tbl>
    <w:p w:rsidR="00134E94" w:rsidRDefault="00134E94" w:rsidP="00B159A0">
      <w:pPr>
        <w:pStyle w:val="af2"/>
        <w:ind w:firstLine="0"/>
        <w:rPr>
          <w:lang w:val="en-US"/>
        </w:rPr>
      </w:pPr>
    </w:p>
    <w:p w:rsidR="00B159A0" w:rsidRDefault="00134E94" w:rsidP="00B159A0">
      <w:pPr>
        <w:pStyle w:val="af2"/>
        <w:ind w:firstLine="0"/>
        <w:rPr>
          <w:lang w:val="en-US"/>
        </w:rPr>
      </w:pPr>
      <w:r>
        <w:t>и</w:t>
      </w:r>
    </w:p>
    <w:p w:rsidR="00134E94" w:rsidRPr="00134E94" w:rsidRDefault="00134E94" w:rsidP="00B159A0">
      <w:pPr>
        <w:pStyle w:val="af2"/>
        <w:ind w:firstLine="0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B159A0" w:rsidRDefault="006D7749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n-1</m:t>
                    </m:r>
                  </m:sup>
                  <m:e>
                    <m:d>
                      <m:dPr>
                        <m:ctrlPr/>
                      </m:dPr>
                      <m:e>
                        <m:d>
                          <m:dPr>
                            <m:ctrlPr/>
                          </m:dPr>
                          <m:e>
                            <m:r>
                              <m:t>i,n</m:t>
                            </m:r>
                          </m:e>
                        </m:d>
                        <m:d>
                          <m:dPr>
                            <m:ctrlPr/>
                          </m:d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i</m:t>
                                </m:r>
                              </m:e>
                              <m:sup>
                                <m:r>
                                  <m:t>'</m:t>
                                </m:r>
                              </m:sup>
                            </m:sSup>
                            <m:r>
                              <m:t>,</m:t>
                            </m:r>
                            <m:sSup>
                              <m:sSupPr>
                                <m:ctrlPr/>
                              </m:sSupPr>
                              <m:e>
                                <m:r>
                                  <m:t>n</m:t>
                                </m:r>
                              </m:e>
                              <m:sup>
                                <m: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m:t>+</m:t>
                        </m:r>
                        <m:d>
                          <m:dPr>
                            <m:ctrlPr/>
                          </m:dPr>
                          <m:e>
                            <m:r>
                              <m:t>i,</m:t>
                            </m:r>
                            <m:sSup>
                              <m:sSupPr>
                                <m:ctrlPr/>
                              </m:sSupPr>
                              <m:e>
                                <m:r>
                                  <m:t>n</m:t>
                                </m:r>
                              </m:e>
                              <m:sup>
                                <m:r>
                                  <m:t>'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/>
                          </m:d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i</m:t>
                                </m:r>
                              </m:e>
                              <m:sup>
                                <m:r>
                                  <m:t>'</m:t>
                                </m:r>
                              </m:sup>
                            </m:sSup>
                            <m:r>
                              <m:t>,n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845" w:type="dxa"/>
          </w:tcPr>
          <w:p w:rsidR="00B159A0" w:rsidRPr="00B159A0" w:rsidRDefault="00B159A0" w:rsidP="00B159A0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5)</w:t>
            </w:r>
            <w:proofErr w:type="gramEnd"/>
          </w:p>
        </w:tc>
      </w:tr>
    </w:tbl>
    <w:p w:rsidR="00B159A0" w:rsidRPr="00B159A0" w:rsidRDefault="00B159A0" w:rsidP="00B159A0">
      <w:pPr>
        <w:pStyle w:val="af2"/>
        <w:ind w:firstLine="0"/>
      </w:pPr>
    </w:p>
    <w:p w:rsidR="009854AE" w:rsidRDefault="009854AE" w:rsidP="00B159A0">
      <w:pPr>
        <w:pStyle w:val="af2"/>
      </w:pPr>
      <w:r w:rsidRPr="009854AE">
        <w:t>В остальных случаях применения рассматриваемого метода соотве</w:t>
      </w:r>
      <w:r w:rsidR="00B159A0">
        <w:t>тствующие формулы</w:t>
      </w:r>
      <w:r w:rsidRPr="009854AE">
        <w:t xml:space="preserve"> становятся, как правило, немного сложнее</w:t>
      </w:r>
      <w:r w:rsidR="00134E94" w:rsidRPr="00134E94">
        <w:t>.</w:t>
      </w:r>
    </w:p>
    <w:p w:rsidR="00DC7B6D" w:rsidRPr="00BC6953" w:rsidRDefault="00DC7B6D" w:rsidP="00DC7B6D">
      <w:pPr>
        <w:pStyle w:val="21"/>
      </w:pPr>
      <w:bookmarkStart w:id="5" w:name="_Toc484469096"/>
      <w:r>
        <w:t>1.</w:t>
      </w:r>
      <w:r w:rsidR="0089511E">
        <w:t>4</w:t>
      </w:r>
      <w:r>
        <w:t xml:space="preserve"> Симметрические многочлены от</w:t>
      </w:r>
      <w:r w:rsidR="00BC6953">
        <w:t xml:space="preserve"> </w:t>
      </w:r>
      <w:r w:rsidR="00BC6953">
        <w:rPr>
          <w:lang w:val="en-US"/>
        </w:rPr>
        <w:t>YJM</w:t>
      </w:r>
      <w:r w:rsidR="00BC6953" w:rsidRPr="00BC6953">
        <w:t>-</w:t>
      </w:r>
      <w:r w:rsidR="00BC6953">
        <w:t>элементов</w:t>
      </w:r>
      <w:bookmarkEnd w:id="5"/>
    </w:p>
    <w:p w:rsidR="00BC6953" w:rsidRDefault="008827DD" w:rsidP="00A449AB">
      <w:pPr>
        <w:pStyle w:val="af2"/>
      </w:pPr>
      <w:r>
        <w:t xml:space="preserve">Рассмотрим последовательность </w:t>
      </w:r>
      <w:r w:rsidR="00A449AB" w:rsidRPr="00A449AB">
        <w:t>коммутативн</w:t>
      </w:r>
      <w:r>
        <w:t>ых</w:t>
      </w:r>
      <w:r w:rsidR="00A449AB">
        <w:t xml:space="preserve"> алгебр</w:t>
      </w:r>
      <w:r w:rsidR="00A449AB" w:rsidRPr="00A44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A449AB" w:rsidRPr="00A449AB">
        <w:t xml:space="preserve"> симметрических многочленов с целыми коэффициентами от формальных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. Подстановка в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449AB" w:rsidRPr="00A449AB">
        <w:t xml:space="preserve"> элементов (3) индуцирует гомоморфизм алгебры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 в центр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 групповой алгебры</w:t>
      </w:r>
      <w:proofErr w:type="gramStart"/>
      <w:r w:rsidR="00A449AB" w:rsidRPr="00A44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C[S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A449AB" w:rsidRPr="00A449AB">
        <w:t xml:space="preserve"> </w:t>
      </w:r>
      <m:oMath>
        <m:r>
          <w:rPr>
            <w:rFonts w:ascii="Cambria Math" w:hAnsi="Cambria Math"/>
          </w:rPr>
          <m:t>n</m:t>
        </m:r>
      </m:oMath>
      <w:r w:rsidR="00A449AB" w:rsidRPr="00A449AB">
        <w:t>-</w:t>
      </w:r>
      <w:proofErr w:type="gramEnd"/>
      <w:r w:rsidR="00A449AB" w:rsidRPr="00A449AB">
        <w:t xml:space="preserve">ой симметрической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>.</w:t>
      </w:r>
    </w:p>
    <w:p w:rsidR="00977C43" w:rsidRPr="00977C43" w:rsidRDefault="00977C43" w:rsidP="00A449AB">
      <w:pPr>
        <w:pStyle w:val="af2"/>
      </w:pPr>
      <w:r w:rsidRPr="00977C43">
        <w:rPr>
          <w:u w:val="single"/>
        </w:rPr>
        <w:t>Теорема</w:t>
      </w:r>
      <w:r>
        <w:rPr>
          <w:u w:val="single"/>
        </w:rPr>
        <w:t>.</w:t>
      </w:r>
      <w:r>
        <w:t xml:space="preserve"> С</w:t>
      </w:r>
      <w:r w:rsidRPr="00977C43">
        <w:t>имметрические многочлены от YJM-элементов порождают центр</w:t>
      </w:r>
      <w:r>
        <w:t xml:space="preserve"> и </w:t>
      </w:r>
      <w:r w:rsidRPr="00977C43">
        <w:t>выражаются как линейные комбинации сумм классов сопряжённости, совпадаю</w:t>
      </w:r>
      <w:r>
        <w:t>щих</w:t>
      </w:r>
      <w:r w:rsidRPr="00977C43">
        <w:t xml:space="preserve"> с суммами перестановок одного ци</w:t>
      </w:r>
      <w:r>
        <w:t xml:space="preserve">клического типа </w:t>
      </w:r>
      <w:sdt>
        <w:sdtPr>
          <w:id w:val="439870840"/>
          <w:citation/>
        </w:sdtPr>
        <w:sdtContent>
          <w:r>
            <w:fldChar w:fldCharType="begin"/>
          </w:r>
          <w:r w:rsidRPr="00977C43">
            <w:instrText xml:space="preserve"> </w:instrText>
          </w:r>
          <w:r>
            <w:rPr>
              <w:lang w:val="en-US"/>
            </w:rPr>
            <w:instrText>CITATION</w:instrText>
          </w:r>
          <w:r w:rsidRPr="00977C43">
            <w:instrText xml:space="preserve"> 6 \</w:instrText>
          </w:r>
          <w:r>
            <w:rPr>
              <w:lang w:val="en-US"/>
            </w:rPr>
            <w:instrText>l</w:instrText>
          </w:r>
          <w:r w:rsidRPr="00977C43">
            <w:instrText xml:space="preserve"> 1033 </w:instrText>
          </w:r>
          <w:r>
            <w:fldChar w:fldCharType="separate"/>
          </w:r>
          <w:r w:rsidRPr="00977C43">
            <w:rPr>
              <w:noProof/>
            </w:rPr>
            <w:t>[6]</w:t>
          </w:r>
          <w:r>
            <w:fldChar w:fldCharType="end"/>
          </w:r>
        </w:sdtContent>
      </w:sdt>
      <w:r>
        <w:t>.</w:t>
      </w:r>
    </w:p>
    <w:p w:rsidR="00801939" w:rsidRDefault="008827DD" w:rsidP="00F332CB">
      <w:pPr>
        <w:pStyle w:val="af2"/>
      </w:pPr>
      <w:r>
        <w:t xml:space="preserve">Ставится задача детального изучения этого </w:t>
      </w:r>
      <w:proofErr w:type="gramStart"/>
      <w:r>
        <w:t>гомоморфизма</w:t>
      </w:r>
      <w:proofErr w:type="gramEnd"/>
      <w:r>
        <w:t xml:space="preserve"> с выяснением обычных обстоятельств: </w:t>
      </w:r>
      <w:proofErr w:type="gramStart"/>
      <w:r>
        <w:t>какой</w:t>
      </w:r>
      <w:proofErr w:type="gramEnd"/>
      <w:r>
        <w:t xml:space="preserve"> именно симметрический </w:t>
      </w:r>
      <w:r>
        <w:lastRenderedPageBreak/>
        <w:t>многочлен является прообразом некоторого стандартного элемента центра (который равен сумме сопряжённых элементов симметрической группы, то есть – перестановок, имеющих заданную циклическую структуру), есть ли у этого гомоморфизма ядро и как оно устроено и т.д.</w:t>
      </w:r>
      <w:r w:rsidR="00801939">
        <w:br w:type="page"/>
      </w:r>
    </w:p>
    <w:p w:rsidR="00801939" w:rsidRDefault="00801939" w:rsidP="00801939">
      <w:pPr>
        <w:pStyle w:val="13"/>
      </w:pPr>
      <w:bookmarkStart w:id="6" w:name="_Toc484469097"/>
      <w:r>
        <w:lastRenderedPageBreak/>
        <w:t xml:space="preserve">2 Актуальность темы </w:t>
      </w:r>
      <w:r w:rsidR="00A449AB">
        <w:t xml:space="preserve">выпускной квалификационной </w:t>
      </w:r>
      <w:r>
        <w:t>работы. Постановка задачи</w:t>
      </w:r>
      <w:bookmarkEnd w:id="6"/>
    </w:p>
    <w:p w:rsidR="005837E5" w:rsidRDefault="008827DD" w:rsidP="00396B5A">
      <w:pPr>
        <w:pStyle w:val="af2"/>
      </w:pPr>
      <w:r>
        <w:t xml:space="preserve">Тема выпускной квалификационной работы актуальна, так кА </w:t>
      </w:r>
      <w:r w:rsidR="00396B5A" w:rsidRPr="00396B5A">
        <w:t xml:space="preserve">рассмотрение даже простейшей усложнённой ситуации (группы серии </w:t>
      </w:r>
      <w:proofErr w:type="gramStart"/>
      <w:r w:rsidR="00396B5A" w:rsidRPr="00396B5A">
        <w:t>ВС</w:t>
      </w:r>
      <w:proofErr w:type="gramEnd"/>
      <w:r w:rsidR="00396B5A" w:rsidRPr="00396B5A">
        <w:t>) на этом этапе приводит уже к рассмотрению многочленов от двух семейств переменных, симметрических отдельно по семействам – то есть к многократному усложнению формальной стороны и конкретных вычислений. Это делает «ручные» вычисления малоэффективными, а использование компьютера ещё более необходимым.</w:t>
      </w:r>
    </w:p>
    <w:p w:rsidR="008827DD" w:rsidRDefault="00BC6953" w:rsidP="00396B5A">
      <w:pPr>
        <w:pStyle w:val="af2"/>
      </w:pPr>
      <w:r>
        <w:t>Для из</w:t>
      </w:r>
      <w:r w:rsidR="00144980">
        <w:t xml:space="preserve">учения симметрических многочленов от </w:t>
      </w:r>
      <w:r w:rsidR="00144980">
        <w:rPr>
          <w:lang w:val="en-US"/>
        </w:rPr>
        <w:t>YJM</w:t>
      </w:r>
      <w:r w:rsidR="00144980" w:rsidRPr="00144980">
        <w:t>-</w:t>
      </w:r>
      <w:r w:rsidR="00144980">
        <w:t>элементов необходимо разработать программное обеспечение, которое будет включать в себя следующие функции</w:t>
      </w:r>
      <w:r w:rsidR="008827DD">
        <w:t>:</w:t>
      </w:r>
    </w:p>
    <w:p w:rsidR="008827DD" w:rsidRDefault="00144980" w:rsidP="008827DD">
      <w:pPr>
        <w:pStyle w:val="a"/>
      </w:pPr>
      <w:r>
        <w:t>проведение вычислений в групповой алгебре;</w:t>
      </w:r>
    </w:p>
    <w:p w:rsidR="00144980" w:rsidRDefault="00144980" w:rsidP="008827DD">
      <w:pPr>
        <w:pStyle w:val="a"/>
      </w:pPr>
      <w:r>
        <w:t>вычисление образа конкретного симметрического многочлена под действием рассматриваемого гомоморфизма;</w:t>
      </w:r>
    </w:p>
    <w:p w:rsidR="00144980" w:rsidRPr="00396B5A" w:rsidRDefault="00144980" w:rsidP="008827DD">
      <w:pPr>
        <w:pStyle w:val="a"/>
      </w:pPr>
      <w:r>
        <w:t xml:space="preserve">проведение «обратной процедуры» построения по конкретному стандартному элементу центра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одного из многочленов прообраза.</w:t>
      </w:r>
    </w:p>
    <w:p w:rsidR="00E65418" w:rsidRDefault="00E65418" w:rsidP="00947F2C">
      <w:pPr>
        <w:pStyle w:val="af2"/>
      </w:pPr>
      <w:r>
        <w:br w:type="page"/>
      </w:r>
    </w:p>
    <w:p w:rsidR="00D61175" w:rsidRPr="00074C0D" w:rsidRDefault="001F649A" w:rsidP="00074C0D">
      <w:pPr>
        <w:pStyle w:val="13"/>
      </w:pPr>
      <w:bookmarkStart w:id="7" w:name="_Toc484469098"/>
      <w:r>
        <w:lastRenderedPageBreak/>
        <w:t>3</w:t>
      </w:r>
      <w:r w:rsidR="00CB4004" w:rsidRPr="00074C0D">
        <w:t xml:space="preserve"> </w:t>
      </w:r>
      <w:r w:rsidR="00801939">
        <w:t>Разработка</w:t>
      </w:r>
      <w:r w:rsidR="00D61175" w:rsidRPr="00074C0D">
        <w:t xml:space="preserve"> программного обеспечения</w:t>
      </w:r>
      <w:bookmarkEnd w:id="7"/>
    </w:p>
    <w:p w:rsidR="00074C0D" w:rsidRPr="00074C0D" w:rsidRDefault="001F649A" w:rsidP="00BE30E7">
      <w:pPr>
        <w:pStyle w:val="21"/>
      </w:pPr>
      <w:bookmarkStart w:id="8" w:name="_Toc484469099"/>
      <w:r>
        <w:t>3</w:t>
      </w:r>
      <w:r w:rsidR="00074C0D" w:rsidRPr="00074C0D">
        <w:t xml:space="preserve">.1 </w:t>
      </w:r>
      <w:r w:rsidR="00801939">
        <w:t>Обоснование выбора средств реализации</w:t>
      </w:r>
      <w:bookmarkEnd w:id="8"/>
    </w:p>
    <w:p w:rsidR="00AF7ADA" w:rsidRDefault="00AF7ADA" w:rsidP="00AF7ADA">
      <w:pPr>
        <w:pStyle w:val="af2"/>
      </w:pPr>
      <w:r>
        <w:t>Для реализации приложения</w:t>
      </w:r>
      <w:r w:rsidRPr="004B1B28">
        <w:t xml:space="preserve"> </w:t>
      </w:r>
      <w:r>
        <w:t xml:space="preserve">был выбран язык </w:t>
      </w:r>
      <w:r>
        <w:rPr>
          <w:lang w:val="en-US"/>
        </w:rPr>
        <w:t>C</w:t>
      </w:r>
      <w:r w:rsidRPr="004B1B28">
        <w:t xml:space="preserve">#. </w:t>
      </w:r>
      <w:r>
        <w:t>Такой выбор языка обусловлен несколькими причинами:</w:t>
      </w:r>
    </w:p>
    <w:p w:rsidR="00AF7ADA" w:rsidRPr="00B423EE" w:rsidRDefault="008C2FEB" w:rsidP="00AF7ADA">
      <w:pPr>
        <w:pStyle w:val="a"/>
      </w:pPr>
      <w:r>
        <w:t>данный язык является объектно-ориентированным, что позволя</w:t>
      </w:r>
      <w:r w:rsidR="00B0422E">
        <w:t>ет удобнее работать с данными и организовывать их в структуры</w:t>
      </w:r>
      <w:r w:rsidR="00AF7ADA" w:rsidRPr="00B423EE">
        <w:t>;</w:t>
      </w:r>
    </w:p>
    <w:p w:rsidR="00AF7ADA" w:rsidRDefault="00AF7ADA" w:rsidP="00AF7ADA">
      <w:pPr>
        <w:pStyle w:val="a"/>
      </w:pPr>
      <w:r>
        <w:t xml:space="preserve">наличие специального языка запросов </w:t>
      </w:r>
      <w:r>
        <w:rPr>
          <w:lang w:val="en-US"/>
        </w:rPr>
        <w:t>LINQ</w:t>
      </w:r>
      <w:r w:rsidRPr="00B423EE">
        <w:t xml:space="preserve">, </w:t>
      </w:r>
      <w:r>
        <w:t>который значительно упрощает работу с большими объемами данных;</w:t>
      </w:r>
    </w:p>
    <w:p w:rsidR="008032C5" w:rsidRDefault="00AF7ADA" w:rsidP="00AF7ADA">
      <w:pPr>
        <w:pStyle w:val="a"/>
      </w:pPr>
      <w:r>
        <w:t>встроенн</w:t>
      </w:r>
      <w:r w:rsidR="00B0422E">
        <w:t>ые</w:t>
      </w:r>
      <w:r>
        <w:t xml:space="preserve"> реализаци</w:t>
      </w:r>
      <w:r w:rsidR="00B0422E">
        <w:t>и</w:t>
      </w:r>
      <w:r w:rsidRPr="00B423EE">
        <w:t xml:space="preserve"> </w:t>
      </w:r>
      <w:r w:rsidR="00B0422E">
        <w:t>списков, словарей</w:t>
      </w:r>
      <w:r>
        <w:t xml:space="preserve"> объектов, поддерживающ</w:t>
      </w:r>
      <w:r w:rsidR="00B0422E">
        <w:t>ие</w:t>
      </w:r>
      <w:r>
        <w:t xml:space="preserve"> поиск, выполнение сортировки</w:t>
      </w:r>
      <w:r w:rsidR="00B0422E">
        <w:t>, выборку данных</w:t>
      </w:r>
      <w:r>
        <w:t xml:space="preserve"> и други</w:t>
      </w:r>
      <w:r w:rsidR="00B0422E">
        <w:t>е</w:t>
      </w:r>
      <w:r>
        <w:t xml:space="preserve"> операци</w:t>
      </w:r>
      <w:r w:rsidR="00B0422E">
        <w:t>и;</w:t>
      </w:r>
    </w:p>
    <w:p w:rsidR="00B0422E" w:rsidRPr="005837E5" w:rsidRDefault="00B0422E" w:rsidP="00AF7ADA">
      <w:pPr>
        <w:pStyle w:val="a"/>
      </w:pPr>
      <w:r>
        <w:t xml:space="preserve">кроссплатформенность языка позволяет разработку и использование программы независимо от используемого окружения – операционной системы, </w:t>
      </w:r>
      <w:r>
        <w:rPr>
          <w:lang w:val="en-US"/>
        </w:rPr>
        <w:t>IDE</w:t>
      </w:r>
      <w:r>
        <w:t>, компилятора.</w:t>
      </w:r>
    </w:p>
    <w:p w:rsidR="00074C0D" w:rsidRPr="00FE59B0" w:rsidRDefault="001F649A" w:rsidP="00BE30E7">
      <w:pPr>
        <w:pStyle w:val="21"/>
      </w:pPr>
      <w:bookmarkStart w:id="9" w:name="_Toc484469100"/>
      <w:r>
        <w:t>3</w:t>
      </w:r>
      <w:r w:rsidR="00074C0D">
        <w:t xml:space="preserve">.2 </w:t>
      </w:r>
      <w:r w:rsidR="00B92A29">
        <w:t>Описание</w:t>
      </w:r>
      <w:r w:rsidR="00074C0D">
        <w:t xml:space="preserve"> функций</w:t>
      </w:r>
      <w:r w:rsidR="00FE59B0" w:rsidRPr="00FE59B0">
        <w:t xml:space="preserve"> </w:t>
      </w:r>
      <w:r w:rsidR="00FE59B0">
        <w:t>и схемы классов</w:t>
      </w:r>
      <w:bookmarkEnd w:id="9"/>
    </w:p>
    <w:p w:rsidR="005837E5" w:rsidRPr="00AA5A27" w:rsidRDefault="005837E5" w:rsidP="005837E5">
      <w:pPr>
        <w:pStyle w:val="af2"/>
      </w:pPr>
      <w:r>
        <w:t>Схемы алгоритмов основных реализованных функций приведены в приложении</w:t>
      </w:r>
      <w:proofErr w:type="gramStart"/>
      <w:r>
        <w:t xml:space="preserve"> А</w:t>
      </w:r>
      <w:proofErr w:type="gramEnd"/>
      <w:r>
        <w:t>, а исходные коды – в приложении Б.</w:t>
      </w:r>
    </w:p>
    <w:p w:rsidR="003B69ED" w:rsidRDefault="00144980" w:rsidP="00947F2C">
      <w:pPr>
        <w:pStyle w:val="af2"/>
      </w:pPr>
      <w:r>
        <w:t xml:space="preserve">Для выполнения поставленной задачи было разработано несколько классов: основные, реализующие функции </w:t>
      </w:r>
      <w:r w:rsidR="003B69ED">
        <w:t xml:space="preserve">по вычислениям в групповой алгебре, а также </w:t>
      </w:r>
      <w:r>
        <w:t>по работе</w:t>
      </w:r>
      <w:r w:rsidR="003B69ED">
        <w:t xml:space="preserve"> с симметрическими многочленами и </w:t>
      </w:r>
      <w:r w:rsidR="003B69ED">
        <w:rPr>
          <w:lang w:val="en-US"/>
        </w:rPr>
        <w:t>YJM</w:t>
      </w:r>
      <w:r w:rsidR="003B69ED" w:rsidRPr="003B69ED">
        <w:t>-</w:t>
      </w:r>
      <w:r w:rsidR="003B69ED">
        <w:t>элементами, и вспомогательные, которые необходимы для работы основных</w:t>
      </w:r>
      <w:r>
        <w:t xml:space="preserve">. </w:t>
      </w:r>
    </w:p>
    <w:p w:rsidR="00BF1B86" w:rsidRPr="0012334F" w:rsidRDefault="003B69ED" w:rsidP="0012334F">
      <w:pPr>
        <w:pStyle w:val="af2"/>
      </w:pPr>
      <w:r>
        <w:t xml:space="preserve">Сначала рассмотрим вспомогательные классы. Для вычисления </w:t>
      </w:r>
      <w:r w:rsidR="00564434">
        <w:t>факториала числа</w:t>
      </w:r>
      <w:r>
        <w:t xml:space="preserve"> используется статический класс </w:t>
      </w:r>
      <w:r w:rsidR="00564434">
        <w:rPr>
          <w:lang w:val="en-US"/>
        </w:rPr>
        <w:t>Factorial</w:t>
      </w:r>
      <w:r w:rsidRPr="003B69ED">
        <w:t xml:space="preserve">. </w:t>
      </w:r>
      <w:r>
        <w:t xml:space="preserve">Он реализует метод </w:t>
      </w:r>
      <w:r w:rsidR="0012334F" w:rsidRPr="0012334F">
        <w:t>public</w:t>
      </w:r>
      <w:r w:rsidR="0012334F">
        <w:t xml:space="preserve"> </w:t>
      </w:r>
      <w:r w:rsidR="0012334F" w:rsidRPr="0012334F">
        <w:t>static</w:t>
      </w:r>
      <w:r w:rsidR="0012334F">
        <w:t xml:space="preserve"> </w:t>
      </w:r>
      <w:r w:rsidR="0012334F" w:rsidRPr="0012334F">
        <w:t xml:space="preserve">int </w:t>
      </w:r>
      <w:r w:rsidRPr="003B69ED">
        <w:t>Get</w:t>
      </w:r>
      <w:r w:rsidR="00564434">
        <w:t xml:space="preserve"> </w:t>
      </w:r>
      <w:r>
        <w:t>(</w:t>
      </w:r>
      <w:r>
        <w:rPr>
          <w:lang w:val="en-US"/>
        </w:rPr>
        <w:t>int</w:t>
      </w:r>
      <w:r>
        <w:t>)</w:t>
      </w:r>
      <w:r w:rsidR="00564434">
        <w:t>,</w:t>
      </w:r>
      <w:r w:rsidR="00564434" w:rsidRPr="00564434">
        <w:t xml:space="preserve"> </w:t>
      </w:r>
      <w:r w:rsidR="00564434">
        <w:t>который принимает в качестве параметра число, факториал которого необходимо вычислить. Также</w:t>
      </w:r>
      <w:r w:rsidR="00564434" w:rsidRPr="0012334F">
        <w:t xml:space="preserve"> </w:t>
      </w:r>
      <w:r w:rsidR="00564434">
        <w:t>в</w:t>
      </w:r>
      <w:r w:rsidR="00564434" w:rsidRPr="0012334F">
        <w:t xml:space="preserve"> </w:t>
      </w:r>
      <w:r w:rsidR="00564434">
        <w:t>классе</w:t>
      </w:r>
      <w:r w:rsidR="00564434" w:rsidRPr="0012334F">
        <w:t xml:space="preserve"> </w:t>
      </w:r>
      <w:r w:rsidR="00564434">
        <w:t>есть</w:t>
      </w:r>
      <w:r w:rsidR="00564434" w:rsidRPr="0012334F">
        <w:t xml:space="preserve"> </w:t>
      </w:r>
      <w:r w:rsidR="00564434">
        <w:t>поле</w:t>
      </w:r>
      <w:r w:rsidR="00564434" w:rsidRPr="0012334F">
        <w:t xml:space="preserve"> </w:t>
      </w:r>
      <w:r w:rsidR="0012334F" w:rsidRPr="0012334F">
        <w:rPr>
          <w:lang w:val="en-US"/>
        </w:rPr>
        <w:lastRenderedPageBreak/>
        <w:t>private</w:t>
      </w:r>
      <w:r w:rsidR="0012334F">
        <w:t xml:space="preserve"> </w:t>
      </w:r>
      <w:r w:rsidR="0012334F" w:rsidRPr="0012334F">
        <w:rPr>
          <w:lang w:val="en-US"/>
        </w:rPr>
        <w:t>static</w:t>
      </w:r>
      <w:r w:rsidR="0012334F">
        <w:t xml:space="preserve"> </w:t>
      </w:r>
      <w:r w:rsidR="0012334F" w:rsidRPr="0012334F">
        <w:rPr>
          <w:lang w:val="en-US"/>
        </w:rPr>
        <w:t>readonly</w:t>
      </w:r>
      <w:r w:rsidR="0012334F">
        <w:t xml:space="preserve"> </w:t>
      </w:r>
      <w:r w:rsidR="0012334F" w:rsidRPr="0012334F">
        <w:rPr>
          <w:lang w:val="en-US"/>
        </w:rPr>
        <w:t>List</w:t>
      </w:r>
      <w:r w:rsidR="0012334F" w:rsidRPr="0012334F">
        <w:t>&lt;</w:t>
      </w:r>
      <w:r w:rsidR="0012334F" w:rsidRPr="0012334F">
        <w:rPr>
          <w:lang w:val="en-US"/>
        </w:rPr>
        <w:t>int</w:t>
      </w:r>
      <w:r w:rsidR="0012334F" w:rsidRPr="0012334F">
        <w:t xml:space="preserve">&gt; </w:t>
      </w:r>
      <w:r w:rsidR="0012334F">
        <w:t xml:space="preserve"> </w:t>
      </w:r>
      <w:r w:rsidR="00564434">
        <w:rPr>
          <w:lang w:val="en-US"/>
        </w:rPr>
        <w:t>factorials</w:t>
      </w:r>
      <w:r w:rsidR="00564434">
        <w:t>, которое используется для хранения уже вычисленных факториалов.</w:t>
      </w:r>
    </w:p>
    <w:p w:rsidR="00564434" w:rsidRPr="00387334" w:rsidRDefault="00564434" w:rsidP="00564434">
      <w:pPr>
        <w:pStyle w:val="aff0"/>
      </w:pPr>
    </w:p>
    <w:p w:rsidR="00564434" w:rsidRPr="00387334" w:rsidRDefault="00564434" w:rsidP="00564434">
      <w:pPr>
        <w:pStyle w:val="aff0"/>
      </w:pPr>
      <w:r>
        <w:t xml:space="preserve">Рисунок 1 – Схема класса </w:t>
      </w:r>
      <w:r>
        <w:rPr>
          <w:lang w:val="en-US"/>
        </w:rPr>
        <w:t>Factorial</w:t>
      </w:r>
    </w:p>
    <w:p w:rsidR="00564434" w:rsidRPr="00387334" w:rsidRDefault="00564434" w:rsidP="00564434">
      <w:pPr>
        <w:pStyle w:val="af2"/>
      </w:pPr>
    </w:p>
    <w:p w:rsidR="00564434" w:rsidRDefault="00564434" w:rsidP="00564434">
      <w:pPr>
        <w:pStyle w:val="af2"/>
      </w:pPr>
      <w:r>
        <w:t xml:space="preserve">Статический класс </w:t>
      </w:r>
      <w:r>
        <w:rPr>
          <w:lang w:val="en-US"/>
        </w:rPr>
        <w:t>NumberSplits</w:t>
      </w:r>
      <w:r w:rsidRPr="00564434">
        <w:t xml:space="preserve"> </w:t>
      </w:r>
      <w:r>
        <w:t>используется для генерации разбиений числа на слагаемые.</w:t>
      </w:r>
    </w:p>
    <w:p w:rsidR="00564434" w:rsidRDefault="00564434" w:rsidP="00564434">
      <w:pPr>
        <w:pStyle w:val="aff0"/>
      </w:pPr>
    </w:p>
    <w:p w:rsidR="00564434" w:rsidRPr="00564434" w:rsidRDefault="00564434" w:rsidP="00564434">
      <w:pPr>
        <w:pStyle w:val="aff0"/>
      </w:pPr>
      <w:r>
        <w:t xml:space="preserve">Рисунок 2 – Схема класса </w:t>
      </w:r>
      <w:r>
        <w:rPr>
          <w:lang w:val="en-US"/>
        </w:rPr>
        <w:t>NumberSplits</w:t>
      </w:r>
    </w:p>
    <w:p w:rsidR="00564434" w:rsidRDefault="00564434" w:rsidP="00564434">
      <w:pPr>
        <w:pStyle w:val="af2"/>
      </w:pPr>
    </w:p>
    <w:p w:rsidR="003424D7" w:rsidRDefault="003424D7" w:rsidP="00564434">
      <w:pPr>
        <w:pStyle w:val="af2"/>
      </w:pPr>
      <w:r>
        <w:t>Класс реализует следующие методы:</w:t>
      </w:r>
    </w:p>
    <w:p w:rsidR="003424D7" w:rsidRPr="003424D7" w:rsidRDefault="0012334F" w:rsidP="003424D7">
      <w:pPr>
        <w:pStyle w:val="a"/>
      </w:pPr>
      <w:r>
        <w:rPr>
          <w:lang w:val="en-US"/>
        </w:rPr>
        <w:t>public</w:t>
      </w:r>
      <w:r w:rsidRPr="0012334F">
        <w:t xml:space="preserve"> </w:t>
      </w:r>
      <w:r w:rsidR="003424D7" w:rsidRPr="003424D7">
        <w:t>static</w:t>
      </w:r>
      <w:r>
        <w:t xml:space="preserve"> </w:t>
      </w:r>
      <w:r w:rsidR="003424D7" w:rsidRPr="003424D7">
        <w:t xml:space="preserve">List&lt;List&lt;int&gt;&gt; </w:t>
      </w:r>
      <w:r w:rsidR="00564434" w:rsidRPr="003424D7">
        <w:t>Generate</w:t>
      </w:r>
      <w:r w:rsidR="00460798" w:rsidRPr="003424D7">
        <w:t>Splits(int)</w:t>
      </w:r>
      <w:r w:rsidR="003424D7">
        <w:t xml:space="preserve"> - </w:t>
      </w:r>
      <w:r w:rsidR="00460798" w:rsidRPr="003424D7">
        <w:t xml:space="preserve"> возвращает список всех разбиений числ</w:t>
      </w:r>
      <w:r w:rsidR="003424D7">
        <w:t>а в лексикографическом порядке;</w:t>
      </w:r>
    </w:p>
    <w:p w:rsidR="00564434" w:rsidRPr="00387334" w:rsidRDefault="0012334F" w:rsidP="003424D7">
      <w:pPr>
        <w:pStyle w:val="a"/>
      </w:pPr>
      <w:proofErr w:type="gramStart"/>
      <w:r>
        <w:rPr>
          <w:lang w:val="en-US"/>
        </w:rPr>
        <w:t>public</w:t>
      </w:r>
      <w:proofErr w:type="gramEnd"/>
      <w:r w:rsidRPr="0012334F">
        <w:t xml:space="preserve"> </w:t>
      </w:r>
      <w:r w:rsidR="003424D7" w:rsidRPr="003424D7">
        <w:t>static</w:t>
      </w:r>
      <w:r w:rsidRPr="0012334F">
        <w:t xml:space="preserve"> </w:t>
      </w:r>
      <w:r w:rsidR="003424D7" w:rsidRPr="003424D7">
        <w:t>bool</w:t>
      </w:r>
      <w:r w:rsidRPr="0012334F">
        <w:t xml:space="preserve"> </w:t>
      </w:r>
      <w:r w:rsidR="003424D7" w:rsidRPr="003424D7">
        <w:t>CompareSplits(List&lt;int&gt;</w:t>
      </w:r>
      <w:r w:rsidRPr="0012334F">
        <w:t xml:space="preserve"> </w:t>
      </w:r>
      <w:r w:rsidR="003424D7" w:rsidRPr="003424D7">
        <w:t>l1,</w:t>
      </w:r>
      <w:r w:rsidRPr="0012334F">
        <w:t xml:space="preserve"> </w:t>
      </w:r>
      <w:r w:rsidR="003424D7" w:rsidRPr="003424D7">
        <w:t>List&lt;int&gt;</w:t>
      </w:r>
      <w:r w:rsidRPr="0012334F">
        <w:t xml:space="preserve"> </w:t>
      </w:r>
      <w:r w:rsidR="003424D7" w:rsidRPr="003424D7">
        <w:t xml:space="preserve">l2) </w:t>
      </w:r>
      <w:r w:rsidR="00460798">
        <w:t xml:space="preserve">служит для поэлементного сравнения двух разложений дерева. Если два разложения не отличаются, то он возвращает </w:t>
      </w:r>
      <w:r w:rsidR="00460798" w:rsidRPr="003424D7">
        <w:rPr>
          <w:lang w:val="en-US"/>
        </w:rPr>
        <w:t>true</w:t>
      </w:r>
      <w:r w:rsidR="00460798" w:rsidRPr="00B62ADD">
        <w:t xml:space="preserve">, </w:t>
      </w:r>
      <w:r w:rsidR="00460798">
        <w:t xml:space="preserve">иначе </w:t>
      </w:r>
      <w:r w:rsidR="00460798" w:rsidRPr="003424D7">
        <w:rPr>
          <w:lang w:val="en-US"/>
        </w:rPr>
        <w:t>false</w:t>
      </w:r>
      <w:r w:rsidR="00460798" w:rsidRPr="00B62ADD">
        <w:t>.</w:t>
      </w:r>
    </w:p>
    <w:p w:rsidR="0012334F" w:rsidRDefault="00460798" w:rsidP="00564434">
      <w:pPr>
        <w:pStyle w:val="af2"/>
      </w:pPr>
      <w:r>
        <w:t>Класс</w:t>
      </w:r>
      <w:r w:rsidRPr="00460798">
        <w:t xml:space="preserve"> </w:t>
      </w:r>
      <w:r>
        <w:rPr>
          <w:lang w:val="en-US"/>
        </w:rPr>
        <w:t>Combination</w:t>
      </w:r>
      <w:r w:rsidRPr="00460798">
        <w:t xml:space="preserve"> </w:t>
      </w:r>
      <w:r>
        <w:t>необходим для генерации неупорядоченных выборок множества.</w:t>
      </w:r>
      <w:r w:rsidR="003424D7">
        <w:t xml:space="preserve"> </w:t>
      </w:r>
      <w:r w:rsidR="0012334F">
        <w:t>Поля класса:</w:t>
      </w:r>
    </w:p>
    <w:p w:rsidR="0012334F" w:rsidRPr="0012334F" w:rsidRDefault="0012334F" w:rsidP="0012334F">
      <w:pPr>
        <w:pStyle w:val="a"/>
        <w:rPr>
          <w:lang w:val="en-US"/>
        </w:rPr>
      </w:pPr>
      <w:r w:rsidRPr="0012334F">
        <w:rPr>
          <w:lang w:val="en-US"/>
        </w:rPr>
        <w:t>private</w:t>
      </w:r>
      <w:r w:rsidR="00061570">
        <w:t xml:space="preserve"> </w:t>
      </w:r>
      <w:r w:rsidRPr="0012334F">
        <w:rPr>
          <w:lang w:val="en-US"/>
        </w:rPr>
        <w:t>List&lt;int&gt;</w:t>
      </w:r>
      <w:r w:rsidR="00061570">
        <w:t xml:space="preserve"> </w:t>
      </w:r>
      <w:r w:rsidRPr="0012334F">
        <w:rPr>
          <w:lang w:val="en-US"/>
        </w:rPr>
        <w:t>s</w:t>
      </w:r>
      <w:r w:rsidR="00B92A29">
        <w:rPr>
          <w:lang w:val="en-US"/>
        </w:rPr>
        <w:t xml:space="preserve">etList </w:t>
      </w:r>
      <w:r w:rsidR="00B92A29">
        <w:t>–</w:t>
      </w:r>
      <w:r w:rsidRPr="0012334F">
        <w:rPr>
          <w:lang w:val="en-US"/>
        </w:rPr>
        <w:t xml:space="preserve"> </w:t>
      </w:r>
      <w:r>
        <w:t>хранит</w:t>
      </w:r>
      <w:r w:rsidRPr="0012334F">
        <w:rPr>
          <w:lang w:val="en-US"/>
        </w:rPr>
        <w:t xml:space="preserve"> </w:t>
      </w:r>
      <w:r>
        <w:t>исходное</w:t>
      </w:r>
      <w:r w:rsidRPr="0012334F">
        <w:rPr>
          <w:lang w:val="en-US"/>
        </w:rPr>
        <w:t xml:space="preserve"> </w:t>
      </w:r>
      <w:r>
        <w:t>множество</w:t>
      </w:r>
      <w:r w:rsidR="00B92A29">
        <w:t>;</w:t>
      </w:r>
    </w:p>
    <w:p w:rsidR="00B92A29" w:rsidRPr="00B92A29" w:rsidRDefault="00B92A29" w:rsidP="00B92A29">
      <w:pPr>
        <w:pStyle w:val="a"/>
      </w:pPr>
      <w:r w:rsidRPr="00B92A29">
        <w:rPr>
          <w:lang w:val="en-US"/>
        </w:rPr>
        <w:t>private</w:t>
      </w:r>
      <w:r w:rsidR="00061570">
        <w:t xml:space="preserve"> </w:t>
      </w:r>
      <w:r w:rsidRPr="00B92A29">
        <w:rPr>
          <w:lang w:val="en-US"/>
        </w:rPr>
        <w:t>List</w:t>
      </w:r>
      <w:r w:rsidRPr="00B92A29">
        <w:t>&lt;</w:t>
      </w:r>
      <w:r w:rsidRPr="00B92A29">
        <w:rPr>
          <w:lang w:val="en-US"/>
        </w:rPr>
        <w:t>List</w:t>
      </w:r>
      <w:r w:rsidRPr="00B92A29">
        <w:t>&lt;</w:t>
      </w:r>
      <w:r w:rsidRPr="00B92A29">
        <w:rPr>
          <w:lang w:val="en-US"/>
        </w:rPr>
        <w:t>int</w:t>
      </w:r>
      <w:r w:rsidRPr="00B92A29">
        <w:t>&gt;&gt;</w:t>
      </w:r>
      <w:r w:rsidR="00061570">
        <w:t xml:space="preserve"> </w:t>
      </w:r>
      <w:r w:rsidRPr="00B92A29">
        <w:t>с</w:t>
      </w:r>
      <w:r w:rsidRPr="00B92A29">
        <w:rPr>
          <w:lang w:val="en-US"/>
        </w:rPr>
        <w:t>ombinations</w:t>
      </w:r>
      <w:r w:rsidRPr="00B92A29">
        <w:t xml:space="preserve"> – </w:t>
      </w:r>
      <w:r>
        <w:t>содержит</w:t>
      </w:r>
      <w:r w:rsidRPr="00B92A29">
        <w:t xml:space="preserve"> </w:t>
      </w:r>
      <w:r>
        <w:t>все</w:t>
      </w:r>
      <w:r w:rsidRPr="00B92A29">
        <w:t xml:space="preserve"> </w:t>
      </w:r>
      <w:r>
        <w:t>уже</w:t>
      </w:r>
      <w:r w:rsidRPr="00B92A29">
        <w:t xml:space="preserve"> </w:t>
      </w:r>
      <w:r>
        <w:t>полученные выборки;</w:t>
      </w:r>
    </w:p>
    <w:p w:rsidR="00B92A29" w:rsidRPr="00B92A29" w:rsidRDefault="00B92A29" w:rsidP="00B92A29">
      <w:pPr>
        <w:pStyle w:val="a"/>
      </w:pPr>
      <w:r w:rsidRPr="00B92A29">
        <w:t>private</w:t>
      </w:r>
      <w:r w:rsidR="00061570">
        <w:t xml:space="preserve"> </w:t>
      </w:r>
      <w:r w:rsidRPr="00B92A29">
        <w:t>int</w:t>
      </w:r>
      <w:r w:rsidR="00061570">
        <w:t xml:space="preserve"> </w:t>
      </w:r>
      <w:r w:rsidRPr="00B92A29">
        <w:t xml:space="preserve">setLength </w:t>
      </w:r>
      <w:r>
        <w:t xml:space="preserve">– хранит количество элементов множества; </w:t>
      </w:r>
    </w:p>
    <w:p w:rsidR="0012334F" w:rsidRPr="00B92A29" w:rsidRDefault="00B92A29" w:rsidP="00B92A29">
      <w:pPr>
        <w:pStyle w:val="a"/>
      </w:pPr>
      <w:r w:rsidRPr="00B92A29">
        <w:t>private</w:t>
      </w:r>
      <w:r w:rsidR="00061570">
        <w:t xml:space="preserve"> </w:t>
      </w:r>
      <w:r w:rsidRPr="00B92A29">
        <w:t>int</w:t>
      </w:r>
      <w:r w:rsidR="00061570">
        <w:t xml:space="preserve"> </w:t>
      </w:r>
      <w:r w:rsidRPr="00B92A29">
        <w:t xml:space="preserve">combinatonLength </w:t>
      </w:r>
      <w:r>
        <w:t>– хранит количество элементов в выборке.</w:t>
      </w:r>
    </w:p>
    <w:p w:rsidR="003424D7" w:rsidRDefault="0012334F" w:rsidP="00564434">
      <w:pPr>
        <w:pStyle w:val="af2"/>
      </w:pPr>
      <w:r>
        <w:t>В классе есть</w:t>
      </w:r>
      <w:r w:rsidR="00B92A29">
        <w:t xml:space="preserve"> следующие</w:t>
      </w:r>
      <w:r>
        <w:t xml:space="preserve"> с</w:t>
      </w:r>
      <w:r w:rsidR="003424D7">
        <w:t>войства:</w:t>
      </w:r>
    </w:p>
    <w:p w:rsidR="003424D7" w:rsidRPr="003424D7" w:rsidRDefault="00B92A29" w:rsidP="003424D7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3424D7" w:rsidRPr="003424D7">
        <w:rPr>
          <w:lang w:val="en-US"/>
        </w:rPr>
        <w:t>List</w:t>
      </w:r>
      <w:r w:rsidR="003424D7" w:rsidRPr="003424D7">
        <w:t>&lt;</w:t>
      </w:r>
      <w:r w:rsidR="003424D7" w:rsidRPr="003424D7">
        <w:rPr>
          <w:lang w:val="en-US"/>
        </w:rPr>
        <w:t>int</w:t>
      </w:r>
      <w:r w:rsidR="003424D7" w:rsidRPr="003424D7">
        <w:t>&gt;</w:t>
      </w:r>
      <w:r w:rsidR="0012334F" w:rsidRPr="0012334F">
        <w:t xml:space="preserve"> </w:t>
      </w:r>
      <w:r w:rsidR="003424D7" w:rsidRPr="003424D7">
        <w:rPr>
          <w:lang w:val="en-US"/>
        </w:rPr>
        <w:t>CurrentCombination</w:t>
      </w:r>
      <w:r w:rsidR="003424D7" w:rsidRPr="003424D7">
        <w:t xml:space="preserve"> </w:t>
      </w:r>
      <w:r w:rsidR="00B8730A" w:rsidRPr="00387334">
        <w:t>{</w:t>
      </w:r>
      <w:r w:rsidR="00B8730A">
        <w:t> </w:t>
      </w:r>
      <w:r w:rsidR="00B8730A">
        <w:rPr>
          <w:lang w:val="en-US"/>
        </w:rPr>
        <w:t>get</w:t>
      </w:r>
      <w:r w:rsidR="00B8730A" w:rsidRPr="00387334">
        <w:t>;</w:t>
      </w:r>
      <w:r w:rsidR="00B8730A">
        <w:t> </w:t>
      </w:r>
      <w:r w:rsidR="00B8730A" w:rsidRPr="00387334">
        <w:t xml:space="preserve">} </w:t>
      </w:r>
      <w:r w:rsidR="003424D7" w:rsidRPr="003424D7">
        <w:t xml:space="preserve">– </w:t>
      </w:r>
      <w:r w:rsidR="003424D7">
        <w:t>используется</w:t>
      </w:r>
      <w:r w:rsidR="003424D7" w:rsidRPr="003424D7">
        <w:t xml:space="preserve"> </w:t>
      </w:r>
      <w:r w:rsidR="003424D7">
        <w:t>для доступа к текущей выборке;</w:t>
      </w:r>
    </w:p>
    <w:p w:rsidR="003424D7" w:rsidRPr="003424D7" w:rsidRDefault="00B92A29" w:rsidP="003424D7">
      <w:pPr>
        <w:pStyle w:val="a"/>
      </w:pPr>
      <w:r>
        <w:rPr>
          <w:lang w:val="en-US"/>
        </w:rPr>
        <w:lastRenderedPageBreak/>
        <w:t>public</w:t>
      </w:r>
      <w:r w:rsidRPr="00B92A29">
        <w:t xml:space="preserve"> </w:t>
      </w:r>
      <w:r w:rsidR="003424D7" w:rsidRPr="003424D7">
        <w:rPr>
          <w:lang w:val="en-US"/>
        </w:rPr>
        <w:t>List</w:t>
      </w:r>
      <w:r w:rsidR="003424D7" w:rsidRPr="003424D7">
        <w:t>&lt;</w:t>
      </w:r>
      <w:r w:rsidR="003424D7" w:rsidRPr="003424D7">
        <w:rPr>
          <w:lang w:val="en-US"/>
        </w:rPr>
        <w:t>List</w:t>
      </w:r>
      <w:r w:rsidR="003424D7" w:rsidRPr="003424D7">
        <w:t>&lt;</w:t>
      </w:r>
      <w:r w:rsidR="003424D7" w:rsidRPr="003424D7">
        <w:rPr>
          <w:lang w:val="en-US"/>
        </w:rPr>
        <w:t>int</w:t>
      </w:r>
      <w:r w:rsidR="003424D7" w:rsidRPr="003424D7">
        <w:t>&gt;&gt;</w:t>
      </w:r>
      <w:r w:rsidR="0012334F" w:rsidRPr="0012334F">
        <w:t xml:space="preserve"> </w:t>
      </w:r>
      <w:r w:rsidR="003424D7" w:rsidRPr="003424D7">
        <w:rPr>
          <w:lang w:val="en-US"/>
        </w:rPr>
        <w:t>Combinations</w:t>
      </w:r>
      <w:r w:rsidR="003424D7" w:rsidRPr="003424D7">
        <w:t xml:space="preserve"> </w:t>
      </w:r>
      <w:r w:rsidR="00B8730A" w:rsidRPr="00387334">
        <w:t>{</w:t>
      </w:r>
      <w:r w:rsidR="00B8730A">
        <w:t> </w:t>
      </w:r>
      <w:r w:rsidR="00B8730A">
        <w:rPr>
          <w:lang w:val="en-US"/>
        </w:rPr>
        <w:t>get</w:t>
      </w:r>
      <w:r w:rsidR="00B8730A" w:rsidRPr="00387334">
        <w:t>;</w:t>
      </w:r>
      <w:r w:rsidR="00B8730A">
        <w:t> </w:t>
      </w:r>
      <w:r w:rsidR="00B8730A" w:rsidRPr="00387334">
        <w:t xml:space="preserve">} </w:t>
      </w:r>
      <w:r w:rsidR="003424D7" w:rsidRPr="003424D7">
        <w:t xml:space="preserve">– </w:t>
      </w:r>
      <w:r w:rsidR="003424D7">
        <w:t>возвращает</w:t>
      </w:r>
      <w:r w:rsidR="003424D7" w:rsidRPr="003424D7">
        <w:t xml:space="preserve"> </w:t>
      </w:r>
      <w:r w:rsidR="003424D7">
        <w:t>все</w:t>
      </w:r>
      <w:r w:rsidR="003424D7" w:rsidRPr="003424D7">
        <w:t xml:space="preserve"> </w:t>
      </w:r>
      <w:r w:rsidR="003424D7">
        <w:t>уже</w:t>
      </w:r>
      <w:r w:rsidR="003424D7" w:rsidRPr="003424D7">
        <w:t xml:space="preserve"> </w:t>
      </w:r>
      <w:r w:rsidR="003424D7">
        <w:t>сгенерированные выборки;</w:t>
      </w:r>
    </w:p>
    <w:p w:rsidR="003424D7" w:rsidRPr="003424D7" w:rsidRDefault="00B92A29" w:rsidP="003424D7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3424D7" w:rsidRPr="003424D7">
        <w:t xml:space="preserve">int CurrentNumber </w:t>
      </w:r>
      <w:r w:rsidR="00B8730A" w:rsidRPr="00387334">
        <w:t>{</w:t>
      </w:r>
      <w:r w:rsidR="00B8730A">
        <w:t> </w:t>
      </w:r>
      <w:r w:rsidR="00B8730A">
        <w:rPr>
          <w:lang w:val="en-US"/>
        </w:rPr>
        <w:t>get</w:t>
      </w:r>
      <w:r w:rsidR="00B8730A" w:rsidRPr="00387334">
        <w:t>;</w:t>
      </w:r>
      <w:r w:rsidR="00B8730A">
        <w:t> </w:t>
      </w:r>
      <w:r w:rsidR="00B8730A" w:rsidRPr="00387334">
        <w:t xml:space="preserve">} </w:t>
      </w:r>
      <w:r w:rsidR="003424D7">
        <w:t>– возвращает номер текущей выборки по порядку;</w:t>
      </w:r>
    </w:p>
    <w:p w:rsidR="0012334F" w:rsidRDefault="00B92A29" w:rsidP="0012334F">
      <w:pPr>
        <w:pStyle w:val="a"/>
      </w:pPr>
      <w:proofErr w:type="gramStart"/>
      <w:r>
        <w:rPr>
          <w:lang w:val="en-US"/>
        </w:rPr>
        <w:t>public</w:t>
      </w:r>
      <w:proofErr w:type="gramEnd"/>
      <w:r w:rsidRPr="00B92A29">
        <w:t xml:space="preserve"> </w:t>
      </w:r>
      <w:r w:rsidR="003424D7">
        <w:rPr>
          <w:lang w:val="en-US"/>
        </w:rPr>
        <w:t>string</w:t>
      </w:r>
      <w:r w:rsidR="003424D7" w:rsidRPr="00864C87">
        <w:t xml:space="preserve"> </w:t>
      </w:r>
      <w:r w:rsidR="003424D7">
        <w:rPr>
          <w:lang w:val="en-US"/>
        </w:rPr>
        <w:t>Text</w:t>
      </w:r>
      <w:r w:rsidR="003424D7" w:rsidRPr="00387334">
        <w:t xml:space="preserve"> {</w:t>
      </w:r>
      <w:r w:rsidR="003424D7">
        <w:t> </w:t>
      </w:r>
      <w:r w:rsidR="003424D7">
        <w:rPr>
          <w:lang w:val="en-US"/>
        </w:rPr>
        <w:t>get</w:t>
      </w:r>
      <w:r w:rsidR="003424D7" w:rsidRPr="00387334">
        <w:t>;</w:t>
      </w:r>
      <w:r w:rsidR="003424D7">
        <w:t> </w:t>
      </w:r>
      <w:r w:rsidR="003424D7" w:rsidRPr="00387334">
        <w:t xml:space="preserve">} – </w:t>
      </w:r>
      <w:r w:rsidR="003424D7">
        <w:t>возвращает текстовое представление выборки.</w:t>
      </w:r>
    </w:p>
    <w:p w:rsidR="0012334F" w:rsidRPr="0012334F" w:rsidRDefault="0012334F" w:rsidP="0012334F">
      <w:pPr>
        <w:pStyle w:val="af2"/>
      </w:pPr>
      <w:r>
        <w:t>Класс</w:t>
      </w:r>
      <w:r w:rsidRPr="0012334F">
        <w:t xml:space="preserve"> </w:t>
      </w:r>
      <w:r>
        <w:t>реализует</w:t>
      </w:r>
      <w:r w:rsidRPr="0012334F">
        <w:t xml:space="preserve"> </w:t>
      </w:r>
      <w:r>
        <w:t>конструктор</w:t>
      </w:r>
      <w:r w:rsidRPr="0012334F">
        <w:t xml:space="preserve"> </w:t>
      </w:r>
      <w:r w:rsidR="00B92A29">
        <w:rPr>
          <w:lang w:val="en-US"/>
        </w:rPr>
        <w:t>public</w:t>
      </w:r>
      <w:r w:rsidR="00B92A29" w:rsidRPr="00B92A29">
        <w:t xml:space="preserve"> </w:t>
      </w:r>
      <w:r w:rsidRPr="0012334F">
        <w:rPr>
          <w:lang w:val="en-US"/>
        </w:rPr>
        <w:t>Combination</w:t>
      </w:r>
      <w:r w:rsidRPr="0012334F">
        <w:t>(</w:t>
      </w:r>
      <w:r w:rsidRPr="0012334F">
        <w:rPr>
          <w:lang w:val="en-US"/>
        </w:rPr>
        <w:t>int</w:t>
      </w:r>
      <w:r>
        <w:t xml:space="preserve"> </w:t>
      </w:r>
      <w:r w:rsidRPr="0012334F">
        <w:t>,</w:t>
      </w:r>
      <w:r w:rsidRPr="0012334F">
        <w:rPr>
          <w:lang w:val="en-US"/>
        </w:rPr>
        <w:t>int</w:t>
      </w:r>
      <w:r w:rsidRPr="0012334F">
        <w:t>)</w:t>
      </w:r>
      <w:r>
        <w:t>: в качестве первого параметра передается количество элементов множества, в качестве второго параметра – количество элементов, которое должно оказаться в выборке.</w:t>
      </w:r>
    </w:p>
    <w:p w:rsidR="00B8730A" w:rsidRDefault="00B8730A" w:rsidP="00564434">
      <w:pPr>
        <w:pStyle w:val="af2"/>
      </w:pPr>
      <w:r>
        <w:t>Класс реализует следующие м</w:t>
      </w:r>
      <w:r w:rsidR="00062C0E">
        <w:t>етод</w:t>
      </w:r>
      <w:r>
        <w:t>ы:</w:t>
      </w:r>
    </w:p>
    <w:p w:rsidR="00460798" w:rsidRDefault="00B92A29" w:rsidP="00B8730A">
      <w:pPr>
        <w:pStyle w:val="a"/>
      </w:pPr>
      <w:r>
        <w:rPr>
          <w:lang w:val="en-US"/>
        </w:rPr>
        <w:t>public</w:t>
      </w:r>
      <w:r w:rsidRPr="00B92A29">
        <w:t xml:space="preserve"> </w:t>
      </w:r>
      <w:r>
        <w:rPr>
          <w:lang w:val="en-US"/>
        </w:rPr>
        <w:t>bool</w:t>
      </w:r>
      <w:r w:rsidRPr="00B92A29">
        <w:t xml:space="preserve"> </w:t>
      </w:r>
      <w:r w:rsidR="00062C0E">
        <w:rPr>
          <w:lang w:val="en-US"/>
        </w:rPr>
        <w:t>GetNextCombination</w:t>
      </w:r>
      <w:r w:rsidR="00062C0E" w:rsidRPr="00062C0E">
        <w:t xml:space="preserve">() </w:t>
      </w:r>
      <w:r w:rsidR="00062C0E">
        <w:t xml:space="preserve">генерирует следующую выборку и возвращает </w:t>
      </w:r>
      <w:r w:rsidR="00062C0E">
        <w:rPr>
          <w:lang w:val="en-US"/>
        </w:rPr>
        <w:t>true</w:t>
      </w:r>
      <w:r w:rsidR="00062C0E" w:rsidRPr="00062C0E">
        <w:t xml:space="preserve">, </w:t>
      </w:r>
      <w:r w:rsidR="00062C0E">
        <w:t xml:space="preserve">если это удалось сделать, а иначе возвращает </w:t>
      </w:r>
      <w:r w:rsidR="00062C0E">
        <w:rPr>
          <w:lang w:val="en-US"/>
        </w:rPr>
        <w:t>false</w:t>
      </w:r>
      <w:r w:rsidR="00B8730A">
        <w:t>;</w:t>
      </w:r>
    </w:p>
    <w:p w:rsidR="00B8730A" w:rsidRPr="00387334" w:rsidRDefault="00B92A29" w:rsidP="00B8730A">
      <w:pPr>
        <w:pStyle w:val="a"/>
      </w:pPr>
      <w:proofErr w:type="gramStart"/>
      <w:r>
        <w:rPr>
          <w:lang w:val="en-US"/>
        </w:rPr>
        <w:t>public</w:t>
      </w:r>
      <w:proofErr w:type="gramEnd"/>
      <w:r w:rsidRPr="00B92A29">
        <w:t xml:space="preserve"> </w:t>
      </w:r>
      <w:r w:rsidR="00B8730A">
        <w:rPr>
          <w:lang w:val="en-US"/>
        </w:rPr>
        <w:t xml:space="preserve">void Print() – </w:t>
      </w:r>
      <w:r w:rsidR="00B8730A">
        <w:t>печатает выборку.</w:t>
      </w:r>
    </w:p>
    <w:p w:rsidR="000645CC" w:rsidRPr="00387334" w:rsidRDefault="000645CC" w:rsidP="000645CC">
      <w:pPr>
        <w:pStyle w:val="aff0"/>
      </w:pPr>
    </w:p>
    <w:p w:rsidR="000645CC" w:rsidRDefault="000645CC" w:rsidP="000645CC">
      <w:pPr>
        <w:pStyle w:val="aff0"/>
      </w:pPr>
      <w:r>
        <w:t xml:space="preserve">Рисунок 3 – Схема класса </w:t>
      </w:r>
      <w:r>
        <w:rPr>
          <w:lang w:val="en-US"/>
        </w:rPr>
        <w:t>Combination</w:t>
      </w:r>
    </w:p>
    <w:p w:rsidR="000645CC" w:rsidRDefault="000645CC" w:rsidP="000645CC">
      <w:pPr>
        <w:pStyle w:val="af2"/>
      </w:pPr>
    </w:p>
    <w:p w:rsidR="00B92A29" w:rsidRPr="00B92A29" w:rsidRDefault="000645CC" w:rsidP="00B92A29">
      <w:pPr>
        <w:pStyle w:val="af2"/>
      </w:pPr>
      <w:r>
        <w:t xml:space="preserve">Далее рассмотрим основные классы. Класс </w:t>
      </w:r>
      <w:r>
        <w:rPr>
          <w:lang w:val="en-US"/>
        </w:rPr>
        <w:t>Cycle</w:t>
      </w:r>
      <w:r w:rsidRPr="000645CC">
        <w:t xml:space="preserve"> </w:t>
      </w:r>
      <w:r>
        <w:t>реализует цикл перестановки.</w:t>
      </w:r>
      <w:r w:rsidR="00B92A29">
        <w:t xml:space="preserve"> Класс содержит поле </w:t>
      </w:r>
      <w:r w:rsidR="00B92A29" w:rsidRPr="00B92A29">
        <w:t>private</w:t>
      </w:r>
      <w:r w:rsidR="00B92A29">
        <w:t xml:space="preserve"> </w:t>
      </w:r>
      <w:r w:rsidR="00B92A29" w:rsidRPr="00B92A29">
        <w:t>int[]</w:t>
      </w:r>
      <w:r w:rsidR="00B92A29">
        <w:t xml:space="preserve"> </w:t>
      </w:r>
      <w:r w:rsidR="00B92A29" w:rsidRPr="00B92A29">
        <w:t>cycle</w:t>
      </w:r>
      <w:r w:rsidR="00B92A29">
        <w:t>, которое используется для хранения элементов цикла.</w:t>
      </w:r>
    </w:p>
    <w:p w:rsidR="000645CC" w:rsidRPr="00B92A29" w:rsidRDefault="000645CC" w:rsidP="000645CC">
      <w:pPr>
        <w:pStyle w:val="af2"/>
      </w:pPr>
    </w:p>
    <w:p w:rsidR="000645CC" w:rsidRDefault="000645CC" w:rsidP="000645CC">
      <w:pPr>
        <w:pStyle w:val="aff0"/>
      </w:pPr>
    </w:p>
    <w:p w:rsidR="000645CC" w:rsidRDefault="000645CC" w:rsidP="000645CC">
      <w:pPr>
        <w:pStyle w:val="aff0"/>
      </w:pPr>
      <w:r>
        <w:t xml:space="preserve">Рисунок 4 – Схема класса </w:t>
      </w:r>
      <w:r>
        <w:rPr>
          <w:lang w:val="en-US"/>
        </w:rPr>
        <w:t>Cycle</w:t>
      </w:r>
    </w:p>
    <w:p w:rsidR="00B92A29" w:rsidRDefault="00B92A29" w:rsidP="000645CC">
      <w:pPr>
        <w:pStyle w:val="af2"/>
      </w:pPr>
    </w:p>
    <w:p w:rsidR="00B92A29" w:rsidRDefault="00B92A29" w:rsidP="000645CC">
      <w:pPr>
        <w:pStyle w:val="af2"/>
      </w:pPr>
      <w:r>
        <w:t>Класс реализует несколько конструкторов:</w:t>
      </w:r>
    </w:p>
    <w:p w:rsidR="00B92A29" w:rsidRPr="00B92A29" w:rsidRDefault="00B92A29" w:rsidP="00B92A29">
      <w:pPr>
        <w:pStyle w:val="a"/>
      </w:pPr>
      <w:r w:rsidRPr="00B92A29">
        <w:t>public</w:t>
      </w:r>
      <w:r>
        <w:t xml:space="preserve"> </w:t>
      </w:r>
      <w:r w:rsidRPr="00B92A29">
        <w:t>Cycle</w:t>
      </w:r>
      <w:r>
        <w:t xml:space="preserve"> </w:t>
      </w:r>
      <w:r w:rsidRPr="00B92A29">
        <w:t xml:space="preserve">() </w:t>
      </w:r>
      <w:r>
        <w:t>– конструктор по умолчанию, создает пустой цикл длины 0;</w:t>
      </w:r>
    </w:p>
    <w:p w:rsidR="00B92A29" w:rsidRPr="00061570" w:rsidRDefault="00B92A29" w:rsidP="00B92A29">
      <w:pPr>
        <w:pStyle w:val="a"/>
      </w:pPr>
      <w:r w:rsidRPr="00061570">
        <w:rPr>
          <w:lang w:val="en-US"/>
        </w:rPr>
        <w:lastRenderedPageBreak/>
        <w:t>public</w:t>
      </w:r>
      <w:r w:rsidR="00061570" w:rsidRPr="00061570">
        <w:t xml:space="preserve"> </w:t>
      </w:r>
      <w:r w:rsidRPr="00061570">
        <w:rPr>
          <w:lang w:val="en-US"/>
        </w:rPr>
        <w:t>Cycle</w:t>
      </w:r>
      <w:r w:rsidR="00061570" w:rsidRPr="00061570">
        <w:t xml:space="preserve"> </w:t>
      </w:r>
      <w:r w:rsidRPr="00061570">
        <w:t>(</w:t>
      </w:r>
      <w:r w:rsidRPr="00061570">
        <w:rPr>
          <w:lang w:val="en-US"/>
        </w:rPr>
        <w:t>params</w:t>
      </w:r>
      <w:r w:rsidR="00061570" w:rsidRPr="00061570">
        <w:t xml:space="preserve"> </w:t>
      </w:r>
      <w:r w:rsidRPr="00061570">
        <w:rPr>
          <w:lang w:val="en-US"/>
        </w:rPr>
        <w:t>int</w:t>
      </w:r>
      <w:r w:rsidRPr="00061570">
        <w:t xml:space="preserve">[]) </w:t>
      </w:r>
      <w:r w:rsidR="00061570" w:rsidRPr="00061570">
        <w:t xml:space="preserve">– </w:t>
      </w:r>
      <w:r w:rsidR="00061570">
        <w:t>принимает</w:t>
      </w:r>
      <w:r w:rsidR="00061570" w:rsidRPr="00061570">
        <w:t xml:space="preserve"> </w:t>
      </w:r>
      <w:r w:rsidR="00061570">
        <w:t>переменное число параметров в виде массива целых чисел, инициализирует цикл полученным массивом;</w:t>
      </w:r>
    </w:p>
    <w:p w:rsidR="00B92A29" w:rsidRPr="00061570" w:rsidRDefault="00061570" w:rsidP="00061570">
      <w:pPr>
        <w:pStyle w:val="a"/>
      </w:pPr>
      <w:proofErr w:type="gramStart"/>
      <w:r w:rsidRPr="00061570">
        <w:rPr>
          <w:lang w:val="en-US"/>
        </w:rPr>
        <w:t>public</w:t>
      </w:r>
      <w:proofErr w:type="gramEnd"/>
      <w:r>
        <w:t xml:space="preserve"> </w:t>
      </w:r>
      <w:r w:rsidRPr="00061570">
        <w:rPr>
          <w:lang w:val="en-US"/>
        </w:rPr>
        <w:t>Cycle</w:t>
      </w:r>
      <w:r>
        <w:t xml:space="preserve"> </w:t>
      </w:r>
      <w:r w:rsidRPr="00061570">
        <w:t>(</w:t>
      </w:r>
      <w:r w:rsidRPr="00061570">
        <w:rPr>
          <w:lang w:val="en-US"/>
        </w:rPr>
        <w:t>Cycle</w:t>
      </w:r>
      <w:r w:rsidRPr="00061570">
        <w:t xml:space="preserve">) – </w:t>
      </w:r>
      <w:r>
        <w:t>конструктор</w:t>
      </w:r>
      <w:r w:rsidRPr="00061570">
        <w:t xml:space="preserve"> </w:t>
      </w:r>
      <w:r>
        <w:t>копирования, инициализирует цикл элементами переданного в качестве параметра цикла.</w:t>
      </w:r>
    </w:p>
    <w:p w:rsidR="0079112B" w:rsidRDefault="00387334" w:rsidP="000645CC">
      <w:pPr>
        <w:pStyle w:val="af2"/>
      </w:pPr>
      <w:r>
        <w:t>Класс содержит следующие свойства:</w:t>
      </w:r>
    </w:p>
    <w:p w:rsidR="00387334" w:rsidRPr="00B92A29" w:rsidRDefault="00B92A29" w:rsidP="00387334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 w:rsidR="00864C87">
        <w:rPr>
          <w:lang w:val="en-US"/>
        </w:rPr>
        <w:t>int</w:t>
      </w:r>
      <w:r w:rsidR="00864C87" w:rsidRPr="00B92A29">
        <w:rPr>
          <w:lang w:val="en-US"/>
        </w:rPr>
        <w:t xml:space="preserve"> </w:t>
      </w:r>
      <w:r w:rsidR="00387334">
        <w:rPr>
          <w:lang w:val="en-US"/>
        </w:rPr>
        <w:t>Length</w:t>
      </w:r>
      <w:r w:rsidR="00387334" w:rsidRPr="00B92A29">
        <w:rPr>
          <w:lang w:val="en-US"/>
        </w:rPr>
        <w:t xml:space="preserve"> { </w:t>
      </w:r>
      <w:r w:rsidR="00387334">
        <w:rPr>
          <w:lang w:val="en-US"/>
        </w:rPr>
        <w:t>get</w:t>
      </w:r>
      <w:r w:rsidR="00387334" w:rsidRPr="00B92A29">
        <w:rPr>
          <w:lang w:val="en-US"/>
        </w:rPr>
        <w:t xml:space="preserve">; } – </w:t>
      </w:r>
      <w:r w:rsidR="00387334">
        <w:t>возвращает</w:t>
      </w:r>
      <w:r w:rsidR="00387334" w:rsidRPr="00B92A29">
        <w:rPr>
          <w:lang w:val="en-US"/>
        </w:rPr>
        <w:t xml:space="preserve"> </w:t>
      </w:r>
      <w:r w:rsidR="00387334">
        <w:t>длину</w:t>
      </w:r>
      <w:r w:rsidR="00387334" w:rsidRPr="00B92A29">
        <w:rPr>
          <w:lang w:val="en-US"/>
        </w:rPr>
        <w:t xml:space="preserve"> </w:t>
      </w:r>
      <w:r w:rsidR="00387334">
        <w:t>цикла</w:t>
      </w:r>
      <w:r w:rsidR="00387334" w:rsidRPr="00B92A29">
        <w:rPr>
          <w:lang w:val="en-US"/>
        </w:rPr>
        <w:t>;</w:t>
      </w:r>
    </w:p>
    <w:p w:rsidR="00387334" w:rsidRPr="00B92A29" w:rsidRDefault="00B92A29" w:rsidP="00387334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 w:rsidR="00864C87">
        <w:rPr>
          <w:lang w:val="en-US"/>
        </w:rPr>
        <w:t>int</w:t>
      </w:r>
      <w:r w:rsidR="00864C87" w:rsidRPr="00B92A29">
        <w:rPr>
          <w:lang w:val="en-US"/>
        </w:rPr>
        <w:t xml:space="preserve">[] </w:t>
      </w:r>
      <w:r w:rsidR="00387334">
        <w:rPr>
          <w:lang w:val="en-US"/>
        </w:rPr>
        <w:t>Elements</w:t>
      </w:r>
      <w:r w:rsidR="00387334" w:rsidRPr="00B92A29">
        <w:rPr>
          <w:lang w:val="en-US"/>
        </w:rPr>
        <w:t xml:space="preserve"> { </w:t>
      </w:r>
      <w:r w:rsidR="00387334">
        <w:rPr>
          <w:lang w:val="en-US"/>
        </w:rPr>
        <w:t>get</w:t>
      </w:r>
      <w:r w:rsidR="00387334" w:rsidRPr="00B92A29">
        <w:rPr>
          <w:lang w:val="en-US"/>
        </w:rPr>
        <w:t xml:space="preserve">; } – </w:t>
      </w:r>
      <w:r w:rsidR="00387334">
        <w:t>возвращает</w:t>
      </w:r>
      <w:r w:rsidR="00387334" w:rsidRPr="00B92A29">
        <w:rPr>
          <w:lang w:val="en-US"/>
        </w:rPr>
        <w:t xml:space="preserve"> </w:t>
      </w:r>
      <w:r w:rsidR="00387334">
        <w:t>массив</w:t>
      </w:r>
      <w:r w:rsidR="00387334" w:rsidRPr="00B92A29">
        <w:rPr>
          <w:lang w:val="en-US"/>
        </w:rPr>
        <w:t xml:space="preserve"> </w:t>
      </w:r>
      <w:r w:rsidR="00387334">
        <w:t>элементов</w:t>
      </w:r>
      <w:r w:rsidR="00387334" w:rsidRPr="00B92A29">
        <w:rPr>
          <w:lang w:val="en-US"/>
        </w:rPr>
        <w:t xml:space="preserve"> </w:t>
      </w:r>
      <w:r w:rsidR="00387334">
        <w:t>цикла</w:t>
      </w:r>
      <w:r w:rsidR="00387334" w:rsidRPr="00B92A29">
        <w:rPr>
          <w:lang w:val="en-US"/>
        </w:rPr>
        <w:t>;</w:t>
      </w:r>
    </w:p>
    <w:p w:rsidR="00387334" w:rsidRPr="00B92A29" w:rsidRDefault="00B92A29" w:rsidP="00387334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 w:rsidR="00864C87">
        <w:rPr>
          <w:lang w:val="en-US"/>
        </w:rPr>
        <w:t>int</w:t>
      </w:r>
      <w:r w:rsidR="00864C87" w:rsidRPr="00B92A29">
        <w:rPr>
          <w:lang w:val="en-US"/>
        </w:rPr>
        <w:t xml:space="preserve"> </w:t>
      </w:r>
      <w:r w:rsidR="00387334">
        <w:rPr>
          <w:lang w:val="en-US"/>
        </w:rPr>
        <w:t>First</w:t>
      </w:r>
      <w:r w:rsidR="00387334" w:rsidRPr="00B92A29">
        <w:rPr>
          <w:lang w:val="en-US"/>
        </w:rPr>
        <w:t xml:space="preserve"> { </w:t>
      </w:r>
      <w:r w:rsidR="00387334">
        <w:rPr>
          <w:lang w:val="en-US"/>
        </w:rPr>
        <w:t>get</w:t>
      </w:r>
      <w:r w:rsidR="00387334" w:rsidRPr="00B92A29">
        <w:rPr>
          <w:lang w:val="en-US"/>
        </w:rPr>
        <w:t xml:space="preserve">; } – </w:t>
      </w:r>
      <w:r w:rsidR="00387334">
        <w:t>возвращает</w:t>
      </w:r>
      <w:r w:rsidR="00387334" w:rsidRPr="00B92A29">
        <w:rPr>
          <w:lang w:val="en-US"/>
        </w:rPr>
        <w:t xml:space="preserve"> </w:t>
      </w:r>
      <w:r w:rsidR="00387334">
        <w:t>первый</w:t>
      </w:r>
      <w:r w:rsidR="00387334" w:rsidRPr="00B92A29">
        <w:rPr>
          <w:lang w:val="en-US"/>
        </w:rPr>
        <w:t xml:space="preserve"> </w:t>
      </w:r>
      <w:r w:rsidR="00387334">
        <w:t>элемент</w:t>
      </w:r>
      <w:r w:rsidR="00387334" w:rsidRPr="00B92A29">
        <w:rPr>
          <w:lang w:val="en-US"/>
        </w:rPr>
        <w:t xml:space="preserve"> </w:t>
      </w:r>
      <w:r w:rsidR="00387334">
        <w:t>цикла</w:t>
      </w:r>
      <w:r w:rsidR="00387334" w:rsidRPr="00B92A29">
        <w:rPr>
          <w:lang w:val="en-US"/>
        </w:rPr>
        <w:t>;</w:t>
      </w:r>
    </w:p>
    <w:p w:rsidR="00387334" w:rsidRPr="00387334" w:rsidRDefault="00B92A29" w:rsidP="00387334">
      <w:pPr>
        <w:pStyle w:val="a"/>
      </w:pPr>
      <w:proofErr w:type="gramStart"/>
      <w:r>
        <w:rPr>
          <w:lang w:val="en-US"/>
        </w:rPr>
        <w:t>public</w:t>
      </w:r>
      <w:proofErr w:type="gramEnd"/>
      <w:r w:rsidRPr="00B92A29">
        <w:t xml:space="preserve"> </w:t>
      </w:r>
      <w:r w:rsidR="00864C87">
        <w:rPr>
          <w:lang w:val="en-US"/>
        </w:rPr>
        <w:t>string</w:t>
      </w:r>
      <w:r w:rsidR="00864C87" w:rsidRPr="00864C87">
        <w:t xml:space="preserve"> </w:t>
      </w:r>
      <w:r w:rsidR="00387334">
        <w:rPr>
          <w:lang w:val="en-US"/>
        </w:rPr>
        <w:t>Text</w:t>
      </w:r>
      <w:r w:rsidR="00387334" w:rsidRPr="00387334">
        <w:t xml:space="preserve"> {</w:t>
      </w:r>
      <w:r w:rsidR="00387334">
        <w:t> </w:t>
      </w:r>
      <w:r w:rsidR="00387334">
        <w:rPr>
          <w:lang w:val="en-US"/>
        </w:rPr>
        <w:t>get</w:t>
      </w:r>
      <w:r w:rsidR="00387334" w:rsidRPr="00387334">
        <w:t>;</w:t>
      </w:r>
      <w:r w:rsidR="00387334">
        <w:t> </w:t>
      </w:r>
      <w:r w:rsidR="00387334" w:rsidRPr="00387334">
        <w:t xml:space="preserve">} – </w:t>
      </w:r>
      <w:r w:rsidR="00387334">
        <w:t xml:space="preserve">возвращает текстовое представление цикла </w:t>
      </w:r>
      <w:r w:rsidR="00B8730A">
        <w:t>в стандартной записи – цикл начинается со своего максимального элемента, например (4, 1, 2, 3).</w:t>
      </w:r>
    </w:p>
    <w:p w:rsidR="00387334" w:rsidRDefault="000645CC" w:rsidP="000645CC">
      <w:pPr>
        <w:pStyle w:val="af2"/>
      </w:pPr>
      <w:r>
        <w:t>Метод</w:t>
      </w:r>
      <w:r w:rsidR="00387334">
        <w:t>ы класса:</w:t>
      </w:r>
    </w:p>
    <w:p w:rsidR="00387334" w:rsidRDefault="00B92A29" w:rsidP="00387334">
      <w:pPr>
        <w:pStyle w:val="a"/>
      </w:pPr>
      <w:r>
        <w:rPr>
          <w:lang w:val="en-US"/>
        </w:rPr>
        <w:t>private</w:t>
      </w:r>
      <w:r w:rsidRPr="00B92A29">
        <w:t xml:space="preserve"> </w:t>
      </w:r>
      <w:r w:rsidR="00864C87">
        <w:rPr>
          <w:lang w:val="en-US"/>
        </w:rPr>
        <w:t>void</w:t>
      </w:r>
      <w:r w:rsidR="00864C87" w:rsidRPr="00864C87">
        <w:t xml:space="preserve"> </w:t>
      </w:r>
      <w:r w:rsidR="000645CC">
        <w:rPr>
          <w:lang w:val="en-US"/>
        </w:rPr>
        <w:t>InitCycle</w:t>
      </w:r>
      <w:r w:rsidR="000645CC" w:rsidRPr="000645CC">
        <w:t>(</w:t>
      </w:r>
      <w:r w:rsidR="000645CC">
        <w:rPr>
          <w:lang w:val="en-US"/>
        </w:rPr>
        <w:t>int</w:t>
      </w:r>
      <w:r w:rsidR="000645CC" w:rsidRPr="000645CC">
        <w:t>[])</w:t>
      </w:r>
      <w:r w:rsidR="00387334">
        <w:t xml:space="preserve"> -</w:t>
      </w:r>
      <w:r w:rsidR="000645CC">
        <w:t xml:space="preserve"> выполняет функцию инициализации цикла и принимает в качестве параметра целочисленный массив</w:t>
      </w:r>
      <w:r w:rsidR="00387334">
        <w:t>;</w:t>
      </w:r>
    </w:p>
    <w:p w:rsidR="00387334" w:rsidRPr="00387334" w:rsidRDefault="00B92A29" w:rsidP="00387334">
      <w:pPr>
        <w:pStyle w:val="a"/>
      </w:pPr>
      <w:proofErr w:type="gramStart"/>
      <w:r>
        <w:rPr>
          <w:lang w:val="en-US"/>
        </w:rPr>
        <w:t>public</w:t>
      </w:r>
      <w:proofErr w:type="gramEnd"/>
      <w:r w:rsidRPr="00B92A29">
        <w:t xml:space="preserve"> </w:t>
      </w:r>
      <w:r w:rsidR="00864C87">
        <w:rPr>
          <w:lang w:val="en-US"/>
        </w:rPr>
        <w:t>int</w:t>
      </w:r>
      <w:r w:rsidR="00864C87" w:rsidRPr="00864C87">
        <w:t xml:space="preserve"> </w:t>
      </w:r>
      <w:r w:rsidR="000645CC">
        <w:rPr>
          <w:lang w:val="en-US"/>
        </w:rPr>
        <w:t>Apply</w:t>
      </w:r>
      <w:r w:rsidR="000645CC" w:rsidRPr="000645CC">
        <w:t>(</w:t>
      </w:r>
      <w:r w:rsidR="000645CC">
        <w:rPr>
          <w:lang w:val="en-US"/>
        </w:rPr>
        <w:t>int</w:t>
      </w:r>
      <w:r w:rsidR="000645CC" w:rsidRPr="000645CC">
        <w:t>)</w:t>
      </w:r>
      <w:r w:rsidR="00864C87">
        <w:t xml:space="preserve"> –</w:t>
      </w:r>
      <w:r w:rsidR="000645CC" w:rsidRPr="000645CC">
        <w:t xml:space="preserve"> </w:t>
      </w:r>
      <w:r w:rsidR="000645CC">
        <w:t>реализует функцию применения цикла к числу, которое передается в качестве параметра</w:t>
      </w:r>
      <w:r w:rsidR="0079112B">
        <w:t xml:space="preserve"> – в цикле ищется число, равное переданному параметру. Если такое число находится, то возвращается следующее число из цикла, иначе метод возв</w:t>
      </w:r>
      <w:r w:rsidR="00387334">
        <w:t>ращает значение параметра</w:t>
      </w:r>
      <w:r w:rsidR="00387334" w:rsidRPr="00387334">
        <w:t>;</w:t>
      </w:r>
    </w:p>
    <w:p w:rsidR="000645CC" w:rsidRPr="00387334" w:rsidRDefault="00B92A29" w:rsidP="00387334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864C87">
        <w:rPr>
          <w:lang w:val="en-US"/>
        </w:rPr>
        <w:t>bool</w:t>
      </w:r>
      <w:r w:rsidR="00864C87" w:rsidRPr="00864C87">
        <w:t xml:space="preserve"> </w:t>
      </w:r>
      <w:r w:rsidR="0079112B">
        <w:rPr>
          <w:lang w:val="en-US"/>
        </w:rPr>
        <w:t>Contains</w:t>
      </w:r>
      <w:r w:rsidR="0079112B" w:rsidRPr="0079112B">
        <w:t>(</w:t>
      </w:r>
      <w:r w:rsidR="0079112B">
        <w:rPr>
          <w:lang w:val="en-US"/>
        </w:rPr>
        <w:t>int</w:t>
      </w:r>
      <w:r w:rsidR="0079112B" w:rsidRPr="0079112B">
        <w:t>)</w:t>
      </w:r>
      <w:r w:rsidR="00864C87">
        <w:t xml:space="preserve"> –</w:t>
      </w:r>
      <w:r w:rsidR="00864C87" w:rsidRPr="00864C87">
        <w:t xml:space="preserve"> </w:t>
      </w:r>
      <w:r w:rsidR="00864C87">
        <w:t>метод</w:t>
      </w:r>
      <w:r w:rsidR="0079112B" w:rsidRPr="0079112B">
        <w:t xml:space="preserve"> </w:t>
      </w:r>
      <w:r w:rsidR="0079112B">
        <w:t xml:space="preserve">возвращает </w:t>
      </w:r>
      <w:r w:rsidR="0079112B">
        <w:rPr>
          <w:lang w:val="en-US"/>
        </w:rPr>
        <w:t>true</w:t>
      </w:r>
      <w:r w:rsidR="0079112B">
        <w:t xml:space="preserve">, если цикл содержит число, иначе возвращает </w:t>
      </w:r>
      <w:r w:rsidR="0079112B">
        <w:rPr>
          <w:lang w:val="en-US"/>
        </w:rPr>
        <w:t>false</w:t>
      </w:r>
      <w:r w:rsidR="00387334" w:rsidRPr="00387334">
        <w:t>;</w:t>
      </w:r>
    </w:p>
    <w:p w:rsidR="00387334" w:rsidRPr="00B92A29" w:rsidRDefault="00B92A29" w:rsidP="00387334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 w:rsidR="00864C87">
        <w:rPr>
          <w:lang w:val="en-US"/>
        </w:rPr>
        <w:t xml:space="preserve">void </w:t>
      </w:r>
      <w:r w:rsidR="00387334">
        <w:rPr>
          <w:lang w:val="en-US"/>
        </w:rPr>
        <w:t xml:space="preserve">Print() – </w:t>
      </w:r>
      <w:r w:rsidR="00387334">
        <w:t>печатает</w:t>
      </w:r>
      <w:r w:rsidR="00387334" w:rsidRPr="00B92A29">
        <w:rPr>
          <w:lang w:val="en-US"/>
        </w:rPr>
        <w:t xml:space="preserve"> </w:t>
      </w:r>
      <w:r w:rsidR="00387334">
        <w:t>цикл</w:t>
      </w:r>
      <w:r w:rsidR="00387334" w:rsidRPr="00B92A29">
        <w:rPr>
          <w:lang w:val="en-US"/>
        </w:rPr>
        <w:t>;</w:t>
      </w:r>
    </w:p>
    <w:p w:rsidR="00387334" w:rsidRPr="00B92A29" w:rsidRDefault="00B92A29" w:rsidP="00387334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 w:rsidR="00387334">
        <w:rPr>
          <w:lang w:val="en-US"/>
        </w:rPr>
        <w:t>override</w:t>
      </w:r>
      <w:r w:rsidR="00864C87" w:rsidRPr="00B92A29">
        <w:rPr>
          <w:lang w:val="en-US"/>
        </w:rPr>
        <w:t xml:space="preserve"> </w:t>
      </w:r>
      <w:r w:rsidR="00864C87">
        <w:rPr>
          <w:lang w:val="en-US"/>
        </w:rPr>
        <w:t>bool</w:t>
      </w:r>
      <w:r w:rsidR="00387334" w:rsidRPr="00B92A29">
        <w:rPr>
          <w:lang w:val="en-US"/>
        </w:rPr>
        <w:t xml:space="preserve"> </w:t>
      </w:r>
      <w:r w:rsidR="00387334" w:rsidRPr="00387334">
        <w:rPr>
          <w:lang w:val="en-US"/>
        </w:rPr>
        <w:t>Equals</w:t>
      </w:r>
      <w:r w:rsidR="00387334" w:rsidRPr="00B92A29">
        <w:rPr>
          <w:lang w:val="en-US"/>
        </w:rPr>
        <w:t>(</w:t>
      </w:r>
      <w:r w:rsidR="00387334">
        <w:rPr>
          <w:lang w:val="en-US"/>
        </w:rPr>
        <w:t>object</w:t>
      </w:r>
      <w:r w:rsidR="00387334" w:rsidRPr="00B92A29">
        <w:rPr>
          <w:lang w:val="en-US"/>
        </w:rPr>
        <w:t xml:space="preserve">) – </w:t>
      </w:r>
      <w:r w:rsidR="00864C87">
        <w:t>метод</w:t>
      </w:r>
      <w:r w:rsidR="00864C87" w:rsidRPr="00B92A29">
        <w:rPr>
          <w:lang w:val="en-US"/>
        </w:rPr>
        <w:t xml:space="preserve">, </w:t>
      </w:r>
      <w:r w:rsidR="00864C87">
        <w:t>сравнивающий</w:t>
      </w:r>
      <w:r w:rsidR="00864C87" w:rsidRPr="00B92A29">
        <w:rPr>
          <w:lang w:val="en-US"/>
        </w:rPr>
        <w:t xml:space="preserve"> </w:t>
      </w:r>
      <w:r w:rsidR="00864C87">
        <w:t>два</w:t>
      </w:r>
      <w:r w:rsidR="00864C87" w:rsidRPr="00B92A29">
        <w:rPr>
          <w:lang w:val="en-US"/>
        </w:rPr>
        <w:t xml:space="preserve"> </w:t>
      </w:r>
      <w:r w:rsidR="00864C87">
        <w:t>экземпляра</w:t>
      </w:r>
      <w:r w:rsidR="00864C87" w:rsidRPr="00B92A29">
        <w:rPr>
          <w:lang w:val="en-US"/>
        </w:rPr>
        <w:t xml:space="preserve"> </w:t>
      </w:r>
      <w:r w:rsidR="00864C87">
        <w:t>класса</w:t>
      </w:r>
      <w:r w:rsidR="00387334" w:rsidRPr="00B92A29">
        <w:rPr>
          <w:lang w:val="en-US"/>
        </w:rPr>
        <w:t xml:space="preserve"> </w:t>
      </w:r>
      <w:r w:rsidR="00864C87">
        <w:rPr>
          <w:lang w:val="en-US"/>
        </w:rPr>
        <w:t>Cycle</w:t>
      </w:r>
      <w:r w:rsidR="00864C87" w:rsidRPr="00B92A29">
        <w:rPr>
          <w:lang w:val="en-US"/>
        </w:rPr>
        <w:t xml:space="preserve"> </w:t>
      </w:r>
      <w:r w:rsidR="00864C87">
        <w:t>и</w:t>
      </w:r>
      <w:r w:rsidR="00864C87" w:rsidRPr="00B92A29">
        <w:rPr>
          <w:lang w:val="en-US"/>
        </w:rPr>
        <w:t xml:space="preserve"> </w:t>
      </w:r>
      <w:r w:rsidR="00864C87">
        <w:t>возвращающий</w:t>
      </w:r>
      <w:r w:rsidR="00864C87" w:rsidRPr="00B92A29">
        <w:rPr>
          <w:lang w:val="en-US"/>
        </w:rPr>
        <w:t xml:space="preserve"> </w:t>
      </w:r>
      <w:r w:rsidR="00864C87">
        <w:rPr>
          <w:lang w:val="en-US"/>
        </w:rPr>
        <w:t>true</w:t>
      </w:r>
      <w:r w:rsidR="00864C87" w:rsidRPr="00B92A29">
        <w:rPr>
          <w:lang w:val="en-US"/>
        </w:rPr>
        <w:t xml:space="preserve">, </w:t>
      </w:r>
      <w:r w:rsidR="00864C87">
        <w:t>если</w:t>
      </w:r>
      <w:r w:rsidR="00864C87" w:rsidRPr="00B92A29">
        <w:rPr>
          <w:lang w:val="en-US"/>
        </w:rPr>
        <w:t xml:space="preserve"> </w:t>
      </w:r>
      <w:r w:rsidR="00864C87">
        <w:t>объекты</w:t>
      </w:r>
      <w:r w:rsidR="00864C87" w:rsidRPr="00B92A29">
        <w:rPr>
          <w:lang w:val="en-US"/>
        </w:rPr>
        <w:t xml:space="preserve"> </w:t>
      </w:r>
      <w:r w:rsidR="00864C87">
        <w:t>равны</w:t>
      </w:r>
      <w:r w:rsidR="00864C87" w:rsidRPr="00B92A29">
        <w:rPr>
          <w:lang w:val="en-US"/>
        </w:rPr>
        <w:t>;</w:t>
      </w:r>
    </w:p>
    <w:p w:rsidR="00864C87" w:rsidRPr="00B92A29" w:rsidRDefault="00B92A29" w:rsidP="00864C8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 w:rsidR="00864C87" w:rsidRPr="00B92A29">
        <w:rPr>
          <w:lang w:val="en-US"/>
        </w:rPr>
        <w:t xml:space="preserve">override int GetHashCode() – </w:t>
      </w:r>
      <w:r w:rsidR="00864C87">
        <w:t>возвращает</w:t>
      </w:r>
      <w:r w:rsidR="00864C87" w:rsidRPr="00B92A29">
        <w:rPr>
          <w:lang w:val="en-US"/>
        </w:rPr>
        <w:t xml:space="preserve"> </w:t>
      </w:r>
      <w:r w:rsidR="00864C87">
        <w:t>хэш</w:t>
      </w:r>
      <w:r w:rsidR="00864C87" w:rsidRPr="00B92A29">
        <w:rPr>
          <w:lang w:val="en-US"/>
        </w:rPr>
        <w:t xml:space="preserve"> </w:t>
      </w:r>
      <w:r w:rsidR="00864C87">
        <w:t>текущего</w:t>
      </w:r>
      <w:r w:rsidR="00864C87" w:rsidRPr="00B92A29">
        <w:rPr>
          <w:lang w:val="en-US"/>
        </w:rPr>
        <w:t xml:space="preserve"> </w:t>
      </w:r>
      <w:r w:rsidR="00864C87">
        <w:t>экземпляра</w:t>
      </w:r>
      <w:r w:rsidR="00864C87" w:rsidRPr="00B92A29">
        <w:rPr>
          <w:lang w:val="en-US"/>
        </w:rPr>
        <w:t xml:space="preserve"> </w:t>
      </w:r>
      <w:r w:rsidR="00864C87">
        <w:t>объекта</w:t>
      </w:r>
      <w:r w:rsidR="00864C87" w:rsidRPr="00B92A29">
        <w:rPr>
          <w:lang w:val="en-US"/>
        </w:rPr>
        <w:t>;</w:t>
      </w:r>
    </w:p>
    <w:p w:rsidR="00864C87" w:rsidRDefault="00864C87" w:rsidP="00864C87">
      <w:pPr>
        <w:pStyle w:val="a"/>
      </w:pPr>
      <w:r w:rsidRPr="00864C87">
        <w:rPr>
          <w:lang w:val="en-US"/>
        </w:rPr>
        <w:lastRenderedPageBreak/>
        <w:t>publ</w:t>
      </w:r>
      <w:r>
        <w:rPr>
          <w:lang w:val="en-US"/>
        </w:rPr>
        <w:t>ic</w:t>
      </w:r>
      <w:r w:rsidRPr="00B8730A">
        <w:t xml:space="preserve"> </w:t>
      </w:r>
      <w:r>
        <w:rPr>
          <w:lang w:val="en-US"/>
        </w:rPr>
        <w:t>static</w:t>
      </w:r>
      <w:r w:rsidRPr="00B8730A">
        <w:t xml:space="preserve"> </w:t>
      </w:r>
      <w:r>
        <w:rPr>
          <w:lang w:val="en-US"/>
        </w:rPr>
        <w:t>bool</w:t>
      </w:r>
      <w:r w:rsidRPr="00B8730A">
        <w:t xml:space="preserve"> </w:t>
      </w:r>
      <w:r>
        <w:rPr>
          <w:lang w:val="en-US"/>
        </w:rPr>
        <w:t>operator</w:t>
      </w:r>
      <w:r w:rsidRPr="00B8730A">
        <w:t xml:space="preserve"> ==(</w:t>
      </w:r>
      <w:r>
        <w:rPr>
          <w:lang w:val="en-US"/>
        </w:rPr>
        <w:t>Cycle</w:t>
      </w:r>
      <w:r w:rsidRPr="00B8730A">
        <w:t xml:space="preserve">, </w:t>
      </w:r>
      <w:r>
        <w:rPr>
          <w:lang w:val="en-US"/>
        </w:rPr>
        <w:t>Cycle</w:t>
      </w:r>
      <w:r w:rsidRPr="00B8730A">
        <w:t xml:space="preserve">) – </w:t>
      </w:r>
      <w:r>
        <w:t>оператор</w:t>
      </w:r>
      <w:r w:rsidRPr="00B8730A">
        <w:t xml:space="preserve"> </w:t>
      </w:r>
      <w:r w:rsidR="00611AC4">
        <w:t>равенства,</w:t>
      </w:r>
      <w:r w:rsidRPr="00B8730A">
        <w:t xml:space="preserve"> </w:t>
      </w:r>
      <w:r w:rsidR="00611AC4">
        <w:t xml:space="preserve">который производит сравнение </w:t>
      </w:r>
      <w:r>
        <w:t>двух</w:t>
      </w:r>
      <w:r w:rsidRPr="00B8730A">
        <w:t xml:space="preserve"> </w:t>
      </w:r>
      <w:r>
        <w:t>экземпляров</w:t>
      </w:r>
      <w:bookmarkStart w:id="10" w:name="_GoBack"/>
      <w:bookmarkEnd w:id="10"/>
      <w:r w:rsidR="00611AC4">
        <w:t xml:space="preserve"> и</w:t>
      </w:r>
      <w:r w:rsidR="00B8730A" w:rsidRPr="00B8730A">
        <w:t xml:space="preserve"> </w:t>
      </w:r>
      <w:r w:rsidR="00B8730A">
        <w:t xml:space="preserve">возвращает </w:t>
      </w:r>
      <w:r w:rsidR="00B8730A">
        <w:rPr>
          <w:lang w:val="en-US"/>
        </w:rPr>
        <w:t>true</w:t>
      </w:r>
      <w:r w:rsidR="00B8730A" w:rsidRPr="00B8730A">
        <w:t xml:space="preserve">, </w:t>
      </w:r>
      <w:r w:rsidR="00B8730A">
        <w:t>если экземпляры равны; сравнение циклов производится поэлементно</w:t>
      </w:r>
      <w:r w:rsidR="00611AC4" w:rsidRPr="00611AC4">
        <w:t>;</w:t>
      </w:r>
    </w:p>
    <w:p w:rsidR="00B8730A" w:rsidRDefault="00611AC4" w:rsidP="00864C87">
      <w:pPr>
        <w:pStyle w:val="a"/>
      </w:pPr>
      <w:proofErr w:type="gramStart"/>
      <w:r w:rsidRPr="00864C87">
        <w:rPr>
          <w:lang w:val="en-US"/>
        </w:rPr>
        <w:t>publ</w:t>
      </w:r>
      <w:r>
        <w:rPr>
          <w:lang w:val="en-US"/>
        </w:rPr>
        <w:t>ic</w:t>
      </w:r>
      <w:proofErr w:type="gramEnd"/>
      <w:r w:rsidRPr="00B8730A">
        <w:t xml:space="preserve"> </w:t>
      </w:r>
      <w:r>
        <w:rPr>
          <w:lang w:val="en-US"/>
        </w:rPr>
        <w:t>static</w:t>
      </w:r>
      <w:r w:rsidRPr="00B8730A">
        <w:t xml:space="preserve"> </w:t>
      </w:r>
      <w:r>
        <w:rPr>
          <w:lang w:val="en-US"/>
        </w:rPr>
        <w:t>bool</w:t>
      </w:r>
      <w:r w:rsidRPr="00B8730A">
        <w:t xml:space="preserve"> </w:t>
      </w:r>
      <w:r>
        <w:rPr>
          <w:lang w:val="en-US"/>
        </w:rPr>
        <w:t>operator</w:t>
      </w:r>
      <w:r w:rsidRPr="00B8730A">
        <w:t xml:space="preserve"> </w:t>
      </w:r>
      <w:r w:rsidRPr="00611AC4">
        <w:t>!</w:t>
      </w:r>
      <w:r w:rsidRPr="00B8730A">
        <w:t>=(</w:t>
      </w:r>
      <w:r>
        <w:rPr>
          <w:lang w:val="en-US"/>
        </w:rPr>
        <w:t>Cycle</w:t>
      </w:r>
      <w:r w:rsidRPr="00B8730A">
        <w:t xml:space="preserve">, </w:t>
      </w:r>
      <w:r>
        <w:rPr>
          <w:lang w:val="en-US"/>
        </w:rPr>
        <w:t>Cycle</w:t>
      </w:r>
      <w:r w:rsidRPr="00B8730A">
        <w:t xml:space="preserve">) – </w:t>
      </w:r>
      <w:r>
        <w:t>оператор</w:t>
      </w:r>
      <w:r w:rsidRPr="00B8730A">
        <w:t xml:space="preserve"> </w:t>
      </w:r>
      <w:r>
        <w:t>неравенства,</w:t>
      </w:r>
      <w:r w:rsidRPr="00B8730A">
        <w:t xml:space="preserve"> </w:t>
      </w:r>
      <w:r>
        <w:t>который производит сравнение двух</w:t>
      </w:r>
      <w:r w:rsidRPr="00B8730A">
        <w:t xml:space="preserve"> </w:t>
      </w:r>
      <w:r>
        <w:t>экземпляров и</w:t>
      </w:r>
      <w:r w:rsidRPr="00B8730A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B8730A">
        <w:t xml:space="preserve">, </w:t>
      </w:r>
      <w:r>
        <w:t>если экземпляры неравны.</w:t>
      </w:r>
    </w:p>
    <w:p w:rsidR="00611AC4" w:rsidRDefault="00611AC4" w:rsidP="00611AC4">
      <w:pPr>
        <w:pStyle w:val="af2"/>
      </w:pPr>
      <w:r>
        <w:t xml:space="preserve">Следующий класс – </w:t>
      </w:r>
      <w:r>
        <w:rPr>
          <w:lang w:val="en-US"/>
        </w:rPr>
        <w:t>Permutation</w:t>
      </w:r>
      <w:r>
        <w:t>, который реализует перестановку множества.</w:t>
      </w:r>
    </w:p>
    <w:p w:rsidR="00611AC4" w:rsidRDefault="00611AC4" w:rsidP="00611AC4">
      <w:pPr>
        <w:pStyle w:val="aff0"/>
      </w:pPr>
    </w:p>
    <w:p w:rsidR="00611AC4" w:rsidRPr="009C49DF" w:rsidRDefault="00611AC4" w:rsidP="00611AC4">
      <w:pPr>
        <w:pStyle w:val="aff0"/>
      </w:pPr>
      <w:r>
        <w:t xml:space="preserve">Рисунок 5 – Схема класса </w:t>
      </w:r>
      <w:r>
        <w:rPr>
          <w:lang w:val="en-US"/>
        </w:rPr>
        <w:t>Permutation</w:t>
      </w:r>
    </w:p>
    <w:p w:rsidR="00611AC4" w:rsidRPr="009C49DF" w:rsidRDefault="00611AC4" w:rsidP="00611AC4">
      <w:pPr>
        <w:pStyle w:val="af2"/>
      </w:pPr>
    </w:p>
    <w:p w:rsidR="00611AC4" w:rsidRDefault="00611AC4" w:rsidP="00611AC4">
      <w:pPr>
        <w:pStyle w:val="af2"/>
      </w:pPr>
      <w:r>
        <w:t>Поля класса:</w:t>
      </w:r>
    </w:p>
    <w:p w:rsidR="00611AC4" w:rsidRPr="00611AC4" w:rsidRDefault="00061570" w:rsidP="00611AC4">
      <w:pPr>
        <w:pStyle w:val="a"/>
      </w:pPr>
      <w:r>
        <w:rPr>
          <w:lang w:val="en-US"/>
        </w:rPr>
        <w:t>private</w:t>
      </w:r>
      <w:r>
        <w:t xml:space="preserve"> </w:t>
      </w:r>
      <w:r w:rsidR="00611AC4" w:rsidRPr="00611AC4">
        <w:rPr>
          <w:lang w:val="en-US"/>
        </w:rPr>
        <w:t>static</w:t>
      </w:r>
      <w:r>
        <w:t xml:space="preserve"> </w:t>
      </w:r>
      <w:r w:rsidR="00611AC4" w:rsidRPr="00611AC4">
        <w:rPr>
          <w:lang w:val="en-US"/>
        </w:rPr>
        <w:t>Comparison</w:t>
      </w:r>
      <w:r w:rsidR="00611AC4" w:rsidRPr="00611AC4">
        <w:t>&lt;</w:t>
      </w:r>
      <w:r w:rsidR="00611AC4" w:rsidRPr="00611AC4">
        <w:rPr>
          <w:lang w:val="en-US"/>
        </w:rPr>
        <w:t>Cycle</w:t>
      </w:r>
      <w:r w:rsidR="00611AC4" w:rsidRPr="00611AC4">
        <w:t>&gt;</w:t>
      </w:r>
      <w:r>
        <w:t xml:space="preserve"> </w:t>
      </w:r>
      <w:r w:rsidR="00611AC4" w:rsidRPr="00611AC4">
        <w:rPr>
          <w:lang w:val="en-US"/>
        </w:rPr>
        <w:t>PermutationComparer</w:t>
      </w:r>
      <w:r w:rsidR="00611AC4" w:rsidRPr="00611AC4">
        <w:t xml:space="preserve"> – </w:t>
      </w:r>
      <w:r w:rsidR="00611AC4">
        <w:t>компаратор</w:t>
      </w:r>
      <w:r w:rsidR="00611AC4" w:rsidRPr="00611AC4">
        <w:t xml:space="preserve">, </w:t>
      </w:r>
      <w:r w:rsidR="00611AC4">
        <w:t>который</w:t>
      </w:r>
      <w:r w:rsidR="00611AC4" w:rsidRPr="00611AC4">
        <w:t xml:space="preserve"> </w:t>
      </w:r>
      <w:r w:rsidR="00611AC4">
        <w:t>применяется</w:t>
      </w:r>
      <w:r w:rsidR="00611AC4" w:rsidRPr="00611AC4">
        <w:t xml:space="preserve"> </w:t>
      </w:r>
      <w:r w:rsidR="00611AC4">
        <w:t>при</w:t>
      </w:r>
      <w:r w:rsidR="00611AC4" w:rsidRPr="00611AC4">
        <w:t xml:space="preserve"> </w:t>
      </w:r>
      <w:r w:rsidR="00611AC4">
        <w:t>сортировке циклов перестановки;</w:t>
      </w:r>
    </w:p>
    <w:p w:rsidR="00611AC4" w:rsidRPr="00611AC4" w:rsidRDefault="00061570" w:rsidP="00611AC4">
      <w:pPr>
        <w:pStyle w:val="a"/>
      </w:pPr>
      <w:r>
        <w:rPr>
          <w:lang w:val="en-US"/>
        </w:rPr>
        <w:t>private</w:t>
      </w:r>
      <w:r>
        <w:t xml:space="preserve"> </w:t>
      </w:r>
      <w:r w:rsidR="00611AC4" w:rsidRPr="00611AC4">
        <w:t>int</w:t>
      </w:r>
      <w:r>
        <w:t xml:space="preserve"> </w:t>
      </w:r>
      <w:r w:rsidR="00611AC4" w:rsidRPr="00611AC4">
        <w:t xml:space="preserve">order </w:t>
      </w:r>
      <w:r w:rsidR="00611AC4">
        <w:t>– хранит порядок перестановки;</w:t>
      </w:r>
    </w:p>
    <w:p w:rsidR="00611AC4" w:rsidRPr="00611AC4" w:rsidRDefault="00061570" w:rsidP="00611AC4">
      <w:pPr>
        <w:pStyle w:val="a"/>
      </w:pPr>
      <w:proofErr w:type="gramStart"/>
      <w:r>
        <w:rPr>
          <w:lang w:val="en-US"/>
        </w:rPr>
        <w:t>private</w:t>
      </w:r>
      <w:proofErr w:type="gramEnd"/>
      <w:r>
        <w:t xml:space="preserve"> </w:t>
      </w:r>
      <w:r w:rsidR="00611AC4" w:rsidRPr="00611AC4">
        <w:t>List&lt;Cycle&gt;</w:t>
      </w:r>
      <w:r>
        <w:t xml:space="preserve"> </w:t>
      </w:r>
      <w:r w:rsidR="00611AC4" w:rsidRPr="00611AC4">
        <w:t xml:space="preserve">cycles </w:t>
      </w:r>
      <w:r w:rsidR="00611AC4">
        <w:t>– используется для хранения циклов перестановки.</w:t>
      </w:r>
    </w:p>
    <w:p w:rsidR="00611AC4" w:rsidRDefault="00611AC4" w:rsidP="00611AC4">
      <w:pPr>
        <w:pStyle w:val="af2"/>
      </w:pPr>
      <w:r>
        <w:t>В классе есть следующие свойства:</w:t>
      </w:r>
    </w:p>
    <w:p w:rsidR="00611AC4" w:rsidRDefault="00061570" w:rsidP="00611AC4">
      <w:pPr>
        <w:pStyle w:val="a"/>
      </w:pPr>
      <w:r>
        <w:rPr>
          <w:lang w:val="en-US"/>
        </w:rPr>
        <w:t>public</w:t>
      </w:r>
      <w:r w:rsidRPr="00061570">
        <w:t xml:space="preserve"> </w:t>
      </w:r>
      <w:r w:rsidR="00611AC4" w:rsidRPr="00611AC4">
        <w:rPr>
          <w:lang w:val="en-US"/>
        </w:rPr>
        <w:t>List</w:t>
      </w:r>
      <w:r w:rsidR="00611AC4" w:rsidRPr="00611AC4">
        <w:t>&lt;</w:t>
      </w:r>
      <w:r w:rsidR="00611AC4" w:rsidRPr="00611AC4">
        <w:rPr>
          <w:lang w:val="en-US"/>
        </w:rPr>
        <w:t>Cycle</w:t>
      </w:r>
      <w:r w:rsidR="00611AC4" w:rsidRPr="00611AC4">
        <w:t>&gt;</w:t>
      </w:r>
      <w:r>
        <w:t xml:space="preserve"> </w:t>
      </w:r>
      <w:r w:rsidR="00611AC4" w:rsidRPr="00611AC4">
        <w:rPr>
          <w:lang w:val="en-US"/>
        </w:rPr>
        <w:t>NotTrivialCycles</w:t>
      </w:r>
      <w:r w:rsidR="00611AC4" w:rsidRPr="00611AC4">
        <w:t xml:space="preserve"> {</w:t>
      </w:r>
      <w:r w:rsidR="00611AC4" w:rsidRPr="00611AC4">
        <w:rPr>
          <w:lang w:val="en-US"/>
        </w:rPr>
        <w:t> </w:t>
      </w:r>
      <w:r w:rsidR="00611AC4">
        <w:rPr>
          <w:lang w:val="en-US"/>
        </w:rPr>
        <w:t>get</w:t>
      </w:r>
      <w:r w:rsidR="00611AC4" w:rsidRPr="00611AC4">
        <w:t>;</w:t>
      </w:r>
      <w:r w:rsidR="00611AC4" w:rsidRPr="00611AC4">
        <w:rPr>
          <w:lang w:val="en-US"/>
        </w:rPr>
        <w:t> </w:t>
      </w:r>
      <w:r w:rsidR="00611AC4" w:rsidRPr="00611AC4">
        <w:t xml:space="preserve">} – </w:t>
      </w:r>
      <w:r w:rsidR="00611AC4">
        <w:t>возвращает</w:t>
      </w:r>
      <w:r w:rsidR="00611AC4" w:rsidRPr="00611AC4">
        <w:t xml:space="preserve"> </w:t>
      </w:r>
      <w:r w:rsidR="00611AC4">
        <w:t>только</w:t>
      </w:r>
      <w:r w:rsidR="00611AC4" w:rsidRPr="00611AC4">
        <w:t xml:space="preserve"> </w:t>
      </w:r>
      <w:r w:rsidR="00611AC4">
        <w:t xml:space="preserve">нетривиальные циклы перестановки, т.е. </w:t>
      </w:r>
      <w:r w:rsidR="0012334F">
        <w:t>циклы, длина которых больше 1;</w:t>
      </w:r>
    </w:p>
    <w:p w:rsidR="0012334F" w:rsidRPr="0012334F" w:rsidRDefault="00061570" w:rsidP="0012334F">
      <w:pPr>
        <w:pStyle w:val="a"/>
        <w:rPr>
          <w:rFonts w:eastAsia="Times New Roman"/>
          <w:lang w:eastAsia="ru-RU"/>
        </w:rPr>
      </w:pPr>
      <w:r>
        <w:rPr>
          <w:lang w:val="en-US"/>
        </w:rPr>
        <w:t>public</w:t>
      </w:r>
      <w:r w:rsidRPr="00061570">
        <w:t xml:space="preserve"> </w:t>
      </w:r>
      <w:r>
        <w:rPr>
          <w:lang w:val="en-US"/>
        </w:rPr>
        <w:t>i</w:t>
      </w:r>
      <w:r w:rsidR="0012334F" w:rsidRPr="0012334F">
        <w:t>nt</w:t>
      </w:r>
      <w:r>
        <w:t xml:space="preserve"> </w:t>
      </w:r>
      <w:r w:rsidR="0012334F" w:rsidRPr="0012334F">
        <w:t>Order {</w:t>
      </w:r>
      <w:r w:rsidR="0012334F" w:rsidRPr="0012334F">
        <w:rPr>
          <w:lang w:val="en-US"/>
        </w:rPr>
        <w:t> </w:t>
      </w:r>
      <w:r w:rsidR="0012334F" w:rsidRPr="0012334F">
        <w:t>get;</w:t>
      </w:r>
      <w:r w:rsidR="0012334F" w:rsidRPr="0012334F">
        <w:rPr>
          <w:lang w:val="en-US"/>
        </w:rPr>
        <w:t> </w:t>
      </w:r>
      <w:r w:rsidR="0012334F" w:rsidRPr="0012334F">
        <w:t>} – возвращает</w:t>
      </w:r>
      <w:r w:rsidR="0012334F">
        <w:t xml:space="preserve"> порядок перестановки;</w:t>
      </w:r>
    </w:p>
    <w:p w:rsidR="0012334F" w:rsidRPr="00611AC4" w:rsidRDefault="00061570" w:rsidP="00611AC4">
      <w:pPr>
        <w:pStyle w:val="a"/>
      </w:pPr>
      <w:proofErr w:type="gramStart"/>
      <w:r w:rsidRPr="00061570">
        <w:rPr>
          <w:lang w:val="en-US"/>
        </w:rPr>
        <w:t>public</w:t>
      </w:r>
      <w:proofErr w:type="gramEnd"/>
      <w:r w:rsidRPr="00061570">
        <w:t xml:space="preserve"> </w:t>
      </w:r>
      <w:r w:rsidR="0012334F" w:rsidRPr="00061570">
        <w:rPr>
          <w:lang w:val="en-US"/>
        </w:rPr>
        <w:t>string</w:t>
      </w:r>
      <w:r w:rsidR="0012334F" w:rsidRPr="00864C87">
        <w:t xml:space="preserve"> </w:t>
      </w:r>
      <w:r w:rsidR="0012334F" w:rsidRPr="00061570">
        <w:rPr>
          <w:lang w:val="en-US"/>
        </w:rPr>
        <w:t>Text</w:t>
      </w:r>
      <w:r w:rsidR="0012334F" w:rsidRPr="00387334">
        <w:t xml:space="preserve"> {</w:t>
      </w:r>
      <w:r w:rsidR="0012334F">
        <w:t> </w:t>
      </w:r>
      <w:r w:rsidR="0012334F" w:rsidRPr="00061570">
        <w:rPr>
          <w:lang w:val="en-US"/>
        </w:rPr>
        <w:t>get</w:t>
      </w:r>
      <w:r w:rsidR="0012334F" w:rsidRPr="00387334">
        <w:t>;</w:t>
      </w:r>
      <w:r w:rsidR="0012334F">
        <w:t> </w:t>
      </w:r>
      <w:r w:rsidR="0012334F" w:rsidRPr="00387334">
        <w:t xml:space="preserve">} – </w:t>
      </w:r>
      <w:r w:rsidR="0012334F">
        <w:t>возвращает текстовое представление перестановки в стандартной циклической записи – каждый цикл начинается со своего максимального элемента, циклы отсортированы по возрастанию первых элементов, например (4, 1, 2, 3)(7,5)(10,9)</w:t>
      </w:r>
      <w:r w:rsidRPr="00061570">
        <w:t>.</w:t>
      </w:r>
    </w:p>
    <w:p w:rsidR="00611AC4" w:rsidRDefault="00061570" w:rsidP="00061570">
      <w:pPr>
        <w:pStyle w:val="af2"/>
      </w:pPr>
      <w:r>
        <w:t>Класс реализует следующие конструкторы:</w:t>
      </w:r>
    </w:p>
    <w:p w:rsidR="00061570" w:rsidRDefault="00061570" w:rsidP="00061570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Permutation</w:t>
      </w:r>
      <w:r w:rsidRPr="00061570">
        <w:t xml:space="preserve"> (</w:t>
      </w:r>
      <w:r w:rsidRPr="00061570">
        <w:rPr>
          <w:lang w:val="en-US"/>
        </w:rPr>
        <w:t>int</w:t>
      </w:r>
      <w:r w:rsidRPr="00061570">
        <w:t xml:space="preserve">) –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 параметра порядок перестановки и создает пустую перестановку;</w:t>
      </w:r>
    </w:p>
    <w:p w:rsidR="00061570" w:rsidRPr="00061570" w:rsidRDefault="00061570" w:rsidP="00061570">
      <w:pPr>
        <w:pStyle w:val="a"/>
      </w:pPr>
      <w:r w:rsidRPr="00061570">
        <w:rPr>
          <w:lang w:val="en-US"/>
        </w:rPr>
        <w:lastRenderedPageBreak/>
        <w:t>public</w:t>
      </w:r>
      <w:r w:rsidRPr="00061570">
        <w:t xml:space="preserve"> </w:t>
      </w:r>
      <w:r w:rsidRPr="00061570">
        <w:rPr>
          <w:lang w:val="en-US"/>
        </w:rPr>
        <w:t>Permutation</w:t>
      </w:r>
      <w:r w:rsidRPr="00061570">
        <w:t xml:space="preserve"> (</w:t>
      </w:r>
      <w:r w:rsidRPr="00061570">
        <w:rPr>
          <w:lang w:val="en-US"/>
        </w:rPr>
        <w:t>int</w:t>
      </w:r>
      <w:r w:rsidRPr="00061570">
        <w:t xml:space="preserve">, </w:t>
      </w:r>
      <w:r w:rsidRPr="00061570">
        <w:rPr>
          <w:lang w:val="en-US"/>
        </w:rPr>
        <w:t>IEnumerable</w:t>
      </w:r>
      <w:r w:rsidRPr="00061570">
        <w:t>&lt;</w:t>
      </w:r>
      <w:r w:rsidRPr="00061570">
        <w:rPr>
          <w:lang w:val="en-US"/>
        </w:rPr>
        <w:t>Cycle</w:t>
      </w:r>
      <w:r w:rsidRPr="00061570">
        <w:t xml:space="preserve">&gt;) –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</w:t>
      </w:r>
      <w:r w:rsidRPr="00061570">
        <w:t xml:space="preserve"> </w:t>
      </w:r>
      <w:r>
        <w:t>параметров порядок перестановки и коллекцию циклов и инициализирует ими перестановку;</w:t>
      </w:r>
    </w:p>
    <w:p w:rsidR="00061570" w:rsidRPr="00061570" w:rsidRDefault="00061570" w:rsidP="00061570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Permutation</w:t>
      </w:r>
      <w:r w:rsidRPr="00061570">
        <w:t xml:space="preserve"> (</w:t>
      </w:r>
      <w:r w:rsidRPr="00061570">
        <w:rPr>
          <w:lang w:val="en-US"/>
        </w:rPr>
        <w:t>int</w:t>
      </w:r>
      <w:r w:rsidRPr="00061570">
        <w:t xml:space="preserve">, </w:t>
      </w:r>
      <w:r w:rsidRPr="00061570">
        <w:rPr>
          <w:lang w:val="en-US"/>
        </w:rPr>
        <w:t>params</w:t>
      </w:r>
      <w:r w:rsidRPr="00061570">
        <w:t xml:space="preserve"> </w:t>
      </w:r>
      <w:r w:rsidRPr="00061570">
        <w:rPr>
          <w:lang w:val="en-US"/>
        </w:rPr>
        <w:t>Cycle</w:t>
      </w:r>
      <w:r w:rsidRPr="00061570">
        <w:t xml:space="preserve">[]) </w:t>
      </w:r>
      <w:r w:rsidR="000C1841">
        <w:t>–</w:t>
      </w:r>
      <w:r w:rsidRPr="00061570">
        <w:t xml:space="preserve">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</w:t>
      </w:r>
      <w:r w:rsidRPr="00061570">
        <w:t xml:space="preserve"> </w:t>
      </w:r>
      <w:r>
        <w:t xml:space="preserve">параметров порядок перестановки и </w:t>
      </w:r>
      <w:r w:rsidR="000C1841">
        <w:t>переменное число циклов, которыми инициализирует перестановку;</w:t>
      </w:r>
    </w:p>
    <w:p w:rsidR="00061570" w:rsidRDefault="000C1841" w:rsidP="000C1841">
      <w:pPr>
        <w:pStyle w:val="a"/>
      </w:pPr>
      <w:proofErr w:type="gramStart"/>
      <w:r w:rsidRPr="000C1841">
        <w:rPr>
          <w:lang w:val="en-US"/>
        </w:rPr>
        <w:t>public</w:t>
      </w:r>
      <w:proofErr w:type="gramEnd"/>
      <w:r w:rsidRPr="000C1841">
        <w:t xml:space="preserve"> </w:t>
      </w:r>
      <w:r w:rsidRPr="000C1841">
        <w:rPr>
          <w:lang w:val="en-US"/>
        </w:rPr>
        <w:t>Permutation</w:t>
      </w:r>
      <w:r w:rsidRPr="000C1841">
        <w:t>(</w:t>
      </w:r>
      <w:r w:rsidRPr="000C1841">
        <w:rPr>
          <w:lang w:val="en-US"/>
        </w:rPr>
        <w:t>int</w:t>
      </w:r>
      <w:r w:rsidRPr="000C1841">
        <w:t xml:space="preserve">, </w:t>
      </w:r>
      <w:r w:rsidRPr="000C1841">
        <w:rPr>
          <w:lang w:val="en-US"/>
        </w:rPr>
        <w:t>params</w:t>
      </w:r>
      <w:r w:rsidRPr="000C1841">
        <w:t xml:space="preserve"> </w:t>
      </w:r>
      <w:r w:rsidRPr="000C1841">
        <w:rPr>
          <w:lang w:val="en-US"/>
        </w:rPr>
        <w:t>int</w:t>
      </w:r>
      <w:r w:rsidRPr="000C1841">
        <w:t xml:space="preserve">[][]) -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</w:t>
      </w:r>
      <w:r w:rsidRPr="00061570">
        <w:t xml:space="preserve"> </w:t>
      </w:r>
      <w:r>
        <w:t>параметров порядок перестановки и переменное число целочисленных массивов, представляющих собой циклы, которыми инициализирует перестановку.</w:t>
      </w:r>
    </w:p>
    <w:p w:rsidR="000C1841" w:rsidRDefault="000C1841" w:rsidP="000C1841">
      <w:pPr>
        <w:pStyle w:val="af2"/>
      </w:pPr>
      <w:r>
        <w:t>Методы класса:</w:t>
      </w:r>
    </w:p>
    <w:p w:rsidR="000C1841" w:rsidRPr="000C1841" w:rsidRDefault="000C1841" w:rsidP="000C1841">
      <w:pPr>
        <w:pStyle w:val="a"/>
      </w:pP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InitPermuatation</w:t>
      </w:r>
      <w:r w:rsidRPr="000C1841">
        <w:t>(</w:t>
      </w:r>
      <w:r w:rsidRPr="000C1841">
        <w:rPr>
          <w:lang w:val="en-US"/>
        </w:rPr>
        <w:t>IEnumerable</w:t>
      </w:r>
      <w:r w:rsidRPr="000C1841">
        <w:t>&lt;</w:t>
      </w:r>
      <w:r w:rsidRPr="000C1841">
        <w:rPr>
          <w:lang w:val="en-US"/>
        </w:rPr>
        <w:t>Cycle</w:t>
      </w:r>
      <w:r w:rsidRPr="000C1841">
        <w:t xml:space="preserve">&gt;) – </w:t>
      </w:r>
      <w:r>
        <w:t>инициализирует</w:t>
      </w:r>
      <w:r w:rsidRPr="000C1841">
        <w:t xml:space="preserve"> </w:t>
      </w:r>
      <w:r>
        <w:t>перестановку</w:t>
      </w:r>
      <w:r w:rsidRPr="000C1841">
        <w:t xml:space="preserve"> </w:t>
      </w:r>
      <w:r>
        <w:t>коллекцией циклов;</w:t>
      </w:r>
    </w:p>
    <w:p w:rsidR="000C1841" w:rsidRPr="000C1841" w:rsidRDefault="000C1841" w:rsidP="000C1841">
      <w:pPr>
        <w:pStyle w:val="a"/>
      </w:pP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Normalize</w:t>
      </w:r>
      <w:r w:rsidRPr="000C1841">
        <w:t xml:space="preserve">() – </w:t>
      </w:r>
      <w:r>
        <w:t>преобразует</w:t>
      </w:r>
      <w:r w:rsidRPr="000C1841">
        <w:t xml:space="preserve"> </w:t>
      </w:r>
      <w:r>
        <w:t>перестановку к стандартной циклической записи;</w:t>
      </w:r>
    </w:p>
    <w:p w:rsidR="000C1841" w:rsidRPr="000C1841" w:rsidRDefault="000C1841" w:rsidP="000C1841">
      <w:pPr>
        <w:pStyle w:val="a"/>
      </w:pP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AddCycle</w:t>
      </w:r>
      <w:r w:rsidRPr="000C1841">
        <w:t>(</w:t>
      </w:r>
      <w:r w:rsidRPr="000C1841">
        <w:rPr>
          <w:lang w:val="en-US"/>
        </w:rPr>
        <w:t>Cycle</w:t>
      </w:r>
      <w:r w:rsidRPr="000C1841">
        <w:t xml:space="preserve">, </w:t>
      </w:r>
      <w:r w:rsidRPr="000C1841">
        <w:rPr>
          <w:lang w:val="en-US"/>
        </w:rPr>
        <w:t>bool</w:t>
      </w:r>
      <w:r w:rsidRPr="000C1841">
        <w:t>)</w:t>
      </w:r>
      <w:r>
        <w:t xml:space="preserve">, </w:t>
      </w: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AddCycle</w:t>
      </w:r>
      <w:r w:rsidRPr="000C1841">
        <w:t>(</w:t>
      </w:r>
      <w:r>
        <w:rPr>
          <w:lang w:val="en-US"/>
        </w:rPr>
        <w:t>int</w:t>
      </w:r>
      <w:r w:rsidRPr="000C1841">
        <w:t xml:space="preserve">[], </w:t>
      </w:r>
      <w:r w:rsidRPr="000C1841">
        <w:rPr>
          <w:lang w:val="en-US"/>
        </w:rPr>
        <w:t>bool</w:t>
      </w:r>
      <w:r w:rsidRPr="000C1841">
        <w:t xml:space="preserve">) – </w:t>
      </w:r>
      <w:r>
        <w:t>добавляет</w:t>
      </w:r>
      <w:r w:rsidRPr="000C1841">
        <w:t xml:space="preserve"> </w:t>
      </w:r>
      <w:r>
        <w:t>цикл</w:t>
      </w:r>
      <w:r w:rsidRPr="000C1841">
        <w:t xml:space="preserve"> </w:t>
      </w:r>
      <w:r>
        <w:t>в</w:t>
      </w:r>
      <w:r w:rsidRPr="000C1841">
        <w:t xml:space="preserve"> </w:t>
      </w:r>
      <w:r>
        <w:t>перестановку, второй параметр показывает, нужно ли вызывать нормализацию после добавления цикла;</w:t>
      </w:r>
    </w:p>
    <w:p w:rsidR="000C1841" w:rsidRPr="000C1841" w:rsidRDefault="000C1841" w:rsidP="000C1841">
      <w:pPr>
        <w:pStyle w:val="a"/>
      </w:pPr>
      <w:r w:rsidRPr="000C1841">
        <w:rPr>
          <w:lang w:val="en-US"/>
        </w:rPr>
        <w:t>public</w:t>
      </w:r>
      <w:r w:rsidRPr="000C1841">
        <w:t xml:space="preserve"> </w:t>
      </w:r>
      <w:r w:rsidRPr="000C1841">
        <w:rPr>
          <w:lang w:val="en-US"/>
        </w:rPr>
        <w:t>int</w:t>
      </w:r>
      <w:r w:rsidRPr="000C1841">
        <w:t xml:space="preserve"> </w:t>
      </w:r>
      <w:r w:rsidRPr="000C1841">
        <w:rPr>
          <w:lang w:val="en-US"/>
        </w:rPr>
        <w:t>Apply</w:t>
      </w:r>
      <w:r w:rsidRPr="000C1841">
        <w:t>(</w:t>
      </w:r>
      <w:r w:rsidRPr="000C1841">
        <w:rPr>
          <w:lang w:val="en-US"/>
        </w:rPr>
        <w:t>int</w:t>
      </w:r>
      <w:r w:rsidRPr="000C1841">
        <w:t xml:space="preserve">) – </w:t>
      </w:r>
      <w:r>
        <w:t>применяет</w:t>
      </w:r>
      <w:r w:rsidRPr="000C1841">
        <w:t xml:space="preserve"> </w:t>
      </w:r>
      <w:r>
        <w:t>перестановку к числу, переданному в качестве параметра;</w:t>
      </w:r>
    </w:p>
    <w:p w:rsidR="000C1841" w:rsidRPr="000C1841" w:rsidRDefault="000C1841" w:rsidP="000C1841">
      <w:pPr>
        <w:pStyle w:val="a"/>
      </w:pPr>
      <w:r w:rsidRPr="000C1841">
        <w:rPr>
          <w:lang w:val="en-US"/>
        </w:rPr>
        <w:t>public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SetOrder</w:t>
      </w:r>
      <w:r w:rsidRPr="000C1841">
        <w:t>(</w:t>
      </w:r>
      <w:r w:rsidRPr="000C1841">
        <w:rPr>
          <w:lang w:val="en-US"/>
        </w:rPr>
        <w:t>int</w:t>
      </w:r>
      <w:r w:rsidRPr="000C1841">
        <w:t xml:space="preserve">) – </w:t>
      </w:r>
      <w:r>
        <w:t>устанавливает</w:t>
      </w:r>
      <w:r w:rsidRPr="000C1841">
        <w:t xml:space="preserve"> </w:t>
      </w:r>
      <w:r>
        <w:t>порядок перестановки</w:t>
      </w:r>
      <w:r w:rsidR="006A700F">
        <w:t xml:space="preserve"> и добавляет недостающие тривиальные циклы;</w:t>
      </w:r>
    </w:p>
    <w:p w:rsidR="006A700F" w:rsidRPr="006A700F" w:rsidRDefault="006A700F" w:rsidP="006A700F">
      <w:pPr>
        <w:pStyle w:val="a"/>
      </w:pPr>
      <w:r>
        <w:rPr>
          <w:lang w:val="en-US"/>
        </w:rPr>
        <w:t>public</w:t>
      </w:r>
      <w:r w:rsidRPr="006A700F">
        <w:t xml:space="preserve"> </w:t>
      </w:r>
      <w:r>
        <w:rPr>
          <w:lang w:val="en-US"/>
        </w:rPr>
        <w:t>void</w:t>
      </w:r>
      <w:r w:rsidRPr="006A700F">
        <w:t xml:space="preserve"> </w:t>
      </w:r>
      <w:r>
        <w:rPr>
          <w:lang w:val="en-US"/>
        </w:rPr>
        <w:t>Print</w:t>
      </w:r>
      <w:r w:rsidRPr="006A700F">
        <w:t xml:space="preserve">() – </w:t>
      </w:r>
      <w:r>
        <w:t>печатает</w:t>
      </w:r>
      <w:r w:rsidRPr="006A700F">
        <w:t xml:space="preserve"> </w:t>
      </w:r>
      <w:r>
        <w:t>перестановку</w:t>
      </w:r>
      <w:r w:rsidRPr="006A700F">
        <w:t>;</w:t>
      </w:r>
    </w:p>
    <w:p w:rsidR="006A700F" w:rsidRPr="006A700F" w:rsidRDefault="006A700F" w:rsidP="006A700F">
      <w:pPr>
        <w:pStyle w:val="a"/>
      </w:pPr>
      <w:r w:rsidRPr="006A700F">
        <w:rPr>
          <w:lang w:val="en-US"/>
        </w:rPr>
        <w:t>public</w:t>
      </w:r>
      <w:r w:rsidRPr="006A700F">
        <w:t xml:space="preserve"> </w:t>
      </w:r>
      <w:r w:rsidRPr="006A700F">
        <w:rPr>
          <w:lang w:val="en-US"/>
        </w:rPr>
        <w:t>static</w:t>
      </w:r>
      <w:r w:rsidRPr="006A700F">
        <w:t xml:space="preserve"> </w:t>
      </w:r>
      <w:r w:rsidRPr="006A700F">
        <w:rPr>
          <w:lang w:val="en-US"/>
        </w:rPr>
        <w:t>bool</w:t>
      </w:r>
      <w:r w:rsidRPr="006A700F">
        <w:t xml:space="preserve"> </w:t>
      </w:r>
      <w:r w:rsidRPr="006A700F">
        <w:rPr>
          <w:lang w:val="en-US"/>
        </w:rPr>
        <w:t>Compare</w:t>
      </w:r>
      <w:r w:rsidRPr="006A700F">
        <w:t>(</w:t>
      </w:r>
      <w:r w:rsidRPr="006A700F">
        <w:rPr>
          <w:lang w:val="en-US"/>
        </w:rPr>
        <w:t>Permutation</w:t>
      </w:r>
      <w:r w:rsidRPr="006A700F">
        <w:t xml:space="preserve">, </w:t>
      </w:r>
      <w:r w:rsidRPr="006A700F">
        <w:rPr>
          <w:lang w:val="en-US"/>
        </w:rPr>
        <w:t>Permutation</w:t>
      </w:r>
      <w:r w:rsidRPr="006A700F">
        <w:t xml:space="preserve">) – </w:t>
      </w:r>
      <w:r>
        <w:t>сравнивает</w:t>
      </w:r>
      <w:r w:rsidRPr="006A700F">
        <w:t xml:space="preserve"> </w:t>
      </w:r>
      <w:r>
        <w:t>перестановки</w:t>
      </w:r>
      <w:r w:rsidRPr="006A700F">
        <w:t xml:space="preserve"> </w:t>
      </w:r>
      <w:r>
        <w:t>с</w:t>
      </w:r>
      <w:r w:rsidRPr="006A700F">
        <w:t xml:space="preserve"> </w:t>
      </w:r>
      <w:r>
        <w:t>точки</w:t>
      </w:r>
      <w:r w:rsidRPr="006A700F">
        <w:t xml:space="preserve"> </w:t>
      </w:r>
      <w:r>
        <w:t>зрения</w:t>
      </w:r>
      <w:r w:rsidRPr="006A700F">
        <w:t xml:space="preserve"> </w:t>
      </w:r>
      <w:r>
        <w:t xml:space="preserve">циклической структуры – возвращает </w:t>
      </w:r>
      <w:r>
        <w:rPr>
          <w:lang w:val="en-US"/>
        </w:rPr>
        <w:t>true</w:t>
      </w:r>
      <w:r w:rsidRPr="006A700F">
        <w:t xml:space="preserve">, </w:t>
      </w:r>
      <w:r>
        <w:t>если перестановки содержат одинаковое количество циклов и наборы длин циклов в обеих перестановках совпадают;</w:t>
      </w:r>
    </w:p>
    <w:p w:rsidR="006A700F" w:rsidRPr="006A700F" w:rsidRDefault="006A700F" w:rsidP="006A700F">
      <w:pPr>
        <w:pStyle w:val="a"/>
      </w:pPr>
      <w:r w:rsidRPr="006A700F">
        <w:rPr>
          <w:lang w:val="en-US"/>
        </w:rPr>
        <w:lastRenderedPageBreak/>
        <w:t>public</w:t>
      </w:r>
      <w:r w:rsidRPr="006A700F">
        <w:t xml:space="preserve"> </w:t>
      </w:r>
      <w:r w:rsidRPr="006A700F">
        <w:rPr>
          <w:lang w:val="en-US"/>
        </w:rPr>
        <w:t>static</w:t>
      </w:r>
      <w:r w:rsidRPr="006A700F">
        <w:t xml:space="preserve"> </w:t>
      </w:r>
      <w:r w:rsidRPr="006A700F">
        <w:rPr>
          <w:lang w:val="en-US"/>
        </w:rPr>
        <w:t>int</w:t>
      </w:r>
      <w:r w:rsidRPr="006A700F">
        <w:t xml:space="preserve"> </w:t>
      </w:r>
      <w:r w:rsidRPr="006A700F">
        <w:rPr>
          <w:lang w:val="en-US"/>
        </w:rPr>
        <w:t>GetPermutationsCount</w:t>
      </w:r>
      <w:r w:rsidRPr="006A700F">
        <w:t>(</w:t>
      </w:r>
      <w:r w:rsidRPr="006A700F">
        <w:rPr>
          <w:lang w:val="en-US"/>
        </w:rPr>
        <w:t>Permutation</w:t>
      </w:r>
      <w:r w:rsidRPr="006A700F">
        <w:t xml:space="preserve">) – </w:t>
      </w:r>
      <w:r>
        <w:t>возвращает</w:t>
      </w:r>
      <w:r w:rsidRPr="006A700F">
        <w:t xml:space="preserve"> </w:t>
      </w:r>
      <w:r>
        <w:t>количество</w:t>
      </w:r>
      <w:r w:rsidRPr="006A700F">
        <w:t xml:space="preserve"> </w:t>
      </w:r>
      <w:r>
        <w:t>перестановок</w:t>
      </w:r>
      <w:r w:rsidRPr="006A700F">
        <w:t xml:space="preserve"> </w:t>
      </w:r>
      <w:r>
        <w:t>циклического типа перестановки</w:t>
      </w:r>
      <w:r w:rsidR="0089511E">
        <w:t>, переданной в качестве параметра;</w:t>
      </w:r>
    </w:p>
    <w:p w:rsidR="0089511E" w:rsidRPr="0089511E" w:rsidRDefault="0089511E" w:rsidP="0089511E">
      <w:pPr>
        <w:pStyle w:val="a"/>
      </w:pPr>
      <w:r>
        <w:rPr>
          <w:lang w:val="en-US"/>
        </w:rPr>
        <w:t>public</w:t>
      </w:r>
      <w:r w:rsidRPr="0089511E">
        <w:t xml:space="preserve"> </w:t>
      </w:r>
      <w:r>
        <w:rPr>
          <w:lang w:val="en-US"/>
        </w:rPr>
        <w:t>override</w:t>
      </w:r>
      <w:r w:rsidRPr="0089511E">
        <w:t xml:space="preserve"> </w:t>
      </w:r>
      <w:r>
        <w:rPr>
          <w:lang w:val="en-US"/>
        </w:rPr>
        <w:t>bool</w:t>
      </w:r>
      <w:r w:rsidRPr="0089511E">
        <w:t xml:space="preserve"> </w:t>
      </w:r>
      <w:r w:rsidRPr="00387334">
        <w:rPr>
          <w:lang w:val="en-US"/>
        </w:rPr>
        <w:t>Equals</w:t>
      </w:r>
      <w:r w:rsidRPr="0089511E">
        <w:t>(</w:t>
      </w:r>
      <w:r>
        <w:rPr>
          <w:lang w:val="en-US"/>
        </w:rPr>
        <w:t>object</w:t>
      </w:r>
      <w:r w:rsidRPr="0089511E">
        <w:t xml:space="preserve">) – </w:t>
      </w:r>
      <w:r>
        <w:t>метод</w:t>
      </w:r>
      <w:r w:rsidRPr="0089511E">
        <w:t xml:space="preserve">, </w:t>
      </w:r>
      <w:r>
        <w:t>сравнивающий</w:t>
      </w:r>
      <w:r w:rsidRPr="0089511E">
        <w:t xml:space="preserve"> </w:t>
      </w:r>
      <w:r>
        <w:t>два</w:t>
      </w:r>
      <w:r w:rsidRPr="0089511E">
        <w:t xml:space="preserve"> </w:t>
      </w:r>
      <w:r>
        <w:t>экземпляра</w:t>
      </w:r>
      <w:r w:rsidRPr="0089511E">
        <w:t xml:space="preserve"> </w:t>
      </w:r>
      <w:r>
        <w:t>класса</w:t>
      </w:r>
      <w:r w:rsidRPr="0089511E">
        <w:t xml:space="preserve"> </w:t>
      </w:r>
      <w:r>
        <w:rPr>
          <w:lang w:val="en-US"/>
        </w:rPr>
        <w:t>Permutation</w:t>
      </w:r>
      <w:r w:rsidRPr="0089511E">
        <w:t xml:space="preserve"> </w:t>
      </w:r>
      <w:r>
        <w:t>и</w:t>
      </w:r>
      <w:r w:rsidRPr="0089511E">
        <w:t xml:space="preserve"> </w:t>
      </w:r>
      <w:r>
        <w:t>возвращающий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>
        <w:t>объекты</w:t>
      </w:r>
      <w:r w:rsidRPr="0089511E">
        <w:t xml:space="preserve"> </w:t>
      </w:r>
      <w:r>
        <w:t>равны</w:t>
      </w:r>
      <w:r w:rsidRPr="0089511E">
        <w:t>;</w:t>
      </w:r>
    </w:p>
    <w:p w:rsidR="0089511E" w:rsidRPr="0089511E" w:rsidRDefault="0089511E" w:rsidP="0089511E">
      <w:pPr>
        <w:pStyle w:val="a"/>
        <w:rPr>
          <w:lang w:val="en-US"/>
        </w:rPr>
      </w:pPr>
      <w:r w:rsidRPr="0089511E">
        <w:rPr>
          <w:lang w:val="en-US"/>
        </w:rPr>
        <w:t xml:space="preserve">public static Permutation operator *(Permutation, Permutation) </w:t>
      </w:r>
      <w:r>
        <w:rPr>
          <w:lang w:val="en-US"/>
        </w:rPr>
        <w:t xml:space="preserve">– </w:t>
      </w:r>
      <w:r>
        <w:t>оператор</w:t>
      </w:r>
      <w:r w:rsidRPr="0089511E">
        <w:rPr>
          <w:lang w:val="en-US"/>
        </w:rPr>
        <w:t xml:space="preserve"> </w:t>
      </w:r>
      <w:r>
        <w:t>умножения</w:t>
      </w:r>
      <w:r w:rsidRPr="0089511E">
        <w:rPr>
          <w:lang w:val="en-US"/>
        </w:rPr>
        <w:t xml:space="preserve"> </w:t>
      </w:r>
      <w:r>
        <w:t>перестановок</w:t>
      </w:r>
      <w:r w:rsidRPr="0089511E">
        <w:rPr>
          <w:lang w:val="en-US"/>
        </w:rPr>
        <w:t>;</w:t>
      </w:r>
    </w:p>
    <w:p w:rsidR="0089511E" w:rsidRPr="0089511E" w:rsidRDefault="0089511E" w:rsidP="0089511E">
      <w:pPr>
        <w:pStyle w:val="a"/>
      </w:pPr>
      <w:r w:rsidRPr="0089511E">
        <w:rPr>
          <w:lang w:val="en-US"/>
        </w:rPr>
        <w:t>public</w:t>
      </w:r>
      <w:r w:rsidRPr="0089511E">
        <w:t xml:space="preserve"> </w:t>
      </w:r>
      <w:r w:rsidRPr="0089511E">
        <w:rPr>
          <w:lang w:val="en-US"/>
        </w:rPr>
        <w:t>static</w:t>
      </w:r>
      <w:r w:rsidRPr="0089511E">
        <w:t xml:space="preserve"> </w:t>
      </w:r>
      <w:r w:rsidRPr="0089511E">
        <w:rPr>
          <w:lang w:val="en-US"/>
        </w:rPr>
        <w:t>bool</w:t>
      </w:r>
      <w:r w:rsidRPr="0089511E">
        <w:t xml:space="preserve"> </w:t>
      </w:r>
      <w:r w:rsidRPr="0089511E">
        <w:rPr>
          <w:lang w:val="en-US"/>
        </w:rPr>
        <w:t>operator</w:t>
      </w:r>
      <w:r w:rsidRPr="0089511E">
        <w:t xml:space="preserve"> ==(</w:t>
      </w:r>
      <w:r w:rsidRPr="0089511E">
        <w:rPr>
          <w:lang w:val="en-US"/>
        </w:rPr>
        <w:t>Permutation</w:t>
      </w:r>
      <w:r w:rsidRPr="0089511E">
        <w:t xml:space="preserve">, </w:t>
      </w:r>
      <w:r w:rsidRPr="0089511E">
        <w:rPr>
          <w:lang w:val="en-US"/>
        </w:rPr>
        <w:t>Permutation</w:t>
      </w:r>
      <w:r w:rsidRPr="0089511E">
        <w:t xml:space="preserve">) – </w:t>
      </w:r>
      <w:r>
        <w:t>оператор</w:t>
      </w:r>
      <w:r w:rsidRPr="0089511E">
        <w:t xml:space="preserve"> </w:t>
      </w:r>
      <w:r>
        <w:t>равенства</w:t>
      </w:r>
      <w:r w:rsidRPr="0089511E">
        <w:t>,</w:t>
      </w:r>
      <w:r w:rsidR="00D240A2">
        <w:t xml:space="preserve"> </w:t>
      </w:r>
      <w:r>
        <w:t>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>
        <w:t>перестановки</w:t>
      </w:r>
      <w:r w:rsidRPr="0089511E">
        <w:t xml:space="preserve"> </w:t>
      </w:r>
      <w:r>
        <w:t>равны</w:t>
      </w:r>
      <w:r w:rsidRPr="0089511E">
        <w:t xml:space="preserve">; </w:t>
      </w:r>
      <w:r>
        <w:t>сравнение</w:t>
      </w:r>
      <w:r w:rsidRPr="0089511E">
        <w:t xml:space="preserve"> </w:t>
      </w:r>
      <w:r>
        <w:t>производится</w:t>
      </w:r>
      <w:r w:rsidRPr="0089511E">
        <w:t xml:space="preserve"> </w:t>
      </w:r>
      <w:r>
        <w:t>посредством сравнения циклов перестановок;</w:t>
      </w:r>
    </w:p>
    <w:p w:rsidR="0089511E" w:rsidRDefault="0089511E" w:rsidP="0089511E">
      <w:pPr>
        <w:pStyle w:val="a"/>
      </w:pPr>
      <w:proofErr w:type="gramStart"/>
      <w:r w:rsidRPr="0089511E">
        <w:rPr>
          <w:lang w:val="en-US"/>
        </w:rPr>
        <w:t>public</w:t>
      </w:r>
      <w:proofErr w:type="gramEnd"/>
      <w:r w:rsidRPr="0089511E">
        <w:t xml:space="preserve"> </w:t>
      </w:r>
      <w:r w:rsidRPr="0089511E">
        <w:rPr>
          <w:lang w:val="en-US"/>
        </w:rPr>
        <w:t>static</w:t>
      </w:r>
      <w:r w:rsidRPr="0089511E">
        <w:t xml:space="preserve"> </w:t>
      </w:r>
      <w:r w:rsidRPr="0089511E">
        <w:rPr>
          <w:lang w:val="en-US"/>
        </w:rPr>
        <w:t>bool</w:t>
      </w:r>
      <w:r w:rsidRPr="0089511E">
        <w:t xml:space="preserve"> </w:t>
      </w:r>
      <w:r w:rsidRPr="0089511E">
        <w:rPr>
          <w:lang w:val="en-US"/>
        </w:rPr>
        <w:t>operator</w:t>
      </w:r>
      <w:r w:rsidRPr="0089511E">
        <w:t xml:space="preserve"> </w:t>
      </w:r>
      <w:r>
        <w:t>!</w:t>
      </w:r>
      <w:r w:rsidRPr="0089511E">
        <w:t>=(</w:t>
      </w:r>
      <w:r w:rsidRPr="0089511E">
        <w:rPr>
          <w:lang w:val="en-US"/>
        </w:rPr>
        <w:t>Permutation</w:t>
      </w:r>
      <w:r w:rsidRPr="0089511E">
        <w:t xml:space="preserve">, </w:t>
      </w:r>
      <w:r w:rsidRPr="0089511E">
        <w:rPr>
          <w:lang w:val="en-US"/>
        </w:rPr>
        <w:t>Permutation</w:t>
      </w:r>
      <w:r w:rsidRPr="0089511E">
        <w:t xml:space="preserve">) – </w:t>
      </w:r>
      <w:r>
        <w:t>оператор</w:t>
      </w:r>
      <w:r w:rsidRPr="0089511E">
        <w:t xml:space="preserve"> </w:t>
      </w:r>
      <w:r>
        <w:t>неравенства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>
        <w:t>перестановки</w:t>
      </w:r>
      <w:r w:rsidRPr="0089511E">
        <w:t xml:space="preserve"> </w:t>
      </w:r>
      <w:r>
        <w:t>неравны.</w:t>
      </w:r>
    </w:p>
    <w:p w:rsidR="0089511E" w:rsidRPr="0089511E" w:rsidRDefault="0089511E" w:rsidP="0089511E">
      <w:pPr>
        <w:pStyle w:val="af2"/>
      </w:pPr>
      <w:r>
        <w:t xml:space="preserve">Следующий класс </w:t>
      </w:r>
      <w:r w:rsidRPr="0089511E">
        <w:t>ElementarySymmetricPolynomial</w:t>
      </w:r>
      <w:r>
        <w:t>, который описывает элементарный симметрический многочлен.</w:t>
      </w:r>
    </w:p>
    <w:p w:rsidR="0089511E" w:rsidRDefault="0089511E" w:rsidP="0089511E">
      <w:pPr>
        <w:pStyle w:val="aff0"/>
      </w:pPr>
    </w:p>
    <w:p w:rsidR="0089511E" w:rsidRDefault="0089511E" w:rsidP="0089511E">
      <w:pPr>
        <w:pStyle w:val="aff0"/>
      </w:pPr>
      <w:r>
        <w:t xml:space="preserve">Рисунок 6 – Схема класса </w:t>
      </w:r>
      <w:r w:rsidRPr="0089511E">
        <w:t>ElementarySymmetricPolynomial</w:t>
      </w:r>
    </w:p>
    <w:p w:rsidR="0089511E" w:rsidRDefault="0089511E" w:rsidP="0089511E">
      <w:pPr>
        <w:pStyle w:val="af2"/>
      </w:pPr>
    </w:p>
    <w:p w:rsidR="0089511E" w:rsidRPr="009C49DF" w:rsidRDefault="0089511E" w:rsidP="0089511E">
      <w:pPr>
        <w:pStyle w:val="af2"/>
      </w:pPr>
      <w:r>
        <w:t>Поля класса</w:t>
      </w:r>
      <w:r w:rsidRPr="009C49DF">
        <w:t>:</w:t>
      </w:r>
    </w:p>
    <w:p w:rsidR="0089511E" w:rsidRPr="0089511E" w:rsidRDefault="0089511E" w:rsidP="0089511E">
      <w:pPr>
        <w:pStyle w:val="a"/>
      </w:pPr>
      <w:r w:rsidRPr="0089511E">
        <w:rPr>
          <w:lang w:val="en-US"/>
        </w:rPr>
        <w:t>private</w:t>
      </w:r>
      <w:r w:rsidRPr="0089511E">
        <w:t xml:space="preserve"> </w:t>
      </w:r>
      <w:r w:rsidRPr="0089511E">
        <w:rPr>
          <w:lang w:val="en-US"/>
        </w:rPr>
        <w:t>int</w:t>
      </w:r>
      <w:r w:rsidRPr="0089511E">
        <w:t xml:space="preserve"> </w:t>
      </w:r>
      <w:r w:rsidRPr="0089511E">
        <w:rPr>
          <w:lang w:val="en-US"/>
        </w:rPr>
        <w:t>variablesCount</w:t>
      </w:r>
      <w:r w:rsidRPr="0089511E">
        <w:t xml:space="preserve"> – </w:t>
      </w:r>
      <w:r>
        <w:t>хранит количество переменных</w:t>
      </w:r>
      <w:r w:rsidRPr="0089511E">
        <w:t xml:space="preserve"> </w:t>
      </w:r>
      <w:r>
        <w:t>многочлена;</w:t>
      </w:r>
    </w:p>
    <w:p w:rsidR="0089511E" w:rsidRPr="005515FC" w:rsidRDefault="0089511E" w:rsidP="0089511E">
      <w:pPr>
        <w:pStyle w:val="a"/>
      </w:pPr>
      <w:proofErr w:type="gramStart"/>
      <w:r w:rsidRPr="0089511E">
        <w:rPr>
          <w:lang w:val="en-US"/>
        </w:rPr>
        <w:t>private</w:t>
      </w:r>
      <w:proofErr w:type="gramEnd"/>
      <w:r w:rsidRPr="005515FC">
        <w:t xml:space="preserve"> </w:t>
      </w:r>
      <w:r w:rsidRPr="0089511E">
        <w:rPr>
          <w:lang w:val="en-US"/>
        </w:rPr>
        <w:t>List</w:t>
      </w:r>
      <w:r w:rsidRPr="005515FC">
        <w:t>&lt;</w:t>
      </w:r>
      <w:r w:rsidRPr="0089511E">
        <w:rPr>
          <w:lang w:val="en-US"/>
        </w:rPr>
        <w:t>List</w:t>
      </w:r>
      <w:r w:rsidRPr="005515FC">
        <w:t>&lt;</w:t>
      </w:r>
      <w:r w:rsidRPr="0089511E">
        <w:rPr>
          <w:lang w:val="en-US"/>
        </w:rPr>
        <w:t>int</w:t>
      </w:r>
      <w:r w:rsidRPr="005515FC">
        <w:t xml:space="preserve">&gt;&gt; </w:t>
      </w:r>
      <w:r w:rsidRPr="0089511E">
        <w:rPr>
          <w:lang w:val="en-US"/>
        </w:rPr>
        <w:t>terms</w:t>
      </w:r>
      <w:r w:rsidRPr="005515FC">
        <w:t xml:space="preserve"> – </w:t>
      </w:r>
      <w:r>
        <w:t>хранит</w:t>
      </w:r>
      <w:r w:rsidRPr="005515FC">
        <w:t xml:space="preserve"> </w:t>
      </w:r>
      <w:r>
        <w:t>наборы</w:t>
      </w:r>
      <w:r w:rsidRPr="005515FC">
        <w:t xml:space="preserve"> </w:t>
      </w:r>
      <w:r w:rsidR="005515FC">
        <w:t>чисел</w:t>
      </w:r>
      <w:r w:rsidR="005515FC" w:rsidRPr="005515FC">
        <w:t xml:space="preserve">, </w:t>
      </w:r>
      <w:r w:rsidR="005515FC">
        <w:t>описывающие слагаемые многочлена: каждое слагаемое описывается номерами входящих в него переменных.</w:t>
      </w:r>
    </w:p>
    <w:p w:rsidR="0089511E" w:rsidRDefault="005515FC" w:rsidP="005515FC">
      <w:pPr>
        <w:pStyle w:val="af2"/>
      </w:pPr>
      <w:r>
        <w:t xml:space="preserve">Класс содержит свойство </w:t>
      </w: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</w:t>
      </w:r>
      <w:proofErr w:type="gramStart"/>
      <w:r w:rsidRPr="00387334">
        <w:t>{</w:t>
      </w:r>
      <w:r>
        <w:t> </w:t>
      </w:r>
      <w:proofErr w:type="gramEnd"/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>}</w:t>
      </w:r>
      <w:r>
        <w:t>, которое возвращает текстовое представление элементарного симметрического многочлена.</w:t>
      </w:r>
    </w:p>
    <w:p w:rsidR="005515FC" w:rsidRPr="005515FC" w:rsidRDefault="005515FC" w:rsidP="005515FC">
      <w:pPr>
        <w:pStyle w:val="af2"/>
      </w:pPr>
      <w:r>
        <w:lastRenderedPageBreak/>
        <w:t>Класс</w:t>
      </w:r>
      <w:r w:rsidRPr="005515FC">
        <w:t xml:space="preserve"> </w:t>
      </w:r>
      <w:r>
        <w:t>реализует</w:t>
      </w:r>
      <w:r w:rsidRPr="005515FC">
        <w:t xml:space="preserve"> </w:t>
      </w:r>
      <w:r>
        <w:t>конструктор</w:t>
      </w:r>
      <w:r w:rsidRPr="005515FC">
        <w:t xml:space="preserve"> </w:t>
      </w:r>
      <w:r w:rsidRPr="005515FC">
        <w:rPr>
          <w:lang w:val="en-US"/>
        </w:rPr>
        <w:t>public</w:t>
      </w:r>
      <w:r w:rsidRPr="005515FC">
        <w:t xml:space="preserve"> </w:t>
      </w:r>
      <w:r w:rsidRPr="005515FC">
        <w:rPr>
          <w:lang w:val="en-US"/>
        </w:rPr>
        <w:t>ElementarySymmetricPolynomial</w:t>
      </w:r>
      <w:r w:rsidRPr="005515FC">
        <w:t xml:space="preserve"> (</w:t>
      </w:r>
      <w:r w:rsidRPr="005515FC">
        <w:rPr>
          <w:lang w:val="en-US"/>
        </w:rPr>
        <w:t>int</w:t>
      </w:r>
      <w:r w:rsidRPr="005515FC">
        <w:t xml:space="preserve">, </w:t>
      </w:r>
      <w:r w:rsidRPr="005515FC">
        <w:rPr>
          <w:lang w:val="en-US"/>
        </w:rPr>
        <w:t>int</w:t>
      </w:r>
      <w:r w:rsidRPr="005515FC">
        <w:t xml:space="preserve">), </w:t>
      </w:r>
      <w:r>
        <w:t>который в качестве параметров принимает количество переменных и номер элементарного симметрического многочлена.</w:t>
      </w:r>
    </w:p>
    <w:p w:rsidR="005515FC" w:rsidRDefault="005515FC" w:rsidP="005515FC">
      <w:pPr>
        <w:pStyle w:val="af2"/>
      </w:pPr>
      <w:r>
        <w:t>Методы класса:</w:t>
      </w:r>
    </w:p>
    <w:p w:rsidR="005515FC" w:rsidRPr="005515FC" w:rsidRDefault="005515FC" w:rsidP="005515FC">
      <w:pPr>
        <w:pStyle w:val="a"/>
      </w:pPr>
      <w:proofErr w:type="gramStart"/>
      <w:r w:rsidRPr="005515FC">
        <w:rPr>
          <w:lang w:val="en-US"/>
        </w:rPr>
        <w:t>private</w:t>
      </w:r>
      <w:proofErr w:type="gramEnd"/>
      <w:r w:rsidRPr="005515FC">
        <w:t xml:space="preserve"> </w:t>
      </w:r>
      <w:r w:rsidRPr="005515FC">
        <w:rPr>
          <w:lang w:val="en-US"/>
        </w:rPr>
        <w:t>void</w:t>
      </w:r>
      <w:r w:rsidRPr="005515FC">
        <w:t xml:space="preserve"> </w:t>
      </w:r>
      <w:r w:rsidRPr="005515FC">
        <w:rPr>
          <w:lang w:val="en-US"/>
        </w:rPr>
        <w:t>GenerateElementarySymmetricPolynomial</w:t>
      </w:r>
      <w:r w:rsidRPr="005515FC">
        <w:t>(</w:t>
      </w:r>
      <w:r w:rsidRPr="005515FC">
        <w:rPr>
          <w:lang w:val="en-US"/>
        </w:rPr>
        <w:t>int</w:t>
      </w:r>
      <w:r w:rsidRPr="005515FC">
        <w:t xml:space="preserve">) </w:t>
      </w:r>
      <w:r>
        <w:t>–</w:t>
      </w:r>
      <w:r w:rsidRPr="005515FC">
        <w:t xml:space="preserve"> </w:t>
      </w:r>
      <w:r>
        <w:t>генерирует</w:t>
      </w:r>
      <w:r w:rsidRPr="005515FC">
        <w:t xml:space="preserve"> </w:t>
      </w:r>
      <w:r>
        <w:t>элементарный</w:t>
      </w:r>
      <w:r w:rsidRPr="005515FC">
        <w:t xml:space="preserve"> </w:t>
      </w:r>
      <w:r>
        <w:t>симметрический многочлен с заданным номером.</w:t>
      </w:r>
    </w:p>
    <w:p w:rsidR="005515FC" w:rsidRPr="006A700F" w:rsidRDefault="005515FC" w:rsidP="005515FC">
      <w:pPr>
        <w:pStyle w:val="a"/>
      </w:pPr>
      <w:r>
        <w:rPr>
          <w:lang w:val="en-US"/>
        </w:rPr>
        <w:t>public</w:t>
      </w:r>
      <w:r w:rsidRPr="006A700F">
        <w:t xml:space="preserve"> </w:t>
      </w:r>
      <w:r>
        <w:rPr>
          <w:lang w:val="en-US"/>
        </w:rPr>
        <w:t>void</w:t>
      </w:r>
      <w:r w:rsidRPr="006A700F">
        <w:t xml:space="preserve"> </w:t>
      </w:r>
      <w:r>
        <w:rPr>
          <w:lang w:val="en-US"/>
        </w:rPr>
        <w:t>Print</w:t>
      </w:r>
      <w:r w:rsidRPr="006A700F">
        <w:t xml:space="preserve">() – </w:t>
      </w:r>
      <w:r>
        <w:t>печатает</w:t>
      </w:r>
      <w:r w:rsidRPr="006A700F">
        <w:t xml:space="preserve"> </w:t>
      </w:r>
      <w:r>
        <w:t>многочлен</w:t>
      </w:r>
      <w:r w:rsidRPr="006A700F">
        <w:t>;</w:t>
      </w:r>
    </w:p>
    <w:p w:rsidR="005515FC" w:rsidRDefault="005515FC" w:rsidP="005515FC">
      <w:pPr>
        <w:pStyle w:val="a"/>
      </w:pPr>
      <w:proofErr w:type="gramStart"/>
      <w:r w:rsidRPr="005515FC">
        <w:rPr>
          <w:lang w:val="en-US"/>
        </w:rPr>
        <w:t>public</w:t>
      </w:r>
      <w:proofErr w:type="gramEnd"/>
      <w:r w:rsidRPr="005515FC">
        <w:t xml:space="preserve"> </w:t>
      </w:r>
      <w:r w:rsidRPr="005515FC">
        <w:rPr>
          <w:lang w:val="en-US"/>
        </w:rPr>
        <w:t>PermutationDictionary</w:t>
      </w:r>
      <w:r w:rsidRPr="005515FC">
        <w:t xml:space="preserve"> </w:t>
      </w:r>
      <w:r w:rsidRPr="005515FC">
        <w:rPr>
          <w:lang w:val="en-US"/>
        </w:rPr>
        <w:t>Substitution</w:t>
      </w:r>
      <w:r w:rsidRPr="005515FC">
        <w:t>(</w:t>
      </w:r>
      <w:r w:rsidRPr="005515FC">
        <w:rPr>
          <w:lang w:val="en-US"/>
        </w:rPr>
        <w:t>List</w:t>
      </w:r>
      <w:r w:rsidRPr="005515FC">
        <w:t>&lt;</w:t>
      </w:r>
      <w:r w:rsidRPr="005515FC">
        <w:rPr>
          <w:lang w:val="en-US"/>
        </w:rPr>
        <w:t>YJMElement</w:t>
      </w:r>
      <w:r w:rsidRPr="005515FC">
        <w:t xml:space="preserve">&gt;) – </w:t>
      </w:r>
      <w:r>
        <w:t>осуществляет</w:t>
      </w:r>
      <w:r w:rsidRPr="005515FC">
        <w:t xml:space="preserve"> </w:t>
      </w:r>
      <w:r>
        <w:t>подстановку</w:t>
      </w:r>
      <w:r w:rsidRPr="005515FC">
        <w:t xml:space="preserve"> </w:t>
      </w:r>
      <w:r>
        <w:t>аргументов</w:t>
      </w:r>
      <w:r w:rsidRPr="005515FC">
        <w:t xml:space="preserve">, </w:t>
      </w:r>
      <w:r>
        <w:t>переданных</w:t>
      </w:r>
      <w:r w:rsidRPr="005515FC">
        <w:t xml:space="preserve"> </w:t>
      </w:r>
      <w:r>
        <w:t>в качестве параметра, в многочлен.</w:t>
      </w:r>
    </w:p>
    <w:p w:rsidR="00BB77BF" w:rsidRDefault="00943DAB" w:rsidP="00943DAB">
      <w:pPr>
        <w:pStyle w:val="af2"/>
      </w:pPr>
      <w:r>
        <w:t>Класс</w:t>
      </w:r>
      <w:r w:rsidRPr="00943DAB">
        <w:t xml:space="preserve"> YJMElement </w:t>
      </w:r>
      <w:r>
        <w:t xml:space="preserve">описывает </w:t>
      </w:r>
      <w:r w:rsidRPr="00943DAB">
        <w:t>YJM</w:t>
      </w:r>
      <w:r>
        <w:t xml:space="preserve">-элемент. </w:t>
      </w:r>
    </w:p>
    <w:p w:rsidR="00BB77BF" w:rsidRDefault="00BB77BF" w:rsidP="00BB77BF">
      <w:pPr>
        <w:pStyle w:val="aff0"/>
      </w:pPr>
    </w:p>
    <w:p w:rsidR="00BB77BF" w:rsidRDefault="00BB77BF" w:rsidP="00BB77BF">
      <w:pPr>
        <w:pStyle w:val="aff0"/>
      </w:pPr>
      <w:r>
        <w:t xml:space="preserve">Рисунок 7 – Схема класса </w:t>
      </w:r>
      <w:r w:rsidRPr="00943DAB">
        <w:t>YJMElement</w:t>
      </w:r>
    </w:p>
    <w:p w:rsidR="00BB77BF" w:rsidRDefault="00BB77BF" w:rsidP="00BB77BF">
      <w:pPr>
        <w:pStyle w:val="af2"/>
      </w:pPr>
    </w:p>
    <w:p w:rsidR="005515FC" w:rsidRDefault="00943DAB" w:rsidP="00943DAB">
      <w:pPr>
        <w:pStyle w:val="af2"/>
      </w:pPr>
      <w:r>
        <w:t>Поля класса:</w:t>
      </w:r>
    </w:p>
    <w:p w:rsidR="00943DAB" w:rsidRPr="00943DAB" w:rsidRDefault="00943DAB" w:rsidP="00943DAB">
      <w:pPr>
        <w:pStyle w:val="a"/>
        <w:rPr>
          <w:rFonts w:eastAsia="Times New Roman"/>
          <w:lang w:eastAsia="ru-RU"/>
        </w:rPr>
      </w:pPr>
      <w:r w:rsidRPr="00943DAB">
        <w:rPr>
          <w:rFonts w:eastAsia="Times New Roman"/>
          <w:lang w:val="en-US" w:eastAsia="ru-RU"/>
        </w:rPr>
        <w:t>private</w:t>
      </w:r>
      <w:r w:rsidRPr="00943DAB">
        <w:rPr>
          <w:rFonts w:eastAsia="Times New Roman"/>
          <w:color w:val="222222"/>
          <w:lang w:eastAsia="ru-RU"/>
        </w:rPr>
        <w:t xml:space="preserve"> </w:t>
      </w:r>
      <w:r w:rsidRPr="00943DAB">
        <w:rPr>
          <w:rFonts w:eastAsia="Times New Roman"/>
          <w:lang w:val="en-US" w:eastAsia="ru-RU"/>
        </w:rPr>
        <w:t>int</w:t>
      </w:r>
      <w:r w:rsidRPr="00943DAB">
        <w:rPr>
          <w:rFonts w:eastAsia="Times New Roman"/>
          <w:color w:val="222222"/>
          <w:lang w:eastAsia="ru-RU"/>
        </w:rPr>
        <w:t xml:space="preserve"> </w:t>
      </w:r>
      <w:r w:rsidRPr="00943DAB">
        <w:rPr>
          <w:rFonts w:eastAsia="Times New Roman"/>
          <w:color w:val="222222"/>
          <w:lang w:val="en-US" w:eastAsia="ru-RU"/>
        </w:rPr>
        <w:t>order</w:t>
      </w:r>
      <w:r w:rsidRPr="00943DAB">
        <w:rPr>
          <w:rFonts w:eastAsia="Times New Roman"/>
          <w:color w:val="222222"/>
          <w:lang w:eastAsia="ru-RU"/>
        </w:rPr>
        <w:t xml:space="preserve"> – </w:t>
      </w:r>
      <w:r>
        <w:rPr>
          <w:rFonts w:eastAsia="Times New Roman"/>
          <w:color w:val="222222"/>
          <w:lang w:eastAsia="ru-RU"/>
        </w:rPr>
        <w:t>хранит</w:t>
      </w:r>
      <w:r w:rsidRPr="00943DAB">
        <w:rPr>
          <w:rFonts w:eastAsia="Times New Roman"/>
          <w:color w:val="222222"/>
          <w:lang w:eastAsia="ru-RU"/>
        </w:rPr>
        <w:t xml:space="preserve"> </w:t>
      </w:r>
      <w:r>
        <w:rPr>
          <w:rFonts w:eastAsia="Times New Roman"/>
          <w:color w:val="222222"/>
          <w:lang w:eastAsia="ru-RU"/>
        </w:rPr>
        <w:t xml:space="preserve">порядок входящих в </w:t>
      </w:r>
      <w:r w:rsidRPr="00943DAB">
        <w:t>YJM</w:t>
      </w:r>
      <w:r>
        <w:t>-элемент перестановок;</w:t>
      </w:r>
    </w:p>
    <w:p w:rsidR="00943DAB" w:rsidRPr="00943DAB" w:rsidRDefault="00943DAB" w:rsidP="00943DAB">
      <w:pPr>
        <w:pStyle w:val="a"/>
      </w:pPr>
      <w:r w:rsidRPr="00943DAB">
        <w:rPr>
          <w:lang w:val="en-US"/>
        </w:rPr>
        <w:t>private</w:t>
      </w:r>
      <w:r w:rsidRPr="00943DAB">
        <w:t xml:space="preserve"> </w:t>
      </w:r>
      <w:r w:rsidRPr="00943DAB">
        <w:rPr>
          <w:lang w:val="en-US"/>
        </w:rPr>
        <w:t>List</w:t>
      </w:r>
      <w:r w:rsidRPr="00943DAB">
        <w:t>&lt;</w:t>
      </w:r>
      <w:r w:rsidRPr="00943DAB">
        <w:rPr>
          <w:lang w:val="en-US"/>
        </w:rPr>
        <w:t>Permutation</w:t>
      </w:r>
      <w:r w:rsidRPr="00943DAB">
        <w:t xml:space="preserve">&gt; </w:t>
      </w:r>
      <w:r w:rsidRPr="00943DAB">
        <w:rPr>
          <w:lang w:val="en-US"/>
        </w:rPr>
        <w:t>permutations</w:t>
      </w:r>
      <w:r w:rsidRPr="00943DAB">
        <w:t xml:space="preserve"> – </w:t>
      </w:r>
      <w:r>
        <w:t>хранит</w:t>
      </w:r>
      <w:r w:rsidRPr="00943DAB">
        <w:t xml:space="preserve"> </w:t>
      </w:r>
      <w:r>
        <w:t>список</w:t>
      </w:r>
      <w:r w:rsidRPr="00943DAB">
        <w:t xml:space="preserve"> </w:t>
      </w:r>
      <w:r>
        <w:t>перестановок</w:t>
      </w:r>
      <w:r w:rsidRPr="00943DAB">
        <w:t xml:space="preserve">, </w:t>
      </w:r>
      <w:r>
        <w:t xml:space="preserve">входящих в </w:t>
      </w:r>
      <w:r w:rsidRPr="00943DAB">
        <w:t>YJM</w:t>
      </w:r>
      <w:r>
        <w:t>-элемент;</w:t>
      </w:r>
    </w:p>
    <w:p w:rsidR="00943DAB" w:rsidRDefault="00943DAB" w:rsidP="00943DAB">
      <w:pPr>
        <w:pStyle w:val="af2"/>
      </w:pPr>
      <w:r>
        <w:t>Свойства класса:</w:t>
      </w:r>
    </w:p>
    <w:p w:rsidR="00943DAB" w:rsidRPr="00943DAB" w:rsidRDefault="00943DAB" w:rsidP="00943DAB">
      <w:pPr>
        <w:pStyle w:val="a"/>
        <w:rPr>
          <w:rFonts w:eastAsia="Times New Roman"/>
          <w:lang w:eastAsia="ru-RU"/>
        </w:rPr>
      </w:pPr>
      <w:r w:rsidRPr="00943DAB">
        <w:rPr>
          <w:rFonts w:eastAsia="Times New Roman"/>
          <w:lang w:val="en-US" w:eastAsia="ru-RU"/>
        </w:rPr>
        <w:t>public</w:t>
      </w:r>
      <w:r>
        <w:rPr>
          <w:rFonts w:eastAsia="Times New Roman"/>
          <w:color w:val="222222"/>
          <w:lang w:eastAsia="ru-RU"/>
        </w:rPr>
        <w:t xml:space="preserve"> </w:t>
      </w:r>
      <w:r w:rsidRPr="00943DAB">
        <w:rPr>
          <w:rFonts w:eastAsia="Times New Roman"/>
          <w:lang w:val="en-US" w:eastAsia="ru-RU"/>
        </w:rPr>
        <w:t>in</w:t>
      </w:r>
      <w:r>
        <w:rPr>
          <w:rFonts w:eastAsia="Times New Roman"/>
          <w:lang w:val="en-US" w:eastAsia="ru-RU"/>
        </w:rPr>
        <w:t>t</w:t>
      </w:r>
      <w:r>
        <w:rPr>
          <w:rFonts w:eastAsia="Times New Roman"/>
          <w:lang w:eastAsia="ru-RU"/>
        </w:rPr>
        <w:t xml:space="preserve"> </w:t>
      </w:r>
      <w:r w:rsidRPr="00943DAB">
        <w:rPr>
          <w:rFonts w:eastAsia="Times New Roman"/>
          <w:color w:val="222222"/>
          <w:lang w:val="en-US" w:eastAsia="ru-RU"/>
        </w:rPr>
        <w:t>Order</w:t>
      </w:r>
      <w:r w:rsidRPr="00943DAB">
        <w:rPr>
          <w:rFonts w:eastAsia="Times New Roman"/>
          <w:lang w:eastAsia="ru-RU"/>
        </w:rPr>
        <w:t xml:space="preserve"> </w:t>
      </w:r>
      <w:r w:rsidRPr="00943DAB">
        <w:t>{</w:t>
      </w:r>
      <w:r w:rsidRPr="00943DAB">
        <w:rPr>
          <w:lang w:val="en-US"/>
        </w:rPr>
        <w:t> </w:t>
      </w:r>
      <w:r w:rsidRPr="00061570">
        <w:rPr>
          <w:lang w:val="en-US"/>
        </w:rPr>
        <w:t>get</w:t>
      </w:r>
      <w:r w:rsidRPr="00943DAB">
        <w:t>;</w:t>
      </w:r>
      <w:r w:rsidRPr="00943DAB">
        <w:rPr>
          <w:lang w:val="en-US"/>
        </w:rPr>
        <w:t> </w:t>
      </w:r>
      <w:r w:rsidRPr="00943DAB">
        <w:t xml:space="preserve">} – </w:t>
      </w:r>
      <w:r>
        <w:t>возвращает</w:t>
      </w:r>
      <w:r w:rsidRPr="00943DAB">
        <w:t xml:space="preserve"> </w:t>
      </w:r>
      <w:r>
        <w:rPr>
          <w:rFonts w:eastAsia="Times New Roman"/>
          <w:color w:val="222222"/>
          <w:lang w:eastAsia="ru-RU"/>
        </w:rPr>
        <w:t xml:space="preserve">порядок </w:t>
      </w:r>
      <w:r>
        <w:t>перестановок,</w:t>
      </w:r>
      <w:r>
        <w:rPr>
          <w:rFonts w:eastAsia="Times New Roman"/>
          <w:color w:val="222222"/>
          <w:lang w:eastAsia="ru-RU"/>
        </w:rPr>
        <w:t xml:space="preserve"> входящих в </w:t>
      </w:r>
      <w:r w:rsidRPr="00943DAB">
        <w:t>YJM</w:t>
      </w:r>
      <w:r>
        <w:t>-элемент;</w:t>
      </w:r>
    </w:p>
    <w:p w:rsidR="00943DAB" w:rsidRDefault="00943DAB" w:rsidP="00943DAB">
      <w:pPr>
        <w:pStyle w:val="a"/>
      </w:pPr>
      <w:r w:rsidRPr="00943DAB">
        <w:rPr>
          <w:rFonts w:eastAsia="Times New Roman"/>
          <w:lang w:val="en-US" w:eastAsia="ru-RU"/>
        </w:rPr>
        <w:t>public</w:t>
      </w:r>
      <w:r w:rsidRPr="00943DAB">
        <w:rPr>
          <w:rFonts w:eastAsia="Times New Roman"/>
          <w:color w:val="222222"/>
          <w:lang w:val="en-US" w:eastAsia="ru-RU"/>
        </w:rPr>
        <w:t> </w:t>
      </w:r>
      <w:r w:rsidRPr="00943DAB">
        <w:t xml:space="preserve"> </w:t>
      </w:r>
      <w:r w:rsidRPr="00943DAB">
        <w:rPr>
          <w:lang w:val="en-US"/>
        </w:rPr>
        <w:t>List</w:t>
      </w:r>
      <w:r w:rsidRPr="00943DAB">
        <w:t>&lt;</w:t>
      </w:r>
      <w:r w:rsidRPr="00943DAB">
        <w:rPr>
          <w:lang w:val="en-US"/>
        </w:rPr>
        <w:t>Permutation</w:t>
      </w:r>
      <w:r w:rsidRPr="00943DAB">
        <w:t xml:space="preserve">&gt; </w:t>
      </w:r>
      <w:r>
        <w:rPr>
          <w:lang w:val="en-US"/>
        </w:rPr>
        <w:t>P</w:t>
      </w:r>
      <w:r w:rsidRPr="00943DAB">
        <w:rPr>
          <w:lang w:val="en-US"/>
        </w:rPr>
        <w:t>ermutations</w:t>
      </w:r>
      <w:r w:rsidRPr="00943DAB">
        <w:t xml:space="preserve"> – </w:t>
      </w:r>
      <w:r>
        <w:t>возвращает список</w:t>
      </w:r>
      <w:r w:rsidRPr="00943DAB">
        <w:t xml:space="preserve"> </w:t>
      </w:r>
      <w:r>
        <w:t>входящих</w:t>
      </w:r>
      <w:r w:rsidRPr="00943DAB">
        <w:t xml:space="preserve"> </w:t>
      </w:r>
      <w:r>
        <w:t xml:space="preserve">в </w:t>
      </w:r>
      <w:r w:rsidRPr="00943DAB">
        <w:t>YJM</w:t>
      </w:r>
      <w:r>
        <w:t>-элемент перестановок;</w:t>
      </w:r>
    </w:p>
    <w:p w:rsidR="00943DAB" w:rsidRDefault="00943DAB" w:rsidP="00943DAB">
      <w:pPr>
        <w:pStyle w:val="a"/>
      </w:pPr>
      <w:proofErr w:type="gramStart"/>
      <w:r w:rsidRPr="00061570">
        <w:rPr>
          <w:lang w:val="en-US"/>
        </w:rPr>
        <w:t>public</w:t>
      </w:r>
      <w:proofErr w:type="gramEnd"/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{</w:t>
      </w:r>
      <w:r>
        <w:t> </w:t>
      </w:r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>}</w:t>
      </w:r>
      <w:r>
        <w:t xml:space="preserve"> - возвращает текстовое представление </w:t>
      </w:r>
      <w:r w:rsidRPr="00943DAB">
        <w:t>YJM</w:t>
      </w:r>
      <w:r>
        <w:t>-элемента.</w:t>
      </w:r>
    </w:p>
    <w:p w:rsidR="00943DAB" w:rsidRDefault="00943DAB" w:rsidP="00943DAB">
      <w:pPr>
        <w:pStyle w:val="af2"/>
      </w:pPr>
      <w:r>
        <w:t>Класс реализует два конструктора:</w:t>
      </w:r>
    </w:p>
    <w:p w:rsidR="00BF64EC" w:rsidRPr="00BF64EC" w:rsidRDefault="00BF64EC" w:rsidP="00BF64EC">
      <w:pPr>
        <w:pStyle w:val="a"/>
      </w:pPr>
      <w:r w:rsidRPr="00BF64EC">
        <w:rPr>
          <w:lang w:val="en-US"/>
        </w:rPr>
        <w:lastRenderedPageBreak/>
        <w:t>public</w:t>
      </w:r>
      <w:r w:rsidRPr="00BF64EC">
        <w:t xml:space="preserve"> </w:t>
      </w:r>
      <w:r w:rsidRPr="00BF64EC">
        <w:rPr>
          <w:lang w:val="en-US"/>
        </w:rPr>
        <w:t>YJMElement</w:t>
      </w:r>
      <w:r w:rsidRPr="00BF64EC">
        <w:t>(</w:t>
      </w:r>
      <w:r w:rsidRPr="00BF64EC">
        <w:rPr>
          <w:lang w:val="en-US"/>
        </w:rPr>
        <w:t>int</w:t>
      </w:r>
      <w:r w:rsidRPr="00BF64EC">
        <w:t xml:space="preserve">) – </w:t>
      </w:r>
      <w:r>
        <w:t>инициализирует</w:t>
      </w:r>
      <w:r w:rsidRPr="00BF64EC">
        <w:t xml:space="preserve"> </w:t>
      </w:r>
      <w:r>
        <w:t xml:space="preserve">стандартный классический </w:t>
      </w:r>
      <w:r>
        <w:rPr>
          <w:lang w:val="en-US"/>
        </w:rPr>
        <w:t>YJM</w:t>
      </w:r>
      <w:r w:rsidRPr="00BF64EC">
        <w:t>-</w:t>
      </w:r>
      <w:r>
        <w:t>элемент по формуле (3), в качестве параметра передается;</w:t>
      </w:r>
    </w:p>
    <w:p w:rsidR="00BF64EC" w:rsidRDefault="00BF64EC" w:rsidP="00BF64EC">
      <w:pPr>
        <w:pStyle w:val="a"/>
      </w:pPr>
      <w:proofErr w:type="gramStart"/>
      <w:r w:rsidRPr="00BF64EC">
        <w:rPr>
          <w:lang w:val="en-US"/>
        </w:rPr>
        <w:t>public</w:t>
      </w:r>
      <w:proofErr w:type="gramEnd"/>
      <w:r w:rsidRPr="00BF64EC">
        <w:t xml:space="preserve"> </w:t>
      </w:r>
      <w:r w:rsidRPr="00BF64EC">
        <w:rPr>
          <w:lang w:val="en-US"/>
        </w:rPr>
        <w:t>YJMElement</w:t>
      </w:r>
      <w:r w:rsidRPr="00BF64EC">
        <w:t>(</w:t>
      </w:r>
      <w:r w:rsidRPr="00BF64EC">
        <w:rPr>
          <w:lang w:val="en-US"/>
        </w:rPr>
        <w:t>List</w:t>
      </w:r>
      <w:r w:rsidRPr="00BF64EC">
        <w:t>&lt;</w:t>
      </w:r>
      <w:r w:rsidRPr="00BF64EC">
        <w:rPr>
          <w:lang w:val="en-US"/>
        </w:rPr>
        <w:t>Permutation</w:t>
      </w:r>
      <w:r w:rsidRPr="00BF64EC">
        <w:t xml:space="preserve">&gt;) – </w:t>
      </w:r>
      <w:r>
        <w:t>инициализирует</w:t>
      </w:r>
      <w:r w:rsidRPr="00BF64EC">
        <w:t xml:space="preserve"> </w:t>
      </w:r>
      <w:r w:rsidRPr="00943DAB">
        <w:t>YJM</w:t>
      </w:r>
      <w:r>
        <w:t>-элемент списком перестановок.</w:t>
      </w:r>
    </w:p>
    <w:p w:rsidR="00943DAB" w:rsidRDefault="00BF64EC" w:rsidP="00BF64EC">
      <w:pPr>
        <w:pStyle w:val="af2"/>
      </w:pPr>
      <w:r>
        <w:t>Методы класса:</w:t>
      </w:r>
    </w:p>
    <w:p w:rsidR="00BF64EC" w:rsidRPr="00BF64EC" w:rsidRDefault="00BF64EC" w:rsidP="00BF64EC">
      <w:pPr>
        <w:pStyle w:val="a"/>
        <w:rPr>
          <w:rFonts w:eastAsia="Times New Roman"/>
          <w:lang w:val="en-US" w:eastAsia="ru-RU"/>
        </w:rPr>
      </w:pPr>
      <w:r w:rsidRPr="00BF64EC">
        <w:rPr>
          <w:rFonts w:eastAsia="Times New Roman"/>
          <w:lang w:val="en-US" w:eastAsia="ru-RU"/>
        </w:rPr>
        <w:t>public</w:t>
      </w:r>
      <w:r w:rsidRPr="00BF64EC">
        <w:rPr>
          <w:rFonts w:eastAsia="Times New Roman"/>
          <w:color w:val="222222"/>
          <w:lang w:val="en-US" w:eastAsia="ru-RU"/>
        </w:rPr>
        <w:t xml:space="preserve"> </w:t>
      </w:r>
      <w:r w:rsidRPr="00BF64EC">
        <w:rPr>
          <w:rFonts w:eastAsia="Times New Roman"/>
          <w:lang w:val="en-US" w:eastAsia="ru-RU"/>
        </w:rPr>
        <w:t>void</w:t>
      </w:r>
      <w:r w:rsidRPr="00BF64EC">
        <w:rPr>
          <w:rFonts w:eastAsia="Times New Roman"/>
          <w:color w:val="222222"/>
          <w:lang w:val="en-US" w:eastAsia="ru-RU"/>
        </w:rPr>
        <w:t xml:space="preserve"> Print()</w:t>
      </w:r>
      <w:r w:rsidRPr="00BF64EC">
        <w:rPr>
          <w:rFonts w:eastAsia="Times New Roman"/>
          <w:lang w:val="en-US" w:eastAsia="ru-RU"/>
        </w:rPr>
        <w:t xml:space="preserve"> – </w:t>
      </w:r>
      <w:r>
        <w:rPr>
          <w:rFonts w:eastAsia="Times New Roman"/>
          <w:lang w:eastAsia="ru-RU"/>
        </w:rPr>
        <w:t>печатает</w:t>
      </w:r>
      <w:r w:rsidRPr="00BF64EC">
        <w:rPr>
          <w:rFonts w:eastAsia="Times New Roman"/>
          <w:lang w:val="en-US" w:eastAsia="ru-RU"/>
        </w:rPr>
        <w:t xml:space="preserve"> </w:t>
      </w:r>
      <w:r w:rsidRPr="00BF64EC">
        <w:rPr>
          <w:lang w:val="en-US"/>
        </w:rPr>
        <w:t>YJM-</w:t>
      </w:r>
      <w:r>
        <w:t>элемент</w:t>
      </w:r>
      <w:r w:rsidRPr="00BF64EC">
        <w:rPr>
          <w:lang w:val="en-US"/>
        </w:rPr>
        <w:t>;</w:t>
      </w:r>
    </w:p>
    <w:p w:rsidR="00BF64EC" w:rsidRPr="00BF64EC" w:rsidRDefault="00BF64EC" w:rsidP="00BF64EC">
      <w:pPr>
        <w:pStyle w:val="a"/>
      </w:pPr>
      <w:r w:rsidRPr="00BF64EC">
        <w:rPr>
          <w:lang w:val="en-US"/>
        </w:rPr>
        <w:t>public</w:t>
      </w:r>
      <w:r w:rsidRPr="00BF64EC">
        <w:t xml:space="preserve"> </w:t>
      </w:r>
      <w:r w:rsidRPr="00BF64EC">
        <w:rPr>
          <w:lang w:val="en-US"/>
        </w:rPr>
        <w:t>void</w:t>
      </w:r>
      <w:r w:rsidRPr="00BF64EC">
        <w:t xml:space="preserve"> </w:t>
      </w:r>
      <w:r w:rsidRPr="00BF64EC">
        <w:rPr>
          <w:lang w:val="en-US"/>
        </w:rPr>
        <w:t>SetOrder</w:t>
      </w:r>
      <w:r w:rsidRPr="00BF64EC">
        <w:t>(</w:t>
      </w:r>
      <w:r w:rsidRPr="00BF64EC">
        <w:rPr>
          <w:lang w:val="en-US"/>
        </w:rPr>
        <w:t>int</w:t>
      </w:r>
      <w:r w:rsidRPr="00BF64EC">
        <w:t xml:space="preserve">) – </w:t>
      </w:r>
      <w:r>
        <w:t>устанавливает</w:t>
      </w:r>
      <w:r w:rsidRPr="00BF64EC">
        <w:t xml:space="preserve"> </w:t>
      </w:r>
      <w:r>
        <w:t xml:space="preserve">порядок входящих в </w:t>
      </w:r>
      <w:r w:rsidRPr="00BF64EC">
        <w:rPr>
          <w:lang w:val="en-US"/>
        </w:rPr>
        <w:t>YJM</w:t>
      </w:r>
      <w:r w:rsidRPr="00BF64EC">
        <w:t>-</w:t>
      </w:r>
      <w:r>
        <w:t>элемент перестановок;</w:t>
      </w:r>
    </w:p>
    <w:p w:rsidR="00BF64EC" w:rsidRPr="00BF64EC" w:rsidRDefault="00BF64EC" w:rsidP="00BF64EC">
      <w:pPr>
        <w:pStyle w:val="a"/>
        <w:rPr>
          <w:lang w:val="en-US"/>
        </w:rPr>
      </w:pPr>
      <w:r w:rsidRPr="00BF64EC">
        <w:rPr>
          <w:lang w:val="en-US"/>
        </w:rPr>
        <w:t xml:space="preserve">public static List&lt;YJMElement&gt; Generate(int) </w:t>
      </w:r>
      <w:r>
        <w:rPr>
          <w:lang w:val="en-US"/>
        </w:rPr>
        <w:t>–</w:t>
      </w:r>
      <w:r w:rsidRPr="00BF64EC">
        <w:rPr>
          <w:lang w:val="en-US"/>
        </w:rPr>
        <w:t xml:space="preserve"> </w:t>
      </w:r>
      <w:r>
        <w:t>генерирует</w:t>
      </w:r>
      <w:r w:rsidRPr="00BF64EC">
        <w:rPr>
          <w:lang w:val="en-US"/>
        </w:rPr>
        <w:t xml:space="preserve"> </w:t>
      </w:r>
      <w:r>
        <w:t>набор</w:t>
      </w:r>
      <w:r w:rsidRPr="00BF64EC">
        <w:rPr>
          <w:lang w:val="en-US"/>
        </w:rPr>
        <w:t xml:space="preserve"> YJM-</w:t>
      </w:r>
      <w:r>
        <w:t>элементов</w:t>
      </w:r>
      <w:r w:rsidRPr="00BF64EC">
        <w:rPr>
          <w:lang w:val="en-US"/>
        </w:rPr>
        <w:t xml:space="preserve"> </w:t>
      </w:r>
      <w:r>
        <w:t>по</w:t>
      </w:r>
      <w:r w:rsidRPr="00BF64EC">
        <w:rPr>
          <w:lang w:val="en-US"/>
        </w:rPr>
        <w:t xml:space="preserve"> </w:t>
      </w:r>
      <w:r>
        <w:t>формуле</w:t>
      </w:r>
      <w:r w:rsidRPr="00BF64EC">
        <w:rPr>
          <w:lang w:val="en-US"/>
        </w:rPr>
        <w:t xml:space="preserve"> (3);</w:t>
      </w:r>
    </w:p>
    <w:p w:rsidR="00BF64EC" w:rsidRPr="00BF64EC" w:rsidRDefault="00BF64EC" w:rsidP="00BF64EC">
      <w:pPr>
        <w:pStyle w:val="a"/>
      </w:pPr>
      <w:r w:rsidRPr="00BF64EC">
        <w:rPr>
          <w:lang w:val="en-US"/>
        </w:rPr>
        <w:t>public</w:t>
      </w:r>
      <w:r w:rsidRPr="00BF64EC">
        <w:t xml:space="preserve"> </w:t>
      </w:r>
      <w:r w:rsidRPr="00BF64EC">
        <w:rPr>
          <w:lang w:val="en-US"/>
        </w:rPr>
        <w:t>static</w:t>
      </w:r>
      <w:r w:rsidRPr="00BF64EC">
        <w:t xml:space="preserve"> </w:t>
      </w:r>
      <w:r w:rsidRPr="00BF64EC">
        <w:rPr>
          <w:lang w:val="en-US"/>
        </w:rPr>
        <w:t>void</w:t>
      </w:r>
      <w:r w:rsidRPr="00BF64EC">
        <w:t xml:space="preserve"> </w:t>
      </w:r>
      <w:r w:rsidRPr="00BF64EC">
        <w:rPr>
          <w:lang w:val="en-US"/>
        </w:rPr>
        <w:t>Print</w:t>
      </w:r>
      <w:r w:rsidRPr="00BF64EC">
        <w:t>(</w:t>
      </w:r>
      <w:r w:rsidRPr="00BF64EC">
        <w:rPr>
          <w:lang w:val="en-US"/>
        </w:rPr>
        <w:t>List</w:t>
      </w:r>
      <w:r w:rsidRPr="00BF64EC">
        <w:t>&lt;</w:t>
      </w:r>
      <w:r w:rsidRPr="00BF64EC">
        <w:rPr>
          <w:lang w:val="en-US"/>
        </w:rPr>
        <w:t>YJMElement</w:t>
      </w:r>
      <w:r w:rsidRPr="00BF64EC">
        <w:t xml:space="preserve">&gt;) – </w:t>
      </w:r>
      <w:r>
        <w:t>печатает</w:t>
      </w:r>
      <w:r w:rsidRPr="00BF64EC">
        <w:t xml:space="preserve"> </w:t>
      </w:r>
      <w:r>
        <w:t>набор</w:t>
      </w:r>
      <w:r w:rsidRPr="00BF64EC">
        <w:t xml:space="preserve"> </w:t>
      </w:r>
      <w:r w:rsidRPr="00BF64EC">
        <w:rPr>
          <w:lang w:val="en-US"/>
        </w:rPr>
        <w:t>YJM</w:t>
      </w:r>
      <w:r w:rsidRPr="00BF64EC">
        <w:t>-</w:t>
      </w:r>
      <w:r>
        <w:t>элементов</w:t>
      </w:r>
      <w:r w:rsidRPr="00BF64EC">
        <w:t xml:space="preserve">, </w:t>
      </w:r>
      <w:r>
        <w:t>переданный</w:t>
      </w:r>
      <w:r w:rsidRPr="00BF64EC">
        <w:t xml:space="preserve"> </w:t>
      </w:r>
      <w:r>
        <w:t>в</w:t>
      </w:r>
      <w:r w:rsidRPr="00BF64EC">
        <w:t xml:space="preserve"> </w:t>
      </w:r>
      <w:r>
        <w:t>качестве</w:t>
      </w:r>
      <w:r w:rsidRPr="00BF64EC">
        <w:t xml:space="preserve"> </w:t>
      </w:r>
      <w:r>
        <w:t>параметра;</w:t>
      </w:r>
    </w:p>
    <w:p w:rsidR="00BF64EC" w:rsidRPr="00BF64EC" w:rsidRDefault="00BF64EC" w:rsidP="00BF64EC">
      <w:pPr>
        <w:pStyle w:val="a"/>
      </w:pPr>
      <w:r>
        <w:rPr>
          <w:lang w:val="en-US"/>
        </w:rPr>
        <w:t>public</w:t>
      </w:r>
      <w:r w:rsidRPr="00BF64EC">
        <w:t xml:space="preserve"> </w:t>
      </w:r>
      <w:r>
        <w:rPr>
          <w:lang w:val="en-US"/>
        </w:rPr>
        <w:t>override</w:t>
      </w:r>
      <w:r w:rsidRPr="00BF64EC">
        <w:t xml:space="preserve"> </w:t>
      </w:r>
      <w:r>
        <w:rPr>
          <w:lang w:val="en-US"/>
        </w:rPr>
        <w:t>bool</w:t>
      </w:r>
      <w:r w:rsidRPr="00BF64EC">
        <w:t xml:space="preserve"> </w:t>
      </w:r>
      <w:r w:rsidRPr="00387334">
        <w:rPr>
          <w:lang w:val="en-US"/>
        </w:rPr>
        <w:t>Equals</w:t>
      </w:r>
      <w:r w:rsidRPr="00BF64EC">
        <w:t>(</w:t>
      </w:r>
      <w:r>
        <w:rPr>
          <w:lang w:val="en-US"/>
        </w:rPr>
        <w:t>object</w:t>
      </w:r>
      <w:r w:rsidRPr="00BF64EC">
        <w:t xml:space="preserve">) – </w:t>
      </w:r>
      <w:r>
        <w:t>метод</w:t>
      </w:r>
      <w:r w:rsidRPr="00BF64EC">
        <w:t xml:space="preserve">, </w:t>
      </w:r>
      <w:r>
        <w:t>сравнивающий</w:t>
      </w:r>
      <w:r w:rsidRPr="00BF64EC">
        <w:t xml:space="preserve"> </w:t>
      </w:r>
      <w:r>
        <w:t>два</w:t>
      </w:r>
      <w:r w:rsidRPr="00BF64EC">
        <w:t xml:space="preserve"> </w:t>
      </w:r>
      <w:r>
        <w:t>экземпляра</w:t>
      </w:r>
      <w:r w:rsidRPr="00BF64EC">
        <w:t xml:space="preserve"> </w:t>
      </w:r>
      <w:r>
        <w:t>класса</w:t>
      </w:r>
      <w:r w:rsidRPr="00BF64EC">
        <w:t xml:space="preserve"> </w:t>
      </w:r>
      <w:r w:rsidR="00D240A2" w:rsidRPr="00BF64EC">
        <w:rPr>
          <w:lang w:val="en-US"/>
        </w:rPr>
        <w:t>YJMElement</w:t>
      </w:r>
      <w:r w:rsidR="00D240A2">
        <w:t xml:space="preserve"> </w:t>
      </w:r>
      <w:r>
        <w:t>и</w:t>
      </w:r>
      <w:r w:rsidRPr="00BF64EC">
        <w:t xml:space="preserve"> </w:t>
      </w:r>
      <w:r>
        <w:t>возвращающий</w:t>
      </w:r>
      <w:r w:rsidRPr="00BF64EC">
        <w:t xml:space="preserve"> </w:t>
      </w:r>
      <w:r>
        <w:rPr>
          <w:lang w:val="en-US"/>
        </w:rPr>
        <w:t>true</w:t>
      </w:r>
      <w:r w:rsidRPr="00BF64EC">
        <w:t xml:space="preserve">, </w:t>
      </w:r>
      <w:r>
        <w:t>если</w:t>
      </w:r>
      <w:r w:rsidRPr="00BF64EC">
        <w:t xml:space="preserve"> </w:t>
      </w:r>
      <w:r>
        <w:t>объекты</w:t>
      </w:r>
      <w:r w:rsidRPr="00BF64EC">
        <w:t xml:space="preserve"> </w:t>
      </w:r>
      <w:r>
        <w:t>равны</w:t>
      </w:r>
      <w:r w:rsidRPr="00BF64EC">
        <w:t>;</w:t>
      </w:r>
    </w:p>
    <w:p w:rsidR="00BF64EC" w:rsidRPr="00BF64EC" w:rsidRDefault="00BF64EC" w:rsidP="00BF64EC">
      <w:pPr>
        <w:pStyle w:val="a"/>
      </w:pPr>
      <w:r>
        <w:rPr>
          <w:lang w:val="en-US"/>
        </w:rPr>
        <w:t>public</w:t>
      </w:r>
      <w:r w:rsidRPr="00BF64EC">
        <w:t xml:space="preserve"> </w:t>
      </w:r>
      <w:r w:rsidRPr="00B92A29">
        <w:rPr>
          <w:lang w:val="en-US"/>
        </w:rPr>
        <w:t>override</w:t>
      </w:r>
      <w:r w:rsidRPr="00BF64EC">
        <w:t xml:space="preserve"> </w:t>
      </w:r>
      <w:r w:rsidRPr="00B92A29">
        <w:rPr>
          <w:lang w:val="en-US"/>
        </w:rPr>
        <w:t>int</w:t>
      </w:r>
      <w:r w:rsidRPr="00BF64EC">
        <w:t xml:space="preserve"> </w:t>
      </w:r>
      <w:r w:rsidRPr="00B92A29">
        <w:rPr>
          <w:lang w:val="en-US"/>
        </w:rPr>
        <w:t>GetHashCode</w:t>
      </w:r>
      <w:r w:rsidRPr="00BF64EC">
        <w:t xml:space="preserve">() – </w:t>
      </w:r>
      <w:r>
        <w:t>возвращает</w:t>
      </w:r>
      <w:r w:rsidRPr="00BF64EC">
        <w:t xml:space="preserve"> </w:t>
      </w:r>
      <w:r>
        <w:t>хэш</w:t>
      </w:r>
      <w:r w:rsidRPr="00BF64EC">
        <w:t xml:space="preserve"> </w:t>
      </w:r>
      <w:r>
        <w:t>текущего</w:t>
      </w:r>
      <w:r w:rsidRPr="00BF64EC">
        <w:t xml:space="preserve"> </w:t>
      </w:r>
      <w:r>
        <w:t>экземпляра</w:t>
      </w:r>
      <w:r w:rsidRPr="00BF64EC">
        <w:t xml:space="preserve"> </w:t>
      </w:r>
      <w:r>
        <w:t>объекта</w:t>
      </w:r>
      <w:r w:rsidRPr="00BF64EC">
        <w:t>;</w:t>
      </w:r>
    </w:p>
    <w:p w:rsidR="00D240A2" w:rsidRPr="00D240A2" w:rsidRDefault="00D240A2" w:rsidP="00D240A2">
      <w:pPr>
        <w:pStyle w:val="a"/>
      </w:pPr>
      <w:r w:rsidRPr="00D240A2">
        <w:rPr>
          <w:lang w:val="en-US"/>
        </w:rPr>
        <w:t>public</w:t>
      </w:r>
      <w:r w:rsidRPr="00D240A2">
        <w:t xml:space="preserve"> </w:t>
      </w:r>
      <w:r w:rsidRPr="00D240A2">
        <w:rPr>
          <w:lang w:val="en-US"/>
        </w:rPr>
        <w:t>static</w:t>
      </w:r>
      <w:r w:rsidRPr="00D240A2">
        <w:t xml:space="preserve"> </w:t>
      </w:r>
      <w:r w:rsidRPr="00D240A2">
        <w:rPr>
          <w:lang w:val="en-US"/>
        </w:rPr>
        <w:t>YJMElement</w:t>
      </w:r>
      <w:r w:rsidRPr="00D240A2">
        <w:t xml:space="preserve"> </w:t>
      </w:r>
      <w:r w:rsidRPr="00D240A2">
        <w:rPr>
          <w:lang w:val="en-US"/>
        </w:rPr>
        <w:t>operator</w:t>
      </w:r>
      <w:r w:rsidRPr="00D240A2">
        <w:t xml:space="preserve"> *(</w:t>
      </w:r>
      <w:r w:rsidRPr="00D240A2">
        <w:rPr>
          <w:lang w:val="en-US"/>
        </w:rPr>
        <w:t>YJMElement</w:t>
      </w:r>
      <w:r w:rsidRPr="00D240A2">
        <w:t xml:space="preserve">, </w:t>
      </w:r>
      <w:r w:rsidRPr="00D240A2">
        <w:rPr>
          <w:lang w:val="en-US"/>
        </w:rPr>
        <w:t>YJMElement</w:t>
      </w:r>
      <w:r w:rsidRPr="00D240A2">
        <w:t xml:space="preserve">) – </w:t>
      </w:r>
      <w:r>
        <w:t>оператор</w:t>
      </w:r>
      <w:r w:rsidRPr="00D240A2">
        <w:t xml:space="preserve"> </w:t>
      </w:r>
      <w:r>
        <w:t>умножения</w:t>
      </w:r>
      <w:r w:rsidRPr="00D240A2">
        <w:t xml:space="preserve">, </w:t>
      </w:r>
      <w:r>
        <w:t>перемножает</w:t>
      </w:r>
      <w:r w:rsidRPr="00D240A2">
        <w:t xml:space="preserve"> </w:t>
      </w:r>
      <w:r>
        <w:t>между</w:t>
      </w:r>
      <w:r w:rsidRPr="00D240A2">
        <w:t xml:space="preserve"> </w:t>
      </w:r>
      <w:r>
        <w:t xml:space="preserve">собой два </w:t>
      </w:r>
      <w:r w:rsidRPr="00BF64EC">
        <w:rPr>
          <w:lang w:val="en-US"/>
        </w:rPr>
        <w:t>YJM</w:t>
      </w:r>
      <w:r w:rsidRPr="00BF64EC">
        <w:t>-</w:t>
      </w:r>
      <w:r>
        <w:t>элемента;</w:t>
      </w:r>
    </w:p>
    <w:p w:rsidR="00D240A2" w:rsidRPr="00D240A2" w:rsidRDefault="00D240A2" w:rsidP="00D240A2">
      <w:pPr>
        <w:pStyle w:val="a"/>
        <w:rPr>
          <w:rFonts w:eastAsia="Times New Roman"/>
          <w:lang w:eastAsia="ru-RU"/>
        </w:rPr>
      </w:pPr>
      <w:r w:rsidRPr="00D240A2">
        <w:rPr>
          <w:lang w:val="en-US"/>
        </w:rPr>
        <w:t>public</w:t>
      </w:r>
      <w:r w:rsidRPr="00D240A2">
        <w:t xml:space="preserve"> </w:t>
      </w:r>
      <w:r w:rsidRPr="00D240A2">
        <w:rPr>
          <w:lang w:val="en-US"/>
        </w:rPr>
        <w:t>static</w:t>
      </w:r>
      <w:r w:rsidRPr="00D240A2">
        <w:t xml:space="preserve"> </w:t>
      </w:r>
      <w:r w:rsidRPr="00D240A2">
        <w:rPr>
          <w:lang w:val="en-US"/>
        </w:rPr>
        <w:t>boo</w:t>
      </w:r>
      <w:r w:rsidRPr="00D240A2">
        <w:t xml:space="preserve">l </w:t>
      </w:r>
      <w:r w:rsidRPr="00D240A2">
        <w:rPr>
          <w:lang w:val="en-US"/>
        </w:rPr>
        <w:t>operator</w:t>
      </w:r>
      <w:r w:rsidRPr="00D240A2">
        <w:t xml:space="preserve"> ==(</w:t>
      </w:r>
      <w:r w:rsidRPr="00D240A2">
        <w:rPr>
          <w:lang w:val="en-US"/>
        </w:rPr>
        <w:t>YJMElement</w:t>
      </w:r>
      <w:r w:rsidRPr="00D240A2">
        <w:t xml:space="preserve">, </w:t>
      </w:r>
      <w:r w:rsidRPr="00D240A2">
        <w:rPr>
          <w:lang w:val="en-US"/>
        </w:rPr>
        <w:t>YJMElement</w:t>
      </w:r>
      <w:r w:rsidRPr="00D240A2">
        <w:t>)</w:t>
      </w:r>
      <w:r w:rsidRPr="00D240A2">
        <w:rPr>
          <w:rFonts w:eastAsia="Times New Roman"/>
          <w:color w:val="222222"/>
          <w:lang w:eastAsia="ru-RU"/>
        </w:rPr>
        <w:t xml:space="preserve"> </w:t>
      </w:r>
      <w:r>
        <w:rPr>
          <w:rFonts w:eastAsia="Times New Roman"/>
          <w:color w:val="222222"/>
          <w:lang w:eastAsia="ru-RU"/>
        </w:rPr>
        <w:t>–</w:t>
      </w:r>
      <w:r w:rsidRPr="00D240A2">
        <w:rPr>
          <w:rFonts w:eastAsia="Times New Roman"/>
          <w:color w:val="222222"/>
          <w:lang w:eastAsia="ru-RU"/>
        </w:rPr>
        <w:t xml:space="preserve"> </w:t>
      </w:r>
      <w:r>
        <w:t>оператор</w:t>
      </w:r>
      <w:r w:rsidRPr="0089511E">
        <w:t xml:space="preserve"> </w:t>
      </w:r>
      <w:r>
        <w:t>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 w:rsidRPr="00BF64EC">
        <w:rPr>
          <w:lang w:val="en-US"/>
        </w:rPr>
        <w:t>YJM</w:t>
      </w:r>
      <w:r w:rsidRPr="00BF64EC">
        <w:t>-</w:t>
      </w:r>
      <w:r>
        <w:t>элементы равны</w:t>
      </w:r>
      <w:r w:rsidRPr="0089511E">
        <w:t xml:space="preserve">; </w:t>
      </w:r>
      <w:r>
        <w:t>сравнение</w:t>
      </w:r>
      <w:r w:rsidRPr="0089511E">
        <w:t xml:space="preserve"> </w:t>
      </w:r>
      <w:r>
        <w:t>производится</w:t>
      </w:r>
      <w:r w:rsidRPr="0089511E">
        <w:t xml:space="preserve"> </w:t>
      </w:r>
      <w:r>
        <w:t>посредством сравнения перестановок;</w:t>
      </w:r>
    </w:p>
    <w:p w:rsidR="00BF64EC" w:rsidRDefault="00D240A2" w:rsidP="00D240A2">
      <w:pPr>
        <w:pStyle w:val="a"/>
      </w:pPr>
      <w:proofErr w:type="gramStart"/>
      <w:r w:rsidRPr="0089511E">
        <w:rPr>
          <w:lang w:val="en-US"/>
        </w:rPr>
        <w:t>public</w:t>
      </w:r>
      <w:proofErr w:type="gramEnd"/>
      <w:r w:rsidRPr="0089511E">
        <w:t xml:space="preserve"> </w:t>
      </w:r>
      <w:r w:rsidRPr="0089511E">
        <w:rPr>
          <w:lang w:val="en-US"/>
        </w:rPr>
        <w:t>static</w:t>
      </w:r>
      <w:r w:rsidRPr="0089511E">
        <w:t xml:space="preserve"> </w:t>
      </w:r>
      <w:r w:rsidRPr="0089511E">
        <w:rPr>
          <w:lang w:val="en-US"/>
        </w:rPr>
        <w:t>bool</w:t>
      </w:r>
      <w:r w:rsidRPr="0089511E">
        <w:t xml:space="preserve"> </w:t>
      </w:r>
      <w:r w:rsidRPr="0089511E">
        <w:rPr>
          <w:lang w:val="en-US"/>
        </w:rPr>
        <w:t>operator</w:t>
      </w:r>
      <w:r w:rsidRPr="0089511E">
        <w:t xml:space="preserve"> </w:t>
      </w:r>
      <w:r>
        <w:t>!</w:t>
      </w:r>
      <w:r w:rsidRPr="0089511E">
        <w:t>=(</w:t>
      </w:r>
      <w:r w:rsidRPr="00D240A2">
        <w:rPr>
          <w:lang w:val="en-US"/>
        </w:rPr>
        <w:t>YJMElement</w:t>
      </w:r>
      <w:r w:rsidRPr="0089511E">
        <w:t xml:space="preserve">, </w:t>
      </w:r>
      <w:r w:rsidRPr="00D240A2">
        <w:rPr>
          <w:lang w:val="en-US"/>
        </w:rPr>
        <w:t>YJMElement</w:t>
      </w:r>
      <w:r w:rsidRPr="0089511E">
        <w:t xml:space="preserve">) – </w:t>
      </w:r>
      <w:r>
        <w:t>оператор</w:t>
      </w:r>
      <w:r w:rsidRPr="0089511E">
        <w:t xml:space="preserve"> </w:t>
      </w:r>
      <w:r>
        <w:t>неравенства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 w:rsidRPr="00BF64EC">
        <w:rPr>
          <w:lang w:val="en-US"/>
        </w:rPr>
        <w:t>YJM</w:t>
      </w:r>
      <w:r w:rsidRPr="00BF64EC">
        <w:t>-</w:t>
      </w:r>
      <w:r>
        <w:t>элементы неравны.</w:t>
      </w:r>
    </w:p>
    <w:p w:rsidR="00BB77BF" w:rsidRPr="009C49DF" w:rsidRDefault="00D240A2" w:rsidP="00D240A2">
      <w:pPr>
        <w:pStyle w:val="af2"/>
        <w:rPr>
          <w:lang w:val="en-US"/>
        </w:rPr>
      </w:pPr>
      <w:r>
        <w:t>Следующий</w:t>
      </w:r>
      <w:r w:rsidRPr="00D240A2">
        <w:rPr>
          <w:lang w:val="en-US"/>
        </w:rPr>
        <w:t xml:space="preserve"> </w:t>
      </w:r>
      <w:r>
        <w:t>класс</w:t>
      </w:r>
      <w:r w:rsidRPr="00D240A2">
        <w:rPr>
          <w:lang w:val="en-US"/>
        </w:rPr>
        <w:t xml:space="preserve"> – public class PermutationDictionary, </w:t>
      </w:r>
      <w:r>
        <w:t>который</w:t>
      </w:r>
      <w:r w:rsidRPr="00D240A2">
        <w:rPr>
          <w:lang w:val="en-US"/>
        </w:rPr>
        <w:t xml:space="preserve"> </w:t>
      </w:r>
      <w:r>
        <w:t>наследуются</w:t>
      </w:r>
      <w:r w:rsidRPr="00D240A2">
        <w:rPr>
          <w:lang w:val="en-US"/>
        </w:rPr>
        <w:t xml:space="preserve"> </w:t>
      </w:r>
      <w:r>
        <w:t>от</w:t>
      </w:r>
      <w:r w:rsidRPr="00D240A2">
        <w:rPr>
          <w:lang w:val="en-US"/>
        </w:rPr>
        <w:t xml:space="preserve"> </w:t>
      </w:r>
      <w:r>
        <w:t>класса</w:t>
      </w:r>
      <w:r w:rsidRPr="00D240A2">
        <w:rPr>
          <w:lang w:val="en-US"/>
        </w:rPr>
        <w:t xml:space="preserve"> Dictionary&lt;Permutation, int&gt;.</w:t>
      </w:r>
      <w:r w:rsidR="00045316" w:rsidRPr="00045316">
        <w:rPr>
          <w:lang w:val="en-US"/>
        </w:rPr>
        <w:t xml:space="preserve"> </w:t>
      </w:r>
    </w:p>
    <w:p w:rsidR="00BB77BF" w:rsidRPr="009C49DF" w:rsidRDefault="00BB77BF" w:rsidP="00BB77BF">
      <w:pPr>
        <w:pStyle w:val="aff0"/>
        <w:rPr>
          <w:lang w:val="en-US"/>
        </w:rPr>
      </w:pPr>
    </w:p>
    <w:p w:rsidR="00BB77BF" w:rsidRDefault="00BB77BF" w:rsidP="00BB77BF">
      <w:pPr>
        <w:pStyle w:val="aff0"/>
      </w:pPr>
      <w:r>
        <w:t xml:space="preserve">Рисунок 8 – Схема класса </w:t>
      </w:r>
      <w:r w:rsidRPr="00D240A2">
        <w:rPr>
          <w:lang w:val="en-US"/>
        </w:rPr>
        <w:t>PermutationDictionary</w:t>
      </w:r>
    </w:p>
    <w:p w:rsidR="00BB77BF" w:rsidRPr="00BB77BF" w:rsidRDefault="00BB77BF" w:rsidP="00BB77BF">
      <w:pPr>
        <w:pStyle w:val="af2"/>
      </w:pPr>
    </w:p>
    <w:p w:rsidR="00D240A2" w:rsidRDefault="00045316" w:rsidP="00D240A2">
      <w:pPr>
        <w:pStyle w:val="af2"/>
      </w:pPr>
      <w:r>
        <w:lastRenderedPageBreak/>
        <w:t>В качестве ключа словаря используется перестановка, а в качестве значения – коэффициент количества вхождений данной перестановки.</w:t>
      </w:r>
      <w:r w:rsidR="00D240A2" w:rsidRPr="00045316">
        <w:t xml:space="preserve"> </w:t>
      </w:r>
      <w:r w:rsidR="00D240A2">
        <w:t xml:space="preserve">Он используется для хранения результатов подстановки </w:t>
      </w:r>
      <w:r w:rsidR="00D240A2" w:rsidRPr="00BF64EC">
        <w:rPr>
          <w:lang w:val="en-US"/>
        </w:rPr>
        <w:t>YJM</w:t>
      </w:r>
      <w:r w:rsidR="00D240A2" w:rsidRPr="00BF64EC">
        <w:t>-</w:t>
      </w:r>
      <w:r w:rsidR="00D240A2">
        <w:t>элементов в элемен</w:t>
      </w:r>
      <w:r>
        <w:t>тарный симметрический многочлен, а также результатов перемножения объектов</w:t>
      </w:r>
      <w:r w:rsidR="00D240A2" w:rsidRPr="00D240A2">
        <w:t xml:space="preserve"> </w:t>
      </w:r>
      <w:r w:rsidRPr="00D240A2">
        <w:rPr>
          <w:lang w:val="en-US"/>
        </w:rPr>
        <w:t>PermutationDictionary</w:t>
      </w:r>
      <w:r>
        <w:t xml:space="preserve">. </w:t>
      </w:r>
      <w:r w:rsidR="00D240A2">
        <w:t>Класс содержит поле</w:t>
      </w:r>
      <w:r w:rsidR="00D240A2" w:rsidRPr="00D240A2">
        <w:rPr>
          <w:rFonts w:ascii="Consolas" w:eastAsia="Times New Roman" w:hAnsi="Consolas"/>
          <w:color w:val="009695"/>
          <w:sz w:val="24"/>
          <w:szCs w:val="24"/>
          <w:lang w:eastAsia="ru-RU"/>
        </w:rPr>
        <w:t xml:space="preserve"> </w:t>
      </w:r>
      <w:r w:rsidR="00D240A2" w:rsidRPr="00D240A2">
        <w:t>public</w:t>
      </w:r>
      <w:r w:rsidR="00D240A2">
        <w:t xml:space="preserve"> </w:t>
      </w:r>
      <w:r w:rsidR="00D240A2" w:rsidRPr="00D240A2">
        <w:t>List&lt;int&gt;</w:t>
      </w:r>
      <w:r w:rsidR="00D240A2">
        <w:t xml:space="preserve"> </w:t>
      </w:r>
      <w:r w:rsidR="00D240A2" w:rsidRPr="00D240A2">
        <w:t>Split</w:t>
      </w:r>
      <w:r w:rsidR="00D240A2">
        <w:t>, которое хранит разбиение числа, соответствующее</w:t>
      </w:r>
      <w:r>
        <w:t xml:space="preserve"> комбинации симметрических многочленов, использовавшихся для получения данного экземпляра класса.</w:t>
      </w:r>
      <w:r w:rsidR="00D240A2" w:rsidRPr="00D240A2">
        <w:t xml:space="preserve"> </w:t>
      </w:r>
      <w:r>
        <w:t xml:space="preserve">Свойство класса </w:t>
      </w: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</w:t>
      </w:r>
      <w:proofErr w:type="gramStart"/>
      <w:r w:rsidRPr="00387334">
        <w:t>{</w:t>
      </w:r>
      <w:r>
        <w:t> </w:t>
      </w:r>
      <w:proofErr w:type="gramEnd"/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>}</w:t>
      </w:r>
      <w:r>
        <w:t xml:space="preserve"> возвращает текстовое представление текущего объекта.</w:t>
      </w:r>
    </w:p>
    <w:p w:rsidR="0060743D" w:rsidRDefault="0060743D" w:rsidP="00D240A2">
      <w:pPr>
        <w:pStyle w:val="af2"/>
      </w:pPr>
      <w:r>
        <w:t>Методы класса:</w:t>
      </w:r>
    </w:p>
    <w:p w:rsidR="0060743D" w:rsidRDefault="0060743D" w:rsidP="0060743D">
      <w:pPr>
        <w:pStyle w:val="a"/>
      </w:pPr>
      <w:r w:rsidRPr="0060743D">
        <w:rPr>
          <w:lang w:val="en-US"/>
        </w:rPr>
        <w:t>public</w:t>
      </w:r>
      <w:r w:rsidRPr="0060743D">
        <w:t xml:space="preserve"> </w:t>
      </w:r>
      <w:r w:rsidRPr="0060743D">
        <w:rPr>
          <w:lang w:val="en-US"/>
        </w:rPr>
        <w:t>new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Add</w:t>
      </w:r>
      <w:r w:rsidRPr="0060743D">
        <w:t>(</w:t>
      </w:r>
      <w:r w:rsidRPr="0060743D">
        <w:rPr>
          <w:lang w:val="en-US"/>
        </w:rPr>
        <w:t>Permutation</w:t>
      </w:r>
      <w:r w:rsidRPr="0060743D">
        <w:t xml:space="preserve">, </w:t>
      </w:r>
      <w:r w:rsidRPr="0060743D">
        <w:rPr>
          <w:lang w:val="en-US"/>
        </w:rPr>
        <w:t>int</w:t>
      </w:r>
      <w:r w:rsidRPr="0060743D">
        <w:t xml:space="preserve">) – </w:t>
      </w:r>
      <w:r>
        <w:t>добавляет</w:t>
      </w:r>
      <w:r w:rsidRPr="0060743D">
        <w:t xml:space="preserve"> </w:t>
      </w:r>
      <w:r>
        <w:t>перестановку</w:t>
      </w:r>
      <w:r w:rsidRPr="0060743D">
        <w:t xml:space="preserve"> </w:t>
      </w:r>
      <w:r>
        <w:t>в словарь с соответствующим коэффициентом, если такой перестановки еще нет в словаре, иначе добавляет к соответствующему перестановке коэффициенту это число;</w:t>
      </w:r>
    </w:p>
    <w:p w:rsidR="0060743D" w:rsidRPr="0060743D" w:rsidRDefault="0060743D" w:rsidP="0060743D">
      <w:pPr>
        <w:pStyle w:val="a"/>
      </w:pPr>
      <w:r w:rsidRPr="0060743D">
        <w:rPr>
          <w:lang w:val="en-US"/>
        </w:rPr>
        <w:t>public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Add</w:t>
      </w:r>
      <w:r w:rsidRPr="0060743D">
        <w:t>(</w:t>
      </w:r>
      <w:r w:rsidRPr="0060743D">
        <w:rPr>
          <w:lang w:val="en-US"/>
        </w:rPr>
        <w:t>IEnumerable</w:t>
      </w:r>
      <w:r w:rsidRPr="0060743D">
        <w:t>&lt;</w:t>
      </w:r>
      <w:r w:rsidRPr="0060743D">
        <w:rPr>
          <w:lang w:val="en-US"/>
        </w:rPr>
        <w:t>Permutation</w:t>
      </w:r>
      <w:r w:rsidRPr="0060743D">
        <w:t xml:space="preserve">&gt;) – </w:t>
      </w:r>
      <w:r>
        <w:t>добавляет</w:t>
      </w:r>
      <w:r w:rsidRPr="0060743D">
        <w:t xml:space="preserve"> </w:t>
      </w:r>
      <w:r>
        <w:t>несколько</w:t>
      </w:r>
      <w:r w:rsidRPr="0060743D">
        <w:t xml:space="preserve"> </w:t>
      </w:r>
      <w:r>
        <w:t>перестановок в словарь с единицами в качестве коэффициентов;</w:t>
      </w:r>
    </w:p>
    <w:p w:rsidR="0060743D" w:rsidRPr="0060743D" w:rsidRDefault="0060743D" w:rsidP="0060743D">
      <w:pPr>
        <w:pStyle w:val="a"/>
      </w:pPr>
      <w:proofErr w:type="gramStart"/>
      <w:r w:rsidRPr="0060743D">
        <w:rPr>
          <w:lang w:val="en-US"/>
        </w:rPr>
        <w:t>public</w:t>
      </w:r>
      <w:proofErr w:type="gramEnd"/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Print</w:t>
      </w:r>
      <w:r w:rsidRPr="0060743D">
        <w:t>(</w:t>
      </w:r>
      <w:r w:rsidRPr="0060743D">
        <w:rPr>
          <w:lang w:val="en-US"/>
        </w:rPr>
        <w:t>Output</w:t>
      </w:r>
      <w:r w:rsidRPr="0060743D">
        <w:t xml:space="preserve"> </w:t>
      </w:r>
      <w:r w:rsidRPr="0060743D">
        <w:rPr>
          <w:lang w:val="en-US"/>
        </w:rPr>
        <w:t>output</w:t>
      </w:r>
      <w:r w:rsidRPr="0060743D">
        <w:t xml:space="preserve"> = </w:t>
      </w:r>
      <w:r w:rsidRPr="0060743D">
        <w:rPr>
          <w:lang w:val="en-US"/>
        </w:rPr>
        <w:t>Output</w:t>
      </w:r>
      <w:r w:rsidRPr="0060743D">
        <w:t>.</w:t>
      </w:r>
      <w:r w:rsidRPr="0060743D">
        <w:rPr>
          <w:lang w:val="en-US"/>
        </w:rPr>
        <w:t>Console</w:t>
      </w:r>
      <w:r w:rsidRPr="0060743D">
        <w:t xml:space="preserve">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path</w:t>
      </w:r>
      <w:r w:rsidRPr="0060743D">
        <w:t xml:space="preserve"> = "",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text</w:t>
      </w:r>
      <w:r w:rsidRPr="0060743D">
        <w:t xml:space="preserve"> = "") – </w:t>
      </w:r>
      <w:r>
        <w:t>печатает</w:t>
      </w:r>
      <w:r w:rsidRPr="0060743D">
        <w:t xml:space="preserve"> </w:t>
      </w:r>
      <w:r>
        <w:t>текстовое</w:t>
      </w:r>
      <w:r w:rsidRPr="0060743D">
        <w:t xml:space="preserve"> </w:t>
      </w:r>
      <w:r>
        <w:t>представление</w:t>
      </w:r>
      <w:r w:rsidRPr="0060743D">
        <w:t xml:space="preserve"> </w:t>
      </w:r>
      <w:r>
        <w:t>словаря</w:t>
      </w:r>
      <w:r w:rsidRPr="0060743D">
        <w:t xml:space="preserve"> </w:t>
      </w:r>
      <w:r>
        <w:t>в</w:t>
      </w:r>
      <w:r w:rsidRPr="0060743D">
        <w:t xml:space="preserve"> </w:t>
      </w:r>
      <w:r>
        <w:t>консоль или в файл по переданному в качестве второго параметра пути. В качестве третьего параметра передается дополнительный текст, который нужно вывести;</w:t>
      </w:r>
    </w:p>
    <w:p w:rsidR="0060743D" w:rsidRPr="0060743D" w:rsidRDefault="0060743D" w:rsidP="0060743D">
      <w:pPr>
        <w:pStyle w:val="a"/>
      </w:pPr>
      <w:r w:rsidRPr="0060743D">
        <w:rPr>
          <w:lang w:val="en-US"/>
        </w:rPr>
        <w:t>public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SimplyPrint</w:t>
      </w:r>
      <w:r w:rsidRPr="0060743D">
        <w:t>(</w:t>
      </w:r>
      <w:r w:rsidRPr="0060743D">
        <w:rPr>
          <w:lang w:val="en-US"/>
        </w:rPr>
        <w:t>Output</w:t>
      </w:r>
      <w:r w:rsidRPr="0060743D">
        <w:t xml:space="preserve"> </w:t>
      </w:r>
      <w:r w:rsidRPr="0060743D">
        <w:rPr>
          <w:lang w:val="en-US"/>
        </w:rPr>
        <w:t>output</w:t>
      </w:r>
      <w:r w:rsidRPr="0060743D">
        <w:t xml:space="preserve"> = </w:t>
      </w:r>
      <w:r w:rsidRPr="0060743D">
        <w:rPr>
          <w:lang w:val="en-US"/>
        </w:rPr>
        <w:t>Output</w:t>
      </w:r>
      <w:r w:rsidRPr="0060743D">
        <w:t>.</w:t>
      </w:r>
      <w:r w:rsidRPr="0060743D">
        <w:rPr>
          <w:lang w:val="en-US"/>
        </w:rPr>
        <w:t>Console</w:t>
      </w:r>
      <w:r w:rsidRPr="0060743D">
        <w:t xml:space="preserve">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path</w:t>
      </w:r>
      <w:r w:rsidRPr="0060743D">
        <w:t xml:space="preserve"> = "",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addText</w:t>
      </w:r>
      <w:r w:rsidRPr="0060743D">
        <w:t xml:space="preserve"> = "") – </w:t>
      </w:r>
      <w:r>
        <w:t>печатает</w:t>
      </w:r>
      <w:r w:rsidRPr="0060743D">
        <w:t xml:space="preserve"> </w:t>
      </w:r>
      <w:r>
        <w:t>сгруппированные</w:t>
      </w:r>
      <w:r w:rsidRPr="0060743D">
        <w:t xml:space="preserve"> </w:t>
      </w:r>
      <w:r>
        <w:t>по</w:t>
      </w:r>
      <w:r w:rsidRPr="0060743D">
        <w:t xml:space="preserve"> </w:t>
      </w:r>
      <w:r>
        <w:t>циклическим</w:t>
      </w:r>
      <w:r w:rsidRPr="0060743D">
        <w:t xml:space="preserve"> </w:t>
      </w:r>
      <w:r>
        <w:t>типам перестановки, входящие в словарь</w:t>
      </w:r>
    </w:p>
    <w:p w:rsidR="0060743D" w:rsidRPr="0060743D" w:rsidRDefault="0060743D" w:rsidP="0060743D">
      <w:pPr>
        <w:pStyle w:val="a"/>
        <w:rPr>
          <w:rFonts w:eastAsia="Times New Roman"/>
          <w:lang w:eastAsia="ru-RU"/>
        </w:rPr>
      </w:pPr>
      <w:r w:rsidRPr="00FE59B0">
        <w:t>public stati</w:t>
      </w:r>
      <w:proofErr w:type="gramStart"/>
      <w:r w:rsidRPr="00FE59B0">
        <w:t>с</w:t>
      </w:r>
      <w:proofErr w:type="gramEnd"/>
      <w:r w:rsidRPr="00FE59B0">
        <w:t xml:space="preserve"> PermutationDictionary Copy(PermutationDictionary) –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создает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копию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переданного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качестве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параметра экземпляра класса;</w:t>
      </w:r>
    </w:p>
    <w:p w:rsidR="00FE59B0" w:rsidRPr="00FE59B0" w:rsidRDefault="00FE59B0" w:rsidP="00FE59B0">
      <w:pPr>
        <w:pStyle w:val="a"/>
        <w:rPr>
          <w:rFonts w:eastAsia="Times New Roman"/>
          <w:lang w:eastAsia="ru-RU"/>
        </w:rPr>
      </w:pPr>
      <w:r w:rsidRPr="00FE59B0">
        <w:rPr>
          <w:lang w:val="en-US"/>
        </w:rPr>
        <w:t>public</w:t>
      </w:r>
      <w:r w:rsidRPr="00FE59B0">
        <w:t xml:space="preserve"> </w:t>
      </w:r>
      <w:r w:rsidRPr="00FE59B0">
        <w:rPr>
          <w:lang w:val="en-US"/>
        </w:rPr>
        <w:t>void</w:t>
      </w:r>
      <w:r w:rsidRPr="00FE59B0">
        <w:t xml:space="preserve"> </w:t>
      </w:r>
      <w:r w:rsidRPr="00FE59B0">
        <w:rPr>
          <w:lang w:val="en-US"/>
        </w:rPr>
        <w:t>ClearEmptyEntries</w:t>
      </w:r>
      <w:r w:rsidRPr="00FE59B0">
        <w:t>()</w:t>
      </w:r>
      <w:r w:rsidRPr="00FE59B0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удаляет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из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словаря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тривиальные перестановки</w:t>
      </w:r>
      <w:r w:rsidR="00BB77BF">
        <w:rPr>
          <w:rFonts w:eastAsia="Times New Roman"/>
          <w:lang w:eastAsia="ru-RU"/>
        </w:rPr>
        <w:t>;</w:t>
      </w:r>
    </w:p>
    <w:p w:rsidR="00FE59B0" w:rsidRPr="00FE59B0" w:rsidRDefault="00FE59B0" w:rsidP="00FE59B0">
      <w:pPr>
        <w:pStyle w:val="a"/>
      </w:pPr>
      <w:r w:rsidRPr="00FE59B0">
        <w:rPr>
          <w:lang w:val="en-US"/>
        </w:rPr>
        <w:lastRenderedPageBreak/>
        <w:t>public</w:t>
      </w:r>
      <w:r w:rsidRPr="00FE59B0">
        <w:t xml:space="preserve"> </w:t>
      </w:r>
      <w:r w:rsidRPr="00FE59B0">
        <w:rPr>
          <w:lang w:val="en-US"/>
        </w:rPr>
        <w:t>void</w:t>
      </w:r>
      <w:r w:rsidRPr="00FE59B0">
        <w:t xml:space="preserve"> </w:t>
      </w:r>
      <w:r w:rsidRPr="00FE59B0">
        <w:rPr>
          <w:lang w:val="en-US"/>
        </w:rPr>
        <w:t>SetOrder</w:t>
      </w:r>
      <w:r w:rsidRPr="00FE59B0">
        <w:t>(</w:t>
      </w:r>
      <w:r w:rsidRPr="00FE59B0">
        <w:rPr>
          <w:lang w:val="en-US"/>
        </w:rPr>
        <w:t>int</w:t>
      </w:r>
      <w:r w:rsidRPr="00FE59B0">
        <w:t xml:space="preserve">) – </w:t>
      </w:r>
      <w:r>
        <w:t>устанавливает</w:t>
      </w:r>
      <w:r w:rsidRPr="00FE59B0">
        <w:t xml:space="preserve"> </w:t>
      </w:r>
      <w:r>
        <w:t>порядок перестановкам, входящим в словарь;</w:t>
      </w:r>
    </w:p>
    <w:p w:rsidR="00FE59B0" w:rsidRPr="00FE59B0" w:rsidRDefault="00FE59B0" w:rsidP="00FE59B0">
      <w:pPr>
        <w:pStyle w:val="a"/>
        <w:rPr>
          <w:rFonts w:eastAsia="Times New Roman"/>
          <w:lang w:eastAsia="ru-RU"/>
        </w:rPr>
      </w:pPr>
      <w:r w:rsidRPr="00FE59B0">
        <w:rPr>
          <w:lang w:val="en-US"/>
        </w:rPr>
        <w:t>public</w:t>
      </w:r>
      <w:r w:rsidRPr="00FE59B0">
        <w:t xml:space="preserve"> </w:t>
      </w:r>
      <w:r w:rsidRPr="00FE59B0">
        <w:rPr>
          <w:lang w:val="en-US"/>
        </w:rPr>
        <w:t>int</w:t>
      </w:r>
      <w:r w:rsidRPr="00FE59B0">
        <w:t xml:space="preserve"> </w:t>
      </w:r>
      <w:r w:rsidRPr="00FE59B0">
        <w:rPr>
          <w:lang w:val="en-US"/>
        </w:rPr>
        <w:t>GetMaxOrder</w:t>
      </w:r>
      <w:r w:rsidRPr="00FE59B0">
        <w:t>()</w:t>
      </w:r>
      <w:r w:rsidRPr="00FE59B0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возвращает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максимальный порядок среди входящих в словарь перестановок;</w:t>
      </w:r>
    </w:p>
    <w:p w:rsidR="0060743D" w:rsidRPr="00140457" w:rsidRDefault="00FE59B0" w:rsidP="00FE59B0">
      <w:pPr>
        <w:pStyle w:val="a"/>
        <w:rPr>
          <w:rFonts w:eastAsia="Times New Roman"/>
          <w:lang w:val="en-US" w:eastAsia="ru-RU"/>
        </w:rPr>
      </w:pPr>
      <w:proofErr w:type="gramStart"/>
      <w:r w:rsidRPr="00FE59B0">
        <w:rPr>
          <w:lang w:val="en-US"/>
        </w:rPr>
        <w:t>public</w:t>
      </w:r>
      <w:proofErr w:type="gramEnd"/>
      <w:r w:rsidRPr="00FE59B0">
        <w:rPr>
          <w:lang w:val="en-US"/>
        </w:rPr>
        <w:t xml:space="preserve"> static PermutationDictionary operator *(PermutationDictionary, PermutationDictionary)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–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перемножает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два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объекта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класса</w:t>
      </w:r>
      <w:r w:rsidRPr="00FE59B0">
        <w:rPr>
          <w:rFonts w:eastAsia="Times New Roman"/>
          <w:lang w:val="en-US" w:eastAsia="ru-RU"/>
        </w:rPr>
        <w:t>.</w:t>
      </w:r>
    </w:p>
    <w:p w:rsidR="00140457" w:rsidRDefault="00140457" w:rsidP="00140457">
      <w:pPr>
        <w:pStyle w:val="21"/>
        <w:rPr>
          <w:lang w:eastAsia="ru-RU"/>
        </w:rPr>
      </w:pPr>
      <w:bookmarkStart w:id="11" w:name="_Toc484469101"/>
      <w:r>
        <w:rPr>
          <w:lang w:eastAsia="ru-RU"/>
        </w:rPr>
        <w:t>3.3 Описание алгоритма работы программы</w:t>
      </w:r>
      <w:bookmarkEnd w:id="11"/>
    </w:p>
    <w:p w:rsidR="00140457" w:rsidRDefault="00140457" w:rsidP="00140457">
      <w:pPr>
        <w:pStyle w:val="af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Первый этап в работе программы – это задание исходных параметров – количества элементов групповой алгебры </w:t>
      </w:r>
      <m:oMath>
        <m:r>
          <w:rPr>
            <w:rFonts w:ascii="Cambria Math" w:eastAsia="Times New Roman" w:hAnsi="Cambria Math"/>
            <w:lang w:eastAsia="ru-RU"/>
          </w:rPr>
          <m:t>k</m:t>
        </m:r>
      </m:oMath>
      <w:r>
        <w:rPr>
          <w:rFonts w:eastAsia="Times New Roman"/>
          <w:lang w:eastAsia="ru-RU"/>
        </w:rPr>
        <w:t xml:space="preserve"> (или количества переменных в элементарных симметрических многочленах), а также максимальной степени многочлена</w:t>
      </w:r>
      <w:r w:rsidR="00CC645D" w:rsidRPr="00CC645D">
        <w:rPr>
          <w:rFonts w:eastAsia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>
        <w:rPr>
          <w:rFonts w:eastAsia="Times New Roman"/>
          <w:lang w:eastAsia="ru-RU"/>
        </w:rPr>
        <w:t xml:space="preserve">. Исходя из </w:t>
      </w:r>
      <w:r w:rsidR="00CC645D">
        <w:rPr>
          <w:rFonts w:eastAsia="Times New Roman"/>
          <w:lang w:eastAsia="ru-RU"/>
        </w:rPr>
        <w:t xml:space="preserve">этих параметров, генерируются первые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CC645D" w:rsidRPr="00CC645D">
        <w:rPr>
          <w:rFonts w:eastAsia="Times New Roman"/>
          <w:lang w:eastAsia="ru-RU"/>
        </w:rPr>
        <w:t xml:space="preserve"> </w:t>
      </w:r>
      <w:r w:rsidR="00CC645D">
        <w:rPr>
          <w:rFonts w:eastAsia="Times New Roman"/>
          <w:lang w:eastAsia="ru-RU"/>
        </w:rPr>
        <w:t xml:space="preserve">элементарных симметрических многочленов и </w:t>
      </w:r>
      <m:oMath>
        <m:r>
          <w:rPr>
            <w:rFonts w:ascii="Cambria Math" w:eastAsia="Times New Roman" w:hAnsi="Cambria Math"/>
            <w:lang w:eastAsia="ru-RU"/>
          </w:rPr>
          <m:t>k</m:t>
        </m:r>
      </m:oMath>
      <w:r w:rsidR="00CC645D">
        <w:rPr>
          <w:rFonts w:eastAsia="Times New Roman"/>
          <w:lang w:eastAsia="ru-RU"/>
        </w:rPr>
        <w:t xml:space="preserve"> </w:t>
      </w:r>
      <w:r w:rsidR="00CC645D">
        <w:rPr>
          <w:rFonts w:eastAsia="Times New Roman"/>
          <w:lang w:val="en-US" w:eastAsia="ru-RU"/>
        </w:rPr>
        <w:t>YJM</w:t>
      </w:r>
      <w:r w:rsidR="00CC645D" w:rsidRPr="00CC645D">
        <w:rPr>
          <w:rFonts w:eastAsia="Times New Roman"/>
          <w:lang w:eastAsia="ru-RU"/>
        </w:rPr>
        <w:t>-</w:t>
      </w:r>
      <w:r w:rsidR="00CC645D">
        <w:rPr>
          <w:rFonts w:eastAsia="Times New Roman"/>
          <w:lang w:eastAsia="ru-RU"/>
        </w:rPr>
        <w:t xml:space="preserve">элементов. Многочлены генерируются следующим образом: для каждого из чисел от 1 до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CC645D">
        <w:rPr>
          <w:rFonts w:eastAsia="Times New Roman"/>
          <w:lang w:eastAsia="ru-RU"/>
        </w:rPr>
        <w:t xml:space="preserve"> генерируются</w:t>
      </w:r>
      <w:r w:rsidR="009C6247">
        <w:rPr>
          <w:rFonts w:eastAsia="Times New Roman"/>
          <w:lang w:eastAsia="ru-RU"/>
        </w:rPr>
        <w:t xml:space="preserve"> неупорядоченные</w:t>
      </w:r>
      <w:r w:rsidR="00CC645D">
        <w:rPr>
          <w:rFonts w:eastAsia="Times New Roman"/>
          <w:lang w:eastAsia="ru-RU"/>
        </w:rPr>
        <w:t xml:space="preserve"> выборки</w:t>
      </w:r>
      <w:r w:rsidR="009C6247">
        <w:rPr>
          <w:rFonts w:eastAsia="Times New Roman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</m:oMath>
      <w:r w:rsidR="00CC645D">
        <w:rPr>
          <w:rFonts w:eastAsia="Times New Roman"/>
          <w:lang w:eastAsia="ru-RU"/>
        </w:rPr>
        <w:t xml:space="preserve"> </w:t>
      </w:r>
      <w:r w:rsidR="009C6247">
        <w:rPr>
          <w:rFonts w:eastAsia="Times New Roman"/>
          <w:lang w:eastAsia="ru-RU"/>
        </w:rPr>
        <w:t xml:space="preserve">соответствующего количества элементов из множества чисел </w:t>
      </w:r>
      <m:oMath>
        <m:r>
          <w:rPr>
            <w:rFonts w:ascii="Cambria Math" w:eastAsia="Times New Roman" w:hAnsi="Cambria Math"/>
            <w:lang w:eastAsia="ru-RU"/>
          </w:rPr>
          <m:t xml:space="preserve">(1, 2, …, </m:t>
        </m:r>
        <m:r>
          <w:rPr>
            <w:rFonts w:ascii="Cambria Math" w:eastAsia="Times New Roman" w:hAnsi="Cambria Math"/>
            <w:lang w:val="en-US" w:eastAsia="ru-RU"/>
          </w:rPr>
          <m:t>k</m:t>
        </m:r>
        <m:r>
          <w:rPr>
            <w:rFonts w:ascii="Cambria Math" w:eastAsia="Times New Roman" w:hAnsi="Cambria Math"/>
            <w:lang w:eastAsia="ru-RU"/>
          </w:rPr>
          <m:t>)</m:t>
        </m:r>
      </m:oMath>
      <w:r w:rsidR="009C6247" w:rsidRPr="009C6247">
        <w:rPr>
          <w:rFonts w:eastAsia="Times New Roman"/>
          <w:lang w:eastAsia="ru-RU"/>
        </w:rPr>
        <w:t xml:space="preserve">. </w:t>
      </w:r>
      <w:r w:rsidR="009C6247">
        <w:rPr>
          <w:rFonts w:eastAsia="Times New Roman"/>
          <w:lang w:eastAsia="ru-RU"/>
        </w:rPr>
        <w:t xml:space="preserve">Эти выборки определяют слагаемые симметрического многочлена, </w:t>
      </w:r>
      <m:oMath>
        <m:r>
          <w:rPr>
            <w:rFonts w:ascii="Cambria Math" w:eastAsia="Times New Roman" w:hAnsi="Cambria Math"/>
            <w:lang w:eastAsia="ru-RU"/>
          </w:rPr>
          <m:t/>
        </m:r>
        <w:proofErr w:type="gramStart"/>
        <m:r>
          <w:rPr>
            <w:rFonts w:ascii="Cambria Math" w:eastAsia="Times New Roman" w:hAnsi="Cambria Math"/>
            <w:lang w:eastAsia="ru-RU"/>
          </w:rPr>
          <m:t/>
        </m:r>
      </m:oMath>
      <w:r w:rsidR="009C6247" w:rsidRPr="009C6247">
        <w:rPr>
          <w:rFonts w:eastAsia="Times New Roman"/>
          <w:lang w:eastAsia="ru-RU"/>
        </w:rPr>
        <w:t>-</w:t>
      </w:r>
      <w:proofErr w:type="gramEnd"/>
      <w:r w:rsidR="009C6247">
        <w:rPr>
          <w:rFonts w:eastAsia="Times New Roman"/>
          <w:lang w:eastAsia="ru-RU"/>
        </w:rPr>
        <w:t xml:space="preserve">е слагаемое  представляет собой произведение переменных с номерами из выборки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</m:oMath>
      <w:r w:rsidR="009C6247">
        <w:rPr>
          <w:rFonts w:eastAsia="Times New Roman"/>
          <w:lang w:eastAsia="ru-RU"/>
        </w:rPr>
        <w:t xml:space="preserve">. </w:t>
      </w:r>
      <w:r w:rsidR="009C6247">
        <w:rPr>
          <w:rFonts w:eastAsia="Times New Roman"/>
          <w:lang w:val="en-US" w:eastAsia="ru-RU"/>
        </w:rPr>
        <w:t>YJM</w:t>
      </w:r>
      <w:r w:rsidR="009C6247" w:rsidRPr="00CC645D">
        <w:rPr>
          <w:rFonts w:eastAsia="Times New Roman"/>
          <w:lang w:eastAsia="ru-RU"/>
        </w:rPr>
        <w:t>-</w:t>
      </w:r>
      <w:r w:rsidR="009C6247">
        <w:rPr>
          <w:rFonts w:eastAsia="Times New Roman"/>
          <w:lang w:eastAsia="ru-RU"/>
        </w:rPr>
        <w:t xml:space="preserve">элементы генерируются по формуле (3) для каждого из чисел от 2 до </w:t>
      </w:r>
      <m:oMath>
        <m:r>
          <w:rPr>
            <w:rFonts w:ascii="Cambria Math" w:eastAsia="Times New Roman" w:hAnsi="Cambria Math"/>
            <w:lang w:eastAsia="ru-RU"/>
          </w:rPr>
          <m:t>k</m:t>
        </m:r>
      </m:oMath>
      <w:r w:rsidR="00BB77BF">
        <w:rPr>
          <w:rFonts w:eastAsia="Times New Roman"/>
          <w:lang w:eastAsia="ru-RU"/>
        </w:rPr>
        <w:t xml:space="preserve"> включительно</w:t>
      </w:r>
      <w:r w:rsidR="009C6247">
        <w:rPr>
          <w:rFonts w:eastAsia="Times New Roman"/>
          <w:lang w:eastAsia="ru-RU"/>
        </w:rPr>
        <w:t>.</w:t>
      </w:r>
    </w:p>
    <w:p w:rsidR="00FB307F" w:rsidRDefault="00FB307F" w:rsidP="00140457">
      <w:pPr>
        <w:pStyle w:val="af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После генерации производится подстановка </w:t>
      </w:r>
      <w:r>
        <w:rPr>
          <w:rFonts w:eastAsia="Times New Roman"/>
          <w:lang w:val="en-US" w:eastAsia="ru-RU"/>
        </w:rPr>
        <w:t>YJM</w:t>
      </w:r>
      <w:r w:rsidRPr="00CC645D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 xml:space="preserve">элементов вместо переменных с соответствующими номерами в элементарные симметрические многочлены. После перемножения </w:t>
      </w:r>
      <w:r>
        <w:rPr>
          <w:rFonts w:eastAsia="Times New Roman"/>
          <w:lang w:val="en-US" w:eastAsia="ru-RU"/>
        </w:rPr>
        <w:t>YJM</w:t>
      </w:r>
      <w:r w:rsidRPr="00CC645D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элементов получается сумма перестановок с некоторыми коэффициентами.</w:t>
      </w:r>
    </w:p>
    <w:p w:rsidR="009C6247" w:rsidRDefault="009C6247" w:rsidP="009C6247">
      <w:pPr>
        <w:pStyle w:val="af2"/>
        <w:rPr>
          <w:lang w:eastAsia="ru-RU"/>
        </w:rPr>
      </w:pPr>
      <w:r>
        <w:t xml:space="preserve">Далее для каждого из чисел </w:t>
      </w:r>
      <w:r w:rsidR="00BB77BF">
        <w:t xml:space="preserve">от 2 </w:t>
      </w:r>
      <w:proofErr w:type="gramStart"/>
      <w:r w:rsidR="00BB77BF">
        <w:t>до</w:t>
      </w:r>
      <w:proofErr w:type="gramEnd"/>
      <w:r w:rsidR="00BB77BF">
        <w:t xml:space="preserve">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FB307F">
        <w:rPr>
          <w:lang w:eastAsia="ru-RU"/>
        </w:rPr>
        <w:t xml:space="preserve"> генерируются </w:t>
      </w:r>
      <w:proofErr w:type="gramStart"/>
      <w:r w:rsidR="00FB307F">
        <w:rPr>
          <w:lang w:eastAsia="ru-RU"/>
        </w:rPr>
        <w:t>все</w:t>
      </w:r>
      <w:r w:rsidR="00BB77BF">
        <w:rPr>
          <w:lang w:eastAsia="ru-RU"/>
        </w:rPr>
        <w:t>возможные</w:t>
      </w:r>
      <w:proofErr w:type="gramEnd"/>
      <w:r w:rsidR="00BB77BF">
        <w:rPr>
          <w:lang w:eastAsia="ru-RU"/>
        </w:rPr>
        <w:t xml:space="preserve"> разбиения этого числа. Процесс разбиения проиллюстрирован на рисунке 9. Каждому из разбиений соответствует некоторое произведение элементарных симметрических многочленов. Множителями произведения являются </w:t>
      </w:r>
      <w:r w:rsidR="00BB77BF">
        <w:rPr>
          <w:lang w:eastAsia="ru-RU"/>
        </w:rPr>
        <w:lastRenderedPageBreak/>
        <w:t xml:space="preserve">многочлены с номерами, соответствующими </w:t>
      </w:r>
      <w:r w:rsidR="00FB307F">
        <w:rPr>
          <w:lang w:eastAsia="ru-RU"/>
        </w:rPr>
        <w:t xml:space="preserve">элементам произведения. После перемножения элементарных многочленов получаем набор </w:t>
      </w:r>
      <w:r w:rsidR="00FB307F">
        <w:rPr>
          <w:rFonts w:eastAsia="Times New Roman"/>
          <w:lang w:eastAsia="ru-RU"/>
        </w:rPr>
        <w:t>сумм перестановок с коэффициентами, каждая из которых соответствует какому-либо произведению элементарных симметрических многочленов.</w:t>
      </w:r>
    </w:p>
    <w:p w:rsidR="00BB77BF" w:rsidRPr="009C49DF" w:rsidRDefault="00BB77BF" w:rsidP="00BB77BF">
      <w:pPr>
        <w:pStyle w:val="aff0"/>
      </w:pPr>
    </w:p>
    <w:p w:rsidR="00BB77BF" w:rsidRDefault="00BB77BF" w:rsidP="00BB77BF">
      <w:pPr>
        <w:pStyle w:val="aff0"/>
      </w:pPr>
      <w:r>
        <w:t>Рисунок 9 – Генерация разбиений числа</w:t>
      </w:r>
    </w:p>
    <w:p w:rsidR="00BB77BF" w:rsidRDefault="00BB77BF" w:rsidP="00BB77BF">
      <w:pPr>
        <w:pStyle w:val="af2"/>
      </w:pPr>
    </w:p>
    <w:p w:rsidR="00FB307F" w:rsidRDefault="00FB307F" w:rsidP="00BB77BF">
      <w:pPr>
        <w:pStyle w:val="af2"/>
        <w:rPr>
          <w:lang w:val="en-US"/>
        </w:rPr>
      </w:pPr>
      <w:r>
        <w:t xml:space="preserve">Далее эти суммы группируются по циклическому типу – в сумме остается только одна перестановка каждого циклического типа с коэффициентом, равным </w:t>
      </w:r>
      <w:r w:rsidR="00E803C3">
        <w:t xml:space="preserve">сумм </w:t>
      </w:r>
      <w:r>
        <w:t>коэффициент</w:t>
      </w:r>
      <w:r w:rsidR="00E803C3">
        <w:t>ов</w:t>
      </w:r>
      <w:r>
        <w:t xml:space="preserve"> перед</w:t>
      </w:r>
      <w:r w:rsidR="00977C43">
        <w:t xml:space="preserve"> </w:t>
      </w:r>
      <w:r w:rsidR="00E803C3">
        <w:t>всеми перестановками этого циклического типа. В результате получаем системы уравнений следующего вида:</w:t>
      </w:r>
    </w:p>
    <w:p w:rsidR="00E803C3" w:rsidRPr="00E803C3" w:rsidRDefault="00E803C3" w:rsidP="00BB77BF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E803C3" w:rsidTr="00A156A3">
        <w:trPr>
          <w:trHeight w:val="579"/>
        </w:trPr>
        <w:tc>
          <w:tcPr>
            <w:tcW w:w="8500" w:type="dxa"/>
            <w:vAlign w:val="bottom"/>
          </w:tcPr>
          <w:p w:rsidR="00E803C3" w:rsidRPr="00B159A0" w:rsidRDefault="00E803C3" w:rsidP="006407AB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+0=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m:t>3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+10=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</w:tcPr>
          <w:p w:rsidR="00E803C3" w:rsidRPr="00B159A0" w:rsidRDefault="00E803C3" w:rsidP="00A156A3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(5</w:t>
            </w:r>
            <w:r>
              <w:t>)</w:t>
            </w:r>
            <w:proofErr w:type="gramEnd"/>
          </w:p>
        </w:tc>
      </w:tr>
    </w:tbl>
    <w:p w:rsidR="00E803C3" w:rsidRDefault="00E803C3" w:rsidP="00E803C3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E803C3" w:rsidRPr="006407AB" w:rsidRDefault="00E803C3" w:rsidP="00E803C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7AB">
        <w:t xml:space="preserve"> </w:t>
      </w:r>
      <w:r>
        <w:t>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E803C3" w:rsidRPr="006407AB" w:rsidRDefault="00E803C3" w:rsidP="00E803C3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07AB">
        <w:t xml:space="preserve"> </w:t>
      </w:r>
      <w:r>
        <w:t>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E803C3" w:rsidRPr="006407AB" w:rsidRDefault="00E803C3" w:rsidP="00E803C3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07AB">
        <w:t xml:space="preserve"> </w:t>
      </w:r>
      <w:r>
        <w:t xml:space="preserve">– </w:t>
      </w:r>
      <m:oMath>
        <m:r>
          <w:rPr>
            <w:rFonts w:ascii="Cambria Math" w:hAnsi="Cambria Math"/>
          </w:rPr>
          <m:t>i</m:t>
        </m:r>
      </m:oMath>
      <w:r w:rsidR="006407AB" w:rsidRPr="006407AB">
        <w:t>-</w:t>
      </w:r>
      <w:r w:rsidR="006407AB">
        <w:t>ый элементарный симметрический многочлен.</w:t>
      </w:r>
    </w:p>
    <w:p w:rsidR="00E803C3" w:rsidRDefault="00E803C3" w:rsidP="00BB77BF">
      <w:pPr>
        <w:pStyle w:val="af2"/>
      </w:pPr>
    </w:p>
    <w:p w:rsidR="006407AB" w:rsidRPr="00103011" w:rsidRDefault="005E24E5" w:rsidP="00BB77BF">
      <w:pPr>
        <w:pStyle w:val="af2"/>
      </w:pPr>
      <w:r>
        <w:t xml:space="preserve">Система (5) приведена для случая </w:t>
      </w:r>
      <m:oMath>
        <m:r>
          <w:rPr>
            <w:rFonts w:ascii="Cambria Math" w:hAnsi="Cambria Math"/>
          </w:rPr>
          <m:t>k=4, n=2</m:t>
        </m:r>
      </m:oMath>
      <w:r>
        <w:t xml:space="preserve">. </w:t>
      </w:r>
      <w:r w:rsidR="006407AB">
        <w:t>Иными словами, полученные системы позволяют выразить элементы центра групповой алгебры через элементарные симметрические многочлены и их комбинации. Для решения полученных систем была использована система компьютерной математики</w:t>
      </w:r>
      <w:r w:rsidR="006407AB" w:rsidRPr="006407AB">
        <w:t xml:space="preserve"> </w:t>
      </w:r>
      <w:r w:rsidR="006407AB">
        <w:rPr>
          <w:lang w:val="en-US"/>
        </w:rPr>
        <w:t>Maple</w:t>
      </w:r>
      <w:r w:rsidR="006407AB" w:rsidRPr="006407AB">
        <w:t xml:space="preserve">, </w:t>
      </w:r>
      <w:r w:rsidR="006407AB">
        <w:t>которая позволяет выполнять символьные вычисления</w:t>
      </w:r>
      <w:r w:rsidR="00103011">
        <w:t>.</w:t>
      </w:r>
    </w:p>
    <w:p w:rsidR="006B0FB3" w:rsidRDefault="001F649A" w:rsidP="00BE30E7">
      <w:pPr>
        <w:pStyle w:val="21"/>
      </w:pPr>
      <w:bookmarkStart w:id="12" w:name="_Toc484469102"/>
      <w:r>
        <w:t>3</w:t>
      </w:r>
      <w:r w:rsidR="00074C0D">
        <w:t>.</w:t>
      </w:r>
      <w:r w:rsidR="009C6247" w:rsidRPr="009C6247">
        <w:t>4</w:t>
      </w:r>
      <w:r w:rsidR="00074C0D">
        <w:t xml:space="preserve"> Анализ полученных результатов</w:t>
      </w:r>
      <w:bookmarkEnd w:id="12"/>
    </w:p>
    <w:p w:rsidR="005837E5" w:rsidRPr="009C49DF" w:rsidRDefault="00103011" w:rsidP="00947F2C">
      <w:pPr>
        <w:pStyle w:val="af2"/>
      </w:pPr>
      <w:r>
        <w:lastRenderedPageBreak/>
        <w:t>Первым из результатов работы программы является построение систем уравнений</w:t>
      </w:r>
      <w:r w:rsidR="005E24E5">
        <w:t xml:space="preserve">, которые позволяют определить параметры отображения множества симметрических многочленов от </w:t>
      </w:r>
      <w:r w:rsidR="005E24E5">
        <w:rPr>
          <w:lang w:val="en-US"/>
        </w:rPr>
        <w:t>YJM</w:t>
      </w:r>
      <w:r w:rsidR="005E24E5" w:rsidRPr="005E24E5">
        <w:t>-</w:t>
      </w:r>
      <w:r w:rsidR="005E24E5">
        <w:t xml:space="preserve">элементов в центр групповой алгебры. Первая из систем приведена в формуле (5). Вторая система для случая </w:t>
      </w:r>
      <m:oMath>
        <m:r>
          <w:rPr>
            <w:rFonts w:ascii="Cambria Math" w:hAnsi="Cambria Math"/>
          </w:rPr>
          <m:t>k=6, n=3</m:t>
        </m:r>
      </m:oMath>
      <w:r w:rsidR="005E24E5">
        <w:t xml:space="preserve"> выглядит следующим образом:</w:t>
      </w:r>
    </w:p>
    <w:p w:rsidR="009C49DF" w:rsidRPr="009C49DF" w:rsidRDefault="009C49DF" w:rsidP="00947F2C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9C49DF" w:rsidTr="00A156A3">
        <w:trPr>
          <w:trHeight w:val="579"/>
        </w:trPr>
        <w:tc>
          <w:tcPr>
            <w:tcW w:w="8500" w:type="dxa"/>
            <w:vAlign w:val="bottom"/>
          </w:tcPr>
          <w:p w:rsidR="009C49DF" w:rsidRPr="00B159A0" w:rsidRDefault="009C49DF" w:rsidP="009C49DF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m:t>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+21=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71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+16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9C49DF" w:rsidRPr="00B159A0" w:rsidRDefault="009C49DF" w:rsidP="00A156A3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(6</w:t>
            </w:r>
            <w:r>
              <w:t>)</w:t>
            </w:r>
            <w:proofErr w:type="gramEnd"/>
          </w:p>
        </w:tc>
      </w:tr>
    </w:tbl>
    <w:p w:rsidR="009C49DF" w:rsidRDefault="009C49DF" w:rsidP="009C49DF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9C49DF" w:rsidRPr="006407AB" w:rsidRDefault="009C49DF" w:rsidP="009C49DF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9C49DF" w:rsidRPr="009C49DF" w:rsidRDefault="009C49DF" w:rsidP="009C49DF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9C49DF" w:rsidRDefault="009C49DF" w:rsidP="009C49DF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– перестановка циклического типа (</w:t>
      </w:r>
      <w:r w:rsidRPr="009C49DF">
        <w:t>4,3,</w:t>
      </w:r>
      <w:r>
        <w:t>2,1),</w:t>
      </w:r>
    </w:p>
    <w:p w:rsidR="009C49DF" w:rsidRPr="006407AB" w:rsidRDefault="009C49DF" w:rsidP="009C49DF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</w:t>
      </w:r>
      <w:r w:rsidRPr="009C49DF">
        <w:t>(5,4)</w:t>
      </w:r>
      <w:r>
        <w:t>,</w:t>
      </w:r>
    </w:p>
    <w:p w:rsidR="009C49DF" w:rsidRPr="009C49DF" w:rsidRDefault="009C49DF" w:rsidP="009C49DF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– перестановка циклического типа (</w:t>
      </w:r>
      <w:r w:rsidRPr="009C49DF">
        <w:t>2,1</w:t>
      </w:r>
      <w:r>
        <w:t>)</w:t>
      </w:r>
      <w:r w:rsidRPr="006407AB">
        <w:t>(4,</w:t>
      </w:r>
      <w:r w:rsidRPr="009C49DF">
        <w:t>3</w:t>
      </w:r>
      <w:r w:rsidRPr="006407AB">
        <w:t>)</w:t>
      </w:r>
      <w:r w:rsidRPr="009C49DF">
        <w:t>(6,5)</w:t>
      </w:r>
      <w:r>
        <w:t>,</w:t>
      </w:r>
    </w:p>
    <w:p w:rsidR="009C49DF" w:rsidRPr="006407AB" w:rsidRDefault="009C49DF" w:rsidP="009C49DF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 w:rsidRPr="006407AB">
        <w:t>-</w:t>
      </w:r>
      <w:r>
        <w:t>ый элементарный симметрический многочлен.</w:t>
      </w:r>
    </w:p>
    <w:p w:rsidR="00FD3719" w:rsidRPr="00FD3719" w:rsidRDefault="00FD3719" w:rsidP="00FD3719">
      <w:pPr>
        <w:pStyle w:val="af2"/>
        <w:ind w:firstLine="0"/>
      </w:pPr>
    </w:p>
    <w:p w:rsidR="009C49DF" w:rsidRDefault="009C49DF" w:rsidP="009C49DF">
      <w:pPr>
        <w:pStyle w:val="af2"/>
      </w:pPr>
      <w:r>
        <w:t>Остальные рассчитанные системы приведены в приложении</w:t>
      </w:r>
      <w:r w:rsidR="00FD3719">
        <w:t xml:space="preserve"> В.</w:t>
      </w:r>
    </w:p>
    <w:p w:rsidR="00FD3719" w:rsidRDefault="00FD3719" w:rsidP="009C49DF">
      <w:pPr>
        <w:pStyle w:val="af2"/>
      </w:pPr>
      <w:r>
        <w:t>Определители матриц систем образуют следующую последовательность.</w:t>
      </w:r>
    </w:p>
    <w:p w:rsidR="00FD3719" w:rsidRDefault="00FD3719" w:rsidP="00FD3719">
      <w:pPr>
        <w:pStyle w:val="af2"/>
        <w:ind w:firstLine="0"/>
      </w:pPr>
      <w:r>
        <w:t>Таблица 1. Определители матриц систем</w:t>
      </w:r>
    </w:p>
    <w:tbl>
      <w:tblPr>
        <w:tblStyle w:val="afa"/>
        <w:tblW w:w="9295" w:type="dxa"/>
        <w:tblLook w:val="04A0"/>
      </w:tblPr>
      <w:tblGrid>
        <w:gridCol w:w="1828"/>
        <w:gridCol w:w="1828"/>
        <w:gridCol w:w="1828"/>
        <w:gridCol w:w="1828"/>
        <w:gridCol w:w="1983"/>
      </w:tblGrid>
      <w:tr w:rsidR="00FD3719" w:rsidTr="00FD3719"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k=2, n=1</m:t>
                </m:r>
              </m:oMath>
            </m:oMathPara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k=4, n=2</m:t>
                </m:r>
              </m:oMath>
            </m:oMathPara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k=6, n=3</m:t>
                </m:r>
              </m:oMath>
            </m:oMathPara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k=8, n=4</m:t>
                </m:r>
              </m:oMath>
            </m:oMathPara>
          </w:p>
        </w:tc>
        <w:tc>
          <w:tcPr>
            <w:tcW w:w="1983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k=10, n=5</m:t>
                </m:r>
              </m:oMath>
            </m:oMathPara>
          </w:p>
        </w:tc>
      </w:tr>
      <w:tr w:rsidR="00FD3719" w:rsidTr="00FD3719"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1983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p w:rsidR="00FD3719" w:rsidRDefault="00FD3719" w:rsidP="00FD3719">
      <w:pPr>
        <w:pStyle w:val="af2"/>
        <w:ind w:firstLine="0"/>
      </w:pPr>
    </w:p>
    <w:p w:rsidR="00FD3719" w:rsidRDefault="00FD3719" w:rsidP="00FD3719">
      <w:pPr>
        <w:pStyle w:val="af2"/>
        <w:rPr>
          <w:lang w:val="en-US"/>
        </w:rPr>
      </w:pPr>
      <w:r>
        <w:t xml:space="preserve">Так как все определители вычисленных матриц не равны 0, </w:t>
      </w:r>
      <w:proofErr w:type="gramStart"/>
      <w:r>
        <w:t>значит</w:t>
      </w:r>
      <w:proofErr w:type="gramEnd"/>
      <w:r>
        <w:t xml:space="preserve"> решение системы существует и единственное. Следовательно, у </w:t>
      </w:r>
      <w:r>
        <w:lastRenderedPageBreak/>
        <w:t>рассматриваемого отображения нет ядра. Решения систем (5) и (6) можно выписать в следующем виде:</w:t>
      </w:r>
    </w:p>
    <w:p w:rsidR="000E15D6" w:rsidRPr="000E15D6" w:rsidRDefault="000E15D6" w:rsidP="00FD3719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FD3719" w:rsidTr="00432854">
        <w:trPr>
          <w:trHeight w:val="579"/>
        </w:trPr>
        <w:tc>
          <w:tcPr>
            <w:tcW w:w="8500" w:type="dxa"/>
            <w:vAlign w:val="bottom"/>
          </w:tcPr>
          <w:p w:rsidR="00FD3719" w:rsidRPr="00B159A0" w:rsidRDefault="00FD3719" w:rsidP="00432854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2,1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4,3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=10+3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3,2,1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=-10-2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FD3719" w:rsidRPr="00B159A0" w:rsidRDefault="00FD3719" w:rsidP="00FD3719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7</w:t>
            </w:r>
            <w:r>
              <w:t>)</w:t>
            </w:r>
            <w:proofErr w:type="gramEnd"/>
          </w:p>
        </w:tc>
      </w:tr>
    </w:tbl>
    <w:p w:rsidR="00FD3719" w:rsidRPr="00FD3719" w:rsidRDefault="00FD3719" w:rsidP="00FD3719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0E15D6" w:rsidTr="00432854">
        <w:trPr>
          <w:trHeight w:val="579"/>
        </w:trPr>
        <w:tc>
          <w:tcPr>
            <w:tcW w:w="8500" w:type="dxa"/>
            <w:vAlign w:val="bottom"/>
          </w:tcPr>
          <w:p w:rsidR="000E15D6" w:rsidRPr="000E15D6" w:rsidRDefault="000E15D6" w:rsidP="000E15D6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2,1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4,3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sty m:val="p"/>
                          </m:rPr>
                          <m:t>21</m:t>
                        </m:r>
                        <m:r>
                          <m:rPr>
                            <m:sty m:val="p"/>
                          </m:rPr>
                          <m:t>+3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4,3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6,5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=-2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+10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-7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+2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3,2,1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5,4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=13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-12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-3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eastAsia="Cambria Math" w:cs="Cambria Math"/>
                              </w:rPr>
                              <m:t>4,3,2,1</m:t>
                            </m:r>
                          </m:e>
                        </m:d>
                        <m:r>
                          <w:rPr>
                            <w:rFonts w:eastAsia="Cambria Math" w:cs="Cambria Math"/>
                          </w:rPr>
                          <m:t>=-11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m:t>3,2,1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=-</m:t>
                        </m:r>
                        <m:r>
                          <m:rPr>
                            <m:sty m:val="p"/>
                          </m:rPr>
                          <m:t>21</m:t>
                        </m:r>
                        <m:r>
                          <m:rPr>
                            <m:sty m:val="p"/>
                          </m:rPr>
                          <m:t>-2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0E15D6" w:rsidRPr="00B159A0" w:rsidRDefault="000E15D6" w:rsidP="000E15D6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8</w:t>
            </w:r>
            <w:r>
              <w:t>)</w:t>
            </w:r>
            <w:proofErr w:type="gramEnd"/>
          </w:p>
        </w:tc>
      </w:tr>
    </w:tbl>
    <w:p w:rsidR="00FD3719" w:rsidRDefault="00FD3719" w:rsidP="000E15D6">
      <w:pPr>
        <w:pStyle w:val="af2"/>
        <w:rPr>
          <w:lang w:val="en-US"/>
        </w:rPr>
      </w:pPr>
    </w:p>
    <w:p w:rsidR="000E15D6" w:rsidRPr="000E15D6" w:rsidRDefault="000E15D6" w:rsidP="000E15D6">
      <w:pPr>
        <w:pStyle w:val="af2"/>
      </w:pPr>
      <w:r>
        <w:t>Решения остальных систем также приведены в приложении В.</w:t>
      </w:r>
    </w:p>
    <w:p w:rsidR="005831A7" w:rsidRPr="00513689" w:rsidRDefault="005831A7" w:rsidP="00947F2C">
      <w:pPr>
        <w:pStyle w:val="af2"/>
      </w:pPr>
      <w:r w:rsidRPr="00513689">
        <w:br w:type="page"/>
      </w:r>
    </w:p>
    <w:p w:rsidR="00AF36AA" w:rsidRDefault="005831A7" w:rsidP="004515EA">
      <w:pPr>
        <w:pStyle w:val="13"/>
        <w:ind w:firstLine="0"/>
        <w:jc w:val="center"/>
      </w:pPr>
      <w:bookmarkStart w:id="13" w:name="_Toc484469103"/>
      <w:r w:rsidRPr="00AF36AA">
        <w:lastRenderedPageBreak/>
        <w:t>Заключение</w:t>
      </w:r>
      <w:bookmarkEnd w:id="13"/>
    </w:p>
    <w:p w:rsidR="005837E5" w:rsidRPr="001F649A" w:rsidRDefault="005837E5" w:rsidP="00947F2C">
      <w:pPr>
        <w:pStyle w:val="af2"/>
      </w:pPr>
    </w:p>
    <w:p w:rsidR="00AF36AA" w:rsidRDefault="00AF36AA" w:rsidP="00947F2C">
      <w:pPr>
        <w:pStyle w:val="af2"/>
      </w:pPr>
      <w:r>
        <w:br w:type="page"/>
      </w:r>
    </w:p>
    <w:p w:rsidR="00106DC6" w:rsidRDefault="00AF36AA" w:rsidP="00106DC6">
      <w:pPr>
        <w:pStyle w:val="13"/>
        <w:spacing w:line="300" w:lineRule="auto"/>
        <w:ind w:firstLine="0"/>
        <w:jc w:val="center"/>
      </w:pPr>
      <w:bookmarkStart w:id="14" w:name="_Toc484469104"/>
      <w:r>
        <w:lastRenderedPageBreak/>
        <w:t>Приложение</w:t>
      </w:r>
      <w:proofErr w:type="gramStart"/>
      <w:r w:rsidR="00106DC6">
        <w:t xml:space="preserve"> А</w:t>
      </w:r>
      <w:proofErr w:type="gramEnd"/>
      <w:r w:rsidR="00106DC6">
        <w:br/>
        <w:t>(справочное)</w:t>
      </w:r>
      <w:r w:rsidR="00BF1B86">
        <w:t>.</w:t>
      </w:r>
      <w:r w:rsidR="00106DC6">
        <w:br/>
        <w:t>Схемы алгоритмов основных функций</w:t>
      </w:r>
      <w:bookmarkEnd w:id="14"/>
    </w:p>
    <w:p w:rsidR="00895A9C" w:rsidRDefault="00895A9C" w:rsidP="00895A9C">
      <w:pPr>
        <w:pStyle w:val="aff0"/>
      </w:pPr>
    </w:p>
    <w:p w:rsidR="00106DC6" w:rsidRPr="00BE17EA" w:rsidRDefault="00106DC6" w:rsidP="00895A9C">
      <w:pPr>
        <w:pStyle w:val="aff0"/>
      </w:pPr>
      <w:r w:rsidRPr="00BE17EA">
        <w:br w:type="page"/>
      </w:r>
    </w:p>
    <w:p w:rsidR="00106DC6" w:rsidRDefault="00106DC6" w:rsidP="00106DC6">
      <w:pPr>
        <w:pStyle w:val="13"/>
        <w:spacing w:line="300" w:lineRule="auto"/>
        <w:ind w:firstLine="0"/>
        <w:jc w:val="center"/>
      </w:pPr>
      <w:bookmarkStart w:id="15" w:name="_Toc484469105"/>
      <w:r>
        <w:lastRenderedPageBreak/>
        <w:t>Приложение</w:t>
      </w:r>
      <w:proofErr w:type="gramStart"/>
      <w:r>
        <w:t xml:space="preserve"> Б</w:t>
      </w:r>
      <w:proofErr w:type="gramEnd"/>
      <w:r>
        <w:br/>
        <w:t>(справочное)</w:t>
      </w:r>
      <w:r w:rsidR="00BF1B86">
        <w:t>.</w:t>
      </w:r>
      <w:r>
        <w:br/>
      </w:r>
      <w:r w:rsidR="00BF1B86">
        <w:t>Часть листинга программы</w:t>
      </w:r>
      <w:bookmarkEnd w:id="15"/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для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вычисления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факториалов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Factorial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Вычисленные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факториалы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readonly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Вычислить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факториал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name="num"&gt;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Число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(num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factorials.Add(factorials[i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factorials[num];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NumberSplits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_prev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_compoz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генерирует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разбиения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Число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GenerateSplits(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Step(n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_compoz)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item.Sort((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delegate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x,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fCompoz.Last().AddRange(item);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item.Clear();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_compoz.Clear();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i--)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j--)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(CompareSplits(fCompoz[i],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fCompoz[j]))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fCompoz.RemoveAt(i);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fCompoz.Sort(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delegate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x,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x.Count;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шаг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рекурсии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считающей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композиции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name="beg"&gt;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Beg.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Step(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beg)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_prev.Add(i);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Step(n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beg);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(_prev.Sum()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beg)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(_prev.Count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_prev.Add(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_compoz.Add(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&gt;(_prev));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(_prev.Count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_prev.RemoveAt(_prev.Count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Compares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splits2.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&lt;returns&gt;&lt;c&gt;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splits2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was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compared,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&lt;/c&gt;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otherwise.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name="l1"&gt;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L1.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name="l2"&gt;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L2.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CompareSplits(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(l1.Count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l2.Count)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l1.Count;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(l1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для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полчения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неупорядоченных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множества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Combination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Множество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Все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уже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полученные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множства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setLength;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CurrentCombination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Все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уже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полученные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Combinations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Текущий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номер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CurrentNumber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CurrentCombination);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cref="Combination"/&gt;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name="_setLength"&gt;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множества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name="_combinationLength"&gt;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Количетсов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Combination(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_setLength,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_combinationLength)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_setLength;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_combinationLength;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(CurrentCombination);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Вычисляет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следующую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&lt;returns&gt;&lt;c&gt;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если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получена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иначе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&lt;/c&gt;&lt;/returns&gt;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GetNextCombination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i--)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[j]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(CurrentCombination);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текущую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(CurrentNumber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":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описывающий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Сам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Длина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Length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Элементы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Elements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First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"("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")"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Массив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params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Конструктор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копирования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Другой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(newCycle.Elements);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массивом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Массив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InitCycle(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[newCycle.Length];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maxIndex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maxValue)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maxIndex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maxIndex,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newCycle.Length)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[j]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Применяет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cycle.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name="number"&gt;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Apply(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[(i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Содержит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заданный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name="number"&gt;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Contains(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cycle.Contains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(number);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Определяет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равен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cref="object"/&gt;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данному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name="obj"&gt;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который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нужно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сравнить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Equals(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object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as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Возвращает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хэш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код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GetHashCode()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Text.GetHashCode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(c1.Length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c2.Length)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(c1.Elements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c2.Elements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!(c1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описывающий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Компаратор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для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сортировки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Comparison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PermutationComparer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Comparison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((x,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(x.First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y.First)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x.First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y.First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proofErr w:type="gramEnd"/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proofErr w:type="gramStart"/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proofErr w:type="gramEnd"/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Циклы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Gets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not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trivial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cycles.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&lt;value&gt;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not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trivial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cycles.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&lt;/value&gt;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NotTrivialCycles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cycles.Where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c.Elements.Length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).ToList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&lt;value&gt;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text.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&lt;/value&gt;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NotTrivialCycles.Select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cycle.Text));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cycles.Select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cycle.Text));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name="_cycles"&gt;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Коллекция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IEnumerable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InitPermuatation(_cycles);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name="_cycles"&gt;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Циклы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params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InitPermuatation(_cycles.ToList());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name="cycles"&gt;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Массивы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params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lsCycles.Add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InitPermuatation(lsCycles);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name="_cycles"&gt;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Коллекция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InitPermuatation(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IEnumerable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(_cycles);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Приводит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стандартному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виду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c.Contains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(i))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cycles.Sort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(PermutationComparer);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AddCycle(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needNormalize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(needNormalize)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AddCycle(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needNormalize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(needNormalize)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Применяет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заданному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name="number"&gt;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Число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Apply(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(cycle.Contains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(number))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cycle.Apply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(number);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Устанавливает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Сравнение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двух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точки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зрения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циклической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структуры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P2.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Compare(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p2.NotTrivialCycles.Count)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fLen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p1.NotTrivialCycles.Select(cycle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cycle.Length).ToList();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sLen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p2.NotTrivialCycles.Select(cycle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cycle.Length).ToList();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fLen.Sort();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sLen.Sort();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fLen.Count;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(fLen[i]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sLen[i])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/*for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(int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0;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p1.NotTrivialCycles.Count;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(p2.NotTrivialCycles.Count(c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c.Length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p1.NotTrivialCycles[i].Length)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0)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false;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}*/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определенного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циклического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типа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GetPermutationsCount(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p.cycles)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(!dict.ContainsKey(cycle.Length))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dict.Add(cycle.Length,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dict[cycle.Length]++;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nnn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nnn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Math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.Pow(kvp.Key,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Factorial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.Get(kvp.Value);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Factorial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.Get(p.Order)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nnn;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Определяет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равен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cref="object"/&gt;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данному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name="obj"&gt;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который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нужно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сравнить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Equals(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object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as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Возвращает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хэш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код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GetHashCode()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Text.GetHashCode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p2.SetOrder(p1.order);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p1.SetOrder(p2.order);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//throw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ArgumentException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("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eastAsia="ru-RU"/>
        </w:rPr>
        <w:t>перестановок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eastAsia="ru-RU"/>
        </w:rPr>
        <w:t>не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eastAsia="ru-RU"/>
        </w:rPr>
        <w:t>совпадает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cycle.Elements)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(result.cycles.Count(c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c.Contains(elem))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ls.Add(elem);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while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p2.Apply(p1.Apply(ls[i]));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(!ls.Contains(s))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ls.Add(s);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(ls.Count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result.AddCycle(ls.ToArray());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result.Normalize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p1.cycles.Count;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!(p1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описывающий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элементарный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симметрический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многочлен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ElementarySymmetricPolynomial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переменных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variablesCount;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Переменные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&lt;value&gt;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text.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&lt;/value&gt;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terms.Select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"*"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t.Select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"X"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tt))));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cref="ElementarySymmetricPolynomial"/&gt;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name="_varCount"&gt;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переменных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name="_num"&gt;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Номер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элементарного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симметрического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многочлена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ElementarySymmetricPolynomial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_varCount,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_num)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(_num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_varCount)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throw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ArgumentException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Номер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многочлена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не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может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быть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больше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количества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переменных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variablesCount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_varCount;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GenerateElementarySymmetricPolynomial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(_num);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Генерирует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элементарный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симметрический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многочлен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GenerateElementarySymmetricPolynomial(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Combination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(variablesCount,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do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terms.Add(combination.CurrentCombination);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while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(combination.GetNextCombination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элементарный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симметрический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многочлен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Подставить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аргументы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name="args"&gt;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Список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аргументов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Substitution(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args)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tmp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args[term[term.Count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i--)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tmp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tmp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args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[term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(tmp.Permutations);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представляющий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входящих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Список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Список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&lt;value&gt;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text.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&lt;/value&gt;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.Format(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"S(</w:t>
      </w:r>
      <w:r w:rsidRPr="009C49D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{0}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{1}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"+"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permutations.Select(p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p.Text)));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cref="YJMElement"/&gt;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name="ord"&gt;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YJMElement(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(ord,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cref="YJMElement"/&gt;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name="perm"&gt;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Список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YJMElement(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permutations.AddRange(perm);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Устанавливает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perm.SetOrder(newOrder);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Генерирует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набор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последовательных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группы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набор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name="elements"&gt;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Набор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elements)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elements)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elem.Print();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Определяет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равен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cref="object"/&gt;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данному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cref="YJMElement"/&gt;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name="obj"&gt;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который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нужно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сравнить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Equals(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object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as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Возвращает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хэш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код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cref="YJMElement"/&gt;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GetHashCode()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permutations.GetHashCode();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(y1.order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y2.SetOrder(y1.order);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(y2.order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y1.SetOrder(y2.order);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y1.permutations)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y2.permutations)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result.Add(perm1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(result);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(y1.order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y1.order;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(y1.permutations[i]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y2.permutations[i])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!(y1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коэффициент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Разбиение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соответствующее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.Select(kvp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"*"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(ContainsKey(p))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[p]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base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.Add(p,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несколько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Коллекция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IEnumerable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using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File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.AppendText(path))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fs.Write(text);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fs.WriteLine();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Печатаем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только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тип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его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flagInc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.Compare(kvp2.Key,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dictCounts[kvp2.Key]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flagInc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(!flagInc)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dictCounts.Add(kvp.Key,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dictCounts.Select(kvp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.GetPermutationsCount(kvp.Key);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"Error.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Perm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Count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PermCount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Reminder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proofErr w:type="gramStart"/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MainClass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.ErrorBeep(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.ReadKey();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cnt).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ToString(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(kvp.Key.NotTrivialCycles.Count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"("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")"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proofErr w:type="gramEnd"/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Print(output,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txt)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A53E00"/>
          <w:sz w:val="16"/>
          <w:szCs w:val="16"/>
          <w:lang w:val="en-US" w:eastAsia="ru-RU"/>
        </w:rPr>
        <w:t>\r\n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Copy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specified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PermutationDictionary.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</w:t>
      </w:r>
      <w:proofErr w:type="gramStart"/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</w:t>
      </w:r>
      <w:proofErr w:type="gramEnd"/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res.Split.AddRange(p1.Split);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Clears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empty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entries.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ClearEmptyEntries(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(kvp.Key.NotTrivialCycles.Count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keys.Add(kvp.Key);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Remove(key);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</w:t>
      </w:r>
      <w:proofErr w:type="gramStart"/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</w:t>
      </w:r>
      <w:proofErr w:type="gramEnd"/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kvp.Key.SetOrder(newOrder);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SetOrder(GetMaxOrder());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Gets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max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max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GetMaxOrder()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Keys.Max(t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P2.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Copy(p2);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Copy(p1);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throw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Exception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Две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нулевых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штуки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res.Add(kvp1.Key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kvp1.Value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коэффициент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Разбиение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соответствующее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.Select(kvp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"*"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(ContainsKey(p))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[p]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base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.Add(p,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несколько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Коллекция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IEnumerable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using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File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.AppendText(path))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fs.Write(text);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fs.WriteLine();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Печатаем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только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тип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его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flagInc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.Compare(kvp2.Key,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dictCounts[kvp2.Key]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flagInc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(!flagInc)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dictCounts.Add(kvp.Key,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dictCounts.Select(kvp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.GetPermutationsCount(kvp.Key);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"Error.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Perm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Count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PermCount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Reminder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proofErr w:type="gramStart"/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MainClass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.ErrorBeep(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.ReadKey();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cnt).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ToString(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(kvp.Key.NotTrivialCycles.Count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"("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")"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proofErr w:type="gramEnd"/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Print(output,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txt)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A53E00"/>
          <w:sz w:val="16"/>
          <w:szCs w:val="16"/>
          <w:lang w:val="en-US" w:eastAsia="ru-RU"/>
        </w:rPr>
        <w:t>\r\n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Copy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specified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PermutationDictionary.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</w:t>
      </w:r>
      <w:proofErr w:type="gramStart"/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</w:t>
      </w:r>
      <w:proofErr w:type="gramEnd"/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res.Split.AddRange(p1.Split);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Clears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empty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entries.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ClearEmptyEntries(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(kvp.Key.NotTrivialCycles.Count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keys.Add(kvp.Key);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Remove(key);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</w:t>
      </w:r>
      <w:proofErr w:type="gramStart"/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</w:t>
      </w:r>
      <w:proofErr w:type="gramEnd"/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kvp.Key.SetOrder(newOrder);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SetOrder(GetMaxOrder());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Gets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max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max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GetMaxOrder()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Keys.Max(t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P2.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Copy(p2);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Copy(p1);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throw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Exception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Две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нулевых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штуки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res.Add(kvp1.Key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kvp1.Value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Генерация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name="degree"&gt;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Степень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name="variablesCount"&gt;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переменных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degree,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variablesCount,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newVariant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Stopwatch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Stopwatch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Stopwatch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Stopwatch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//first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variant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degree;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.Generate(variablesCount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ElementarySymmetricPolynomial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(variablesCount,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e.Substitution(y);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pd.Split.Add(i);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sigmas.Max(kvp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kvp.Max(kvp2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kvp2.GetMaxOrder()));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item2.SetOrder(maxOrder);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$"First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Console.WriteLine("First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sw.Restart();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"temp.txt"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Console.WriteLine("{"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string.Join(",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sigmas[0][0].Split)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lastRenderedPageBreak/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degree;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NumberSplits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.GenerateSplits(i);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(split.Count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//split.Reverse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prevCnt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sw2.Start();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(newVariant)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(perm.Split.Count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perm.Split.Count;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(split[j]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perm.Split[j])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prevCnt)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prevCnt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sigmas[i1][i2];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(!newVariant)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sw2.Stop();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sw3.Start();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i3;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j++)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sigmas[split[j]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res.Split.AddRange(split);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].Add(res);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"temp.txt"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Console.WriteLine("{"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string.Join(",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res.Split)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sw3.Stop();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"temp.txt"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Console.WriteLine("{"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string.Join(",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1][0].Split)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</w:t>
      </w:r>
      <w:proofErr w:type="gramEnd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$"Finding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stage: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sw2.Elapsed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$"Multiplying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stage: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sw3.Elapsed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$"Second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Console.WriteLine($"Finding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stage: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sw2.Elapsed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Console.WriteLine($"Multiplying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stage: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sw3.Elapsed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Console.WriteLine($"Second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</w:t>
      </w:r>
      <w:proofErr w:type="gramEnd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sw.Restart();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$"Third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Console.WriteLine("Third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</w:t>
      </w:r>
      <w:proofErr w:type="gramEnd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BF1B86" w:rsidRPr="009C49DF" w:rsidRDefault="00BF1B86" w:rsidP="00BF1B86">
      <w:pPr>
        <w:pStyle w:val="13"/>
        <w:spacing w:line="300" w:lineRule="auto"/>
        <w:ind w:firstLine="0"/>
        <w:rPr>
          <w:lang w:val="en-US"/>
        </w:rPr>
      </w:pPr>
    </w:p>
    <w:p w:rsidR="00947F2C" w:rsidRPr="009C49DF" w:rsidRDefault="00947F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49DF">
        <w:rPr>
          <w:lang w:val="en-US"/>
        </w:rPr>
        <w:br w:type="page"/>
      </w:r>
    </w:p>
    <w:p w:rsidR="003349A1" w:rsidRDefault="003349A1" w:rsidP="003349A1">
      <w:pPr>
        <w:pStyle w:val="13"/>
        <w:spacing w:after="240" w:line="300" w:lineRule="auto"/>
        <w:ind w:firstLine="0"/>
        <w:jc w:val="center"/>
      </w:pPr>
      <w:bookmarkStart w:id="16" w:name="_Toc484469106"/>
      <w:r>
        <w:lastRenderedPageBreak/>
        <w:t>Приложение</w:t>
      </w:r>
      <w:proofErr w:type="gramStart"/>
      <w:r w:rsidRPr="009C49DF">
        <w:t xml:space="preserve"> </w:t>
      </w:r>
      <w:r>
        <w:t>В</w:t>
      </w:r>
      <w:proofErr w:type="gramEnd"/>
      <w:r w:rsidRPr="009C49DF">
        <w:br/>
        <w:t>(</w:t>
      </w:r>
      <w:r>
        <w:t>справочное</w:t>
      </w:r>
      <w:r w:rsidRPr="009C49DF">
        <w:t>).</w:t>
      </w:r>
      <w:r w:rsidRPr="009C49DF">
        <w:br/>
      </w:r>
      <w:r>
        <w:t>Формулы систем уравнений</w:t>
      </w:r>
    </w:p>
    <w:p w:rsidR="003349A1" w:rsidRDefault="003349A1" w:rsidP="003349A1">
      <w:pPr>
        <w:pStyle w:val="af2"/>
        <w:rPr>
          <w:lang w:val="en-US"/>
        </w:rPr>
      </w:pPr>
      <m:oMath>
        <m:r>
          <w:rPr>
            <w:rFonts w:ascii="Cambria Math" w:hAnsi="Cambria Math"/>
          </w:rPr>
          <m:t>k=8,n=4</m:t>
        </m:r>
      </m:oMath>
      <w:r>
        <w:t xml:space="preserve"> 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A156A3" w:rsidTr="00A156A3">
        <w:trPr>
          <w:trHeight w:val="579"/>
        </w:trPr>
        <w:tc>
          <w:tcPr>
            <w:tcW w:w="8500" w:type="dxa"/>
            <w:vAlign w:val="bottom"/>
          </w:tcPr>
          <w:p w:rsidR="003349A1" w:rsidRPr="00A156A3" w:rsidRDefault="003349A1" w:rsidP="00A156A3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/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t>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t>+2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t>+36=</m:t>
                        </m:r>
                        <m:sSubSup>
                          <m:sSubSupPr>
                            <m:ctrlPr/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6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35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+ 6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33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/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100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+8*x10+6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+546=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  <m:ctrlPr>
                              <w:rPr>
                                <w:rFonts w:eastAsia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273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+204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+17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+1260=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  <m:ctrlPr/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783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r>
                          <w:rPr>
                            <w:rFonts w:eastAsia="Cambria Math" w:cs="Cambria Math"/>
                          </w:rPr>
                          <m:t>36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+4320=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  <m:ctrlPr/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93" w:type="dxa"/>
            <w:vAlign w:val="center"/>
          </w:tcPr>
          <w:p w:rsidR="003349A1" w:rsidRPr="00B159A0" w:rsidRDefault="003349A1" w:rsidP="00A156A3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В.1)</w:t>
            </w:r>
            <w:proofErr w:type="gramEnd"/>
          </w:p>
        </w:tc>
      </w:tr>
    </w:tbl>
    <w:p w:rsidR="00E9579A" w:rsidRDefault="00E9579A" w:rsidP="00E9579A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E9579A" w:rsidRPr="009C49DF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E9579A" w:rsidRDefault="00E9579A" w:rsidP="00E9579A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– перестановка циклического типа (</w:t>
      </w:r>
      <w:r w:rsidRPr="009C49DF">
        <w:t>4,3,</w:t>
      </w:r>
      <w:r>
        <w:t>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</w:t>
      </w:r>
      <w:r w:rsidRPr="009C49DF">
        <w:t>(5,4)</w:t>
      </w:r>
      <w:r>
        <w:t>,</w:t>
      </w:r>
    </w:p>
    <w:p w:rsidR="00E9579A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– перестановка циклического типа (</w:t>
      </w:r>
      <w:r w:rsidRPr="009C49DF">
        <w:t>2,1</w:t>
      </w:r>
      <w:r>
        <w:t>)</w:t>
      </w:r>
      <w:r w:rsidRPr="006407AB">
        <w:t>(4,</w:t>
      </w:r>
      <w:r w:rsidRPr="009C49DF">
        <w:t>3</w:t>
      </w:r>
      <w:r w:rsidRPr="006407AB">
        <w:t>)</w:t>
      </w:r>
      <w:r w:rsidRPr="009C49DF">
        <w:t>(6,5)</w:t>
      </w:r>
      <w:r>
        <w:t>,</w:t>
      </w:r>
    </w:p>
    <w:p w:rsidR="00E9579A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– перестановка циклического типа (5,4,3,2,1),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– перестановка циклического типа (4,</w:t>
      </w:r>
      <w:r w:rsidRPr="00E803C3">
        <w:t>3</w:t>
      </w:r>
      <w:r w:rsidRPr="006407AB">
        <w:t>,</w:t>
      </w:r>
      <w:r w:rsidRPr="00E803C3">
        <w:t>2</w:t>
      </w:r>
      <w:r>
        <w:t>,1)(6,5),</w:t>
      </w:r>
    </w:p>
    <w:p w:rsidR="00E9579A" w:rsidRPr="009C49DF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,1)</w:t>
      </w:r>
      <w:r w:rsidRPr="006407AB">
        <w:t>(</w:t>
      </w:r>
      <w:r>
        <w:t>6,5,4</w:t>
      </w:r>
      <w:r w:rsidRPr="006407AB">
        <w:t>)</w:t>
      </w:r>
      <w:r>
        <w:t>,</w:t>
      </w:r>
    </w:p>
    <w:p w:rsidR="00E9579A" w:rsidRDefault="00E9579A" w:rsidP="00E9579A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– перестановка циклического типа (</w:t>
      </w:r>
      <w:r w:rsidRPr="009C49DF">
        <w:t>3,</w:t>
      </w:r>
      <w:r>
        <w:t>2,1)(5,4)(7,6),</w:t>
      </w:r>
    </w:p>
    <w:p w:rsidR="00E9579A" w:rsidRPr="009C49DF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– перестановка циклического типа (</w:t>
      </w:r>
      <w:r w:rsidRPr="00E803C3">
        <w:t>2</w:t>
      </w:r>
      <w:r>
        <w:t>,1)(</w:t>
      </w:r>
      <w:r w:rsidRPr="009C49DF">
        <w:t>4</w:t>
      </w:r>
      <w:r>
        <w:t>,3</w:t>
      </w:r>
      <w:r w:rsidRPr="009C49DF">
        <w:t>)</w:t>
      </w:r>
      <w:r>
        <w:t>(6,5)(8,7),</w:t>
      </w:r>
    </w:p>
    <w:p w:rsidR="00E9579A" w:rsidRPr="006407AB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 w:rsidRPr="006407AB">
        <w:t>-</w:t>
      </w:r>
      <w:r>
        <w:t>ый элементарный симметрический многочлен.</w:t>
      </w:r>
    </w:p>
    <w:p w:rsidR="00DB1F9B" w:rsidRDefault="00DB1F9B" w:rsidP="00FD3719">
      <w:pPr>
        <w:pStyle w:val="MapleOutput"/>
        <w:jc w:val="center"/>
      </w:pPr>
      <w:r>
        <w:rPr>
          <w:noProof/>
          <w:position w:val="-137"/>
          <w:lang w:val="ru-RU" w:eastAsia="ru-RU"/>
        </w:rPr>
        <w:lastRenderedPageBreak/>
        <w:drawing>
          <wp:inline distT="0" distB="0" distL="0" distR="0">
            <wp:extent cx="5443855" cy="903605"/>
            <wp:effectExtent l="0" t="0" r="444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33"/>
          <w:lang w:val="ru-RU" w:eastAsia="ru-RU"/>
        </w:rPr>
        <w:drawing>
          <wp:inline distT="0" distB="0" distL="0" distR="0">
            <wp:extent cx="4901565" cy="87185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156835" cy="925195"/>
            <wp:effectExtent l="0" t="0" r="571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19" w:rsidRDefault="00DB1F9B" w:rsidP="00DB1F9B">
      <w:pPr>
        <w:pStyle w:val="aff0"/>
      </w:pPr>
      <w:r>
        <w:t>Рисунок</w:t>
      </w:r>
      <w:r w:rsidR="00FD3719">
        <w:t xml:space="preserve"> В.1 – Решение системы (В.1)</w:t>
      </w:r>
    </w:p>
    <w:p w:rsidR="00FD3719" w:rsidRDefault="00FD3719">
      <w:pPr>
        <w:rPr>
          <w:rFonts w:ascii="Times New Roman" w:eastAsiaTheme="minorEastAsia" w:hAnsi="Times New Roman" w:cs="Times New Roman"/>
          <w:sz w:val="28"/>
          <w:szCs w:val="28"/>
        </w:rPr>
      </w:pPr>
      <w:r>
        <w:br w:type="page"/>
      </w:r>
    </w:p>
    <w:p w:rsidR="00E9579A" w:rsidRPr="00FD3719" w:rsidRDefault="00E9579A" w:rsidP="00E9579A">
      <w:pPr>
        <w:pStyle w:val="af2"/>
      </w:pPr>
      <m:oMath>
        <m:r>
          <w:rPr>
            <w:rFonts w:ascii="Cambria Math" w:hAnsi="Cambria Math"/>
          </w:rPr>
          <w:lastRenderedPageBreak/>
          <m:t>k=10,n=5</m:t>
        </m:r>
      </m:oMath>
      <w:r>
        <w:t xml:space="preserve"> 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DB1F9B" w:rsidTr="00DB1F9B">
        <w:trPr>
          <w:trHeight w:val="579"/>
        </w:trPr>
        <w:tc>
          <w:tcPr>
            <w:tcW w:w="8500" w:type="dxa"/>
            <w:vAlign w:val="bottom"/>
          </w:tcPr>
          <w:p w:rsidR="00E9579A" w:rsidRPr="00476E3B" w:rsidRDefault="00E9579A" w:rsidP="00DB1F9B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/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t>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t>+2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t>+55=</m:t>
                        </m:r>
                        <m:sSubSup>
                          <m:sSubSupPr>
                            <m:ctrlPr/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6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54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  <m:r>
                          <m:t>+4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  <m:r>
                          <m:t>+3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181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52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/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Cs w:val="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157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  <m:ctrlPr>
                              <w:rPr>
                                <w:rFonts w:eastAsia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eqArr>
                              <m:eqArrPr>
                                <m:ctrlPr>
                                  <w:rPr>
                                    <w:rFonts w:eastAsia="Cambria Math" w:cs="Cambria Math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eastAsia="Cambria Math" w:cs="Cambria Math"/>
                                  </w:rPr>
                                  <m:t>418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+307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+50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+28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8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+24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</m:t>
                                </m:r>
                              </m:e>
                              <m:e>
                                <m:r>
                                  <w:rPr>
                                    <w:rFonts w:eastAsia="Cambria Math" w:cs="Cambria Math"/>
                                  </w:rPr>
                                  <m:t>+17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+12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eastAsia="Cambria Math" w:cs="Cambria Math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="Cambria Math" w:cs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eqArr>
                          </m:e>
                          <m:sub/>
                        </m:sSub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1179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+804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+36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+9955=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  <m:ctrlPr/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49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r>
                          <w:rPr>
                            <w:rFonts w:eastAsia="Cambria Math" w:cs="Cambria Math"/>
                          </w:rPr>
                          <m:t>52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r>
                          <w:rPr>
                            <w:rFonts w:eastAsia="Cambria Math" w:cs="Cambria Math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1266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+299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+211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+162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+50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+30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+19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+17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+13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  <w:iCs w:val="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+10*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="Cambria Math" w:cs="Cambria Math"/>
                          </w:rPr>
                          <m:t xml:space="preserve"> 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2844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r>
                          <w:rPr>
                            <w:rFonts w:eastAsia="Cambria Math" w:cs="Cambria Math"/>
                          </w:rPr>
                          <m:t>741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+433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+120*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+70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8034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r>
                          <w:rPr>
                            <w:rFonts w:eastAsia="Cambria Math" w:cs="Cambria Math"/>
                          </w:rPr>
                          <m:t>1656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+1069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+768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+120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+30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21546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r>
                          <w:rPr>
                            <w:rFonts w:eastAsia="Cambria Math" w:cs="Cambria Math"/>
                          </w:rPr>
                          <m:t>4274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+2686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+1887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r>
                          <w:rPr>
                            <w:rFonts w:eastAsia="Cambria Math" w:cs="Cambria Math"/>
                          </w:rPr>
                          <m:t>540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+27</m:t>
                        </m:r>
                        <m:r>
                          <w:rPr>
                            <w:rFonts w:eastAsia="Cambria Math" w:cs="Cambria Math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+214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+148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+87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+60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60121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r>
                          <w:rPr>
                            <w:rFonts w:eastAsia="Cambria Math" w:cs="Cambria Math"/>
                          </w:rPr>
                          <m:t>11168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+6681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+4500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r>
                          <w:rPr>
                            <w:rFonts w:eastAsia="Cambria Math" w:cs="Cambria Math"/>
                          </w:rPr>
                          <m:t>1296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+625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+480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+270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+180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+120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93" w:type="dxa"/>
            <w:vAlign w:val="center"/>
          </w:tcPr>
          <w:p w:rsidR="00E9579A" w:rsidRPr="00B159A0" w:rsidRDefault="00E9579A" w:rsidP="00DB1F9B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В.</w:t>
            </w:r>
            <w:r w:rsidR="00DB1F9B">
              <w:rPr>
                <w:lang w:val="en-US"/>
              </w:rPr>
              <w:t>2</w:t>
            </w:r>
            <w:r>
              <w:t>)</w:t>
            </w:r>
            <w:proofErr w:type="gramEnd"/>
          </w:p>
        </w:tc>
      </w:tr>
    </w:tbl>
    <w:p w:rsidR="00E9579A" w:rsidRDefault="00E9579A" w:rsidP="00E9579A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E9579A" w:rsidRPr="009C49DF" w:rsidRDefault="00E9579A" w:rsidP="00E9579A">
      <w:pPr>
        <w:pStyle w:val="af2"/>
        <w:ind w:firstLine="0"/>
      </w:pPr>
      <w:r w:rsidRPr="006407AB">
        <w:lastRenderedPageBreak/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E9579A" w:rsidRDefault="00E9579A" w:rsidP="00E9579A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– перестановка циклического типа (</w:t>
      </w:r>
      <w:r w:rsidRPr="009C49DF">
        <w:t>4,3,</w:t>
      </w:r>
      <w:r>
        <w:t>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</w:t>
      </w:r>
      <w:r w:rsidRPr="009C49DF">
        <w:t>(5,4)</w:t>
      </w:r>
      <w:r>
        <w:t>,</w:t>
      </w:r>
    </w:p>
    <w:p w:rsidR="00E9579A" w:rsidRPr="00760D43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– перестановка циклического типа (</w:t>
      </w:r>
      <w:r w:rsidRPr="009C49DF">
        <w:t>2,1</w:t>
      </w:r>
      <w:r>
        <w:t>)</w:t>
      </w:r>
      <w:r w:rsidRPr="006407AB">
        <w:t>(4,</w:t>
      </w:r>
      <w:r w:rsidRPr="009C49DF">
        <w:t>3</w:t>
      </w:r>
      <w:r w:rsidRPr="006407AB">
        <w:t>)</w:t>
      </w:r>
      <w:r w:rsidRPr="009C49DF">
        <w:t>(6,5)</w:t>
      </w:r>
      <w:r>
        <w:t>,</w:t>
      </w:r>
    </w:p>
    <w:p w:rsidR="00760D43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– перестановка циклического типа (5,4,3,2,1),</w:t>
      </w:r>
    </w:p>
    <w:p w:rsidR="00760D43" w:rsidRPr="006407AB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– перестановка циклического типа (4,</w:t>
      </w:r>
      <w:r w:rsidRPr="00E803C3">
        <w:t>3</w:t>
      </w:r>
      <w:r w:rsidRPr="006407AB">
        <w:t>,</w:t>
      </w:r>
      <w:r w:rsidRPr="00E803C3">
        <w:t>2</w:t>
      </w:r>
      <w:r>
        <w:t>,1)(6,5),</w:t>
      </w:r>
    </w:p>
    <w:p w:rsidR="00760D43" w:rsidRPr="009C49DF" w:rsidRDefault="00760D43" w:rsidP="00760D43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,1)</w:t>
      </w:r>
      <w:r w:rsidRPr="006407AB">
        <w:t>(</w:t>
      </w:r>
      <w:r>
        <w:t>6,5,4</w:t>
      </w:r>
      <w:r w:rsidRPr="006407AB">
        <w:t>)</w:t>
      </w:r>
      <w:r>
        <w:t>,</w:t>
      </w:r>
    </w:p>
    <w:p w:rsidR="00760D43" w:rsidRDefault="00760D43" w:rsidP="00760D43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– перестановка циклического типа (</w:t>
      </w:r>
      <w:r w:rsidRPr="009C49DF">
        <w:t>3,</w:t>
      </w:r>
      <w:r>
        <w:t>2,1)(5,4)(7,6),</w:t>
      </w:r>
    </w:p>
    <w:p w:rsidR="00760D43" w:rsidRPr="009C49DF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– перестановка циклического типа (</w:t>
      </w:r>
      <w:r w:rsidRPr="00E803C3">
        <w:t>2</w:t>
      </w:r>
      <w:r>
        <w:t>,1)(</w:t>
      </w:r>
      <w:r w:rsidRPr="009C49DF">
        <w:t>4</w:t>
      </w:r>
      <w:r>
        <w:t>,3</w:t>
      </w:r>
      <w:r w:rsidRPr="009C49DF">
        <w:t>)</w:t>
      </w:r>
      <w:r>
        <w:t>(6,5)(8,7),</w:t>
      </w:r>
    </w:p>
    <w:p w:rsidR="00760D43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– перестановка циклического типа (5,4,3,2,1),</w:t>
      </w:r>
    </w:p>
    <w:p w:rsidR="00760D43" w:rsidRPr="006407AB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– перестановка циклического типа </w:t>
      </w:r>
      <w:r w:rsidR="00DB1F9B" w:rsidRPr="00DB1F9B">
        <w:t>(5,4,3,2,1)(7,6)</w:t>
      </w:r>
    </w:p>
    <w:p w:rsidR="00760D43" w:rsidRPr="009C49DF" w:rsidRDefault="00760D43" w:rsidP="00760D43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t xml:space="preserve"> – перестановка циклического типа </w:t>
      </w:r>
      <w:r w:rsidR="00DB1F9B" w:rsidRPr="00DB1F9B">
        <w:t>(4,3,2,1)(7,6,5)</w:t>
      </w:r>
    </w:p>
    <w:p w:rsidR="00760D43" w:rsidRDefault="00760D43" w:rsidP="00760D43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– перестановка циклического типа </w:t>
      </w:r>
      <w:r w:rsidR="00DB1F9B" w:rsidRPr="00DB1F9B">
        <w:t>(4,3,2,1)(6,5)(8,7)</w:t>
      </w:r>
    </w:p>
    <w:p w:rsidR="00760D43" w:rsidRPr="009C49DF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– перестановка циклического типа </w:t>
      </w:r>
      <w:r w:rsidR="00DB1F9B" w:rsidRPr="00DB1F9B">
        <w:t>(3,2,1)(6,5,4)(8,7)</w:t>
      </w:r>
    </w:p>
    <w:p w:rsidR="00760D43" w:rsidRDefault="00760D43" w:rsidP="00760D43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 xml:space="preserve"> – перестановка циклического типа </w:t>
      </w:r>
      <w:r w:rsidR="00DB1F9B" w:rsidRPr="00DB1F9B">
        <w:t>(3,2,1)(5,4)(7,6)(9,8)</w:t>
      </w:r>
    </w:p>
    <w:p w:rsidR="00760D43" w:rsidRPr="00760D43" w:rsidRDefault="00760D43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 xml:space="preserve"> – перестановка циклического типа </w:t>
      </w:r>
      <w:r w:rsidR="00DB1F9B" w:rsidRPr="00DB1F9B">
        <w:t>(2,1)(4,3)(6,5)(8,7)(10,9)</w:t>
      </w:r>
    </w:p>
    <w:p w:rsidR="00E9579A" w:rsidRDefault="00E9579A" w:rsidP="00E9579A">
      <w:pPr>
        <w:pStyle w:val="af2"/>
        <w:ind w:firstLine="0"/>
        <w:rPr>
          <w:lang w:val="en-US"/>
        </w:rPr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 w:rsidRPr="006407AB">
        <w:t>-</w:t>
      </w:r>
      <w:r>
        <w:t>ый элементарный симметрический многочлен.</w:t>
      </w:r>
    </w:p>
    <w:p w:rsidR="00DB1F9B" w:rsidRPr="00DB1F9B" w:rsidRDefault="00DB1F9B" w:rsidP="00E9579A">
      <w:pPr>
        <w:pStyle w:val="af2"/>
        <w:ind w:firstLine="0"/>
        <w:rPr>
          <w:lang w:val="en-US"/>
        </w:rPr>
      </w:pPr>
    </w:p>
    <w:p w:rsidR="00DB1F9B" w:rsidRDefault="00DB1F9B" w:rsidP="00DB1F9B">
      <w:pPr>
        <w:pStyle w:val="MapleOutput"/>
        <w:jc w:val="center"/>
      </w:pPr>
      <w:r>
        <w:rPr>
          <w:noProof/>
          <w:position w:val="-141"/>
          <w:lang w:val="ru-RU" w:eastAsia="ru-RU"/>
        </w:rPr>
        <w:drawing>
          <wp:inline distT="0" distB="0" distL="0" distR="0">
            <wp:extent cx="5460365" cy="93154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503545" cy="931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538470" cy="9315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lastRenderedPageBreak/>
        <w:drawing>
          <wp:inline distT="0" distB="0" distL="0" distR="0">
            <wp:extent cx="5460365" cy="93154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339715" cy="931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37"/>
          <w:lang w:val="ru-RU" w:eastAsia="ru-RU"/>
        </w:rPr>
        <w:drawing>
          <wp:inline distT="0" distB="0" distL="0" distR="0">
            <wp:extent cx="5555615" cy="89725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37"/>
          <w:lang w:val="ru-RU" w:eastAsia="ru-RU"/>
        </w:rPr>
        <w:drawing>
          <wp:inline distT="0" distB="0" distL="0" distR="0">
            <wp:extent cx="5236210" cy="897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158740" cy="931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8"/>
          <w:lang w:val="ru-RU" w:eastAsia="ru-RU"/>
        </w:rPr>
        <w:drawing>
          <wp:inline distT="0" distB="0" distL="0" distR="0">
            <wp:extent cx="5382895" cy="44831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9A" w:rsidRPr="00DB1F9B" w:rsidRDefault="00DB1F9B" w:rsidP="00DB1F9B">
      <w:pPr>
        <w:pStyle w:val="aff0"/>
      </w:pPr>
      <w:r>
        <w:t>Рисунок В.2 – Решение системы (В.2)</w:t>
      </w:r>
    </w:p>
    <w:p w:rsidR="003349A1" w:rsidRDefault="003349A1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106DC6" w:rsidRPr="009C49DF" w:rsidRDefault="00106DC6" w:rsidP="00106DC6">
      <w:pPr>
        <w:pStyle w:val="13"/>
        <w:spacing w:line="300" w:lineRule="auto"/>
        <w:ind w:firstLine="0"/>
        <w:jc w:val="center"/>
      </w:pPr>
      <w:r>
        <w:lastRenderedPageBreak/>
        <w:t>Приложение</w:t>
      </w:r>
      <w:r w:rsidRPr="009C49DF">
        <w:t xml:space="preserve"> </w:t>
      </w:r>
      <w:r w:rsidR="003349A1">
        <w:t>Г</w:t>
      </w:r>
      <w:r w:rsidRPr="009C49DF">
        <w:br/>
        <w:t>(</w:t>
      </w:r>
      <w:r w:rsidR="0059474E">
        <w:t>обязательное</w:t>
      </w:r>
      <w:r w:rsidRPr="009C49DF">
        <w:t>)</w:t>
      </w:r>
      <w:r w:rsidR="00BF1B86" w:rsidRPr="009C49DF">
        <w:t>.</w:t>
      </w:r>
      <w:r w:rsidRPr="009C49DF">
        <w:br/>
      </w:r>
      <w:r>
        <w:t>Графическая</w:t>
      </w:r>
      <w:r w:rsidRPr="009C49DF">
        <w:t xml:space="preserve"> </w:t>
      </w:r>
      <w:r>
        <w:t>часть</w:t>
      </w:r>
      <w:bookmarkEnd w:id="16"/>
    </w:p>
    <w:p w:rsidR="00186925" w:rsidRPr="009C49DF" w:rsidRDefault="00186925" w:rsidP="00106DC6">
      <w:pPr>
        <w:pStyle w:val="13"/>
        <w:spacing w:line="240" w:lineRule="auto"/>
        <w:ind w:firstLine="0"/>
        <w:jc w:val="center"/>
      </w:pPr>
    </w:p>
    <w:p w:rsidR="00ED417B" w:rsidRPr="009C49DF" w:rsidRDefault="00ED417B" w:rsidP="00ED417B">
      <w:pPr>
        <w:pStyle w:val="aff0"/>
      </w:pPr>
    </w:p>
    <w:p w:rsidR="003349A1" w:rsidRPr="003349A1" w:rsidRDefault="003349A1" w:rsidP="003349A1">
      <w:pPr>
        <w:pStyle w:val="aff0"/>
        <w:jc w:val="left"/>
      </w:pPr>
      <w:bookmarkStart w:id="17" w:name="_Toc484469107"/>
      <w:r>
        <w:br w:type="page"/>
      </w:r>
    </w:p>
    <w:p w:rsidR="00AF36AA" w:rsidRPr="009C49DF" w:rsidRDefault="00AF36AA" w:rsidP="00106DC6">
      <w:pPr>
        <w:pStyle w:val="13"/>
        <w:spacing w:after="240" w:line="300" w:lineRule="auto"/>
        <w:ind w:firstLine="0"/>
        <w:jc w:val="center"/>
      </w:pPr>
      <w:r>
        <w:lastRenderedPageBreak/>
        <w:t>Приложение</w:t>
      </w:r>
      <w:proofErr w:type="gramStart"/>
      <w:r w:rsidR="00106DC6" w:rsidRPr="009C49DF">
        <w:t xml:space="preserve"> </w:t>
      </w:r>
      <w:r w:rsidR="003349A1">
        <w:t>Д</w:t>
      </w:r>
      <w:proofErr w:type="gramEnd"/>
      <w:r w:rsidRPr="009C49DF">
        <w:br/>
        <w:t>(</w:t>
      </w:r>
      <w:r w:rsidR="005E2157">
        <w:t>обязательное</w:t>
      </w:r>
      <w:r w:rsidRPr="009C49DF">
        <w:t>)</w:t>
      </w:r>
      <w:r w:rsidR="00BF1B86" w:rsidRPr="009C49DF">
        <w:t>.</w:t>
      </w:r>
      <w:r w:rsidRPr="009C49DF">
        <w:br/>
      </w:r>
      <w:r>
        <w:t>Авторская</w:t>
      </w:r>
      <w:r w:rsidRPr="009C49DF">
        <w:t xml:space="preserve"> </w:t>
      </w:r>
      <w:r>
        <w:t>справка</w:t>
      </w:r>
      <w:bookmarkEnd w:id="17"/>
    </w:p>
    <w:p w:rsidR="00AF36AA" w:rsidRPr="009C49DF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Я</w:t>
      </w:r>
      <w:r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Стерлягов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Андрей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Александрович</w:t>
      </w:r>
      <w:r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а</w:t>
      </w:r>
      <w:r w:rsidR="00AA5A27" w:rsidRPr="00BE30E7">
        <w:rPr>
          <w:sz w:val="26"/>
          <w:szCs w:val="26"/>
        </w:rPr>
        <w:t>втор</w:t>
      </w:r>
      <w:r w:rsidR="00AA5A27" w:rsidRPr="009C49DF">
        <w:rPr>
          <w:sz w:val="26"/>
          <w:szCs w:val="26"/>
        </w:rPr>
        <w:t xml:space="preserve"> </w:t>
      </w:r>
      <w:r w:rsidR="00947F2C" w:rsidRPr="00BE30E7">
        <w:rPr>
          <w:sz w:val="26"/>
          <w:szCs w:val="26"/>
        </w:rPr>
        <w:t>выпускной</w:t>
      </w:r>
      <w:r w:rsidR="00947F2C" w:rsidRPr="009C49DF">
        <w:rPr>
          <w:sz w:val="26"/>
          <w:szCs w:val="26"/>
        </w:rPr>
        <w:t xml:space="preserve"> </w:t>
      </w:r>
      <w:r w:rsidR="00947F2C" w:rsidRPr="00BE30E7">
        <w:rPr>
          <w:sz w:val="26"/>
          <w:szCs w:val="26"/>
        </w:rPr>
        <w:t>квалификационной</w:t>
      </w:r>
      <w:r w:rsidR="00947F2C" w:rsidRPr="009C49DF">
        <w:rPr>
          <w:sz w:val="26"/>
          <w:szCs w:val="26"/>
        </w:rPr>
        <w:t xml:space="preserve"> </w:t>
      </w:r>
      <w:r w:rsidR="00947F2C" w:rsidRPr="00BE30E7">
        <w:rPr>
          <w:sz w:val="26"/>
          <w:szCs w:val="26"/>
        </w:rPr>
        <w:t>работы</w:t>
      </w:r>
      <w:r w:rsidR="00AA5A27" w:rsidRPr="009C49DF">
        <w:rPr>
          <w:sz w:val="26"/>
          <w:szCs w:val="26"/>
        </w:rPr>
        <w:t xml:space="preserve">, </w:t>
      </w:r>
      <w:r w:rsidR="00AA5A27" w:rsidRPr="00BE30E7">
        <w:rPr>
          <w:sz w:val="26"/>
          <w:szCs w:val="26"/>
        </w:rPr>
        <w:t>сообщаю</w:t>
      </w:r>
      <w:r w:rsidR="00AA5A27"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что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мне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известно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персональной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ответственности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автора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разглашение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сведений</w:t>
      </w:r>
      <w:r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подлежащих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защите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законами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РФ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защите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объектов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интеллектуальной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собственности</w:t>
      </w:r>
      <w:r w:rsidRPr="009C49DF">
        <w:rPr>
          <w:sz w:val="26"/>
          <w:szCs w:val="26"/>
        </w:rPr>
        <w:t xml:space="preserve">. </w:t>
      </w:r>
      <w:r w:rsidRPr="00BE30E7">
        <w:rPr>
          <w:sz w:val="26"/>
          <w:szCs w:val="26"/>
        </w:rPr>
        <w:t>Одновременно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сообщаю</w:t>
      </w:r>
      <w:r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что</w:t>
      </w:r>
      <w:r w:rsidRPr="009C49DF">
        <w:rPr>
          <w:sz w:val="26"/>
          <w:szCs w:val="26"/>
        </w:rPr>
        <w:t>:</w:t>
      </w:r>
    </w:p>
    <w:p w:rsidR="00AF36AA" w:rsidRPr="00BE30E7" w:rsidRDefault="00AA5A27" w:rsidP="00AA5A27">
      <w:pPr>
        <w:pStyle w:val="af2"/>
        <w:rPr>
          <w:sz w:val="26"/>
          <w:szCs w:val="26"/>
        </w:rPr>
      </w:pPr>
      <w:r w:rsidRPr="009C49DF">
        <w:rPr>
          <w:sz w:val="26"/>
          <w:szCs w:val="26"/>
        </w:rPr>
        <w:t xml:space="preserve">1) </w:t>
      </w:r>
      <w:r w:rsidRPr="00BE30E7">
        <w:rPr>
          <w:sz w:val="26"/>
          <w:szCs w:val="26"/>
        </w:rPr>
        <w:t>при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подготовке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к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защите</w:t>
      </w:r>
      <w:r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дипломной</w:t>
      </w:r>
      <w:r w:rsidR="00AF36AA"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работы</w:t>
      </w:r>
      <w:r w:rsidR="00AF36AA"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не</w:t>
      </w:r>
      <w:r w:rsidR="00AF36AA"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использованы</w:t>
      </w:r>
      <w:r w:rsidR="00AF36AA"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источники</w:t>
      </w:r>
      <w:r w:rsidR="00AF36AA" w:rsidRPr="009C49DF">
        <w:rPr>
          <w:sz w:val="26"/>
          <w:szCs w:val="26"/>
        </w:rPr>
        <w:t xml:space="preserve"> (</w:t>
      </w:r>
      <w:r w:rsidR="00AF36AA" w:rsidRPr="00BE30E7">
        <w:rPr>
          <w:sz w:val="26"/>
          <w:szCs w:val="26"/>
        </w:rPr>
        <w:t>документы</w:t>
      </w:r>
      <w:r w:rsidR="00AF36AA" w:rsidRPr="009C49DF">
        <w:rPr>
          <w:sz w:val="26"/>
          <w:szCs w:val="26"/>
        </w:rPr>
        <w:t xml:space="preserve">, </w:t>
      </w:r>
      <w:r w:rsidR="00AF36AA" w:rsidRPr="00BE30E7">
        <w:rPr>
          <w:sz w:val="26"/>
          <w:szCs w:val="26"/>
        </w:rPr>
        <w:t>отчеты</w:t>
      </w:r>
      <w:r w:rsidR="00AF36AA" w:rsidRPr="009C49DF">
        <w:rPr>
          <w:sz w:val="26"/>
          <w:szCs w:val="26"/>
        </w:rPr>
        <w:t xml:space="preserve">, </w:t>
      </w:r>
      <w:r w:rsidR="00AF36AA" w:rsidRPr="00BE30E7">
        <w:rPr>
          <w:sz w:val="26"/>
          <w:szCs w:val="26"/>
        </w:rPr>
        <w:t>диссертации, литература и т.п.), имеющие гриф секретности или «Для служебного пользования» ВятГУ или другой организации;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2) данная работа</w:t>
      </w:r>
      <w:r w:rsidR="00AA5A27" w:rsidRPr="00BE30E7">
        <w:rPr>
          <w:sz w:val="26"/>
          <w:szCs w:val="26"/>
        </w:rPr>
        <w:t xml:space="preserve"> не</w:t>
      </w:r>
      <w:r w:rsidRPr="00BE30E7">
        <w:rPr>
          <w:sz w:val="26"/>
          <w:szCs w:val="26"/>
        </w:rPr>
        <w:t xml:space="preserve"> связана с незавершенными исследованиями или уже с завершенными, но еще официально не разрешенными к опубликованию ВятГУ или другими организациями;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3) данная работа не содержит коммерческую информацию, способную нанести ущерб интеллектуальной собственности ВятГУ или другой организации;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4) данная работа не является результатом НИР или ОКР, выполняемой по договору с организацией;</w:t>
      </w:r>
    </w:p>
    <w:p w:rsidR="00AA5A27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5) в предлагаемом к опубликованию тексте нет данных по незащищенным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объектам интеллектуальной собственности других авторов;</w:t>
      </w:r>
      <w:r w:rsidR="00AA5A27" w:rsidRPr="00BE30E7">
        <w:rPr>
          <w:sz w:val="26"/>
          <w:szCs w:val="26"/>
        </w:rPr>
        <w:t xml:space="preserve"> 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 xml:space="preserve">6) </w:t>
      </w:r>
      <w:proofErr w:type="gramStart"/>
      <w:r w:rsidRPr="00BE30E7">
        <w:rPr>
          <w:sz w:val="26"/>
          <w:szCs w:val="26"/>
        </w:rPr>
        <w:t>согласен</w:t>
      </w:r>
      <w:proofErr w:type="gramEnd"/>
      <w:r w:rsidRPr="00BE30E7">
        <w:rPr>
          <w:sz w:val="26"/>
          <w:szCs w:val="26"/>
        </w:rPr>
        <w:t xml:space="preserve"> на использование результатов своей работы ВятГУ для учебного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процесса;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7) использование моей дипломной работы в научных исследованиях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оформляется в соответствии с законодательством РФ о защите интеллектуальной</w:t>
      </w:r>
      <w:r w:rsidR="00AA5A27" w:rsidRPr="00BE30E7">
        <w:rPr>
          <w:sz w:val="26"/>
          <w:szCs w:val="26"/>
        </w:rPr>
        <w:t xml:space="preserve"> собственности.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«__</w:t>
      </w:r>
      <w:r w:rsidR="00AA5A27" w:rsidRPr="00BE30E7">
        <w:rPr>
          <w:sz w:val="26"/>
          <w:szCs w:val="26"/>
        </w:rPr>
        <w:t>»_____________ 201</w:t>
      </w:r>
      <w:r w:rsidR="00947F2C" w:rsidRPr="00BE30E7">
        <w:rPr>
          <w:sz w:val="26"/>
          <w:szCs w:val="26"/>
        </w:rPr>
        <w:t>7</w:t>
      </w:r>
      <w:r w:rsidR="00AA5A27" w:rsidRPr="00BE30E7">
        <w:rPr>
          <w:sz w:val="26"/>
          <w:szCs w:val="26"/>
        </w:rPr>
        <w:t xml:space="preserve"> г.</w:t>
      </w:r>
      <w:r w:rsidR="00AA5A27" w:rsidRPr="00BE30E7">
        <w:rPr>
          <w:sz w:val="26"/>
          <w:szCs w:val="26"/>
        </w:rPr>
        <w:tab/>
      </w:r>
      <w:r w:rsidR="00AA5A27" w:rsidRPr="00BE30E7">
        <w:rPr>
          <w:sz w:val="26"/>
          <w:szCs w:val="26"/>
        </w:rPr>
        <w:tab/>
        <w:t xml:space="preserve">Подпись </w:t>
      </w:r>
      <w:r w:rsidRPr="00BE30E7">
        <w:rPr>
          <w:sz w:val="26"/>
          <w:szCs w:val="26"/>
        </w:rPr>
        <w:t>автора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_________________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Сведения по авторской справке подтверждаю</w:t>
      </w:r>
    </w:p>
    <w:p w:rsidR="001E68E3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«__»_____________ 201</w:t>
      </w:r>
      <w:r w:rsidR="00947F2C" w:rsidRPr="00BE30E7">
        <w:rPr>
          <w:sz w:val="26"/>
          <w:szCs w:val="26"/>
        </w:rPr>
        <w:t>7</w:t>
      </w:r>
      <w:r w:rsidRPr="00BE30E7">
        <w:rPr>
          <w:sz w:val="26"/>
          <w:szCs w:val="26"/>
        </w:rPr>
        <w:t xml:space="preserve"> г.</w:t>
      </w:r>
      <w:r w:rsidRPr="00BE30E7">
        <w:rPr>
          <w:sz w:val="26"/>
          <w:szCs w:val="26"/>
        </w:rPr>
        <w:tab/>
      </w:r>
      <w:r w:rsidRPr="00BE30E7">
        <w:rPr>
          <w:sz w:val="26"/>
          <w:szCs w:val="26"/>
        </w:rPr>
        <w:tab/>
        <w:t>Зав.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кафедрой</w:t>
      </w:r>
      <w:r w:rsidR="009C49DF">
        <w:rPr>
          <w:sz w:val="26"/>
          <w:szCs w:val="26"/>
        </w:rPr>
        <w:tab/>
      </w:r>
      <w:r w:rsidRPr="00BE30E7">
        <w:rPr>
          <w:sz w:val="26"/>
          <w:szCs w:val="26"/>
        </w:rPr>
        <w:t>_________________</w:t>
      </w:r>
    </w:p>
    <w:p w:rsidR="00186925" w:rsidRPr="00106DC6" w:rsidRDefault="00186925" w:rsidP="00AA5A27">
      <w:pPr>
        <w:pStyle w:val="af2"/>
      </w:pPr>
      <w:r>
        <w:br w:type="page"/>
      </w:r>
    </w:p>
    <w:p w:rsidR="00D25706" w:rsidRDefault="00736879" w:rsidP="00947F2C">
      <w:pPr>
        <w:pStyle w:val="13"/>
        <w:spacing w:after="240" w:line="300" w:lineRule="auto"/>
        <w:ind w:firstLine="0"/>
        <w:jc w:val="center"/>
      </w:pPr>
      <w:bookmarkStart w:id="18" w:name="_Toc484469108"/>
      <w:r w:rsidRPr="00D25706">
        <w:rPr>
          <w:rStyle w:val="14"/>
          <w:b/>
        </w:rPr>
        <w:lastRenderedPageBreak/>
        <w:t>Приложение</w:t>
      </w:r>
      <w:proofErr w:type="gramStart"/>
      <w:r w:rsidR="0003440B">
        <w:rPr>
          <w:rStyle w:val="14"/>
          <w:b/>
        </w:rPr>
        <w:t xml:space="preserve"> </w:t>
      </w:r>
      <w:r w:rsidR="003349A1">
        <w:rPr>
          <w:rStyle w:val="14"/>
          <w:b/>
        </w:rPr>
        <w:t>Е</w:t>
      </w:r>
      <w:proofErr w:type="gramEnd"/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(</w:t>
      </w:r>
      <w:r w:rsidR="005E2157">
        <w:rPr>
          <w:rStyle w:val="14"/>
          <w:b/>
        </w:rPr>
        <w:t>обязательное</w:t>
      </w:r>
      <w:r w:rsidRPr="00D25706">
        <w:rPr>
          <w:rStyle w:val="14"/>
          <w:b/>
        </w:rPr>
        <w:t>)</w:t>
      </w:r>
      <w:r w:rsidR="00BF1B86">
        <w:rPr>
          <w:rStyle w:val="14"/>
          <w:b/>
        </w:rPr>
        <w:t>.</w:t>
      </w:r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Библиографический список</w:t>
      </w:r>
      <w:bookmarkEnd w:id="18"/>
    </w:p>
    <w:p w:rsidR="003349A1" w:rsidRDefault="006D7749" w:rsidP="003349A1">
      <w:pPr>
        <w:pStyle w:val="af8"/>
        <w:rPr>
          <w:noProof/>
          <w:vanish/>
        </w:rPr>
      </w:pPr>
      <w:r w:rsidRPr="006D7749">
        <w:fldChar w:fldCharType="begin"/>
      </w:r>
      <w:r w:rsidR="00BB7251">
        <w:instrText xml:space="preserve"> BIBLIOGRAPHY  \l 1049 </w:instrText>
      </w:r>
      <w:r w:rsidRPr="006D7749">
        <w:fldChar w:fldCharType="separate"/>
      </w:r>
      <w:r w:rsidR="003349A1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"/>
        <w:gridCol w:w="9202"/>
      </w:tblGrid>
      <w:tr w:rsidR="003349A1" w:rsidTr="003349A1">
        <w:trPr>
          <w:tblCellSpacing w:w="15" w:type="dxa"/>
        </w:trPr>
        <w:tc>
          <w:tcPr>
            <w:tcW w:w="0" w:type="auto"/>
            <w:hideMark/>
          </w:tcPr>
          <w:p w:rsidR="003349A1" w:rsidRDefault="003349A1">
            <w:pPr>
              <w:pStyle w:val="af8"/>
              <w:rPr>
                <w:rFonts w:eastAsiaTheme="minorEastAsia"/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0" w:type="auto"/>
            <w:hideMark/>
          </w:tcPr>
          <w:p w:rsidR="003349A1" w:rsidRDefault="003349A1">
            <w:pPr>
              <w:pStyle w:val="af8"/>
              <w:rPr>
                <w:rFonts w:eastAsiaTheme="minorEastAsia"/>
                <w:noProof/>
              </w:rPr>
            </w:pPr>
            <w:r w:rsidRPr="003349A1">
              <w:rPr>
                <w:noProof/>
                <w:lang w:val="en-US"/>
              </w:rPr>
              <w:t xml:space="preserve">Young A. The Collected Papers of Alfred Young (1873–1940). Toronto, Ont., Buffalo, NY.: University of Toronto Press, 1977. </w:t>
            </w:r>
            <w:r>
              <w:rPr>
                <w:noProof/>
              </w:rPr>
              <w:t>714 pp.</w:t>
            </w:r>
          </w:p>
        </w:tc>
      </w:tr>
      <w:tr w:rsidR="003349A1" w:rsidTr="003349A1">
        <w:trPr>
          <w:tblCellSpacing w:w="15" w:type="dxa"/>
        </w:trPr>
        <w:tc>
          <w:tcPr>
            <w:tcW w:w="0" w:type="auto"/>
            <w:hideMark/>
          </w:tcPr>
          <w:p w:rsidR="003349A1" w:rsidRDefault="003349A1">
            <w:pPr>
              <w:pStyle w:val="af8"/>
              <w:rPr>
                <w:rFonts w:eastAsiaTheme="minorEastAsia"/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0" w:type="auto"/>
            <w:hideMark/>
          </w:tcPr>
          <w:p w:rsidR="003349A1" w:rsidRDefault="003349A1">
            <w:pPr>
              <w:pStyle w:val="af8"/>
              <w:rPr>
                <w:rFonts w:eastAsiaTheme="minorEastAsia"/>
                <w:noProof/>
              </w:rPr>
            </w:pPr>
            <w:r>
              <w:rPr>
                <w:noProof/>
              </w:rPr>
              <w:t>Джеймс Г. Теория представлений симметрических групп: Пер. с англ. Москва: Мир, 1982. 216 с.</w:t>
            </w:r>
          </w:p>
        </w:tc>
      </w:tr>
      <w:tr w:rsidR="003349A1" w:rsidRPr="003349A1" w:rsidTr="003349A1">
        <w:trPr>
          <w:tblCellSpacing w:w="15" w:type="dxa"/>
        </w:trPr>
        <w:tc>
          <w:tcPr>
            <w:tcW w:w="0" w:type="auto"/>
            <w:hideMark/>
          </w:tcPr>
          <w:p w:rsidR="003349A1" w:rsidRDefault="003349A1">
            <w:pPr>
              <w:pStyle w:val="af8"/>
              <w:jc w:val="center"/>
              <w:rPr>
                <w:rFonts w:eastAsiaTheme="minorEastAsia"/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0" w:type="auto"/>
            <w:hideMark/>
          </w:tcPr>
          <w:p w:rsidR="003349A1" w:rsidRPr="003349A1" w:rsidRDefault="003349A1">
            <w:pPr>
              <w:pStyle w:val="af8"/>
              <w:rPr>
                <w:rFonts w:eastAsiaTheme="minorEastAsia"/>
                <w:noProof/>
                <w:lang w:val="en-US"/>
              </w:rPr>
            </w:pPr>
            <w:r w:rsidRPr="003349A1">
              <w:rPr>
                <w:noProof/>
                <w:lang w:val="en-US"/>
              </w:rPr>
              <w:t>Vershik A., Okunkov A. A new approach to representation theory of symmetric groups // Selecta Math, No. 4, 1996. pp. 581–605.</w:t>
            </w:r>
          </w:p>
        </w:tc>
      </w:tr>
      <w:tr w:rsidR="003349A1" w:rsidTr="003349A1">
        <w:trPr>
          <w:tblCellSpacing w:w="15" w:type="dxa"/>
        </w:trPr>
        <w:tc>
          <w:tcPr>
            <w:tcW w:w="0" w:type="auto"/>
            <w:hideMark/>
          </w:tcPr>
          <w:p w:rsidR="003349A1" w:rsidRDefault="003349A1">
            <w:pPr>
              <w:pStyle w:val="af8"/>
              <w:jc w:val="center"/>
              <w:rPr>
                <w:rFonts w:eastAsiaTheme="minorEastAsia"/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0" w:type="auto"/>
            <w:hideMark/>
          </w:tcPr>
          <w:p w:rsidR="003349A1" w:rsidRDefault="003349A1">
            <w:pPr>
              <w:pStyle w:val="af8"/>
              <w:rPr>
                <w:rFonts w:eastAsiaTheme="minorEastAsia"/>
                <w:noProof/>
              </w:rPr>
            </w:pPr>
            <w:r>
              <w:rPr>
                <w:noProof/>
              </w:rPr>
              <w:t>Пушкарев И.А. К теории представлений сплетений конечных групп с симметрическими группами // Зап. научн. сем. ПОМИ, № 240, 1997. С. 229-244.</w:t>
            </w:r>
          </w:p>
        </w:tc>
      </w:tr>
      <w:tr w:rsidR="003349A1" w:rsidTr="003349A1">
        <w:trPr>
          <w:tblCellSpacing w:w="15" w:type="dxa"/>
        </w:trPr>
        <w:tc>
          <w:tcPr>
            <w:tcW w:w="0" w:type="auto"/>
            <w:hideMark/>
          </w:tcPr>
          <w:p w:rsidR="003349A1" w:rsidRDefault="003349A1">
            <w:pPr>
              <w:pStyle w:val="af8"/>
              <w:jc w:val="center"/>
              <w:rPr>
                <w:rFonts w:eastAsiaTheme="minorEastAsia"/>
                <w:noProof/>
              </w:rPr>
            </w:pPr>
            <w:r>
              <w:rPr>
                <w:noProof/>
              </w:rPr>
              <w:t>5.</w:t>
            </w:r>
          </w:p>
        </w:tc>
        <w:tc>
          <w:tcPr>
            <w:tcW w:w="0" w:type="auto"/>
            <w:hideMark/>
          </w:tcPr>
          <w:p w:rsidR="003349A1" w:rsidRDefault="003349A1">
            <w:pPr>
              <w:pStyle w:val="af8"/>
              <w:rPr>
                <w:rFonts w:eastAsiaTheme="minorEastAsia"/>
                <w:noProof/>
              </w:rPr>
            </w:pPr>
            <w:r>
              <w:rPr>
                <w:noProof/>
              </w:rPr>
              <w:t>Пушкарев И.А. Дистрибутивные решётки в теории представлений локальных алгебр и комбинаторике фибоначчиевых рабиений. Диссертация на соискание учёной степени кандидата физико-математических наук. СПбГУ, Санкт-Петербург. 1997. 158 с.</w:t>
            </w:r>
          </w:p>
        </w:tc>
      </w:tr>
      <w:tr w:rsidR="003349A1" w:rsidTr="003349A1">
        <w:trPr>
          <w:tblCellSpacing w:w="15" w:type="dxa"/>
        </w:trPr>
        <w:tc>
          <w:tcPr>
            <w:tcW w:w="0" w:type="auto"/>
            <w:hideMark/>
          </w:tcPr>
          <w:p w:rsidR="003349A1" w:rsidRDefault="003349A1">
            <w:pPr>
              <w:pStyle w:val="af8"/>
              <w:rPr>
                <w:rFonts w:eastAsiaTheme="minorEastAsia"/>
                <w:noProof/>
              </w:rPr>
            </w:pPr>
            <w:r>
              <w:rPr>
                <w:noProof/>
              </w:rPr>
              <w:t>6.</w:t>
            </w:r>
          </w:p>
        </w:tc>
        <w:tc>
          <w:tcPr>
            <w:tcW w:w="0" w:type="auto"/>
            <w:hideMark/>
          </w:tcPr>
          <w:p w:rsidR="003349A1" w:rsidRDefault="003349A1">
            <w:pPr>
              <w:pStyle w:val="af8"/>
              <w:rPr>
                <w:rFonts w:eastAsiaTheme="minorEastAsia"/>
                <w:noProof/>
              </w:rPr>
            </w:pPr>
            <w:r w:rsidRPr="003349A1">
              <w:rPr>
                <w:noProof/>
                <w:lang w:val="en-US"/>
              </w:rPr>
              <w:t xml:space="preserve">Ceccherini-Silberstein T., Scarabotti F., and Tolli F. Representation Theory of the Symmetric Groups. </w:t>
            </w:r>
            <w:r>
              <w:rPr>
                <w:noProof/>
              </w:rPr>
              <w:t>New York: Cambridge University Press, 2010. 412 pp.</w:t>
            </w:r>
          </w:p>
        </w:tc>
      </w:tr>
    </w:tbl>
    <w:p w:rsidR="003349A1" w:rsidRDefault="003349A1" w:rsidP="003349A1">
      <w:pPr>
        <w:pStyle w:val="af8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B77666" w:rsidRPr="00D25706" w:rsidRDefault="006D7749" w:rsidP="003349A1">
      <w:pPr>
        <w:pStyle w:val="af2"/>
      </w:pPr>
      <w:r>
        <w:fldChar w:fldCharType="end"/>
      </w:r>
    </w:p>
    <w:sectPr w:rsidR="00B77666" w:rsidRPr="00D25706" w:rsidSect="00BE30E7">
      <w:headerReference w:type="default" r:id="rId22"/>
      <w:footerReference w:type="default" r:id="rId23"/>
      <w:pgSz w:w="11906" w:h="16838"/>
      <w:pgMar w:top="1134" w:right="850" w:bottom="1843" w:left="1701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F01" w:rsidRDefault="008A7F01" w:rsidP="00073391">
      <w:pPr>
        <w:spacing w:after="0" w:line="240" w:lineRule="auto"/>
      </w:pPr>
      <w:r>
        <w:separator/>
      </w:r>
    </w:p>
  </w:endnote>
  <w:endnote w:type="continuationSeparator" w:id="0">
    <w:p w:rsidR="008A7F01" w:rsidRDefault="008A7F01" w:rsidP="0007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929439"/>
      <w:docPartObj>
        <w:docPartGallery w:val="Page Numbers (Bottom of Page)"/>
        <w:docPartUnique/>
      </w:docPartObj>
    </w:sdtPr>
    <w:sdtContent>
      <w:p w:rsidR="00760D43" w:rsidRPr="00BE30E7" w:rsidRDefault="00760D43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30E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30E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E15D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60D43" w:rsidRDefault="00760D43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929438"/>
      <w:docPartObj>
        <w:docPartGallery w:val="Page Numbers (Bottom of Page)"/>
        <w:docPartUnique/>
      </w:docPartObj>
    </w:sdtPr>
    <w:sdtContent>
      <w:p w:rsidR="00760D43" w:rsidRPr="005837E5" w:rsidRDefault="00760D43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837E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37E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837E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E15D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5837E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60D43" w:rsidRPr="00E07B9A" w:rsidRDefault="00760D43" w:rsidP="00E07B9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F01" w:rsidRDefault="008A7F01" w:rsidP="00073391">
      <w:pPr>
        <w:spacing w:after="0" w:line="240" w:lineRule="auto"/>
      </w:pPr>
      <w:r>
        <w:separator/>
      </w:r>
    </w:p>
  </w:footnote>
  <w:footnote w:type="continuationSeparator" w:id="0">
    <w:p w:rsidR="008A7F01" w:rsidRDefault="008A7F01" w:rsidP="00073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43" w:rsidRDefault="00760D43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43" w:rsidRDefault="00760D43" w:rsidP="00E07B9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41B8"/>
    <w:multiLevelType w:val="hybridMultilevel"/>
    <w:tmpl w:val="0BEA559A"/>
    <w:lvl w:ilvl="0" w:tplc="694030DC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F983AAB"/>
    <w:multiLevelType w:val="multilevel"/>
    <w:tmpl w:val="E7ECD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260A10A3"/>
    <w:multiLevelType w:val="multilevel"/>
    <w:tmpl w:val="BA92E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5CF1464D"/>
    <w:multiLevelType w:val="hybridMultilevel"/>
    <w:tmpl w:val="B2CCD4DE"/>
    <w:lvl w:ilvl="0" w:tplc="C680BC74">
      <w:start w:val="1"/>
      <w:numFmt w:val="decimal"/>
      <w:pStyle w:val="3"/>
      <w:lvlText w:val="(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A6617CE"/>
    <w:multiLevelType w:val="hybridMultilevel"/>
    <w:tmpl w:val="3C644862"/>
    <w:lvl w:ilvl="0" w:tplc="56403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7C1674B"/>
    <w:multiLevelType w:val="multilevel"/>
    <w:tmpl w:val="7FAA3B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113EE"/>
    <w:rsid w:val="000158DA"/>
    <w:rsid w:val="00016CE6"/>
    <w:rsid w:val="0003440B"/>
    <w:rsid w:val="00045316"/>
    <w:rsid w:val="000554BA"/>
    <w:rsid w:val="00061570"/>
    <w:rsid w:val="00062C0E"/>
    <w:rsid w:val="000645CC"/>
    <w:rsid w:val="00065914"/>
    <w:rsid w:val="000662CA"/>
    <w:rsid w:val="00072C8E"/>
    <w:rsid w:val="00073391"/>
    <w:rsid w:val="000739D5"/>
    <w:rsid w:val="000748AB"/>
    <w:rsid w:val="00074C0D"/>
    <w:rsid w:val="00094957"/>
    <w:rsid w:val="0009741E"/>
    <w:rsid w:val="000A149D"/>
    <w:rsid w:val="000B7597"/>
    <w:rsid w:val="000C1841"/>
    <w:rsid w:val="000C2665"/>
    <w:rsid w:val="000D060F"/>
    <w:rsid w:val="000E15D6"/>
    <w:rsid w:val="000F0C16"/>
    <w:rsid w:val="000F54F7"/>
    <w:rsid w:val="000F68FB"/>
    <w:rsid w:val="00103011"/>
    <w:rsid w:val="00105ABF"/>
    <w:rsid w:val="00106DC6"/>
    <w:rsid w:val="001130BC"/>
    <w:rsid w:val="0011471D"/>
    <w:rsid w:val="0012334F"/>
    <w:rsid w:val="00125C12"/>
    <w:rsid w:val="001278A9"/>
    <w:rsid w:val="00131657"/>
    <w:rsid w:val="00134E94"/>
    <w:rsid w:val="00137A26"/>
    <w:rsid w:val="00140457"/>
    <w:rsid w:val="00141AA2"/>
    <w:rsid w:val="00143CAE"/>
    <w:rsid w:val="00144980"/>
    <w:rsid w:val="00146ABD"/>
    <w:rsid w:val="001525D0"/>
    <w:rsid w:val="00164294"/>
    <w:rsid w:val="00175D0B"/>
    <w:rsid w:val="00186925"/>
    <w:rsid w:val="00190253"/>
    <w:rsid w:val="0019225D"/>
    <w:rsid w:val="001A0C48"/>
    <w:rsid w:val="001B0BBB"/>
    <w:rsid w:val="001B7A22"/>
    <w:rsid w:val="001C4C84"/>
    <w:rsid w:val="001D1578"/>
    <w:rsid w:val="001D719E"/>
    <w:rsid w:val="001E3114"/>
    <w:rsid w:val="001E43B1"/>
    <w:rsid w:val="001E68E3"/>
    <w:rsid w:val="001F649A"/>
    <w:rsid w:val="00207A41"/>
    <w:rsid w:val="0021534D"/>
    <w:rsid w:val="00225E0E"/>
    <w:rsid w:val="00230699"/>
    <w:rsid w:val="002402E9"/>
    <w:rsid w:val="00245FDB"/>
    <w:rsid w:val="00251411"/>
    <w:rsid w:val="00262C48"/>
    <w:rsid w:val="002632E2"/>
    <w:rsid w:val="002763CC"/>
    <w:rsid w:val="002808CF"/>
    <w:rsid w:val="00286398"/>
    <w:rsid w:val="00290D22"/>
    <w:rsid w:val="002C47BC"/>
    <w:rsid w:val="003002C1"/>
    <w:rsid w:val="003142D2"/>
    <w:rsid w:val="00316C8A"/>
    <w:rsid w:val="00316E0E"/>
    <w:rsid w:val="00320C60"/>
    <w:rsid w:val="003349A1"/>
    <w:rsid w:val="00334A18"/>
    <w:rsid w:val="00335A8F"/>
    <w:rsid w:val="003424D7"/>
    <w:rsid w:val="003507EC"/>
    <w:rsid w:val="00363A15"/>
    <w:rsid w:val="00387334"/>
    <w:rsid w:val="00393338"/>
    <w:rsid w:val="00396B5A"/>
    <w:rsid w:val="003A1076"/>
    <w:rsid w:val="003A3D74"/>
    <w:rsid w:val="003B69ED"/>
    <w:rsid w:val="003C1399"/>
    <w:rsid w:val="003D43DE"/>
    <w:rsid w:val="003E14C1"/>
    <w:rsid w:val="003E1516"/>
    <w:rsid w:val="003E251F"/>
    <w:rsid w:val="003F5534"/>
    <w:rsid w:val="00412066"/>
    <w:rsid w:val="00423C0B"/>
    <w:rsid w:val="004243E9"/>
    <w:rsid w:val="00445536"/>
    <w:rsid w:val="004515EA"/>
    <w:rsid w:val="00455607"/>
    <w:rsid w:val="00457630"/>
    <w:rsid w:val="00460798"/>
    <w:rsid w:val="00471F0F"/>
    <w:rsid w:val="00476E3B"/>
    <w:rsid w:val="00493845"/>
    <w:rsid w:val="00497C4E"/>
    <w:rsid w:val="004B1B28"/>
    <w:rsid w:val="004B67CE"/>
    <w:rsid w:val="004B7FD2"/>
    <w:rsid w:val="004C7925"/>
    <w:rsid w:val="004E5EE7"/>
    <w:rsid w:val="004F0AC9"/>
    <w:rsid w:val="004F6545"/>
    <w:rsid w:val="004F6CAC"/>
    <w:rsid w:val="00512DE2"/>
    <w:rsid w:val="00513307"/>
    <w:rsid w:val="00513689"/>
    <w:rsid w:val="00531434"/>
    <w:rsid w:val="005515FC"/>
    <w:rsid w:val="00551A8D"/>
    <w:rsid w:val="00560C3C"/>
    <w:rsid w:val="00564434"/>
    <w:rsid w:val="005670AB"/>
    <w:rsid w:val="00574CCE"/>
    <w:rsid w:val="005831A7"/>
    <w:rsid w:val="005837E5"/>
    <w:rsid w:val="0058521E"/>
    <w:rsid w:val="00590DC7"/>
    <w:rsid w:val="005941A8"/>
    <w:rsid w:val="005946F7"/>
    <w:rsid w:val="0059474E"/>
    <w:rsid w:val="00596195"/>
    <w:rsid w:val="005B4CF4"/>
    <w:rsid w:val="005C372F"/>
    <w:rsid w:val="005E2157"/>
    <w:rsid w:val="005E24E5"/>
    <w:rsid w:val="005F4C43"/>
    <w:rsid w:val="0060743D"/>
    <w:rsid w:val="00611AC4"/>
    <w:rsid w:val="006407AB"/>
    <w:rsid w:val="00640B9B"/>
    <w:rsid w:val="00641CCE"/>
    <w:rsid w:val="0064389C"/>
    <w:rsid w:val="0065184D"/>
    <w:rsid w:val="006574F8"/>
    <w:rsid w:val="006963CC"/>
    <w:rsid w:val="006977E5"/>
    <w:rsid w:val="006A700F"/>
    <w:rsid w:val="006B0FB3"/>
    <w:rsid w:val="006B5D77"/>
    <w:rsid w:val="006C21B7"/>
    <w:rsid w:val="006D7749"/>
    <w:rsid w:val="006E2B8C"/>
    <w:rsid w:val="006E550D"/>
    <w:rsid w:val="006F25F9"/>
    <w:rsid w:val="006F6E49"/>
    <w:rsid w:val="007078C5"/>
    <w:rsid w:val="00711C21"/>
    <w:rsid w:val="00716E73"/>
    <w:rsid w:val="00726073"/>
    <w:rsid w:val="00736879"/>
    <w:rsid w:val="00754311"/>
    <w:rsid w:val="00760D43"/>
    <w:rsid w:val="007645A6"/>
    <w:rsid w:val="00771EE7"/>
    <w:rsid w:val="00775987"/>
    <w:rsid w:val="0079112B"/>
    <w:rsid w:val="007913D7"/>
    <w:rsid w:val="007954E6"/>
    <w:rsid w:val="007A0C43"/>
    <w:rsid w:val="007B3A81"/>
    <w:rsid w:val="007C0CC2"/>
    <w:rsid w:val="007D0A79"/>
    <w:rsid w:val="007E037D"/>
    <w:rsid w:val="00801939"/>
    <w:rsid w:val="008032C5"/>
    <w:rsid w:val="00863DD4"/>
    <w:rsid w:val="00864C87"/>
    <w:rsid w:val="008827DD"/>
    <w:rsid w:val="00891ABA"/>
    <w:rsid w:val="00892797"/>
    <w:rsid w:val="008930D1"/>
    <w:rsid w:val="0089511E"/>
    <w:rsid w:val="00895A9C"/>
    <w:rsid w:val="008A7F01"/>
    <w:rsid w:val="008B12D5"/>
    <w:rsid w:val="008B6C9F"/>
    <w:rsid w:val="008C2FEB"/>
    <w:rsid w:val="008C3459"/>
    <w:rsid w:val="008C4E4F"/>
    <w:rsid w:val="008D0D10"/>
    <w:rsid w:val="008E2B4F"/>
    <w:rsid w:val="008F16B6"/>
    <w:rsid w:val="0090485B"/>
    <w:rsid w:val="00911A81"/>
    <w:rsid w:val="00914295"/>
    <w:rsid w:val="00923C54"/>
    <w:rsid w:val="009301A2"/>
    <w:rsid w:val="009322B6"/>
    <w:rsid w:val="00943DAB"/>
    <w:rsid w:val="00947F2C"/>
    <w:rsid w:val="00952459"/>
    <w:rsid w:val="00960CFD"/>
    <w:rsid w:val="00962675"/>
    <w:rsid w:val="00977C43"/>
    <w:rsid w:val="00983A96"/>
    <w:rsid w:val="009854AE"/>
    <w:rsid w:val="009A16AC"/>
    <w:rsid w:val="009B7D32"/>
    <w:rsid w:val="009C496B"/>
    <w:rsid w:val="009C49DF"/>
    <w:rsid w:val="009C6247"/>
    <w:rsid w:val="009E7A7F"/>
    <w:rsid w:val="009F6276"/>
    <w:rsid w:val="00A00833"/>
    <w:rsid w:val="00A113EE"/>
    <w:rsid w:val="00A12148"/>
    <w:rsid w:val="00A156A3"/>
    <w:rsid w:val="00A156F5"/>
    <w:rsid w:val="00A16C79"/>
    <w:rsid w:val="00A21FC0"/>
    <w:rsid w:val="00A32728"/>
    <w:rsid w:val="00A42727"/>
    <w:rsid w:val="00A449AB"/>
    <w:rsid w:val="00A529FD"/>
    <w:rsid w:val="00A6023C"/>
    <w:rsid w:val="00A7580D"/>
    <w:rsid w:val="00A75F7A"/>
    <w:rsid w:val="00AA122C"/>
    <w:rsid w:val="00AA5A27"/>
    <w:rsid w:val="00AE70C0"/>
    <w:rsid w:val="00AF36AA"/>
    <w:rsid w:val="00AF7ADA"/>
    <w:rsid w:val="00B0422E"/>
    <w:rsid w:val="00B0596A"/>
    <w:rsid w:val="00B159A0"/>
    <w:rsid w:val="00B25868"/>
    <w:rsid w:val="00B25954"/>
    <w:rsid w:val="00B27638"/>
    <w:rsid w:val="00B423EE"/>
    <w:rsid w:val="00B54245"/>
    <w:rsid w:val="00B56020"/>
    <w:rsid w:val="00B60C45"/>
    <w:rsid w:val="00B62ADD"/>
    <w:rsid w:val="00B673F4"/>
    <w:rsid w:val="00B70CF6"/>
    <w:rsid w:val="00B77666"/>
    <w:rsid w:val="00B81DAD"/>
    <w:rsid w:val="00B8730A"/>
    <w:rsid w:val="00B92A29"/>
    <w:rsid w:val="00BB7251"/>
    <w:rsid w:val="00BB77BF"/>
    <w:rsid w:val="00BC6953"/>
    <w:rsid w:val="00BE17EA"/>
    <w:rsid w:val="00BE1A3A"/>
    <w:rsid w:val="00BE30E7"/>
    <w:rsid w:val="00BF1B86"/>
    <w:rsid w:val="00BF64EC"/>
    <w:rsid w:val="00C0005D"/>
    <w:rsid w:val="00C10BF2"/>
    <w:rsid w:val="00C16C4C"/>
    <w:rsid w:val="00C30333"/>
    <w:rsid w:val="00C35EAD"/>
    <w:rsid w:val="00C37894"/>
    <w:rsid w:val="00C44DC0"/>
    <w:rsid w:val="00C46A48"/>
    <w:rsid w:val="00C56ED0"/>
    <w:rsid w:val="00C75E1F"/>
    <w:rsid w:val="00C94FD3"/>
    <w:rsid w:val="00C96199"/>
    <w:rsid w:val="00C97D1C"/>
    <w:rsid w:val="00CA6107"/>
    <w:rsid w:val="00CB4004"/>
    <w:rsid w:val="00CB4CB4"/>
    <w:rsid w:val="00CC645D"/>
    <w:rsid w:val="00CD241B"/>
    <w:rsid w:val="00CE62D9"/>
    <w:rsid w:val="00CF204D"/>
    <w:rsid w:val="00CF5BD1"/>
    <w:rsid w:val="00D240A2"/>
    <w:rsid w:val="00D25706"/>
    <w:rsid w:val="00D3341E"/>
    <w:rsid w:val="00D563F4"/>
    <w:rsid w:val="00D61175"/>
    <w:rsid w:val="00D7347F"/>
    <w:rsid w:val="00DB1F9B"/>
    <w:rsid w:val="00DC249A"/>
    <w:rsid w:val="00DC3DA9"/>
    <w:rsid w:val="00DC455A"/>
    <w:rsid w:val="00DC5ECC"/>
    <w:rsid w:val="00DC7B6D"/>
    <w:rsid w:val="00DD079F"/>
    <w:rsid w:val="00DF0033"/>
    <w:rsid w:val="00E07843"/>
    <w:rsid w:val="00E07B9A"/>
    <w:rsid w:val="00E14260"/>
    <w:rsid w:val="00E14AE8"/>
    <w:rsid w:val="00E14FB7"/>
    <w:rsid w:val="00E208B5"/>
    <w:rsid w:val="00E23AC6"/>
    <w:rsid w:val="00E32C41"/>
    <w:rsid w:val="00E4019A"/>
    <w:rsid w:val="00E448A0"/>
    <w:rsid w:val="00E65418"/>
    <w:rsid w:val="00E65BF1"/>
    <w:rsid w:val="00E75FC4"/>
    <w:rsid w:val="00E803C3"/>
    <w:rsid w:val="00E82D22"/>
    <w:rsid w:val="00E84990"/>
    <w:rsid w:val="00E9579A"/>
    <w:rsid w:val="00EB48D8"/>
    <w:rsid w:val="00ED417B"/>
    <w:rsid w:val="00EE4079"/>
    <w:rsid w:val="00EE49AD"/>
    <w:rsid w:val="00EE506C"/>
    <w:rsid w:val="00EF385E"/>
    <w:rsid w:val="00F05E1F"/>
    <w:rsid w:val="00F0698F"/>
    <w:rsid w:val="00F15605"/>
    <w:rsid w:val="00F31DC7"/>
    <w:rsid w:val="00F332CB"/>
    <w:rsid w:val="00F3482B"/>
    <w:rsid w:val="00F4118B"/>
    <w:rsid w:val="00F643AB"/>
    <w:rsid w:val="00F67BF1"/>
    <w:rsid w:val="00FA0220"/>
    <w:rsid w:val="00FA6FDC"/>
    <w:rsid w:val="00FB28E9"/>
    <w:rsid w:val="00FB307F"/>
    <w:rsid w:val="00FB6C6A"/>
    <w:rsid w:val="00FB7EB0"/>
    <w:rsid w:val="00FC5D71"/>
    <w:rsid w:val="00FD3719"/>
    <w:rsid w:val="00FE4D81"/>
    <w:rsid w:val="00FE59B0"/>
    <w:rsid w:val="00FF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207A41"/>
  </w:style>
  <w:style w:type="paragraph" w:styleId="1">
    <w:name w:val="heading 1"/>
    <w:basedOn w:val="a0"/>
    <w:next w:val="a0"/>
    <w:link w:val="10"/>
    <w:uiPriority w:val="9"/>
    <w:qFormat/>
    <w:rsid w:val="00F06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583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736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0698F"/>
    <w:pPr>
      <w:autoSpaceDE w:val="0"/>
      <w:autoSpaceDN w:val="0"/>
      <w:adjustRightInd w:val="0"/>
      <w:spacing w:after="0" w:line="240" w:lineRule="auto"/>
      <w:ind w:left="142" w:firstLine="96"/>
      <w:contextualSpacing/>
      <w:jc w:val="center"/>
    </w:pPr>
    <w:rPr>
      <w:rFonts w:ascii="Times New Roman CYR" w:eastAsia="Calibri" w:hAnsi="Times New Roman CYR" w:cs="Times New Roman CYR"/>
      <w:b/>
      <w:bCs/>
      <w:sz w:val="28"/>
      <w:szCs w:val="28"/>
    </w:rPr>
  </w:style>
  <w:style w:type="character" w:customStyle="1" w:styleId="a5">
    <w:name w:val="Название Знак"/>
    <w:basedOn w:val="a1"/>
    <w:link w:val="a4"/>
    <w:uiPriority w:val="10"/>
    <w:rsid w:val="00F0698F"/>
    <w:rPr>
      <w:rFonts w:ascii="Times New Roman CYR" w:eastAsia="Calibri" w:hAnsi="Times New Roman CYR" w:cs="Times New Roman CYR"/>
      <w:b/>
      <w:bCs/>
      <w:sz w:val="28"/>
      <w:szCs w:val="28"/>
    </w:rPr>
  </w:style>
  <w:style w:type="paragraph" w:customStyle="1" w:styleId="a6">
    <w:name w:val="Шапка ПЗ"/>
    <w:basedOn w:val="a4"/>
    <w:link w:val="a7"/>
    <w:qFormat/>
    <w:rsid w:val="00F0698F"/>
    <w:pPr>
      <w:ind w:left="0" w:firstLine="0"/>
    </w:pPr>
    <w:rPr>
      <w:b w:val="0"/>
    </w:rPr>
  </w:style>
  <w:style w:type="paragraph" w:styleId="a8">
    <w:name w:val="No Spacing"/>
    <w:basedOn w:val="a0"/>
    <w:uiPriority w:val="1"/>
    <w:qFormat/>
    <w:rsid w:val="00F0698F"/>
    <w:pPr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Шапка ПЗ Знак"/>
    <w:basedOn w:val="a5"/>
    <w:link w:val="a6"/>
    <w:rsid w:val="00F0698F"/>
    <w:rPr>
      <w:rFonts w:ascii="Times New Roman CYR" w:eastAsia="Calibri" w:hAnsi="Times New Roman CYR" w:cs="Times New Roman CYR"/>
      <w:b w:val="0"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F06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Название ПЗ"/>
    <w:basedOn w:val="1"/>
    <w:link w:val="aa"/>
    <w:qFormat/>
    <w:rsid w:val="00F0698F"/>
    <w:pPr>
      <w:jc w:val="center"/>
    </w:pPr>
    <w:rPr>
      <w:rFonts w:ascii="Times New Roman" w:hAnsi="Times New Roman" w:cs="Times New Roman"/>
      <w:b/>
      <w:i/>
      <w:color w:val="auto"/>
    </w:rPr>
  </w:style>
  <w:style w:type="character" w:customStyle="1" w:styleId="aa">
    <w:name w:val="Название ПЗ Знак"/>
    <w:basedOn w:val="10"/>
    <w:link w:val="a9"/>
    <w:rsid w:val="00F0698F"/>
    <w:rPr>
      <w:rFonts w:ascii="Times New Roman" w:eastAsiaTheme="majorEastAsia" w:hAnsi="Times New Roman" w:cs="Times New Roman"/>
      <w:b/>
      <w:i/>
      <w:color w:val="2E74B5" w:themeColor="accent1" w:themeShade="BF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73391"/>
  </w:style>
  <w:style w:type="paragraph" w:styleId="ad">
    <w:name w:val="footer"/>
    <w:basedOn w:val="a0"/>
    <w:link w:val="ae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73391"/>
  </w:style>
  <w:style w:type="paragraph" w:customStyle="1" w:styleId="11">
    <w:name w:val="Обычный (1 стр)"/>
    <w:basedOn w:val="a9"/>
    <w:link w:val="12"/>
    <w:rsid w:val="00E07B9A"/>
    <w:rPr>
      <w:b w:val="0"/>
      <w:i w:val="0"/>
      <w:sz w:val="28"/>
      <w:szCs w:val="28"/>
    </w:rPr>
  </w:style>
  <w:style w:type="paragraph" w:customStyle="1" w:styleId="af">
    <w:name w:val="Обычный ТПЖА"/>
    <w:basedOn w:val="a0"/>
    <w:link w:val="af0"/>
    <w:qFormat/>
    <w:rsid w:val="00131657"/>
    <w:pPr>
      <w:jc w:val="center"/>
    </w:pPr>
    <w:rPr>
      <w:rFonts w:ascii="Times New Roman" w:hAnsi="Times New Roman" w:cs="Times New Roman"/>
      <w:i/>
      <w:sz w:val="18"/>
      <w:szCs w:val="18"/>
    </w:rPr>
  </w:style>
  <w:style w:type="character" w:customStyle="1" w:styleId="12">
    <w:name w:val="Обычный (1 стр) Знак"/>
    <w:basedOn w:val="aa"/>
    <w:link w:val="11"/>
    <w:rsid w:val="00E07B9A"/>
    <w:rPr>
      <w:rFonts w:ascii="Times New Roman" w:eastAsiaTheme="majorEastAsia" w:hAnsi="Times New Roman" w:cs="Times New Roman"/>
      <w:b w:val="0"/>
      <w:i w:val="0"/>
      <w:color w:val="2E74B5" w:themeColor="accent1" w:themeShade="BF"/>
      <w:sz w:val="28"/>
      <w:szCs w:val="28"/>
    </w:rPr>
  </w:style>
  <w:style w:type="character" w:styleId="af1">
    <w:name w:val="page number"/>
    <w:basedOn w:val="a1"/>
    <w:rsid w:val="00DC3DA9"/>
    <w:rPr>
      <w:sz w:val="20"/>
    </w:rPr>
  </w:style>
  <w:style w:type="character" w:customStyle="1" w:styleId="af0">
    <w:name w:val="Обычный ТПЖА Знак"/>
    <w:basedOn w:val="a1"/>
    <w:link w:val="af"/>
    <w:rsid w:val="00131657"/>
    <w:rPr>
      <w:rFonts w:ascii="Times New Roman" w:hAnsi="Times New Roman" w:cs="Times New Roman"/>
      <w:i/>
      <w:sz w:val="18"/>
      <w:szCs w:val="18"/>
    </w:rPr>
  </w:style>
  <w:style w:type="paragraph" w:customStyle="1" w:styleId="af2">
    <w:name w:val="Просто текст ПЗ"/>
    <w:basedOn w:val="a0"/>
    <w:link w:val="af3"/>
    <w:qFormat/>
    <w:rsid w:val="001A0C48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13">
    <w:name w:val="1 уровень"/>
    <w:basedOn w:val="a0"/>
    <w:link w:val="14"/>
    <w:qFormat/>
    <w:rsid w:val="00074C0D"/>
    <w:pPr>
      <w:spacing w:after="0" w:line="48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f3">
    <w:name w:val="Просто текст ПЗ Знак"/>
    <w:basedOn w:val="a1"/>
    <w:link w:val="af2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21">
    <w:name w:val="2 уровень"/>
    <w:basedOn w:val="13"/>
    <w:link w:val="22"/>
    <w:qFormat/>
    <w:rsid w:val="00BE30E7"/>
    <w:pPr>
      <w:spacing w:before="240" w:after="240" w:line="360" w:lineRule="auto"/>
    </w:pPr>
  </w:style>
  <w:style w:type="character" w:customStyle="1" w:styleId="14">
    <w:name w:val="1 уровень Знак"/>
    <w:basedOn w:val="a1"/>
    <w:link w:val="13"/>
    <w:rsid w:val="00074C0D"/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2 уровень Знак"/>
    <w:basedOn w:val="14"/>
    <w:link w:val="21"/>
    <w:rsid w:val="00BE30E7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83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5">
    <w:name w:val="toc 1"/>
    <w:basedOn w:val="af2"/>
    <w:next w:val="a0"/>
    <w:autoRedefine/>
    <w:uiPriority w:val="39"/>
    <w:unhideWhenUsed/>
    <w:rsid w:val="00BE30E7"/>
    <w:pPr>
      <w:tabs>
        <w:tab w:val="right" w:leader="dot" w:pos="9345"/>
      </w:tabs>
      <w:spacing w:after="100"/>
      <w:ind w:firstLine="0"/>
    </w:pPr>
  </w:style>
  <w:style w:type="character" w:styleId="af4">
    <w:name w:val="Hyperlink"/>
    <w:basedOn w:val="a1"/>
    <w:uiPriority w:val="99"/>
    <w:unhideWhenUsed/>
    <w:rsid w:val="005831A7"/>
    <w:rPr>
      <w:color w:val="0563C1" w:themeColor="hyperlink"/>
      <w:u w:val="single"/>
    </w:rPr>
  </w:style>
  <w:style w:type="paragraph" w:styleId="af5">
    <w:name w:val="TOC Heading"/>
    <w:basedOn w:val="1"/>
    <w:next w:val="a0"/>
    <w:uiPriority w:val="39"/>
    <w:unhideWhenUsed/>
    <w:qFormat/>
    <w:rsid w:val="005831A7"/>
    <w:pPr>
      <w:outlineLvl w:val="9"/>
    </w:pPr>
    <w:rPr>
      <w:lang w:eastAsia="ru-RU"/>
    </w:rPr>
  </w:style>
  <w:style w:type="paragraph" w:styleId="23">
    <w:name w:val="toc 2"/>
    <w:basedOn w:val="af2"/>
    <w:next w:val="a0"/>
    <w:autoRedefine/>
    <w:uiPriority w:val="39"/>
    <w:unhideWhenUsed/>
    <w:rsid w:val="00BE30E7"/>
    <w:pPr>
      <w:tabs>
        <w:tab w:val="right" w:leader="dot" w:pos="9344"/>
      </w:tabs>
      <w:spacing w:after="100"/>
      <w:ind w:firstLine="284"/>
    </w:pPr>
  </w:style>
  <w:style w:type="paragraph" w:styleId="32">
    <w:name w:val="toc 3"/>
    <w:basedOn w:val="af2"/>
    <w:next w:val="a0"/>
    <w:autoRedefine/>
    <w:uiPriority w:val="39"/>
    <w:unhideWhenUsed/>
    <w:rsid w:val="000D060F"/>
    <w:pPr>
      <w:spacing w:after="100"/>
      <w:ind w:left="567" w:firstLine="284"/>
    </w:pPr>
  </w:style>
  <w:style w:type="paragraph" w:styleId="4">
    <w:name w:val="toc 4"/>
    <w:basedOn w:val="af2"/>
    <w:next w:val="a0"/>
    <w:autoRedefine/>
    <w:uiPriority w:val="39"/>
    <w:semiHidden/>
    <w:unhideWhenUsed/>
    <w:rsid w:val="005831A7"/>
    <w:pPr>
      <w:spacing w:after="100"/>
      <w:ind w:left="660"/>
    </w:pPr>
  </w:style>
  <w:style w:type="paragraph" w:customStyle="1" w:styleId="af6">
    <w:name w:val="Шапка приложения"/>
    <w:basedOn w:val="13"/>
    <w:link w:val="af7"/>
    <w:qFormat/>
    <w:rsid w:val="00736879"/>
    <w:pPr>
      <w:spacing w:after="240" w:line="240" w:lineRule="auto"/>
      <w:ind w:firstLine="0"/>
      <w:jc w:val="center"/>
    </w:pPr>
  </w:style>
  <w:style w:type="character" w:customStyle="1" w:styleId="31">
    <w:name w:val="Заголовок 3 Знак"/>
    <w:basedOn w:val="a1"/>
    <w:link w:val="30"/>
    <w:uiPriority w:val="9"/>
    <w:semiHidden/>
    <w:rsid w:val="007368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7">
    <w:name w:val="Шапка приложения Знак"/>
    <w:basedOn w:val="14"/>
    <w:link w:val="af6"/>
    <w:rsid w:val="00736879"/>
    <w:rPr>
      <w:rFonts w:ascii="Times New Roman" w:hAnsi="Times New Roman" w:cs="Times New Roman"/>
      <w:b/>
      <w:sz w:val="28"/>
      <w:szCs w:val="28"/>
    </w:rPr>
  </w:style>
  <w:style w:type="paragraph" w:styleId="af8">
    <w:name w:val="Bibliography"/>
    <w:basedOn w:val="a0"/>
    <w:next w:val="a0"/>
    <w:uiPriority w:val="37"/>
    <w:unhideWhenUsed/>
    <w:rsid w:val="008F16B6"/>
  </w:style>
  <w:style w:type="character" w:styleId="af9">
    <w:name w:val="Placeholder Text"/>
    <w:basedOn w:val="a1"/>
    <w:uiPriority w:val="99"/>
    <w:semiHidden/>
    <w:rsid w:val="00A12148"/>
    <w:rPr>
      <w:color w:val="808080"/>
    </w:rPr>
  </w:style>
  <w:style w:type="table" w:styleId="afa">
    <w:name w:val="Table Grid"/>
    <w:basedOn w:val="a2"/>
    <w:uiPriority w:val="39"/>
    <w:rsid w:val="0098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caption"/>
    <w:basedOn w:val="a0"/>
    <w:next w:val="a0"/>
    <w:uiPriority w:val="35"/>
    <w:unhideWhenUsed/>
    <w:qFormat/>
    <w:rsid w:val="00AA1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endnote text"/>
    <w:basedOn w:val="a0"/>
    <w:link w:val="afd"/>
    <w:uiPriority w:val="99"/>
    <w:semiHidden/>
    <w:unhideWhenUsed/>
    <w:rsid w:val="007645A6"/>
    <w:pPr>
      <w:spacing w:after="0" w:line="240" w:lineRule="auto"/>
    </w:pPr>
    <w:rPr>
      <w:sz w:val="20"/>
      <w:szCs w:val="20"/>
    </w:rPr>
  </w:style>
  <w:style w:type="paragraph" w:styleId="afe">
    <w:name w:val="table of figures"/>
    <w:basedOn w:val="a0"/>
    <w:next w:val="a0"/>
    <w:uiPriority w:val="99"/>
    <w:semiHidden/>
    <w:unhideWhenUsed/>
    <w:rsid w:val="007645A6"/>
    <w:pPr>
      <w:spacing w:after="0"/>
    </w:pPr>
  </w:style>
  <w:style w:type="character" w:customStyle="1" w:styleId="afd">
    <w:name w:val="Текст концевой сноски Знак"/>
    <w:basedOn w:val="a1"/>
    <w:link w:val="afc"/>
    <w:uiPriority w:val="99"/>
    <w:semiHidden/>
    <w:rsid w:val="007645A6"/>
    <w:rPr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7645A6"/>
    <w:rPr>
      <w:vertAlign w:val="superscript"/>
    </w:rPr>
  </w:style>
  <w:style w:type="paragraph" w:customStyle="1" w:styleId="33">
    <w:name w:val="3 уровень"/>
    <w:basedOn w:val="af2"/>
    <w:link w:val="34"/>
    <w:qFormat/>
    <w:rsid w:val="007078C5"/>
    <w:pPr>
      <w:spacing w:before="240"/>
    </w:pPr>
    <w:rPr>
      <w:b/>
    </w:rPr>
  </w:style>
  <w:style w:type="paragraph" w:customStyle="1" w:styleId="aff0">
    <w:name w:val="Подпись Рисунка"/>
    <w:basedOn w:val="af2"/>
    <w:link w:val="aff1"/>
    <w:qFormat/>
    <w:rsid w:val="001A0C48"/>
    <w:pPr>
      <w:ind w:firstLine="0"/>
      <w:jc w:val="center"/>
    </w:pPr>
  </w:style>
  <w:style w:type="character" w:customStyle="1" w:styleId="34">
    <w:name w:val="3 уровень Знак"/>
    <w:basedOn w:val="af3"/>
    <w:link w:val="33"/>
    <w:rsid w:val="007078C5"/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aff2">
    <w:name w:val="Формула Формула"/>
    <w:basedOn w:val="af2"/>
    <w:link w:val="aff3"/>
    <w:qFormat/>
    <w:rsid w:val="001A0C48"/>
    <w:pPr>
      <w:ind w:left="885"/>
    </w:pPr>
    <w:rPr>
      <w:rFonts w:ascii="Cambria Math" w:hAnsi="Cambria Math"/>
      <w:i/>
      <w:iCs/>
    </w:rPr>
  </w:style>
  <w:style w:type="character" w:customStyle="1" w:styleId="aff1">
    <w:name w:val="Подпись Рисунка Знак"/>
    <w:basedOn w:val="af3"/>
    <w:link w:val="aff0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a">
    <w:name w:val="Спискота"/>
    <w:basedOn w:val="af2"/>
    <w:link w:val="aff4"/>
    <w:qFormat/>
    <w:rsid w:val="001A0C48"/>
    <w:pPr>
      <w:numPr>
        <w:numId w:val="3"/>
      </w:numPr>
      <w:ind w:left="0" w:firstLine="851"/>
    </w:pPr>
  </w:style>
  <w:style w:type="character" w:customStyle="1" w:styleId="aff3">
    <w:name w:val="Формула Формула Знак"/>
    <w:basedOn w:val="af3"/>
    <w:link w:val="aff2"/>
    <w:rsid w:val="001A0C48"/>
    <w:rPr>
      <w:rFonts w:ascii="Cambria Math" w:eastAsiaTheme="minorEastAsia" w:hAnsi="Cambria Math" w:cs="Times New Roman"/>
      <w:i/>
      <w:iCs/>
      <w:sz w:val="28"/>
      <w:szCs w:val="28"/>
    </w:rPr>
  </w:style>
  <w:style w:type="paragraph" w:customStyle="1" w:styleId="24">
    <w:name w:val="Спискота 2"/>
    <w:basedOn w:val="af2"/>
    <w:link w:val="25"/>
    <w:qFormat/>
    <w:rsid w:val="00960CFD"/>
    <w:pPr>
      <w:ind w:firstLine="251"/>
    </w:pPr>
    <w:rPr>
      <w:noProof/>
      <w:lang w:val="en-US"/>
    </w:rPr>
  </w:style>
  <w:style w:type="character" w:customStyle="1" w:styleId="aff4">
    <w:name w:val="Спискота Знак"/>
    <w:basedOn w:val="af3"/>
    <w:link w:val="a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3">
    <w:name w:val="Спискота 3"/>
    <w:basedOn w:val="af2"/>
    <w:link w:val="35"/>
    <w:qFormat/>
    <w:rsid w:val="00960CFD"/>
    <w:pPr>
      <w:numPr>
        <w:numId w:val="4"/>
      </w:numPr>
      <w:ind w:left="0" w:firstLine="851"/>
    </w:pPr>
  </w:style>
  <w:style w:type="character" w:customStyle="1" w:styleId="25">
    <w:name w:val="Спискота 2 Знак"/>
    <w:basedOn w:val="af3"/>
    <w:link w:val="24"/>
    <w:rsid w:val="00960CFD"/>
    <w:rPr>
      <w:rFonts w:ascii="Times New Roman" w:eastAsiaTheme="minorEastAsia" w:hAnsi="Times New Roman" w:cs="Times New Roman"/>
      <w:noProof/>
      <w:sz w:val="28"/>
      <w:szCs w:val="28"/>
      <w:lang w:val="en-US"/>
    </w:rPr>
  </w:style>
  <w:style w:type="character" w:customStyle="1" w:styleId="35">
    <w:name w:val="Спискота 3 Знак"/>
    <w:basedOn w:val="af3"/>
    <w:link w:val="3"/>
    <w:rsid w:val="00960CFD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5">
    <w:name w:val="Содержание"/>
    <w:basedOn w:val="13"/>
    <w:link w:val="aff6"/>
    <w:qFormat/>
    <w:rsid w:val="00551A8D"/>
    <w:pPr>
      <w:ind w:firstLine="0"/>
      <w:jc w:val="center"/>
    </w:pPr>
  </w:style>
  <w:style w:type="character" w:customStyle="1" w:styleId="aff6">
    <w:name w:val="Содержание Знак"/>
    <w:basedOn w:val="14"/>
    <w:link w:val="aff5"/>
    <w:rsid w:val="00551A8D"/>
    <w:rPr>
      <w:rFonts w:ascii="Times New Roman" w:hAnsi="Times New Roman" w:cs="Times New Roman"/>
      <w:b/>
      <w:sz w:val="28"/>
      <w:szCs w:val="28"/>
    </w:rPr>
  </w:style>
  <w:style w:type="paragraph" w:customStyle="1" w:styleId="aff7">
    <w:name w:val="Введение/заключение"/>
    <w:basedOn w:val="13"/>
    <w:link w:val="aff8"/>
    <w:qFormat/>
    <w:rsid w:val="00AF36AA"/>
    <w:pPr>
      <w:ind w:firstLine="0"/>
      <w:jc w:val="center"/>
    </w:pPr>
  </w:style>
  <w:style w:type="character" w:customStyle="1" w:styleId="aff8">
    <w:name w:val="Введение/заключение Знак"/>
    <w:basedOn w:val="14"/>
    <w:link w:val="aff7"/>
    <w:rsid w:val="00AF36AA"/>
    <w:rPr>
      <w:rFonts w:ascii="Times New Roman" w:hAnsi="Times New Roman" w:cs="Times New Roman"/>
      <w:b/>
      <w:sz w:val="28"/>
      <w:szCs w:val="28"/>
    </w:rPr>
  </w:style>
  <w:style w:type="paragraph" w:styleId="aff9">
    <w:name w:val="Balloon Text"/>
    <w:basedOn w:val="a0"/>
    <w:link w:val="affa"/>
    <w:uiPriority w:val="99"/>
    <w:semiHidden/>
    <w:unhideWhenUsed/>
    <w:rsid w:val="009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uiPriority w:val="99"/>
    <w:semiHidden/>
    <w:rsid w:val="00947F2C"/>
    <w:rPr>
      <w:rFonts w:ascii="Tahoma" w:hAnsi="Tahoma" w:cs="Tahoma"/>
      <w:sz w:val="16"/>
      <w:szCs w:val="16"/>
    </w:rPr>
  </w:style>
  <w:style w:type="paragraph" w:customStyle="1" w:styleId="MapleOutput">
    <w:name w:val="Maple Output"/>
    <w:uiPriority w:val="99"/>
    <w:rsid w:val="00DB1F9B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wmf"/><Relationship Id="rId22" Type="http://schemas.openxmlformats.org/officeDocument/2006/relationships/header" Target="header2.xml"/><Relationship Id="rId27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0046F"/>
    <w:rsid w:val="00D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046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2</b:Tag>
    <b:SourceType>Book</b:SourceType>
    <b:Guid>{08C90D06-636B-444C-880D-2AE58F48D7C9}</b:Guid>
    <b:LCID>1049</b:LCID>
    <b:Author>
      <b:Author>
        <b:NameList>
          <b:Person>
            <b:Last>Джеймс</b:Last>
            <b:First>Г.</b:First>
          </b:Person>
        </b:NameList>
      </b:Author>
    </b:Author>
    <b:Title>Теория представлений симметрических групп: Пер. с англ.</b:Title>
    <b:Year>1982</b:Year>
    <b:City>Москва</b:City>
    <b:Publisher>Мир</b:Publisher>
    <b:Pages>216</b:Pages>
    <b:Comments>Пер. с англ.</b:Comments>
    <b:RefOrder>2</b:RefOrder>
  </b:Source>
  <b:Source>
    <b:Tag>1</b:Tag>
    <b:SourceType>Book</b:SourceType>
    <b:Guid>{3A9DD141-56FD-4425-A24D-80472E84E270}</b:Guid>
    <b:Author>
      <b:Author>
        <b:NameList>
          <b:Person>
            <b:Last>Young</b:Last>
            <b:First>A.</b:First>
          </b:Person>
        </b:NameList>
      </b:Author>
    </b:Author>
    <b:Title>The Collected Papers of Alfred Young (1873–1940)</b:Title>
    <b:Year>1977</b:Year>
    <b:City>Toronto, Ont., Buffalo, NY.</b:City>
    <b:Publisher>University of Toronto Press</b:Publisher>
    <b:JournalName>Mathematical Expositions</b:JournalName>
    <b:Issue>21</b:Issue>
    <b:PeriodicalTitle>Mathematical Expositions,</b:PeriodicalTitle>
    <b:Pages>714</b:Pages>
    <b:RefOrder>1</b:RefOrder>
  </b:Source>
  <b:Source>
    <b:Tag>3</b:Tag>
    <b:SourceType>JournalArticle</b:SourceType>
    <b:Guid>{63AE0450-BCF6-4998-A243-B384D2BCA1D4}</b:Guid>
    <b:Author>
      <b:Author>
        <b:NameList>
          <b:Person>
            <b:Last>Vershik</b:Last>
            <b:First>A.</b:First>
          </b:Person>
          <b:Person>
            <b:Last>Okunkov</b:Last>
            <b:First>A.</b:First>
          </b:Person>
        </b:NameList>
      </b:Author>
    </b:Author>
    <b:Title>A new approach to representation theory of symmetric groups</b:Title>
    <b:Year>1996</b:Year>
    <b:Pages>581–605</b:Pages>
    <b:JournalName>Selecta Math</b:JournalName>
    <b:Issue>4</b:Issue>
    <b:RefOrder>3</b:RefOrder>
  </b:Source>
  <b:Source>
    <b:Tag>5</b:Tag>
    <b:SourceType>Misc</b:SourceType>
    <b:Guid>{72A6A831-242D-4BBB-8E97-26CC4FFDDC20}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Дистрибутивные решётки в теории представлений локальных алгебр и комбинаторике фибоначчиевых рабиений. Диссертация на соискание учёной степени кандидата физико-математических наук</b:Title>
    <b:Year>1997</b:Year>
    <b:Pages>158</b:Pages>
    <b:City>СПбГУ, Санкт-Петербург</b:City>
    <b:RefOrder>5</b:RefOrder>
  </b:Source>
  <b:Source>
    <b:Tag>4</b:Tag>
    <b:SourceType>JournalArticle</b:SourceType>
    <b:Guid>{6FF89A5C-F612-4504-89B6-BDC81FF8FA10}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К теории представлений сплетений конечных групп с симметрическими группами</b:Title>
    <b:JournalName>Зап. научн. сем. ПОМИ</b:JournalName>
    <b:Year>1997</b:Year>
    <b:Pages>229-244</b:Pages>
    <b:Issue>240</b:Issue>
    <b:RefOrder>4</b:RefOrder>
  </b:Source>
  <b:Source>
    <b:Tag>6</b:Tag>
    <b:SourceType>Book</b:SourceType>
    <b:Guid>{FF4F6914-BDD6-4905-98B5-5AE86D703515}</b:Guid>
    <b:LCID>1033</b:LCID>
    <b:Author>
      <b:Author>
        <b:NameList>
          <b:Person>
            <b:Last>Ceccherini-Silberstein</b:Last>
            <b:First>T.</b:First>
          </b:Person>
          <b:Person>
            <b:Last>Scarabotti</b:Last>
            <b:First>F.</b:First>
          </b:Person>
          <b:Person>
            <b:Last>Tolli</b:Last>
            <b:First>F.</b:First>
          </b:Person>
        </b:NameList>
      </b:Author>
    </b:Author>
    <b:Title>Representation Theory of the Symmetric Groups</b:Title>
    <b:Year>2010</b:Year>
    <b:City>New York</b:City>
    <b:Publisher>Cambridge University Press</b:Publisher>
    <b:Pages>412</b:Pages>
    <b:RefOrder>6</b:RefOrder>
  </b:Source>
</b:Sources>
</file>

<file path=customXml/itemProps1.xml><?xml version="1.0" encoding="utf-8"?>
<ds:datastoreItem xmlns:ds="http://schemas.openxmlformats.org/officeDocument/2006/customXml" ds:itemID="{FF314950-FF59-4F2F-A9E4-80F67691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55</Pages>
  <Words>10396</Words>
  <Characters>59260</Characters>
  <Application>Microsoft Office Word</Application>
  <DocSecurity>0</DocSecurity>
  <Lines>493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46</cp:revision>
  <cp:lastPrinted>2015-06-16T16:09:00Z</cp:lastPrinted>
  <dcterms:created xsi:type="dcterms:W3CDTF">2015-06-05T07:52:00Z</dcterms:created>
  <dcterms:modified xsi:type="dcterms:W3CDTF">2017-06-05T23:40:00Z</dcterms:modified>
</cp:coreProperties>
</file>