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>
          <w:rFonts w:ascii="Arial Unicode MS" w:hAnsi="Arial Unicode MS" w:cs="Arial Unicode MS" w:eastAsia="Arial Unicode MS"/>
        </w:rPr>
        <w:t>步驟：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ascii="Arial Unicode MS" w:hAnsi="Arial Unicode MS" w:cs="Arial Unicode MS" w:eastAsia="Arial Unicode MS"/>
        </w:rPr>
        <w:t>獲得資料、並自動化更新本機資料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>
          <w:rFonts w:ascii="Arial Unicode MS" w:hAnsi="Arial Unicode MS" w:cs="Arial Unicode MS" w:eastAsia="Arial Unicode MS"/>
        </w:rPr>
        <w:t>透過</w:t>
      </w:r>
      <w:r>
        <w:rPr>
          <w:rFonts w:eastAsia="Arial Unicode MS" w:cs="Arial Unicode MS" w:ascii="Arial Unicode MS" w:hAnsi="Arial Unicode MS"/>
        </w:rPr>
        <w:t>python</w:t>
      </w:r>
      <w:r>
        <w:rPr>
          <w:rFonts w:ascii="Arial Unicode MS" w:hAnsi="Arial Unicode MS" w:cs="Arial Unicode MS" w:eastAsia="Arial Unicode MS"/>
        </w:rPr>
        <w:t>，從資料庫爬取製作人流圖表的必要資料</w:t>
      </w:r>
      <w:r>
        <w:rPr>
          <w:rFonts w:eastAsia="Arial Unicode MS" w:cs="Arial Unicode MS" w:ascii="Arial Unicode MS" w:hAnsi="Arial Unicode MS"/>
        </w:rPr>
        <w:t>(database2csv</w:t>
      </w:r>
      <w:r>
        <w:rPr>
          <w:rFonts w:ascii="Arial Unicode MS" w:hAnsi="Arial Unicode MS" w:cs="Arial Unicode MS" w:eastAsia="Arial Unicode MS"/>
        </w:rPr>
        <w:t>檔名</w:t>
      </w:r>
      <w:r>
        <w:rPr>
          <w:rFonts w:eastAsia="Arial Unicode MS" w:cs="Arial Unicode MS" w:ascii="Arial Unicode MS" w:hAnsi="Arial Unicode MS"/>
        </w:rPr>
        <w:t>pamysql.py)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>
          <w:rFonts w:ascii="Arial Unicode MS" w:hAnsi="Arial Unicode MS" w:cs="Arial Unicode MS" w:eastAsia="Arial Unicode MS"/>
        </w:rPr>
        <w:t>透過</w:t>
      </w:r>
      <w:r>
        <w:rPr>
          <w:rFonts w:eastAsia="Arial Unicode MS" w:cs="Arial Unicode MS" w:ascii="Arial Unicode MS" w:hAnsi="Arial Unicode MS"/>
        </w:rPr>
        <w:t>google api</w:t>
      </w:r>
      <w:r>
        <w:rPr>
          <w:rFonts w:ascii="Arial Unicode MS" w:hAnsi="Arial Unicode MS" w:cs="Arial Unicode MS" w:eastAsia="Arial Unicode MS"/>
        </w:rPr>
        <w:t>，將</w:t>
      </w:r>
      <w:r>
        <w:rPr>
          <w:rFonts w:eastAsia="Arial Unicode MS" w:cs="Arial Unicode MS" w:ascii="Arial Unicode MS" w:hAnsi="Arial Unicode MS"/>
        </w:rPr>
        <w:t>csv</w:t>
      </w:r>
      <w:r>
        <w:rPr>
          <w:rFonts w:ascii="Arial Unicode MS" w:hAnsi="Arial Unicode MS" w:cs="Arial Unicode MS" w:eastAsia="Arial Unicode MS"/>
        </w:rPr>
        <w:t>檔上傳</w:t>
      </w:r>
      <w:r>
        <w:rPr>
          <w:rFonts w:eastAsia="Arial Unicode MS" w:cs="Arial Unicode MS" w:ascii="Arial Unicode MS" w:hAnsi="Arial Unicode MS"/>
        </w:rPr>
        <w:t>(python2googledrive)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>
          <w:rFonts w:ascii="Arial Unicode MS" w:hAnsi="Arial Unicode MS" w:cs="Arial Unicode MS" w:eastAsia="Arial Unicode MS"/>
        </w:rPr>
        <w:t>以上可以透過架設虛擬機，以</w:t>
      </w:r>
      <w:r>
        <w:rPr>
          <w:rFonts w:eastAsia="Arial Unicode MS" w:cs="Arial Unicode MS" w:ascii="Arial Unicode MS" w:hAnsi="Arial Unicode MS"/>
        </w:rPr>
        <w:t>linux crontab</w:t>
      </w:r>
      <w:r>
        <w:rPr>
          <w:rFonts w:ascii="Arial Unicode MS" w:hAnsi="Arial Unicode MS" w:cs="Arial Unicode MS" w:eastAsia="Arial Unicode MS"/>
        </w:rPr>
        <w:t>排程進行自動化。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>
          <w:rFonts w:ascii="Arial Unicode MS" w:hAnsi="Arial Unicode MS" w:cs="Arial Unicode MS" w:eastAsia="Arial Unicode MS"/>
        </w:rPr>
        <w:t>資料視覺化及自動化更新儀錶板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>
          <w:rFonts w:ascii="Arial Unicode MS" w:hAnsi="Arial Unicode MS" w:cs="Arial Unicode MS" w:eastAsia="Arial Unicode MS"/>
        </w:rPr>
        <w:t>新增資料來源，資料來源選擇</w:t>
      </w:r>
      <w:r>
        <w:rPr>
          <w:rFonts w:eastAsia="Arial Unicode MS" w:cs="Arial Unicode MS" w:ascii="Arial Unicode MS" w:hAnsi="Arial Unicode MS"/>
        </w:rPr>
        <w:t>google drive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>
          <w:rFonts w:eastAsia="Arial Unicode MS" w:cs="Arial Unicode MS" w:ascii="Arial Unicode MS" w:hAnsi="Arial Unicode MS"/>
        </w:rPr>
        <w:t>Tableau</w:t>
      </w:r>
      <w:r>
        <w:rPr>
          <w:rFonts w:ascii="Arial Unicode MS" w:hAnsi="Arial Unicode MS" w:cs="Arial Unicode MS" w:eastAsia="Arial Unicode MS"/>
        </w:rPr>
        <w:t>製作儀錶板，存到</w:t>
      </w:r>
      <w:r>
        <w:rPr>
          <w:rFonts w:eastAsia="Arial Unicode MS" w:cs="Arial Unicode MS" w:ascii="Arial Unicode MS" w:hAnsi="Arial Unicode MS"/>
        </w:rPr>
        <w:t>tableau public</w:t>
      </w:r>
      <w:r>
        <w:rPr>
          <w:rFonts w:ascii="Arial Unicode MS" w:hAnsi="Arial Unicode MS" w:cs="Arial Unicode MS" w:eastAsia="Arial Unicode MS"/>
        </w:rPr>
        <w:t>。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>
          <w:rFonts w:ascii="Arial Unicode MS" w:hAnsi="Arial Unicode MS" w:cs="Arial Unicode MS" w:eastAsia="Arial Unicode MS"/>
        </w:rPr>
        <w:t xml:space="preserve">勾選 </w:t>
      </w:r>
      <w:r>
        <w:rPr>
          <w:rFonts w:eastAsia="Arial Unicode MS" w:cs="Arial Unicode MS" w:ascii="Arial Unicode MS" w:hAnsi="Arial Unicode MS"/>
        </w:rPr>
        <w:t>"</w:t>
      </w:r>
      <w:r>
        <w:rPr>
          <w:rFonts w:ascii="Arial Unicode MS" w:hAnsi="Arial Unicode MS" w:cs="Arial Unicode MS" w:eastAsia="Arial Unicode MS"/>
        </w:rPr>
        <w:t>保持我的資料與資料來源保持同步，並內嵌我的憑證</w:t>
      </w:r>
      <w:r>
        <w:rPr>
          <w:rFonts w:eastAsia="Arial Unicode MS" w:cs="Arial Unicode MS" w:ascii="Arial Unicode MS" w:hAnsi="Arial Unicode MS"/>
        </w:rPr>
        <w:t>"</w:t>
      </w:r>
      <w:r>
        <w:rPr>
          <w:rFonts w:ascii="Arial Unicode MS" w:hAnsi="Arial Unicode MS" w:cs="Arial Unicode MS" w:eastAsia="Arial Unicode MS"/>
        </w:rPr>
        <w:t>。</w:t>
      </w:r>
    </w:p>
    <w:p>
      <w:pPr>
        <w:pStyle w:val="Normal1"/>
        <w:ind w:left="0" w:hanging="0"/>
        <w:rPr/>
      </w:pPr>
      <w:r>
        <w:rPr/>
        <w:drawing>
          <wp:inline distT="0" distB="0" distL="0" distR="0">
            <wp:extent cx="5731510" cy="42037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TW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標題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索引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TW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LibreOffice/7.1.6.2$Windows_X86_64 LibreOffice_project/0e133318fcee89abacd6a7d077e292f1145735c3</Application>
  <AppVersion>15.0000</AppVersion>
  <Pages>1</Pages>
  <Words>152</Words>
  <Characters>249</Characters>
  <CharactersWithSpaces>254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2022-03-22T14:14:28Z</dcterms:modified>
  <cp:revision>1</cp:revision>
  <dc:subject/>
  <dc:title/>
</cp:coreProperties>
</file>