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B45" w:rsidRPr="00A94AFD" w:rsidRDefault="00A17B45" w:rsidP="00A17B45">
      <w:pPr>
        <w:spacing w:after="0" w:line="240" w:lineRule="auto"/>
        <w:jc w:val="center"/>
        <w:rPr>
          <w:rFonts w:cs="Times New Roman"/>
          <w:b/>
        </w:rPr>
      </w:pPr>
      <w:r w:rsidRPr="00A94AFD">
        <w:rPr>
          <w:rFonts w:cs="Times New Roman"/>
          <w:b/>
        </w:rPr>
        <w:t>МИНИСТЕРСТВО ЦИФРОВОГО РАЗВИТИЯ, СВЯЗИ И МАССОВЫХ КОММУНИКАЦИЙ РОССИЙСКОЙ ФЕДЕРАЦИИ</w:t>
      </w:r>
    </w:p>
    <w:p w:rsidR="00A17B45" w:rsidRPr="00A94AFD" w:rsidRDefault="00A17B45" w:rsidP="00A17B45">
      <w:pPr>
        <w:spacing w:after="0" w:line="240" w:lineRule="auto"/>
        <w:jc w:val="center"/>
        <w:rPr>
          <w:rFonts w:eastAsia="Calibri" w:cs="Times New Roman"/>
          <w:b/>
        </w:rPr>
      </w:pPr>
      <w:r w:rsidRPr="00A94AFD">
        <w:rPr>
          <w:rFonts w:eastAsia="Calibri" w:cs="Times New Roman"/>
          <w:b/>
        </w:rPr>
        <w:t xml:space="preserve">ФЕДЕРАЛЬНОЕ ГОСУДАРСТВЕННОЕ БЮДЖЕТНОЕ ОБРАЗОВАТЕЛЬНОЕ </w:t>
      </w:r>
    </w:p>
    <w:p w:rsidR="00A17B45" w:rsidRPr="00A94AFD" w:rsidRDefault="00A17B45" w:rsidP="00A17B45">
      <w:pPr>
        <w:spacing w:after="0" w:line="240" w:lineRule="auto"/>
        <w:jc w:val="center"/>
        <w:rPr>
          <w:rFonts w:eastAsia="Calibri" w:cs="Times New Roman"/>
          <w:b/>
        </w:rPr>
      </w:pPr>
      <w:r w:rsidRPr="00A94AFD">
        <w:rPr>
          <w:rFonts w:eastAsia="Calibri" w:cs="Times New Roman"/>
          <w:b/>
        </w:rPr>
        <w:t>УЧРЕЖДЕНИЕ ВЫСШЕГО ОБРАЗОВАНИЯ</w:t>
      </w:r>
    </w:p>
    <w:p w:rsidR="00A17B45" w:rsidRPr="00A94AFD" w:rsidRDefault="00A17B45" w:rsidP="00A17B45">
      <w:pPr>
        <w:spacing w:after="0" w:line="240" w:lineRule="auto"/>
        <w:jc w:val="center"/>
        <w:rPr>
          <w:rFonts w:eastAsia="Calibri" w:cs="Times New Roman"/>
          <w:b/>
        </w:rPr>
      </w:pPr>
      <w:r w:rsidRPr="00A94AFD">
        <w:rPr>
          <w:rFonts w:eastAsia="Calibri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:rsidR="00A17B45" w:rsidRPr="00A94AFD" w:rsidRDefault="00A17B45" w:rsidP="00A17B45">
      <w:pPr>
        <w:spacing w:after="0" w:line="240" w:lineRule="auto"/>
        <w:jc w:val="center"/>
        <w:rPr>
          <w:rFonts w:eastAsia="Calibri" w:cs="Times New Roman"/>
          <w:b/>
          <w:szCs w:val="24"/>
        </w:rPr>
      </w:pPr>
      <w:r w:rsidRPr="00A94AFD">
        <w:rPr>
          <w:rFonts w:eastAsia="Calibri" w:cs="Times New Roman"/>
          <w:b/>
        </w:rPr>
        <w:t>(</w:t>
      </w:r>
      <w:proofErr w:type="spellStart"/>
      <w:r w:rsidRPr="00A94AFD">
        <w:rPr>
          <w:rFonts w:eastAsia="Calibri" w:cs="Times New Roman"/>
          <w:b/>
        </w:rPr>
        <w:t>СПбГУТ</w:t>
      </w:r>
      <w:proofErr w:type="spellEnd"/>
      <w:r w:rsidRPr="00A94AFD">
        <w:rPr>
          <w:rFonts w:eastAsia="Calibri" w:cs="Times New Roman"/>
          <w:b/>
        </w:rPr>
        <w:t>)</w:t>
      </w:r>
    </w:p>
    <w:p w:rsidR="00A17B45" w:rsidRPr="00A94AFD" w:rsidRDefault="00D72E6C" w:rsidP="00A17B45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pict>
          <v:rect id="_x0000_i1025" style="width:467.75pt;height:1.5pt" o:hralign="center" o:hrstd="t" o:hr="t" fillcolor="#a0a0a0" stroked="f"/>
        </w:pict>
      </w:r>
    </w:p>
    <w:p w:rsidR="00A17B45" w:rsidRPr="00A94AFD" w:rsidRDefault="00A17B45" w:rsidP="00A17B45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</w:rPr>
      </w:pPr>
      <w:r w:rsidRPr="00A94AFD">
        <w:rPr>
          <w:rFonts w:eastAsia="Calibri" w:cs="Times New Roman"/>
          <w:u w:val="single"/>
        </w:rPr>
        <w:t>Институт магистратуры</w:t>
      </w:r>
    </w:p>
    <w:p w:rsidR="00A17B45" w:rsidRPr="00A94AFD" w:rsidRDefault="00A17B45" w:rsidP="00A17B45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u w:val="single"/>
        </w:rPr>
      </w:pPr>
      <w:r w:rsidRPr="00A94AFD">
        <w:rPr>
          <w:rFonts w:eastAsia="Calibri" w:cs="Times New Roman"/>
        </w:rPr>
        <w:t xml:space="preserve">Кафедра </w:t>
      </w:r>
      <w:r w:rsidRPr="00A94AFD">
        <w:rPr>
          <w:rFonts w:eastAsia="Calibri" w:cs="Times New Roman"/>
          <w:u w:val="single"/>
        </w:rPr>
        <w:t>Защищенных систем связи</w:t>
      </w:r>
    </w:p>
    <w:p w:rsidR="00A17B45" w:rsidRPr="00A94AFD" w:rsidRDefault="00A17B45" w:rsidP="00A17B45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u w:val="single"/>
        </w:rPr>
      </w:pPr>
      <w:r w:rsidRPr="00A94AFD">
        <w:rPr>
          <w:rFonts w:eastAsia="Calibri" w:cs="Times New Roman"/>
        </w:rPr>
        <w:t xml:space="preserve">Дисциплина </w:t>
      </w:r>
      <w:r w:rsidRPr="00A94AFD">
        <w:rPr>
          <w:rFonts w:eastAsia="Calibri" w:cs="Times New Roman"/>
          <w:u w:val="single"/>
        </w:rPr>
        <w:t>Технологии обеспечения информационной безопасности больших данных</w:t>
      </w:r>
    </w:p>
    <w:p w:rsidR="00A17B45" w:rsidRPr="00A94AFD" w:rsidRDefault="00A17B45" w:rsidP="00A17B45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u w:val="single"/>
        </w:rPr>
      </w:pPr>
    </w:p>
    <w:p w:rsidR="00A17B45" w:rsidRPr="00A94AFD" w:rsidRDefault="00A17B45" w:rsidP="00A17B45">
      <w:pPr>
        <w:spacing w:after="0" w:line="360" w:lineRule="auto"/>
        <w:jc w:val="center"/>
        <w:outlineLvl w:val="3"/>
        <w:rPr>
          <w:rFonts w:eastAsia="Times New Roman" w:cs="Times New Roman"/>
          <w:b/>
          <w:bCs/>
          <w:sz w:val="32"/>
        </w:rPr>
      </w:pPr>
      <w:r w:rsidRPr="00A94AFD">
        <w:rPr>
          <w:rFonts w:eastAsia="Times New Roman" w:cs="Times New Roman"/>
          <w:b/>
          <w:bCs/>
          <w:sz w:val="32"/>
        </w:rPr>
        <w:t>О</w:t>
      </w:r>
      <w:r w:rsidR="00A94AFD" w:rsidRPr="00A94AFD">
        <w:rPr>
          <w:rFonts w:eastAsia="Times New Roman" w:cs="Times New Roman"/>
          <w:b/>
          <w:bCs/>
          <w:sz w:val="32"/>
        </w:rPr>
        <w:t>ТЧЕТ ПО ЛАБОРАТОРНОЙ РАБОТЕ № 5</w:t>
      </w:r>
    </w:p>
    <w:p w:rsidR="00A17B45" w:rsidRPr="00A94AFD" w:rsidRDefault="00A17B45" w:rsidP="00A17B45">
      <w:pPr>
        <w:spacing w:after="0" w:line="360" w:lineRule="auto"/>
        <w:jc w:val="center"/>
        <w:outlineLvl w:val="3"/>
        <w:rPr>
          <w:rFonts w:eastAsia="Times New Roman" w:cs="Times New Roman"/>
          <w:b/>
          <w:bCs/>
          <w:sz w:val="32"/>
        </w:rPr>
      </w:pPr>
    </w:p>
    <w:p w:rsidR="00A17B45" w:rsidRPr="00A94AFD" w:rsidRDefault="00A17B45" w:rsidP="00A17B45">
      <w:pPr>
        <w:spacing w:after="0" w:line="360" w:lineRule="auto"/>
        <w:jc w:val="center"/>
        <w:rPr>
          <w:rFonts w:eastAsia="Calibri" w:cs="Times New Roman"/>
          <w:b/>
          <w:bCs/>
          <w:sz w:val="10"/>
        </w:rPr>
      </w:pPr>
    </w:p>
    <w:p w:rsidR="00A17B45" w:rsidRPr="00A94AFD" w:rsidRDefault="00A94AFD" w:rsidP="00A17B45">
      <w:pPr>
        <w:spacing w:after="0" w:line="360" w:lineRule="auto"/>
        <w:jc w:val="center"/>
        <w:outlineLvl w:val="3"/>
        <w:rPr>
          <w:rFonts w:eastAsia="Calibri" w:cs="Times New Roman"/>
          <w:bCs/>
          <w:u w:val="single"/>
        </w:rPr>
      </w:pPr>
      <w:r w:rsidRPr="00A94AFD">
        <w:rPr>
          <w:rFonts w:eastAsia="Calibri" w:cs="Times New Roman"/>
          <w:bCs/>
          <w:u w:val="single"/>
        </w:rPr>
        <w:t xml:space="preserve">Создание </w:t>
      </w:r>
      <w:proofErr w:type="spellStart"/>
      <w:r w:rsidRPr="00A94AFD">
        <w:rPr>
          <w:rFonts w:eastAsia="Calibri" w:cs="Times New Roman"/>
          <w:bCs/>
          <w:u w:val="single"/>
          <w:lang w:val="en-US"/>
        </w:rPr>
        <w:t>docker</w:t>
      </w:r>
      <w:proofErr w:type="spellEnd"/>
      <w:r w:rsidRPr="00A94AFD">
        <w:rPr>
          <w:rFonts w:eastAsia="Calibri" w:cs="Times New Roman"/>
          <w:bCs/>
          <w:u w:val="single"/>
        </w:rPr>
        <w:t>-</w:t>
      </w:r>
      <w:r w:rsidRPr="00A94AFD">
        <w:rPr>
          <w:rFonts w:eastAsia="Calibri" w:cs="Times New Roman"/>
          <w:bCs/>
          <w:u w:val="single"/>
          <w:lang w:val="en-US"/>
        </w:rPr>
        <w:t>compose</w:t>
      </w:r>
    </w:p>
    <w:p w:rsidR="00A17B45" w:rsidRPr="00A94AFD" w:rsidRDefault="00A17B45" w:rsidP="00A17B45">
      <w:pPr>
        <w:spacing w:after="0" w:line="360" w:lineRule="auto"/>
        <w:jc w:val="center"/>
        <w:outlineLvl w:val="3"/>
        <w:rPr>
          <w:rFonts w:eastAsia="Calibri" w:cs="Times New Roman"/>
          <w:bCs/>
          <w:szCs w:val="24"/>
        </w:rPr>
      </w:pPr>
      <w:r w:rsidRPr="00A94AFD">
        <w:rPr>
          <w:rFonts w:eastAsia="Calibri" w:cs="Times New Roman"/>
          <w:bCs/>
          <w:i/>
          <w:szCs w:val="24"/>
        </w:rPr>
        <w:t xml:space="preserve"> (тема отчета)</w:t>
      </w:r>
    </w:p>
    <w:p w:rsidR="00A17B45" w:rsidRPr="00A94AFD" w:rsidRDefault="00A17B45" w:rsidP="00A17B45">
      <w:pPr>
        <w:tabs>
          <w:tab w:val="left" w:pos="9356"/>
        </w:tabs>
        <w:spacing w:after="0" w:line="360" w:lineRule="auto"/>
        <w:rPr>
          <w:rFonts w:eastAsia="Calibri" w:cs="Times New Roman"/>
        </w:rPr>
      </w:pPr>
      <w:r w:rsidRPr="00A94AFD">
        <w:rPr>
          <w:rFonts w:eastAsia="Calibri" w:cs="Times New Roman"/>
        </w:rPr>
        <w:t>Направление/специальность подготовки</w:t>
      </w:r>
    </w:p>
    <w:p w:rsidR="00A17B45" w:rsidRPr="00A94AFD" w:rsidRDefault="00A17B45" w:rsidP="00A17B45">
      <w:pPr>
        <w:tabs>
          <w:tab w:val="center" w:pos="4536"/>
          <w:tab w:val="right" w:pos="9355"/>
        </w:tabs>
        <w:spacing w:after="0" w:line="360" w:lineRule="auto"/>
        <w:jc w:val="center"/>
        <w:rPr>
          <w:rFonts w:eastAsia="Calibri" w:cs="Times New Roman"/>
          <w:u w:val="single"/>
        </w:rPr>
      </w:pPr>
      <w:r w:rsidRPr="00A94AFD">
        <w:rPr>
          <w:rFonts w:eastAsia="Calibri" w:cs="Times New Roman"/>
          <w:u w:val="single"/>
        </w:rPr>
        <w:t>     10.04.01 - Информационная безопасность    </w:t>
      </w:r>
    </w:p>
    <w:p w:rsidR="00A17B45" w:rsidRPr="00A94AFD" w:rsidRDefault="00A17B45" w:rsidP="00A17B45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i/>
          <w:sz w:val="20"/>
        </w:rPr>
      </w:pPr>
      <w:r w:rsidRPr="00A94AFD">
        <w:rPr>
          <w:rFonts w:eastAsia="Calibri" w:cs="Times New Roman"/>
          <w:i/>
          <w:sz w:val="20"/>
        </w:rPr>
        <w:t xml:space="preserve"> (код и наименование направления/специальности)</w:t>
      </w:r>
    </w:p>
    <w:p w:rsidR="00A17B45" w:rsidRPr="00A94AFD" w:rsidRDefault="00A17B45" w:rsidP="00A17B45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bCs/>
        </w:rPr>
      </w:pPr>
      <w:r w:rsidRPr="00A94AFD">
        <w:rPr>
          <w:rFonts w:eastAsia="Calibri" w:cs="Times New Roman"/>
          <w:bCs/>
        </w:rPr>
        <w:t>Студенты:</w:t>
      </w:r>
    </w:p>
    <w:p w:rsidR="00A17B45" w:rsidRPr="00A94AFD" w:rsidRDefault="00A17B45" w:rsidP="00A17B45">
      <w:pPr>
        <w:spacing w:after="0" w:line="360" w:lineRule="auto"/>
        <w:ind w:left="4111"/>
        <w:jc w:val="both"/>
        <w:rPr>
          <w:rFonts w:eastAsia="Calibri" w:cs="Times New Roman"/>
        </w:rPr>
      </w:pPr>
    </w:p>
    <w:p w:rsidR="00A17B45" w:rsidRPr="00A94AFD" w:rsidRDefault="00A17B45" w:rsidP="00A17B45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 w:cs="Times New Roman"/>
          <w:u w:val="single"/>
        </w:rPr>
      </w:pPr>
      <w:r w:rsidRPr="00A94AFD">
        <w:rPr>
          <w:rFonts w:eastAsia="Calibri" w:cs="Times New Roman"/>
          <w:u w:val="single"/>
        </w:rPr>
        <w:tab/>
        <w:t>Фёдорова О.В. ИКТБ-18м</w:t>
      </w:r>
      <w:r w:rsidRPr="00A94AFD">
        <w:rPr>
          <w:rFonts w:eastAsia="Calibri" w:cs="Times New Roman"/>
        </w:rPr>
        <w:tab/>
      </w:r>
      <w:r w:rsidRPr="00A94AFD">
        <w:rPr>
          <w:rFonts w:eastAsia="Calibri" w:cs="Times New Roman"/>
          <w:u w:val="single"/>
        </w:rPr>
        <w:tab/>
      </w:r>
    </w:p>
    <w:p w:rsidR="00A17B45" w:rsidRPr="00A94AFD" w:rsidRDefault="00A17B45" w:rsidP="00A17B45">
      <w:pPr>
        <w:tabs>
          <w:tab w:val="left" w:pos="8080"/>
        </w:tabs>
        <w:spacing w:after="0" w:line="360" w:lineRule="auto"/>
        <w:ind w:left="4819" w:firstLine="137"/>
        <w:jc w:val="both"/>
        <w:rPr>
          <w:rFonts w:eastAsia="Calibri" w:cs="Times New Roman"/>
          <w:i/>
        </w:rPr>
      </w:pPr>
      <w:r w:rsidRPr="00A94AFD">
        <w:rPr>
          <w:rFonts w:eastAsia="Calibri" w:cs="Times New Roman"/>
          <w:i/>
        </w:rPr>
        <w:t>(Ф.И.О., № группы)</w:t>
      </w:r>
      <w:r w:rsidRPr="00A94AFD">
        <w:rPr>
          <w:rFonts w:eastAsia="Calibri" w:cs="Times New Roman"/>
          <w:i/>
        </w:rPr>
        <w:tab/>
        <w:t>(подпись)</w:t>
      </w:r>
    </w:p>
    <w:p w:rsidR="00A17B45" w:rsidRPr="00A94AFD" w:rsidRDefault="00A17B45" w:rsidP="00A17B45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 w:cs="Times New Roman"/>
          <w:u w:val="single"/>
        </w:rPr>
      </w:pPr>
      <w:r w:rsidRPr="00A94AFD">
        <w:rPr>
          <w:rFonts w:eastAsia="Calibri" w:cs="Times New Roman"/>
          <w:u w:val="single"/>
        </w:rPr>
        <w:tab/>
      </w:r>
      <w:proofErr w:type="spellStart"/>
      <w:r w:rsidRPr="00A94AFD">
        <w:rPr>
          <w:rFonts w:eastAsia="Calibri" w:cs="Times New Roman"/>
          <w:u w:val="single"/>
        </w:rPr>
        <w:t>Салита</w:t>
      </w:r>
      <w:proofErr w:type="spellEnd"/>
      <w:r w:rsidRPr="00A94AFD">
        <w:rPr>
          <w:rFonts w:eastAsia="Calibri" w:cs="Times New Roman"/>
          <w:u w:val="single"/>
        </w:rPr>
        <w:t xml:space="preserve"> А. С. ИКТБ-18м</w:t>
      </w:r>
      <w:r w:rsidRPr="00A94AFD">
        <w:rPr>
          <w:rFonts w:eastAsia="Calibri" w:cs="Times New Roman"/>
        </w:rPr>
        <w:tab/>
      </w:r>
      <w:r w:rsidRPr="00A94AFD">
        <w:rPr>
          <w:rFonts w:eastAsia="Calibri" w:cs="Times New Roman"/>
          <w:u w:val="single"/>
        </w:rPr>
        <w:tab/>
      </w:r>
    </w:p>
    <w:p w:rsidR="00A17B45" w:rsidRPr="00A94AFD" w:rsidRDefault="00A17B45" w:rsidP="00A17B45">
      <w:pPr>
        <w:spacing w:after="0" w:line="360" w:lineRule="auto"/>
        <w:ind w:left="4819" w:firstLine="137"/>
        <w:jc w:val="both"/>
        <w:rPr>
          <w:rFonts w:eastAsia="Calibri" w:cs="Times New Roman"/>
          <w:i/>
        </w:rPr>
      </w:pPr>
      <w:r w:rsidRPr="00A94AFD">
        <w:rPr>
          <w:rFonts w:eastAsia="Calibri" w:cs="Times New Roman"/>
          <w:i/>
        </w:rPr>
        <w:t>(Ф.И.О., № группы)</w:t>
      </w:r>
      <w:r w:rsidRPr="00A94AFD">
        <w:rPr>
          <w:rFonts w:eastAsia="Calibri" w:cs="Times New Roman"/>
          <w:i/>
        </w:rPr>
        <w:tab/>
      </w:r>
      <w:r w:rsidRPr="00A94AFD">
        <w:rPr>
          <w:rFonts w:eastAsia="Calibri" w:cs="Times New Roman"/>
          <w:i/>
        </w:rPr>
        <w:tab/>
        <w:t xml:space="preserve">  </w:t>
      </w:r>
      <w:proofErr w:type="gramStart"/>
      <w:r w:rsidRPr="00A94AFD">
        <w:rPr>
          <w:rFonts w:eastAsia="Calibri" w:cs="Times New Roman"/>
          <w:i/>
        </w:rPr>
        <w:t xml:space="preserve">   (</w:t>
      </w:r>
      <w:proofErr w:type="gramEnd"/>
      <w:r w:rsidRPr="00A94AFD">
        <w:rPr>
          <w:rFonts w:eastAsia="Calibri" w:cs="Times New Roman"/>
          <w:i/>
        </w:rPr>
        <w:t>подпись)</w:t>
      </w:r>
    </w:p>
    <w:p w:rsidR="00A17B45" w:rsidRPr="00A94AFD" w:rsidRDefault="00A17B45" w:rsidP="00A17B45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 w:cs="Times New Roman"/>
        </w:rPr>
      </w:pPr>
    </w:p>
    <w:p w:rsidR="00A17B45" w:rsidRPr="00A94AFD" w:rsidRDefault="00A17B45" w:rsidP="00A17B45">
      <w:pPr>
        <w:spacing w:after="0" w:line="360" w:lineRule="auto"/>
        <w:ind w:left="4111"/>
        <w:jc w:val="both"/>
        <w:rPr>
          <w:rFonts w:eastAsia="Calibri" w:cs="Times New Roman"/>
        </w:rPr>
      </w:pPr>
      <w:r w:rsidRPr="00A94AFD">
        <w:rPr>
          <w:rFonts w:eastAsia="Calibri" w:cs="Times New Roman"/>
        </w:rPr>
        <w:t>Проверил:</w:t>
      </w:r>
    </w:p>
    <w:p w:rsidR="00A17B45" w:rsidRPr="00A94AFD" w:rsidRDefault="00A17B45" w:rsidP="00A17B45">
      <w:pPr>
        <w:spacing w:after="0" w:line="360" w:lineRule="auto"/>
        <w:ind w:left="4111"/>
        <w:jc w:val="both"/>
        <w:rPr>
          <w:rFonts w:eastAsia="Calibri" w:cs="Times New Roman"/>
        </w:rPr>
      </w:pPr>
    </w:p>
    <w:p w:rsidR="00A17B45" w:rsidRPr="00A94AFD" w:rsidRDefault="00A17B45" w:rsidP="00A17B45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 w:cs="Times New Roman"/>
          <w:u w:val="single"/>
        </w:rPr>
      </w:pPr>
      <w:r w:rsidRPr="00A94AFD">
        <w:rPr>
          <w:rFonts w:eastAsia="Calibri" w:cs="Times New Roman"/>
          <w:u w:val="single"/>
        </w:rPr>
        <w:t>         </w:t>
      </w:r>
      <w:proofErr w:type="spellStart"/>
      <w:r w:rsidRPr="00A94AFD">
        <w:rPr>
          <w:rFonts w:eastAsia="Calibri" w:cs="Times New Roman"/>
          <w:u w:val="single"/>
        </w:rPr>
        <w:t>Виткова</w:t>
      </w:r>
      <w:proofErr w:type="spellEnd"/>
      <w:r w:rsidRPr="00A94AFD">
        <w:rPr>
          <w:rFonts w:eastAsia="Calibri" w:cs="Times New Roman"/>
          <w:u w:val="single"/>
        </w:rPr>
        <w:t xml:space="preserve"> Л. А.   </w:t>
      </w:r>
      <w:r w:rsidRPr="00A94AFD">
        <w:rPr>
          <w:rFonts w:eastAsia="Calibri" w:cs="Times New Roman"/>
          <w:u w:val="single"/>
        </w:rPr>
        <w:tab/>
      </w:r>
      <w:r w:rsidRPr="00A94AFD">
        <w:rPr>
          <w:rFonts w:eastAsia="Calibri" w:cs="Times New Roman"/>
        </w:rPr>
        <w:tab/>
      </w:r>
      <w:r w:rsidRPr="00A94AFD">
        <w:rPr>
          <w:rFonts w:eastAsia="Calibri" w:cs="Times New Roman"/>
          <w:u w:val="single"/>
        </w:rPr>
        <w:tab/>
      </w:r>
    </w:p>
    <w:p w:rsidR="00A17B45" w:rsidRPr="00A94AFD" w:rsidRDefault="00A17B45" w:rsidP="00A17B45">
      <w:pPr>
        <w:tabs>
          <w:tab w:val="left" w:pos="8080"/>
        </w:tabs>
        <w:spacing w:after="0" w:line="360" w:lineRule="auto"/>
        <w:ind w:left="4819" w:firstLine="137"/>
        <w:jc w:val="both"/>
        <w:rPr>
          <w:rFonts w:eastAsia="Calibri" w:cs="Times New Roman"/>
          <w:i/>
        </w:rPr>
      </w:pPr>
      <w:r w:rsidRPr="00A94AFD">
        <w:rPr>
          <w:rFonts w:eastAsia="Calibri" w:cs="Times New Roman"/>
          <w:i/>
        </w:rPr>
        <w:t>(Ф.И.О.)</w:t>
      </w:r>
      <w:r w:rsidRPr="00A94AFD">
        <w:rPr>
          <w:rFonts w:eastAsia="Calibri" w:cs="Times New Roman"/>
          <w:i/>
        </w:rPr>
        <w:tab/>
        <w:t>(подпись)</w:t>
      </w:r>
    </w:p>
    <w:p w:rsidR="00A17B45" w:rsidRPr="00A94AFD" w:rsidRDefault="00A17B45" w:rsidP="00A17B45">
      <w:pPr>
        <w:tabs>
          <w:tab w:val="left" w:pos="1126"/>
        </w:tabs>
        <w:spacing w:after="0" w:line="360" w:lineRule="auto"/>
        <w:jc w:val="both"/>
        <w:rPr>
          <w:rFonts w:eastAsia="Calibri" w:cs="Times New Roman"/>
        </w:rPr>
      </w:pPr>
      <w:r w:rsidRPr="00A94AFD">
        <w:rPr>
          <w:rFonts w:eastAsia="Calibri" w:cs="Times New Roman"/>
        </w:rPr>
        <w:tab/>
      </w:r>
    </w:p>
    <w:p w:rsidR="00A17B45" w:rsidRPr="00A94AFD" w:rsidRDefault="00A17B45" w:rsidP="00A17B45">
      <w:pPr>
        <w:spacing w:after="0" w:line="360" w:lineRule="auto"/>
        <w:rPr>
          <w:rFonts w:cs="Times New Roman"/>
        </w:rPr>
      </w:pPr>
      <w:r w:rsidRPr="00A94AFD">
        <w:rPr>
          <w:rFonts w:cs="Times New Roman"/>
        </w:rPr>
        <w:br w:type="page"/>
      </w:r>
    </w:p>
    <w:p w:rsidR="00A17B45" w:rsidRPr="00A94AFD" w:rsidRDefault="00A17B45">
      <w:pPr>
        <w:rPr>
          <w:rFonts w:cs="Times New Roman"/>
          <w:b/>
          <w:szCs w:val="24"/>
        </w:rPr>
      </w:pPr>
      <w:r w:rsidRPr="00A94AFD">
        <w:rPr>
          <w:rFonts w:cs="Times New Roman"/>
          <w:b/>
          <w:szCs w:val="24"/>
        </w:rPr>
        <w:lastRenderedPageBreak/>
        <w:t xml:space="preserve">Ход работы: </w:t>
      </w:r>
    </w:p>
    <w:p w:rsidR="00A94AFD" w:rsidRPr="00A94AFD" w:rsidRDefault="00A94AFD" w:rsidP="00A94AFD">
      <w:pPr>
        <w:pStyle w:val="a8"/>
        <w:shd w:val="clear" w:color="auto" w:fill="FFFFFF"/>
        <w:spacing w:before="0" w:beforeAutospacing="0" w:after="375" w:afterAutospacing="0"/>
        <w:textAlignment w:val="baseline"/>
      </w:pPr>
      <w:r w:rsidRPr="00A94AFD">
        <w:t>Перед тем как переходить к установке самой программы, нужно обновить систему до актуального состояния. Для этого выполните:</w:t>
      </w:r>
    </w:p>
    <w:p w:rsidR="00A94AFD" w:rsidRPr="00A94AFD" w:rsidRDefault="00A94AFD" w:rsidP="00A94AFD">
      <w:pPr>
        <w:pStyle w:val="a8"/>
        <w:shd w:val="clear" w:color="auto" w:fill="FFFFFF"/>
        <w:spacing w:before="0" w:beforeAutospacing="0" w:after="0" w:afterAutospacing="0"/>
        <w:textAlignment w:val="baseline"/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</w:pPr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 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sudo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apt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update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 xml:space="preserve"> &amp;&amp; 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sudo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apt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upgrade</w:t>
      </w:r>
      <w:proofErr w:type="spellEnd"/>
    </w:p>
    <w:p w:rsidR="00A94AFD" w:rsidRPr="00A94AFD" w:rsidRDefault="00A94AFD" w:rsidP="00A94AFD">
      <w:pPr>
        <w:pStyle w:val="a8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</w:p>
    <w:p w:rsidR="00A94AFD" w:rsidRPr="00A94AFD" w:rsidRDefault="00A94AFD" w:rsidP="00A94AFD">
      <w:pPr>
        <w:jc w:val="center"/>
        <w:rPr>
          <w:rFonts w:cs="Times New Roman"/>
          <w:noProof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0AFB7560" wp14:editId="6BD2A908">
            <wp:extent cx="3796911" cy="250543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5947" cy="25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A94AFD" w:rsidRDefault="00A94AFD" w:rsidP="00A94AFD">
      <w:pPr>
        <w:pStyle w:val="a8"/>
        <w:shd w:val="clear" w:color="auto" w:fill="FFFFFF"/>
        <w:spacing w:before="0" w:beforeAutospacing="0" w:after="375" w:afterAutospacing="0"/>
        <w:textAlignment w:val="baseline"/>
        <w:rPr>
          <w:color w:val="000000" w:themeColor="text1"/>
        </w:rPr>
      </w:pPr>
      <w:r w:rsidRPr="00A94AFD">
        <w:rPr>
          <w:color w:val="000000" w:themeColor="text1"/>
        </w:rPr>
        <w:t xml:space="preserve">Перед тем как установить </w:t>
      </w:r>
      <w:proofErr w:type="spellStart"/>
      <w:r w:rsidRPr="00A94AFD">
        <w:rPr>
          <w:color w:val="000000" w:themeColor="text1"/>
        </w:rPr>
        <w:t>Docker</w:t>
      </w:r>
      <w:proofErr w:type="spellEnd"/>
      <w:r w:rsidRPr="00A94AFD">
        <w:rPr>
          <w:color w:val="000000" w:themeColor="text1"/>
        </w:rPr>
        <w:t xml:space="preserve"> </w:t>
      </w:r>
      <w:proofErr w:type="spellStart"/>
      <w:r w:rsidRPr="00A94AFD">
        <w:rPr>
          <w:color w:val="000000" w:themeColor="text1"/>
        </w:rPr>
        <w:t>Ubuntu</w:t>
      </w:r>
      <w:proofErr w:type="spellEnd"/>
      <w:r w:rsidRPr="00A94AFD">
        <w:rPr>
          <w:color w:val="000000" w:themeColor="text1"/>
        </w:rPr>
        <w:t xml:space="preserve"> необходимо установить дополнительные пакеты ядра, которые позволяют использовать </w:t>
      </w:r>
      <w:proofErr w:type="spellStart"/>
      <w:r w:rsidRPr="00A94AFD">
        <w:rPr>
          <w:color w:val="000000" w:themeColor="text1"/>
        </w:rPr>
        <w:t>Aufs</w:t>
      </w:r>
      <w:proofErr w:type="spellEnd"/>
      <w:r w:rsidRPr="00A94AFD">
        <w:rPr>
          <w:color w:val="000000" w:themeColor="text1"/>
        </w:rPr>
        <w:t xml:space="preserve"> для контейнеров </w:t>
      </w:r>
      <w:proofErr w:type="spellStart"/>
      <w:r w:rsidRPr="00A94AFD">
        <w:rPr>
          <w:color w:val="000000" w:themeColor="text1"/>
        </w:rPr>
        <w:t>Docker</w:t>
      </w:r>
      <w:proofErr w:type="spellEnd"/>
      <w:r w:rsidRPr="00A94AFD">
        <w:rPr>
          <w:color w:val="000000" w:themeColor="text1"/>
        </w:rPr>
        <w:t>. С помощью этой файловой системы мы сможем следить за изменениями и делать мгновенные снимки контейнеров:</w:t>
      </w:r>
    </w:p>
    <w:p w:rsidR="00A94AFD" w:rsidRPr="00A94AFD" w:rsidRDefault="00A94AFD" w:rsidP="00A94AFD">
      <w:pPr>
        <w:pStyle w:val="a8"/>
        <w:shd w:val="clear" w:color="auto" w:fill="FFFFFF"/>
        <w:spacing w:before="0" w:beforeAutospacing="0" w:after="0" w:afterAutospacing="0"/>
        <w:textAlignment w:val="baseline"/>
        <w:rPr>
          <w:color w:val="444444"/>
          <w:lang w:val="en-US"/>
        </w:rPr>
      </w:pPr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</w:rPr>
        <w:t> 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  <w:lang w:val="en-US"/>
        </w:rPr>
        <w:t>sudo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  <w:lang w:val="en-US"/>
        </w:rPr>
        <w:t xml:space="preserve"> apt install 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  <w:lang w:val="en-US"/>
        </w:rPr>
        <w:t>linux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  <w:lang w:val="en-US"/>
        </w:rPr>
        <w:t>-image-extra-$(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  <w:lang w:val="en-US"/>
        </w:rPr>
        <w:t>uname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  <w:lang w:val="en-US"/>
        </w:rPr>
        <w:t xml:space="preserve"> -r) </w:t>
      </w:r>
      <w:proofErr w:type="spellStart"/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  <w:lang w:val="en-US"/>
        </w:rPr>
        <w:t>linux</w:t>
      </w:r>
      <w:proofErr w:type="spellEnd"/>
      <w:r w:rsidRPr="00A94AFD">
        <w:rPr>
          <w:rStyle w:val="HTML"/>
          <w:rFonts w:ascii="Times New Roman" w:eastAsiaTheme="majorEastAsia" w:hAnsi="Times New Roman" w:cs="Times New Roman"/>
          <w:color w:val="444444"/>
          <w:sz w:val="24"/>
          <w:szCs w:val="24"/>
          <w:bdr w:val="none" w:sz="0" w:space="0" w:color="auto" w:frame="1"/>
          <w:lang w:val="en-US"/>
        </w:rPr>
        <w:t>-image-extra-virtual</w:t>
      </w:r>
    </w:p>
    <w:p w:rsidR="00A94AFD" w:rsidRPr="00A94AFD" w:rsidRDefault="00A94AFD" w:rsidP="00A94AFD">
      <w:pPr>
        <w:rPr>
          <w:rFonts w:cs="Times New Roman"/>
          <w:noProof/>
          <w:szCs w:val="24"/>
          <w:lang w:val="en-US" w:eastAsia="ru-RU"/>
        </w:rPr>
      </w:pPr>
    </w:p>
    <w:p w:rsidR="00A94AFD" w:rsidRPr="00A94AFD" w:rsidRDefault="00A94AFD" w:rsidP="00A94AFD">
      <w:pPr>
        <w:rPr>
          <w:rFonts w:cs="Times New Roman"/>
          <w:noProof/>
          <w:color w:val="7F7F7F" w:themeColor="text1" w:themeTint="80"/>
          <w:szCs w:val="24"/>
          <w:lang w:val="en-US" w:eastAsia="ru-RU"/>
        </w:rPr>
      </w:pPr>
      <w:r w:rsidRPr="00A94AFD">
        <w:rPr>
          <w:rFonts w:cs="Times New Roman"/>
          <w:noProof/>
          <w:color w:val="000000" w:themeColor="text1"/>
          <w:szCs w:val="24"/>
          <w:lang w:val="en-US" w:eastAsia="ru-RU"/>
        </w:rPr>
        <w:t>*</w:t>
      </w:r>
      <w:r w:rsidRPr="00A94AFD">
        <w:rPr>
          <w:rFonts w:cs="Times New Roman"/>
          <w:noProof/>
          <w:color w:val="70AD47" w:themeColor="accent6"/>
          <w:szCs w:val="24"/>
          <w:lang w:val="en-US" w:eastAsia="ru-RU"/>
        </w:rPr>
        <w:t xml:space="preserve"> Aufs 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(advanced multi-layered unification filesystem) —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альтернативная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версия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UnionFS,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вспомогательной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файловой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системы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,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выполняющей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каскадно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>-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объединённое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монтирование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для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файловых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</w:t>
      </w:r>
      <w:r w:rsidRPr="00A94AFD">
        <w:rPr>
          <w:rFonts w:cs="Times New Roman"/>
          <w:noProof/>
          <w:color w:val="7F7F7F" w:themeColor="text1" w:themeTint="80"/>
          <w:szCs w:val="24"/>
          <w:lang w:eastAsia="ru-RU"/>
        </w:rPr>
        <w:t>систем</w:t>
      </w:r>
      <w:r w:rsidRPr="00A94AFD">
        <w:rPr>
          <w:rFonts w:cs="Times New Roman"/>
          <w:noProof/>
          <w:color w:val="7F7F7F" w:themeColor="text1" w:themeTint="80"/>
          <w:szCs w:val="24"/>
          <w:lang w:val="en-US" w:eastAsia="ru-RU"/>
        </w:rPr>
        <w:t xml:space="preserve"> Linux.</w:t>
      </w:r>
    </w:p>
    <w:p w:rsidR="00A94AFD" w:rsidRPr="00A94AFD" w:rsidRDefault="00A94AFD" w:rsidP="00A94AFD">
      <w:pPr>
        <w:rPr>
          <w:rFonts w:cs="Times New Roman"/>
          <w:noProof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t xml:space="preserve">Установка докера: </w:t>
      </w:r>
    </w:p>
    <w:p w:rsidR="00A94AFD" w:rsidRPr="00A94AFD" w:rsidRDefault="00A94AFD" w:rsidP="00A94AFD">
      <w:pPr>
        <w:jc w:val="center"/>
        <w:rPr>
          <w:rFonts w:cs="Times New Roman"/>
          <w:noProof/>
          <w:color w:val="7F7F7F" w:themeColor="text1" w:themeTint="80"/>
          <w:szCs w:val="24"/>
          <w:lang w:val="en-US"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0BAB8ADA" wp14:editId="4EFA72E2">
            <wp:extent cx="5107506" cy="28826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364" cy="28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A94AFD" w:rsidRDefault="00A94AFD" w:rsidP="00A94AFD">
      <w:pPr>
        <w:rPr>
          <w:rFonts w:cs="Times New Roman"/>
          <w:noProof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lastRenderedPageBreak/>
        <w:t>Проверка состояния:</w:t>
      </w:r>
    </w:p>
    <w:p w:rsidR="00A94AFD" w:rsidRPr="00A94AFD" w:rsidRDefault="00A94AFD" w:rsidP="00A94AFD">
      <w:pPr>
        <w:jc w:val="center"/>
        <w:rPr>
          <w:rFonts w:cs="Times New Roman"/>
          <w:noProof/>
          <w:szCs w:val="24"/>
          <w:lang w:val="en-US"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14E4E690" wp14:editId="2C6DF197">
            <wp:extent cx="5940425" cy="1969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A94AFD" w:rsidRDefault="00A94AFD" w:rsidP="00A94AFD">
      <w:pPr>
        <w:rPr>
          <w:rFonts w:cs="Times New Roman"/>
          <w:noProof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t xml:space="preserve">Поиск доступных образов на докер хаб: </w:t>
      </w:r>
    </w:p>
    <w:p w:rsidR="00A94AFD" w:rsidRPr="00A94AFD" w:rsidRDefault="00A94AFD" w:rsidP="00A94AFD">
      <w:pPr>
        <w:jc w:val="center"/>
        <w:rPr>
          <w:rFonts w:cs="Times New Roman"/>
          <w:noProof/>
          <w:color w:val="7F7F7F" w:themeColor="text1" w:themeTint="80"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548279B9" wp14:editId="2C84A319">
            <wp:extent cx="5940425" cy="18091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A94AFD" w:rsidRDefault="00A94AFD" w:rsidP="00A94AFD">
      <w:pPr>
        <w:rPr>
          <w:rFonts w:cs="Times New Roman"/>
          <w:noProof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t>Просматриваем установленные докеры:</w:t>
      </w:r>
    </w:p>
    <w:p w:rsidR="00A94AFD" w:rsidRPr="00A94AFD" w:rsidRDefault="00A94AFD" w:rsidP="00A94AFD">
      <w:pPr>
        <w:jc w:val="center"/>
        <w:rPr>
          <w:rFonts w:cs="Times New Roman"/>
          <w:noProof/>
          <w:color w:val="7F7F7F" w:themeColor="text1" w:themeTint="80"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7771B757" wp14:editId="60938CD3">
            <wp:extent cx="5940425" cy="33585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Default="00A94AFD">
      <w:pPr>
        <w:rPr>
          <w:rFonts w:cs="Times New Roman"/>
          <w:noProof/>
          <w:color w:val="7F7F7F" w:themeColor="text1" w:themeTint="80"/>
          <w:szCs w:val="24"/>
          <w:lang w:eastAsia="ru-RU"/>
        </w:rPr>
      </w:pPr>
      <w:r>
        <w:rPr>
          <w:rFonts w:cs="Times New Roman"/>
          <w:noProof/>
          <w:color w:val="7F7F7F" w:themeColor="text1" w:themeTint="80"/>
          <w:szCs w:val="24"/>
          <w:lang w:eastAsia="ru-RU"/>
        </w:rPr>
        <w:br w:type="page"/>
      </w:r>
    </w:p>
    <w:p w:rsidR="00A94AFD" w:rsidRPr="006D405B" w:rsidRDefault="00A94AFD" w:rsidP="00A94AFD">
      <w:pPr>
        <w:rPr>
          <w:rFonts w:cs="Times New Roman"/>
          <w:noProof/>
          <w:szCs w:val="24"/>
          <w:lang w:val="en-US" w:eastAsia="ru-RU"/>
        </w:rPr>
      </w:pPr>
      <w:r w:rsidRPr="00A94AFD">
        <w:rPr>
          <w:rFonts w:cs="Times New Roman"/>
          <w:noProof/>
          <w:szCs w:val="24"/>
          <w:lang w:eastAsia="ru-RU"/>
        </w:rPr>
        <w:lastRenderedPageBreak/>
        <w:t>Активные и неактивные докеры</w:t>
      </w:r>
      <w:r w:rsidR="006D405B">
        <w:rPr>
          <w:rFonts w:cs="Times New Roman"/>
          <w:noProof/>
          <w:szCs w:val="24"/>
          <w:lang w:val="en-US" w:eastAsia="ru-RU"/>
        </w:rPr>
        <w:t>:</w:t>
      </w:r>
    </w:p>
    <w:p w:rsidR="00A94AFD" w:rsidRPr="00A94AFD" w:rsidRDefault="00A94AFD" w:rsidP="00A94AFD">
      <w:pPr>
        <w:rPr>
          <w:rFonts w:cs="Times New Roman"/>
          <w:noProof/>
          <w:color w:val="7F7F7F" w:themeColor="text1" w:themeTint="80"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178E5D30" wp14:editId="4B99A871">
            <wp:extent cx="5940425" cy="14084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6D405B" w:rsidRDefault="006D405B" w:rsidP="00A94AFD">
      <w:pPr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Запускаем </w:t>
      </w:r>
      <w:proofErr w:type="spellStart"/>
      <w:r>
        <w:rPr>
          <w:rFonts w:cs="Times New Roman"/>
          <w:szCs w:val="24"/>
          <w:lang w:val="en-US" w:eastAsia="ru-RU"/>
        </w:rPr>
        <w:t>docker</w:t>
      </w:r>
      <w:proofErr w:type="spellEnd"/>
      <w:r w:rsidRPr="006D405B">
        <w:rPr>
          <w:rFonts w:cs="Times New Roman"/>
          <w:szCs w:val="24"/>
          <w:lang w:eastAsia="ru-RU"/>
        </w:rPr>
        <w:t>-</w:t>
      </w:r>
      <w:r>
        <w:rPr>
          <w:rFonts w:cs="Times New Roman"/>
          <w:szCs w:val="24"/>
          <w:lang w:val="en-US" w:eastAsia="ru-RU"/>
        </w:rPr>
        <w:t>compose</w:t>
      </w:r>
      <w:r w:rsidRPr="006D405B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с веб-сервисом:</w:t>
      </w:r>
    </w:p>
    <w:p w:rsidR="00A94AFD" w:rsidRPr="00A94AFD" w:rsidRDefault="00A94AFD" w:rsidP="006D405B">
      <w:pPr>
        <w:jc w:val="center"/>
        <w:rPr>
          <w:rFonts w:cs="Times New Roman"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60DFE51E" wp14:editId="0865A996">
            <wp:extent cx="4926437" cy="27884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778" cy="27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B" w:rsidRDefault="006D405B" w:rsidP="00A94AFD">
      <w:pPr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Проверяем работоспособность:</w:t>
      </w:r>
    </w:p>
    <w:p w:rsidR="00A94AFD" w:rsidRPr="006D405B" w:rsidRDefault="00A94AFD" w:rsidP="00A94AFD">
      <w:pPr>
        <w:rPr>
          <w:rFonts w:cs="Times New Roman"/>
          <w:szCs w:val="24"/>
          <w:lang w:eastAsia="ru-RU"/>
        </w:rPr>
      </w:pPr>
      <w:r w:rsidRPr="00A94AFD">
        <w:rPr>
          <w:rFonts w:cs="Times New Roman"/>
          <w:szCs w:val="24"/>
          <w:lang w:eastAsia="ru-RU"/>
        </w:rPr>
        <w:t xml:space="preserve">Поднялся </w:t>
      </w:r>
      <w:r w:rsidRPr="00A94AFD">
        <w:rPr>
          <w:rFonts w:cs="Times New Roman"/>
          <w:szCs w:val="24"/>
          <w:lang w:val="en-US" w:eastAsia="ru-RU"/>
        </w:rPr>
        <w:t>apache</w:t>
      </w:r>
      <w:r w:rsidRPr="006D405B">
        <w:rPr>
          <w:rFonts w:cs="Times New Roman"/>
          <w:szCs w:val="24"/>
          <w:lang w:eastAsia="ru-RU"/>
        </w:rPr>
        <w:t xml:space="preserve"> </w:t>
      </w:r>
      <w:r w:rsidRPr="00A94AFD">
        <w:rPr>
          <w:rFonts w:cs="Times New Roman"/>
          <w:szCs w:val="24"/>
          <w:lang w:eastAsia="ru-RU"/>
        </w:rPr>
        <w:t xml:space="preserve">с </w:t>
      </w:r>
      <w:proofErr w:type="spellStart"/>
      <w:r w:rsidRPr="00A94AFD">
        <w:rPr>
          <w:rFonts w:cs="Times New Roman"/>
          <w:szCs w:val="24"/>
          <w:lang w:val="en-US" w:eastAsia="ru-RU"/>
        </w:rPr>
        <w:t>php</w:t>
      </w:r>
      <w:proofErr w:type="spellEnd"/>
      <w:r w:rsidR="006D405B">
        <w:rPr>
          <w:rFonts w:cs="Times New Roman"/>
          <w:szCs w:val="24"/>
          <w:lang w:eastAsia="ru-RU"/>
        </w:rPr>
        <w:t>:</w:t>
      </w:r>
    </w:p>
    <w:p w:rsidR="00A94AFD" w:rsidRPr="00A94AFD" w:rsidRDefault="00A94AFD" w:rsidP="006D405B">
      <w:pPr>
        <w:jc w:val="center"/>
        <w:rPr>
          <w:rFonts w:cs="Times New Roman"/>
          <w:szCs w:val="24"/>
          <w:lang w:val="en-US"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3F27925E" wp14:editId="6C2706CC">
            <wp:extent cx="5940425" cy="25133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A94AFD" w:rsidRDefault="00A94AFD" w:rsidP="00A94AFD">
      <w:pPr>
        <w:rPr>
          <w:rFonts w:cs="Times New Roman"/>
          <w:szCs w:val="24"/>
          <w:lang w:val="en-US" w:eastAsia="ru-RU"/>
        </w:rPr>
      </w:pPr>
    </w:p>
    <w:p w:rsidR="00A94AFD" w:rsidRPr="00A94AFD" w:rsidRDefault="00A94AFD" w:rsidP="006D405B">
      <w:pPr>
        <w:jc w:val="center"/>
        <w:rPr>
          <w:rFonts w:cs="Times New Roman"/>
          <w:szCs w:val="24"/>
          <w:lang w:val="en-US" w:eastAsia="ru-RU"/>
        </w:rPr>
      </w:pPr>
      <w:r w:rsidRPr="00A94AF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303CBA78" wp14:editId="24CA58E6">
            <wp:extent cx="3118725" cy="4345664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915" cy="43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B" w:rsidRDefault="006D405B" w:rsidP="00A94AFD">
      <w:pPr>
        <w:rPr>
          <w:rFonts w:cs="Times New Roman"/>
          <w:szCs w:val="24"/>
          <w:lang w:eastAsia="ru-RU"/>
        </w:rPr>
      </w:pPr>
    </w:p>
    <w:p w:rsidR="00A94AFD" w:rsidRPr="00A94AFD" w:rsidRDefault="00A94AFD" w:rsidP="00A94AFD">
      <w:pPr>
        <w:rPr>
          <w:rFonts w:cs="Times New Roman"/>
          <w:szCs w:val="24"/>
          <w:lang w:eastAsia="ru-RU"/>
        </w:rPr>
      </w:pPr>
      <w:r w:rsidRPr="00A94AFD">
        <w:rPr>
          <w:rFonts w:cs="Times New Roman"/>
          <w:szCs w:val="24"/>
          <w:lang w:eastAsia="ru-RU"/>
        </w:rPr>
        <w:t xml:space="preserve">Проверяем работу сервера: </w:t>
      </w:r>
    </w:p>
    <w:p w:rsidR="00A94AFD" w:rsidRPr="00A94AFD" w:rsidRDefault="00A94AFD" w:rsidP="006D405B">
      <w:pPr>
        <w:jc w:val="center"/>
        <w:rPr>
          <w:rFonts w:cs="Times New Roman"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01C13817" wp14:editId="6C91773C">
            <wp:extent cx="5017628" cy="37571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9707" cy="37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A94AFD" w:rsidRDefault="00A94AFD" w:rsidP="00A94AFD">
      <w:pPr>
        <w:rPr>
          <w:rFonts w:cs="Times New Roman"/>
          <w:szCs w:val="24"/>
          <w:lang w:eastAsia="ru-RU"/>
        </w:rPr>
      </w:pPr>
    </w:p>
    <w:p w:rsidR="00A94AFD" w:rsidRPr="00A94AFD" w:rsidRDefault="00A94AFD" w:rsidP="00A94AFD">
      <w:pPr>
        <w:rPr>
          <w:rFonts w:cs="Times New Roman"/>
          <w:szCs w:val="24"/>
          <w:lang w:val="en-US" w:eastAsia="ru-RU"/>
        </w:rPr>
      </w:pPr>
      <w:r w:rsidRPr="00A94AFD">
        <w:rPr>
          <w:rFonts w:cs="Times New Roman"/>
          <w:szCs w:val="24"/>
          <w:lang w:eastAsia="ru-RU"/>
        </w:rPr>
        <w:lastRenderedPageBreak/>
        <w:t xml:space="preserve">Создание второго контейнера </w:t>
      </w:r>
      <w:proofErr w:type="spellStart"/>
      <w:r w:rsidRPr="00A94AFD">
        <w:rPr>
          <w:rFonts w:cs="Times New Roman"/>
          <w:szCs w:val="24"/>
          <w:lang w:val="en-US" w:eastAsia="ru-RU"/>
        </w:rPr>
        <w:t>mysql</w:t>
      </w:r>
      <w:proofErr w:type="spellEnd"/>
      <w:r w:rsidRPr="00A94AFD">
        <w:rPr>
          <w:rFonts w:cs="Times New Roman"/>
          <w:szCs w:val="24"/>
          <w:lang w:val="en-US" w:eastAsia="ru-RU"/>
        </w:rPr>
        <w:t>:</w:t>
      </w:r>
    </w:p>
    <w:p w:rsidR="00A94AFD" w:rsidRPr="00A94AFD" w:rsidRDefault="00A94AFD" w:rsidP="006D405B">
      <w:pPr>
        <w:jc w:val="center"/>
        <w:rPr>
          <w:rFonts w:cs="Times New Roman"/>
          <w:szCs w:val="24"/>
          <w:lang w:val="en-US"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23983170" wp14:editId="20AD4AD0">
            <wp:extent cx="4763474" cy="355873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93" cy="356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A94AFD" w:rsidRDefault="00A94AFD" w:rsidP="00A94AFD">
      <w:pPr>
        <w:rPr>
          <w:rFonts w:cs="Times New Roman"/>
          <w:szCs w:val="24"/>
          <w:lang w:eastAsia="ru-RU"/>
        </w:rPr>
      </w:pPr>
      <w:r w:rsidRPr="00A94AFD">
        <w:rPr>
          <w:rFonts w:cs="Times New Roman"/>
          <w:szCs w:val="24"/>
          <w:lang w:eastAsia="ru-RU"/>
        </w:rPr>
        <w:t xml:space="preserve">Запускаем: </w:t>
      </w:r>
    </w:p>
    <w:p w:rsidR="00A94AFD" w:rsidRPr="00A94AFD" w:rsidRDefault="00A94AFD" w:rsidP="006D405B">
      <w:pPr>
        <w:jc w:val="center"/>
        <w:rPr>
          <w:rFonts w:cs="Times New Roman"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331BDF16" wp14:editId="4F4A1A72">
            <wp:extent cx="5940425" cy="34004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B" w:rsidRDefault="006D405B">
      <w:pPr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br w:type="page"/>
      </w:r>
    </w:p>
    <w:p w:rsidR="00A94AFD" w:rsidRPr="00A94AFD" w:rsidRDefault="00A94AFD" w:rsidP="00A94AFD">
      <w:pPr>
        <w:rPr>
          <w:rFonts w:cs="Times New Roman"/>
          <w:szCs w:val="24"/>
          <w:lang w:eastAsia="ru-RU"/>
        </w:rPr>
      </w:pPr>
      <w:r w:rsidRPr="00A94AFD">
        <w:rPr>
          <w:rFonts w:cs="Times New Roman"/>
          <w:szCs w:val="24"/>
          <w:lang w:eastAsia="ru-RU"/>
        </w:rPr>
        <w:lastRenderedPageBreak/>
        <w:t xml:space="preserve">Редактируем файл таким образом, чтобы добавить </w:t>
      </w:r>
      <w:r w:rsidRPr="00A94AFD">
        <w:rPr>
          <w:rFonts w:cs="Times New Roman"/>
          <w:szCs w:val="24"/>
          <w:lang w:val="en-US" w:eastAsia="ru-RU"/>
        </w:rPr>
        <w:t>hello</w:t>
      </w:r>
      <w:r w:rsidRPr="00A94AFD">
        <w:rPr>
          <w:rFonts w:cs="Times New Roman"/>
          <w:szCs w:val="24"/>
          <w:lang w:eastAsia="ru-RU"/>
        </w:rPr>
        <w:t xml:space="preserve"> </w:t>
      </w:r>
      <w:r w:rsidRPr="00A94AFD">
        <w:rPr>
          <w:rFonts w:cs="Times New Roman"/>
          <w:szCs w:val="24"/>
          <w:lang w:val="en-US" w:eastAsia="ru-RU"/>
        </w:rPr>
        <w:t>word</w:t>
      </w:r>
    </w:p>
    <w:p w:rsidR="00A94AFD" w:rsidRPr="00A94AFD" w:rsidRDefault="00A94AFD" w:rsidP="006D405B">
      <w:pPr>
        <w:jc w:val="center"/>
        <w:rPr>
          <w:rFonts w:cs="Times New Roman"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68E55DE1" wp14:editId="424F721B">
            <wp:extent cx="5940425" cy="33635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Pr="00A94AFD" w:rsidRDefault="00A94AFD" w:rsidP="00A94AFD">
      <w:pPr>
        <w:rPr>
          <w:rFonts w:cs="Times New Roman"/>
          <w:szCs w:val="24"/>
          <w:lang w:val="en-US" w:eastAsia="ru-RU"/>
        </w:rPr>
      </w:pPr>
      <w:r w:rsidRPr="00A94AFD">
        <w:rPr>
          <w:rFonts w:cs="Times New Roman"/>
          <w:szCs w:val="24"/>
          <w:lang w:eastAsia="ru-RU"/>
        </w:rPr>
        <w:t xml:space="preserve">Работа нашего </w:t>
      </w:r>
      <w:proofErr w:type="spellStart"/>
      <w:r w:rsidRPr="00A94AFD">
        <w:rPr>
          <w:rFonts w:cs="Times New Roman"/>
          <w:szCs w:val="24"/>
          <w:lang w:val="en-US" w:eastAsia="ru-RU"/>
        </w:rPr>
        <w:t>docker_compose</w:t>
      </w:r>
      <w:proofErr w:type="spellEnd"/>
      <w:r w:rsidRPr="00A94AFD">
        <w:rPr>
          <w:rFonts w:cs="Times New Roman"/>
          <w:szCs w:val="24"/>
          <w:lang w:val="en-US" w:eastAsia="ru-RU"/>
        </w:rPr>
        <w:t>:</w:t>
      </w:r>
    </w:p>
    <w:p w:rsidR="00A94AFD" w:rsidRPr="00A94AFD" w:rsidRDefault="00A94AFD" w:rsidP="006D405B">
      <w:pPr>
        <w:jc w:val="center"/>
        <w:rPr>
          <w:rFonts w:cs="Times New Roman"/>
          <w:szCs w:val="24"/>
          <w:lang w:eastAsia="ru-RU"/>
        </w:rPr>
      </w:pPr>
      <w:r w:rsidRPr="00A94AFD">
        <w:rPr>
          <w:rFonts w:cs="Times New Roman"/>
          <w:noProof/>
          <w:szCs w:val="24"/>
          <w:lang w:eastAsia="ru-RU"/>
        </w:rPr>
        <w:drawing>
          <wp:inline distT="0" distB="0" distL="0" distR="0" wp14:anchorId="7CD948D3" wp14:editId="36CBD0BF">
            <wp:extent cx="4989811" cy="353260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5106" cy="353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Default="002D68D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Описание уязвимостей для выбранных приложений: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967"/>
        <w:gridCol w:w="3115"/>
      </w:tblGrid>
      <w:tr w:rsidR="002D68DE" w:rsidTr="002D68DE">
        <w:trPr>
          <w:jc w:val="center"/>
        </w:trPr>
        <w:tc>
          <w:tcPr>
            <w:tcW w:w="2263" w:type="dxa"/>
            <w:vAlign w:val="center"/>
          </w:tcPr>
          <w:p w:rsidR="002D68DE" w:rsidRDefault="002D68DE" w:rsidP="002D68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Приложение</w:t>
            </w:r>
          </w:p>
        </w:tc>
        <w:tc>
          <w:tcPr>
            <w:tcW w:w="3967" w:type="dxa"/>
            <w:vAlign w:val="center"/>
          </w:tcPr>
          <w:p w:rsidR="002D68DE" w:rsidRDefault="002D68DE" w:rsidP="002D68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Номер уязвимости</w:t>
            </w:r>
          </w:p>
        </w:tc>
        <w:tc>
          <w:tcPr>
            <w:tcW w:w="3115" w:type="dxa"/>
            <w:vAlign w:val="center"/>
          </w:tcPr>
          <w:p w:rsidR="002D68DE" w:rsidRDefault="002D68DE" w:rsidP="002D68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Описание</w:t>
            </w:r>
          </w:p>
        </w:tc>
      </w:tr>
      <w:tr w:rsidR="002D68DE" w:rsidTr="002D68DE">
        <w:trPr>
          <w:jc w:val="center"/>
        </w:trPr>
        <w:tc>
          <w:tcPr>
            <w:tcW w:w="2263" w:type="dxa"/>
            <w:vMerge w:val="restart"/>
            <w:vAlign w:val="center"/>
          </w:tcPr>
          <w:p w:rsidR="002D68DE" w:rsidRPr="002D68DE" w:rsidRDefault="002D68DE" w:rsidP="002D68DE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Apache (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php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3967" w:type="dxa"/>
            <w:vAlign w:val="center"/>
          </w:tcPr>
          <w:p w:rsidR="002D68DE" w:rsidRDefault="002D68DE" w:rsidP="002D68DE">
            <w:pPr>
              <w:jc w:val="center"/>
              <w:rPr>
                <w:rFonts w:cs="Times New Roman"/>
                <w:szCs w:val="24"/>
              </w:rPr>
            </w:pPr>
            <w:r w:rsidRPr="002D68DE">
              <w:rPr>
                <w:rFonts w:cs="Times New Roman"/>
                <w:szCs w:val="24"/>
              </w:rPr>
              <w:t>CVE-2021-42013</w:t>
            </w:r>
          </w:p>
        </w:tc>
        <w:tc>
          <w:tcPr>
            <w:tcW w:w="3115" w:type="dxa"/>
            <w:vAlign w:val="center"/>
          </w:tcPr>
          <w:p w:rsidR="002D68DE" w:rsidRPr="009E02C2" w:rsidRDefault="002D68DE" w:rsidP="002D68DE">
            <w:pPr>
              <w:jc w:val="center"/>
            </w:pPr>
            <w:r>
              <w:t xml:space="preserve">Оценка </w:t>
            </w:r>
            <w:r>
              <w:rPr>
                <w:lang w:val="en-US"/>
              </w:rPr>
              <w:t>CVSS</w:t>
            </w:r>
            <w:r w:rsidRPr="009E02C2">
              <w:t>: 7.5</w:t>
            </w:r>
          </w:p>
          <w:p w:rsidR="002D68DE" w:rsidRPr="009E02C2" w:rsidRDefault="009E02C2" w:rsidP="009E02C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Влияние на конфиденциальность (частичное), целостность </w:t>
            </w:r>
            <w:r>
              <w:rPr>
                <w:rFonts w:cs="Times New Roman"/>
                <w:szCs w:val="24"/>
              </w:rPr>
              <w:lastRenderedPageBreak/>
              <w:t xml:space="preserve">(частичное), доступность </w:t>
            </w:r>
            <w:r>
              <w:rPr>
                <w:rFonts w:cs="Times New Roman"/>
                <w:szCs w:val="24"/>
              </w:rPr>
              <w:t>(частичное)</w:t>
            </w:r>
          </w:p>
        </w:tc>
      </w:tr>
      <w:tr w:rsidR="002D68DE" w:rsidTr="002D68DE">
        <w:trPr>
          <w:jc w:val="center"/>
        </w:trPr>
        <w:tc>
          <w:tcPr>
            <w:tcW w:w="2263" w:type="dxa"/>
            <w:vMerge/>
            <w:vAlign w:val="center"/>
          </w:tcPr>
          <w:p w:rsidR="002D68DE" w:rsidRDefault="002D68DE" w:rsidP="002D68D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2D68DE" w:rsidRDefault="002D68DE" w:rsidP="002D68DE">
            <w:pPr>
              <w:jc w:val="center"/>
              <w:rPr>
                <w:rFonts w:cs="Times New Roman"/>
                <w:szCs w:val="24"/>
              </w:rPr>
            </w:pPr>
            <w:r w:rsidRPr="002D68DE">
              <w:rPr>
                <w:rFonts w:cs="Times New Roman"/>
                <w:szCs w:val="24"/>
              </w:rPr>
              <w:t>CVE-2021-40146</w:t>
            </w:r>
          </w:p>
        </w:tc>
        <w:tc>
          <w:tcPr>
            <w:tcW w:w="3115" w:type="dxa"/>
            <w:vAlign w:val="center"/>
          </w:tcPr>
          <w:p w:rsidR="002D68DE" w:rsidRDefault="002D68DE" w:rsidP="002D68DE">
            <w:pPr>
              <w:jc w:val="center"/>
            </w:pPr>
            <w:r>
              <w:t xml:space="preserve">Оценка </w:t>
            </w:r>
            <w:r>
              <w:rPr>
                <w:lang w:val="en-US"/>
              </w:rPr>
              <w:t>CVSS</w:t>
            </w:r>
            <w:r w:rsidRPr="002D68DE">
              <w:t xml:space="preserve">: </w:t>
            </w:r>
            <w:r w:rsidRPr="002D68DE">
              <w:t>10</w:t>
            </w:r>
          </w:p>
          <w:p w:rsidR="009E02C2" w:rsidRPr="002D68DE" w:rsidRDefault="009E02C2" w:rsidP="002D68DE">
            <w:pPr>
              <w:jc w:val="center"/>
            </w:pPr>
            <w:r>
              <w:rPr>
                <w:rFonts w:cs="Times New Roman"/>
                <w:szCs w:val="24"/>
              </w:rPr>
              <w:t>Влияние на</w:t>
            </w:r>
          </w:p>
          <w:p w:rsidR="002D68DE" w:rsidRPr="002D68DE" w:rsidRDefault="009E02C2" w:rsidP="009E02C2">
            <w:pPr>
              <w:jc w:val="center"/>
            </w:pPr>
            <w:r>
              <w:rPr>
                <w:rFonts w:cs="Times New Roman"/>
                <w:szCs w:val="24"/>
              </w:rPr>
              <w:t>конфиденциальность (</w:t>
            </w:r>
            <w:r>
              <w:rPr>
                <w:rFonts w:cs="Times New Roman"/>
                <w:szCs w:val="24"/>
              </w:rPr>
              <w:t>полное</w:t>
            </w:r>
            <w:r>
              <w:rPr>
                <w:rFonts w:cs="Times New Roman"/>
                <w:szCs w:val="24"/>
              </w:rPr>
              <w:t>), целостность (</w:t>
            </w:r>
            <w:r>
              <w:rPr>
                <w:rFonts w:cs="Times New Roman"/>
                <w:szCs w:val="24"/>
              </w:rPr>
              <w:t>полное</w:t>
            </w:r>
            <w:r>
              <w:rPr>
                <w:rFonts w:cs="Times New Roman"/>
                <w:szCs w:val="24"/>
              </w:rPr>
              <w:t>), доступность (</w:t>
            </w:r>
            <w:r>
              <w:rPr>
                <w:rFonts w:cs="Times New Roman"/>
                <w:szCs w:val="24"/>
              </w:rPr>
              <w:t>отключение ресурса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D68DE" w:rsidTr="002D68DE">
        <w:trPr>
          <w:jc w:val="center"/>
        </w:trPr>
        <w:tc>
          <w:tcPr>
            <w:tcW w:w="2263" w:type="dxa"/>
            <w:vMerge/>
            <w:vAlign w:val="center"/>
          </w:tcPr>
          <w:p w:rsidR="002D68DE" w:rsidRDefault="002D68DE" w:rsidP="002D68D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2D68DE" w:rsidRDefault="00142E52" w:rsidP="002D68DE">
            <w:pPr>
              <w:jc w:val="center"/>
              <w:rPr>
                <w:rFonts w:cs="Times New Roman"/>
                <w:szCs w:val="24"/>
              </w:rPr>
            </w:pPr>
            <w:r w:rsidRPr="00142E52">
              <w:rPr>
                <w:rFonts w:cs="Times New Roman"/>
                <w:szCs w:val="24"/>
              </w:rPr>
              <w:t>CVE-2021-33191</w:t>
            </w:r>
          </w:p>
        </w:tc>
        <w:tc>
          <w:tcPr>
            <w:tcW w:w="3115" w:type="dxa"/>
            <w:vAlign w:val="center"/>
          </w:tcPr>
          <w:p w:rsidR="009E02C2" w:rsidRPr="009E02C2" w:rsidRDefault="009E02C2" w:rsidP="009E02C2">
            <w:pPr>
              <w:jc w:val="center"/>
            </w:pPr>
            <w:r>
              <w:t xml:space="preserve">Оценка </w:t>
            </w:r>
            <w:r>
              <w:rPr>
                <w:lang w:val="en-US"/>
              </w:rPr>
              <w:t>CVSS</w:t>
            </w:r>
            <w:r w:rsidRPr="009E02C2">
              <w:t>: 7.5</w:t>
            </w:r>
          </w:p>
          <w:p w:rsidR="002D68DE" w:rsidRDefault="009E02C2" w:rsidP="002D68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Влияние на конфиденциальность (частичное), целостность (частичное), доступность (частичное)</w:t>
            </w:r>
          </w:p>
        </w:tc>
      </w:tr>
      <w:tr w:rsidR="009E02C2" w:rsidTr="002D68DE">
        <w:trPr>
          <w:jc w:val="center"/>
        </w:trPr>
        <w:tc>
          <w:tcPr>
            <w:tcW w:w="2263" w:type="dxa"/>
            <w:vMerge w:val="restart"/>
            <w:vAlign w:val="center"/>
          </w:tcPr>
          <w:p w:rsidR="009E02C2" w:rsidRDefault="009E02C2" w:rsidP="002D68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O</w:t>
            </w:r>
            <w:proofErr w:type="spellStart"/>
            <w:r w:rsidRPr="009E02C2">
              <w:rPr>
                <w:rFonts w:cs="Times New Roman"/>
                <w:szCs w:val="24"/>
              </w:rPr>
              <w:t>wncloud</w:t>
            </w:r>
            <w:proofErr w:type="spellEnd"/>
          </w:p>
        </w:tc>
        <w:tc>
          <w:tcPr>
            <w:tcW w:w="3967" w:type="dxa"/>
            <w:vAlign w:val="center"/>
          </w:tcPr>
          <w:p w:rsidR="009E02C2" w:rsidRDefault="009E02C2" w:rsidP="002D68DE">
            <w:pPr>
              <w:jc w:val="center"/>
              <w:rPr>
                <w:rFonts w:cs="Times New Roman"/>
                <w:szCs w:val="24"/>
              </w:rPr>
            </w:pPr>
            <w:r w:rsidRPr="009E02C2">
              <w:rPr>
                <w:rFonts w:cs="Times New Roman"/>
                <w:szCs w:val="24"/>
              </w:rPr>
              <w:t>CVE-2021-35946</w:t>
            </w:r>
          </w:p>
        </w:tc>
        <w:tc>
          <w:tcPr>
            <w:tcW w:w="3115" w:type="dxa"/>
            <w:vAlign w:val="center"/>
          </w:tcPr>
          <w:p w:rsidR="009E02C2" w:rsidRPr="009E02C2" w:rsidRDefault="009E02C2" w:rsidP="009E02C2">
            <w:pPr>
              <w:jc w:val="center"/>
            </w:pPr>
            <w:r>
              <w:t xml:space="preserve">Оценка </w:t>
            </w:r>
            <w:r>
              <w:rPr>
                <w:lang w:val="en-US"/>
              </w:rPr>
              <w:t>CVSS</w:t>
            </w:r>
            <w:r w:rsidRPr="009E02C2">
              <w:t>: 7.5</w:t>
            </w:r>
          </w:p>
          <w:p w:rsidR="009E02C2" w:rsidRDefault="009E02C2" w:rsidP="009E02C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Влияние на конфиденциальность (частичное), целостность (частичное), доступность (частичное)</w:t>
            </w:r>
          </w:p>
        </w:tc>
      </w:tr>
      <w:tr w:rsidR="009E02C2" w:rsidTr="002D68DE">
        <w:trPr>
          <w:jc w:val="center"/>
        </w:trPr>
        <w:tc>
          <w:tcPr>
            <w:tcW w:w="2263" w:type="dxa"/>
            <w:vMerge/>
            <w:vAlign w:val="center"/>
          </w:tcPr>
          <w:p w:rsidR="009E02C2" w:rsidRDefault="009E02C2" w:rsidP="002D68D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9E02C2" w:rsidRDefault="009E02C2" w:rsidP="002D68DE">
            <w:pPr>
              <w:jc w:val="center"/>
              <w:rPr>
                <w:rFonts w:cs="Times New Roman"/>
                <w:szCs w:val="24"/>
              </w:rPr>
            </w:pPr>
            <w:r w:rsidRPr="009E02C2">
              <w:rPr>
                <w:rFonts w:cs="Times New Roman"/>
                <w:szCs w:val="24"/>
              </w:rPr>
              <w:t>CVE-2021-35948</w:t>
            </w:r>
          </w:p>
        </w:tc>
        <w:tc>
          <w:tcPr>
            <w:tcW w:w="3115" w:type="dxa"/>
            <w:vAlign w:val="center"/>
          </w:tcPr>
          <w:p w:rsidR="009E02C2" w:rsidRPr="009E02C2" w:rsidRDefault="009E02C2" w:rsidP="009E02C2">
            <w:pPr>
              <w:jc w:val="center"/>
            </w:pPr>
            <w:r>
              <w:t xml:space="preserve">Оценка </w:t>
            </w:r>
            <w:r>
              <w:rPr>
                <w:lang w:val="en-US"/>
              </w:rPr>
              <w:t>CVSS</w:t>
            </w:r>
            <w:r w:rsidRPr="009E02C2">
              <w:t xml:space="preserve">: </w:t>
            </w:r>
            <w:r>
              <w:t>5.8</w:t>
            </w:r>
          </w:p>
          <w:p w:rsidR="009E02C2" w:rsidRDefault="009E02C2" w:rsidP="009E02C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Влияние на конфиденциальность (частичное), целостность (частичное), доступность (</w:t>
            </w:r>
            <w:r>
              <w:rPr>
                <w:rFonts w:cs="Times New Roman"/>
                <w:szCs w:val="24"/>
              </w:rPr>
              <w:t>не влияет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4A23EE" w:rsidTr="00242DF9">
        <w:trPr>
          <w:trHeight w:val="562"/>
          <w:jc w:val="center"/>
        </w:trPr>
        <w:tc>
          <w:tcPr>
            <w:tcW w:w="2263" w:type="dxa"/>
            <w:vAlign w:val="center"/>
          </w:tcPr>
          <w:p w:rsidR="004A23EE" w:rsidRPr="009E02C2" w:rsidRDefault="004A23EE" w:rsidP="002D68DE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Mysql</w:t>
            </w:r>
            <w:proofErr w:type="spellEnd"/>
          </w:p>
        </w:tc>
        <w:tc>
          <w:tcPr>
            <w:tcW w:w="3967" w:type="dxa"/>
            <w:vAlign w:val="center"/>
          </w:tcPr>
          <w:p w:rsidR="004A23EE" w:rsidRPr="004A23EE" w:rsidRDefault="004A23EE" w:rsidP="002D68DE">
            <w:pPr>
              <w:jc w:val="center"/>
              <w:rPr>
                <w:rFonts w:cs="Times New Roman"/>
                <w:szCs w:val="24"/>
              </w:rPr>
            </w:pPr>
            <w:r w:rsidRPr="004A23EE">
              <w:rPr>
                <w:rFonts w:cs="Times New Roman"/>
                <w:szCs w:val="24"/>
              </w:rPr>
              <w:t xml:space="preserve">Современные уязвимости в базе </w:t>
            </w:r>
            <w:r>
              <w:rPr>
                <w:rFonts w:cs="Times New Roman"/>
                <w:szCs w:val="24"/>
                <w:lang w:val="en-US"/>
              </w:rPr>
              <w:t>CVE</w:t>
            </w:r>
            <w:r w:rsidRPr="004A23E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отсутствуют </w:t>
            </w:r>
          </w:p>
        </w:tc>
        <w:tc>
          <w:tcPr>
            <w:tcW w:w="3115" w:type="dxa"/>
            <w:vAlign w:val="center"/>
          </w:tcPr>
          <w:p w:rsidR="004A23EE" w:rsidRPr="004A23EE" w:rsidRDefault="004A23EE" w:rsidP="002D68DE">
            <w:pPr>
              <w:jc w:val="center"/>
              <w:rPr>
                <w:rFonts w:cs="Times New Roman"/>
                <w:strike/>
                <w:szCs w:val="24"/>
              </w:rPr>
            </w:pPr>
            <w:bookmarkStart w:id="0" w:name="_GoBack"/>
            <w:bookmarkEnd w:id="0"/>
          </w:p>
        </w:tc>
      </w:tr>
    </w:tbl>
    <w:p w:rsidR="002D68DE" w:rsidRPr="002D68DE" w:rsidRDefault="002D68DE">
      <w:pPr>
        <w:rPr>
          <w:rFonts w:cs="Times New Roman"/>
          <w:szCs w:val="24"/>
        </w:rPr>
      </w:pPr>
    </w:p>
    <w:p w:rsidR="00BB7196" w:rsidRPr="00A94AFD" w:rsidRDefault="00BB7196">
      <w:pPr>
        <w:rPr>
          <w:rFonts w:cs="Times New Roman"/>
          <w:b/>
          <w:szCs w:val="24"/>
        </w:rPr>
      </w:pPr>
      <w:r w:rsidRPr="00A94AFD">
        <w:rPr>
          <w:rFonts w:cs="Times New Roman"/>
          <w:b/>
          <w:szCs w:val="24"/>
        </w:rPr>
        <w:t xml:space="preserve">Вывод: </w:t>
      </w:r>
    </w:p>
    <w:p w:rsidR="00BB7196" w:rsidRPr="00A94AFD" w:rsidRDefault="00BB7196" w:rsidP="006D405B">
      <w:pPr>
        <w:jc w:val="both"/>
        <w:rPr>
          <w:rFonts w:cs="Times New Roman"/>
          <w:szCs w:val="24"/>
        </w:rPr>
      </w:pPr>
      <w:r w:rsidRPr="00A94AFD">
        <w:rPr>
          <w:rFonts w:cs="Times New Roman"/>
          <w:szCs w:val="24"/>
        </w:rPr>
        <w:tab/>
        <w:t xml:space="preserve">В ходе лабораторной </w:t>
      </w:r>
      <w:r w:rsidR="00A94AFD">
        <w:rPr>
          <w:rFonts w:cs="Times New Roman"/>
          <w:szCs w:val="24"/>
        </w:rPr>
        <w:t xml:space="preserve">работы была выполнена установка </w:t>
      </w:r>
      <w:proofErr w:type="spellStart"/>
      <w:r w:rsidR="00A94AFD">
        <w:rPr>
          <w:rFonts w:cs="Times New Roman"/>
          <w:szCs w:val="24"/>
          <w:lang w:val="en-US"/>
        </w:rPr>
        <w:t>docker</w:t>
      </w:r>
      <w:proofErr w:type="spellEnd"/>
      <w:r w:rsidR="00A94AFD" w:rsidRPr="00A94AFD">
        <w:rPr>
          <w:rFonts w:cs="Times New Roman"/>
          <w:szCs w:val="24"/>
        </w:rPr>
        <w:t xml:space="preserve"> </w:t>
      </w:r>
      <w:r w:rsidR="00A94AFD">
        <w:rPr>
          <w:rFonts w:cs="Times New Roman"/>
          <w:szCs w:val="24"/>
        </w:rPr>
        <w:t xml:space="preserve">и </w:t>
      </w:r>
      <w:proofErr w:type="spellStart"/>
      <w:r w:rsidR="00A94AFD">
        <w:rPr>
          <w:rFonts w:cs="Times New Roman"/>
          <w:szCs w:val="24"/>
          <w:lang w:val="en-US"/>
        </w:rPr>
        <w:t>docker</w:t>
      </w:r>
      <w:proofErr w:type="spellEnd"/>
      <w:r w:rsidR="00A94AFD" w:rsidRPr="00A94AFD">
        <w:rPr>
          <w:rFonts w:cs="Times New Roman"/>
          <w:szCs w:val="24"/>
        </w:rPr>
        <w:t>-</w:t>
      </w:r>
      <w:r w:rsidR="00A94AFD">
        <w:rPr>
          <w:rFonts w:cs="Times New Roman"/>
          <w:szCs w:val="24"/>
          <w:lang w:val="en-US"/>
        </w:rPr>
        <w:t>compose</w:t>
      </w:r>
      <w:r w:rsidR="00A94AFD" w:rsidRPr="00A94AFD">
        <w:rPr>
          <w:rFonts w:cs="Times New Roman"/>
          <w:szCs w:val="24"/>
        </w:rPr>
        <w:t xml:space="preserve"> </w:t>
      </w:r>
      <w:r w:rsidR="00A94AFD">
        <w:rPr>
          <w:rFonts w:cs="Times New Roman"/>
          <w:szCs w:val="24"/>
        </w:rPr>
        <w:t xml:space="preserve">на виртуальную машину </w:t>
      </w:r>
      <w:r w:rsidR="00A94AFD">
        <w:rPr>
          <w:rFonts w:cs="Times New Roman"/>
          <w:szCs w:val="24"/>
          <w:lang w:val="en-US"/>
        </w:rPr>
        <w:t>Ubuntu</w:t>
      </w:r>
      <w:r w:rsidR="00A94AFD" w:rsidRPr="00A94AFD">
        <w:rPr>
          <w:rFonts w:cs="Times New Roman"/>
          <w:szCs w:val="24"/>
        </w:rPr>
        <w:t xml:space="preserve"> 20.4. </w:t>
      </w:r>
      <w:r w:rsidR="00A94AFD">
        <w:rPr>
          <w:rFonts w:cs="Times New Roman"/>
          <w:szCs w:val="24"/>
        </w:rPr>
        <w:t xml:space="preserve">Был установлен </w:t>
      </w:r>
      <w:proofErr w:type="spellStart"/>
      <w:r w:rsidR="00A94AFD">
        <w:rPr>
          <w:rFonts w:cs="Times New Roman"/>
          <w:szCs w:val="24"/>
          <w:lang w:val="en-US"/>
        </w:rPr>
        <w:t>docker</w:t>
      </w:r>
      <w:proofErr w:type="spellEnd"/>
      <w:r w:rsidR="00A94AFD" w:rsidRPr="00A94AFD">
        <w:rPr>
          <w:rFonts w:cs="Times New Roman"/>
          <w:szCs w:val="24"/>
        </w:rPr>
        <w:t>-</w:t>
      </w:r>
      <w:r w:rsidR="00A94AFD">
        <w:rPr>
          <w:rFonts w:cs="Times New Roman"/>
          <w:szCs w:val="24"/>
          <w:lang w:val="en-US"/>
        </w:rPr>
        <w:t>compose</w:t>
      </w:r>
      <w:r w:rsidR="00A94AFD" w:rsidRPr="00A94AFD">
        <w:rPr>
          <w:rFonts w:cs="Times New Roman"/>
          <w:szCs w:val="24"/>
        </w:rPr>
        <w:t xml:space="preserve">: </w:t>
      </w:r>
      <w:r w:rsidR="00A94AFD">
        <w:rPr>
          <w:rFonts w:cs="Times New Roman"/>
          <w:szCs w:val="24"/>
        </w:rPr>
        <w:t xml:space="preserve">состоящий </w:t>
      </w:r>
      <w:proofErr w:type="gramStart"/>
      <w:r w:rsidR="00A94AFD">
        <w:rPr>
          <w:rFonts w:cs="Times New Roman"/>
          <w:szCs w:val="24"/>
        </w:rPr>
        <w:t xml:space="preserve">из </w:t>
      </w:r>
      <w:r w:rsidR="00A94AFD" w:rsidRPr="00A94AFD">
        <w:rPr>
          <w:rFonts w:cs="Times New Roman"/>
          <w:szCs w:val="24"/>
        </w:rPr>
        <w:t>веб</w:t>
      </w:r>
      <w:proofErr w:type="gramEnd"/>
      <w:r w:rsidR="00A94AFD" w:rsidRPr="00A94AFD">
        <w:rPr>
          <w:rFonts w:cs="Times New Roman"/>
          <w:szCs w:val="24"/>
        </w:rPr>
        <w:t xml:space="preserve"> сервис</w:t>
      </w:r>
      <w:r w:rsidR="00A94AFD">
        <w:rPr>
          <w:rFonts w:cs="Times New Roman"/>
          <w:szCs w:val="24"/>
        </w:rPr>
        <w:t xml:space="preserve">а, базы данных, и </w:t>
      </w:r>
      <w:r w:rsidR="00A94AFD">
        <w:rPr>
          <w:rFonts w:cs="Times New Roman"/>
          <w:szCs w:val="24"/>
          <w:lang w:val="en-US"/>
        </w:rPr>
        <w:t>hello</w:t>
      </w:r>
      <w:r w:rsidR="00A94AFD" w:rsidRPr="00A94AFD">
        <w:rPr>
          <w:rFonts w:cs="Times New Roman"/>
          <w:szCs w:val="24"/>
        </w:rPr>
        <w:t xml:space="preserve"> </w:t>
      </w:r>
      <w:r w:rsidR="00A94AFD">
        <w:rPr>
          <w:rFonts w:cs="Times New Roman"/>
          <w:szCs w:val="24"/>
          <w:lang w:val="en-US"/>
        </w:rPr>
        <w:t>world</w:t>
      </w:r>
      <w:r w:rsidR="00A94AFD" w:rsidRPr="00A94AFD">
        <w:rPr>
          <w:rFonts w:cs="Times New Roman"/>
          <w:szCs w:val="24"/>
        </w:rPr>
        <w:t>.</w:t>
      </w:r>
    </w:p>
    <w:sectPr w:rsidR="00BB7196" w:rsidRPr="00A94AFD" w:rsidSect="00A17B45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E6C" w:rsidRDefault="00D72E6C" w:rsidP="00A17B45">
      <w:pPr>
        <w:spacing w:after="0" w:line="240" w:lineRule="auto"/>
      </w:pPr>
      <w:r>
        <w:separator/>
      </w:r>
    </w:p>
  </w:endnote>
  <w:endnote w:type="continuationSeparator" w:id="0">
    <w:p w:rsidR="00D72E6C" w:rsidRDefault="00D72E6C" w:rsidP="00A17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4925509"/>
      <w:docPartObj>
        <w:docPartGallery w:val="Page Numbers (Bottom of Page)"/>
        <w:docPartUnique/>
      </w:docPartObj>
    </w:sdtPr>
    <w:sdtEndPr/>
    <w:sdtContent>
      <w:p w:rsidR="00A17B45" w:rsidRDefault="00A17B4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23EE">
          <w:rPr>
            <w:noProof/>
          </w:rPr>
          <w:t>8</w:t>
        </w:r>
        <w:r>
          <w:fldChar w:fldCharType="end"/>
        </w:r>
      </w:p>
    </w:sdtContent>
  </w:sdt>
  <w:p w:rsidR="00A17B45" w:rsidRDefault="00A17B45" w:rsidP="00A17B4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B45" w:rsidRDefault="00A17B45" w:rsidP="00A17B45">
    <w:pPr>
      <w:pStyle w:val="a6"/>
      <w:jc w:val="center"/>
    </w:pPr>
    <w:r>
      <w:t>Санкт-Петербург</w:t>
    </w:r>
  </w:p>
  <w:p w:rsidR="00A17B45" w:rsidRDefault="00A17B45" w:rsidP="00A17B45">
    <w:pPr>
      <w:pStyle w:val="a6"/>
      <w:jc w:val="center"/>
    </w:pPr>
    <w:r>
      <w:t>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E6C" w:rsidRDefault="00D72E6C" w:rsidP="00A17B45">
      <w:pPr>
        <w:spacing w:after="0" w:line="240" w:lineRule="auto"/>
      </w:pPr>
      <w:r>
        <w:separator/>
      </w:r>
    </w:p>
  </w:footnote>
  <w:footnote w:type="continuationSeparator" w:id="0">
    <w:p w:rsidR="00D72E6C" w:rsidRDefault="00D72E6C" w:rsidP="00A17B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BD6"/>
    <w:rsid w:val="0003105C"/>
    <w:rsid w:val="000C6A7B"/>
    <w:rsid w:val="00142E52"/>
    <w:rsid w:val="001E69D0"/>
    <w:rsid w:val="00202AD2"/>
    <w:rsid w:val="002536D9"/>
    <w:rsid w:val="002A6E9E"/>
    <w:rsid w:val="002D68DE"/>
    <w:rsid w:val="00341F28"/>
    <w:rsid w:val="003B5BB7"/>
    <w:rsid w:val="003D7DCD"/>
    <w:rsid w:val="00405F10"/>
    <w:rsid w:val="00414928"/>
    <w:rsid w:val="00472EAA"/>
    <w:rsid w:val="004A07EF"/>
    <w:rsid w:val="004A23EE"/>
    <w:rsid w:val="004F1697"/>
    <w:rsid w:val="00567C33"/>
    <w:rsid w:val="006D405B"/>
    <w:rsid w:val="00722942"/>
    <w:rsid w:val="00824001"/>
    <w:rsid w:val="008473C6"/>
    <w:rsid w:val="00855090"/>
    <w:rsid w:val="0089294A"/>
    <w:rsid w:val="0091123D"/>
    <w:rsid w:val="00912F50"/>
    <w:rsid w:val="00922ACF"/>
    <w:rsid w:val="00953152"/>
    <w:rsid w:val="00970F07"/>
    <w:rsid w:val="009E02C2"/>
    <w:rsid w:val="00A1021E"/>
    <w:rsid w:val="00A17B45"/>
    <w:rsid w:val="00A309F7"/>
    <w:rsid w:val="00A94AFD"/>
    <w:rsid w:val="00BB7196"/>
    <w:rsid w:val="00BF535A"/>
    <w:rsid w:val="00C10A84"/>
    <w:rsid w:val="00CF4257"/>
    <w:rsid w:val="00D36806"/>
    <w:rsid w:val="00D72E6C"/>
    <w:rsid w:val="00E34B41"/>
    <w:rsid w:val="00E35017"/>
    <w:rsid w:val="00EF6B67"/>
    <w:rsid w:val="00F95B1B"/>
    <w:rsid w:val="00FB3598"/>
    <w:rsid w:val="00FE00C8"/>
    <w:rsid w:val="00FE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34CCB"/>
  <w15:chartTrackingRefBased/>
  <w15:docId w15:val="{0C3FF691-2C4F-4091-99E4-618132B7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68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1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Мое Оглавление 1"/>
    <w:basedOn w:val="1"/>
    <w:next w:val="a"/>
    <w:link w:val="12"/>
    <w:qFormat/>
    <w:rsid w:val="00405F10"/>
    <w:pPr>
      <w:spacing w:line="360" w:lineRule="auto"/>
    </w:pPr>
    <w:rPr>
      <w:b/>
      <w:color w:val="000000" w:themeColor="text1"/>
      <w:sz w:val="28"/>
    </w:rPr>
  </w:style>
  <w:style w:type="character" w:customStyle="1" w:styleId="12">
    <w:name w:val="Мое Оглавление 1 Знак"/>
    <w:basedOn w:val="10"/>
    <w:link w:val="11"/>
    <w:rsid w:val="00405F10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D368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3">
    <w:name w:val="Стиль1"/>
    <w:basedOn w:val="a3"/>
    <w:next w:val="a"/>
    <w:link w:val="14"/>
    <w:qFormat/>
    <w:rsid w:val="00E34B41"/>
    <w:pPr>
      <w:spacing w:line="360" w:lineRule="auto"/>
    </w:pPr>
    <w:rPr>
      <w:rFonts w:ascii="Courier New" w:eastAsiaTheme="majorEastAsia" w:hAnsi="Courier New" w:cstheme="majorBidi"/>
      <w:color w:val="000000" w:themeColor="text1"/>
      <w:sz w:val="26"/>
      <w:szCs w:val="26"/>
    </w:rPr>
  </w:style>
  <w:style w:type="character" w:customStyle="1" w:styleId="14">
    <w:name w:val="Стиль1 Знак"/>
    <w:basedOn w:val="20"/>
    <w:link w:val="13"/>
    <w:rsid w:val="00E34B41"/>
    <w:rPr>
      <w:rFonts w:ascii="Courier New" w:eastAsiaTheme="majorEastAsia" w:hAnsi="Courier New" w:cstheme="majorBidi"/>
      <w:color w:val="000000" w:themeColor="text1"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341F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1">
    <w:name w:val="Стиль2"/>
    <w:basedOn w:val="1"/>
    <w:next w:val="a"/>
    <w:link w:val="22"/>
    <w:autoRedefine/>
    <w:qFormat/>
    <w:rsid w:val="00E35017"/>
    <w:pPr>
      <w:spacing w:line="360" w:lineRule="auto"/>
    </w:pPr>
    <w:rPr>
      <w:rFonts w:ascii="Times New Roman" w:hAnsi="Times New Roman"/>
      <w:b/>
      <w:color w:val="000000" w:themeColor="text1"/>
      <w:sz w:val="24"/>
    </w:rPr>
  </w:style>
  <w:style w:type="character" w:customStyle="1" w:styleId="22">
    <w:name w:val="Стиль2 Знак"/>
    <w:basedOn w:val="a0"/>
    <w:link w:val="21"/>
    <w:rsid w:val="00E35017"/>
    <w:rPr>
      <w:rFonts w:eastAsiaTheme="majorEastAsia" w:cstheme="majorBidi"/>
      <w:b/>
      <w:color w:val="000000" w:themeColor="text1"/>
      <w:szCs w:val="32"/>
    </w:rPr>
  </w:style>
  <w:style w:type="paragraph" w:styleId="a3">
    <w:name w:val="No Spacing"/>
    <w:uiPriority w:val="1"/>
    <w:qFormat/>
    <w:rsid w:val="00E34B41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A17B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17B45"/>
  </w:style>
  <w:style w:type="paragraph" w:styleId="a6">
    <w:name w:val="footer"/>
    <w:basedOn w:val="a"/>
    <w:link w:val="a7"/>
    <w:uiPriority w:val="99"/>
    <w:unhideWhenUsed/>
    <w:rsid w:val="00A17B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17B45"/>
  </w:style>
  <w:style w:type="paragraph" w:styleId="a8">
    <w:name w:val="Normal (Web)"/>
    <w:basedOn w:val="a"/>
    <w:uiPriority w:val="99"/>
    <w:unhideWhenUsed/>
    <w:rsid w:val="00A94AF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94AFD"/>
    <w:rPr>
      <w:rFonts w:ascii="Courier New" w:eastAsia="Times New Roman" w:hAnsi="Courier New" w:cs="Courier New"/>
      <w:sz w:val="20"/>
      <w:szCs w:val="20"/>
    </w:rPr>
  </w:style>
  <w:style w:type="table" w:styleId="a9">
    <w:name w:val="Table Grid"/>
    <w:basedOn w:val="a1"/>
    <w:uiPriority w:val="39"/>
    <w:rsid w:val="002D6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Ольга</dc:creator>
  <cp:keywords/>
  <dc:description/>
  <cp:lastModifiedBy>Фёдорова Ольга</cp:lastModifiedBy>
  <cp:revision>20</cp:revision>
  <dcterms:created xsi:type="dcterms:W3CDTF">2021-10-04T19:06:00Z</dcterms:created>
  <dcterms:modified xsi:type="dcterms:W3CDTF">2021-10-22T10:25:00Z</dcterms:modified>
</cp:coreProperties>
</file>