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1623BEE" w14:textId="77777777" w:rsidR="001C77EB" w:rsidRPr="001C2509" w:rsidRDefault="001C77EB">
      <w:pPr>
        <w:pStyle w:val="Header"/>
        <w:tabs>
          <w:tab w:val="clear" w:pos="4320"/>
          <w:tab w:val="clear" w:pos="8640"/>
        </w:tabs>
        <w:rPr>
          <w:rStyle w:val="Emphasis"/>
        </w:rPr>
        <w:sectPr w:rsidR="001C77EB" w:rsidRPr="001C2509">
          <w:headerReference w:type="default" r:id="rId11"/>
          <w:headerReference w:type="first" r:id="rId12"/>
          <w:pgSz w:w="12240" w:h="15840" w:code="1"/>
          <w:pgMar w:top="2160" w:right="1440" w:bottom="1440" w:left="1440" w:header="720" w:footer="720" w:gutter="0"/>
          <w:cols w:space="720"/>
          <w:titlePg/>
        </w:sectPr>
      </w:pPr>
    </w:p>
    <w:p w14:paraId="78FF3FE8" w14:textId="77777777" w:rsidR="00577A45" w:rsidRPr="00A24F06" w:rsidRDefault="00577A45" w:rsidP="00FC7E45">
      <w:pPr>
        <w:pStyle w:val="Header"/>
        <w:tabs>
          <w:tab w:val="clear" w:pos="4320"/>
          <w:tab w:val="clear" w:pos="8640"/>
        </w:tabs>
        <w:rPr>
          <w:rFonts w:ascii="Arial" w:hAnsi="Arial" w:cs="Arial"/>
          <w:szCs w:val="24"/>
        </w:rPr>
      </w:pPr>
      <w:bookmarkStart w:id="0" w:name="OLE_LINK1"/>
      <w:bookmarkStart w:id="1" w:name="OLE_LINK2"/>
    </w:p>
    <w:p w14:paraId="71623BEF" w14:textId="1895AF5D" w:rsidR="005C768F" w:rsidRPr="00A24F06" w:rsidRDefault="005C768F" w:rsidP="00FC7E45">
      <w:pPr>
        <w:pStyle w:val="Header"/>
        <w:tabs>
          <w:tab w:val="clear" w:pos="4320"/>
          <w:tab w:val="clear" w:pos="8640"/>
        </w:tabs>
        <w:rPr>
          <w:rFonts w:ascii="Arial" w:hAnsi="Arial" w:cs="Arial"/>
          <w:szCs w:val="24"/>
        </w:rPr>
      </w:pPr>
      <w:r w:rsidRPr="00A6122C">
        <w:rPr>
          <w:rFonts w:ascii="Arial" w:hAnsi="Arial" w:cs="Arial"/>
          <w:szCs w:val="24"/>
        </w:rPr>
        <w:t>AFZN-</w:t>
      </w:r>
      <w:r w:rsidR="00A6122C" w:rsidRPr="00A6122C">
        <w:rPr>
          <w:rFonts w:ascii="Arial" w:hAnsi="Arial" w:cs="Arial"/>
          <w:szCs w:val="24"/>
        </w:rPr>
        <w:t>BA</w:t>
      </w:r>
      <w:r w:rsidR="007E687A">
        <w:rPr>
          <w:rFonts w:ascii="Arial" w:hAnsi="Arial" w:cs="Arial"/>
          <w:szCs w:val="24"/>
        </w:rPr>
        <w:tab/>
      </w:r>
      <w:r w:rsidR="0046322A" w:rsidRPr="00A24F06">
        <w:rPr>
          <w:rFonts w:ascii="Arial" w:hAnsi="Arial" w:cs="Arial"/>
          <w:szCs w:val="24"/>
        </w:rPr>
        <w:tab/>
      </w:r>
      <w:r w:rsidR="0046322A" w:rsidRPr="00A24F06">
        <w:rPr>
          <w:rFonts w:ascii="Arial" w:hAnsi="Arial" w:cs="Arial"/>
          <w:szCs w:val="24"/>
        </w:rPr>
        <w:tab/>
      </w:r>
      <w:r w:rsidR="0046322A" w:rsidRPr="00A24F06">
        <w:rPr>
          <w:rFonts w:ascii="Arial" w:hAnsi="Arial" w:cs="Arial"/>
          <w:szCs w:val="24"/>
        </w:rPr>
        <w:tab/>
      </w:r>
      <w:r w:rsidR="0046322A" w:rsidRPr="00A24F06">
        <w:rPr>
          <w:rFonts w:ascii="Arial" w:hAnsi="Arial" w:cs="Arial"/>
          <w:szCs w:val="24"/>
        </w:rPr>
        <w:tab/>
      </w:r>
      <w:r w:rsidR="00303BD5" w:rsidRPr="00A24F06">
        <w:rPr>
          <w:rFonts w:ascii="Arial" w:hAnsi="Arial" w:cs="Arial"/>
          <w:szCs w:val="24"/>
        </w:rPr>
        <w:t xml:space="preserve">           </w:t>
      </w:r>
      <w:r w:rsidR="0046322A" w:rsidRPr="00A24F06">
        <w:rPr>
          <w:rFonts w:ascii="Arial" w:hAnsi="Arial" w:cs="Arial"/>
          <w:szCs w:val="24"/>
        </w:rPr>
        <w:tab/>
      </w:r>
      <w:r w:rsidR="00577A45" w:rsidRPr="00A24F06">
        <w:rPr>
          <w:rFonts w:ascii="Arial" w:hAnsi="Arial" w:cs="Arial"/>
          <w:szCs w:val="24"/>
        </w:rPr>
        <w:tab/>
      </w:r>
      <w:r w:rsidR="00303BD5" w:rsidRPr="00A24F06">
        <w:rPr>
          <w:rFonts w:ascii="Arial" w:hAnsi="Arial" w:cs="Arial"/>
          <w:szCs w:val="24"/>
        </w:rPr>
        <w:tab/>
      </w:r>
      <w:r w:rsidR="002D5D02">
        <w:rPr>
          <w:rFonts w:ascii="Arial" w:hAnsi="Arial" w:cs="Arial"/>
          <w:szCs w:val="24"/>
        </w:rPr>
        <w:t>01</w:t>
      </w:r>
      <w:r w:rsidR="00303BD5" w:rsidRPr="00C72CBB">
        <w:rPr>
          <w:rFonts w:ascii="Arial" w:hAnsi="Arial" w:cs="Arial"/>
          <w:szCs w:val="24"/>
        </w:rPr>
        <w:t xml:space="preserve"> </w:t>
      </w:r>
      <w:r w:rsidR="002D5D02">
        <w:rPr>
          <w:rFonts w:ascii="Arial" w:hAnsi="Arial" w:cs="Arial"/>
          <w:szCs w:val="24"/>
        </w:rPr>
        <w:t>March</w:t>
      </w:r>
      <w:r w:rsidR="00F609EE" w:rsidRPr="00A24F06">
        <w:rPr>
          <w:rFonts w:ascii="Arial" w:hAnsi="Arial" w:cs="Arial"/>
          <w:szCs w:val="24"/>
        </w:rPr>
        <w:t xml:space="preserve"> </w:t>
      </w:r>
      <w:r w:rsidR="00303BD5" w:rsidRPr="00A24F06">
        <w:rPr>
          <w:rFonts w:ascii="Arial" w:hAnsi="Arial" w:cs="Arial"/>
          <w:szCs w:val="24"/>
        </w:rPr>
        <w:t>201</w:t>
      </w:r>
      <w:r w:rsidR="00E904BC">
        <w:rPr>
          <w:rFonts w:ascii="Arial" w:hAnsi="Arial" w:cs="Arial"/>
          <w:szCs w:val="24"/>
        </w:rPr>
        <w:t>8</w:t>
      </w:r>
    </w:p>
    <w:p w14:paraId="71623BF0" w14:textId="77777777" w:rsidR="005C768F" w:rsidRPr="00A24F06" w:rsidRDefault="005C768F" w:rsidP="00FC7E45">
      <w:pPr>
        <w:pStyle w:val="Header"/>
        <w:tabs>
          <w:tab w:val="clear" w:pos="4320"/>
          <w:tab w:val="clear" w:pos="8640"/>
        </w:tabs>
        <w:rPr>
          <w:rFonts w:ascii="Arial" w:hAnsi="Arial" w:cs="Arial"/>
          <w:szCs w:val="24"/>
        </w:rPr>
      </w:pPr>
    </w:p>
    <w:p w14:paraId="71623BF1" w14:textId="77777777" w:rsidR="005C768F" w:rsidRPr="00A24F06" w:rsidRDefault="005C768F" w:rsidP="00FC7E45">
      <w:pPr>
        <w:pStyle w:val="Header"/>
        <w:tabs>
          <w:tab w:val="clear" w:pos="4320"/>
          <w:tab w:val="clear" w:pos="8640"/>
        </w:tabs>
        <w:rPr>
          <w:rFonts w:ascii="Arial" w:hAnsi="Arial" w:cs="Arial"/>
          <w:szCs w:val="24"/>
        </w:rPr>
      </w:pPr>
    </w:p>
    <w:p w14:paraId="71623BF2" w14:textId="13FCB892" w:rsidR="005C768F" w:rsidRPr="00A24F06" w:rsidRDefault="00912A6F" w:rsidP="00FC7E45">
      <w:pPr>
        <w:pStyle w:val="Header"/>
        <w:tabs>
          <w:tab w:val="clear" w:pos="4320"/>
          <w:tab w:val="clear" w:pos="8640"/>
        </w:tabs>
        <w:rPr>
          <w:rFonts w:ascii="Arial" w:hAnsi="Arial" w:cs="Arial"/>
          <w:szCs w:val="24"/>
        </w:rPr>
      </w:pPr>
      <w:r w:rsidRPr="00912A6F">
        <w:rPr>
          <w:rFonts w:ascii="Arial" w:hAnsi="Arial" w:cs="Arial"/>
          <w:b/>
          <w:color w:val="FF0000"/>
          <w:szCs w:val="24"/>
        </w:rPr>
        <w:t>DRAFT</w:t>
      </w:r>
      <w:r>
        <w:rPr>
          <w:rFonts w:ascii="Arial" w:hAnsi="Arial" w:cs="Arial"/>
          <w:szCs w:val="24"/>
        </w:rPr>
        <w:t xml:space="preserve"> </w:t>
      </w:r>
      <w:r w:rsidR="005C768F" w:rsidRPr="00A24F06">
        <w:rPr>
          <w:rFonts w:ascii="Arial" w:hAnsi="Arial" w:cs="Arial"/>
          <w:szCs w:val="24"/>
        </w:rPr>
        <w:t xml:space="preserve">MEMORANDUM FOR </w:t>
      </w:r>
      <w:r w:rsidR="005A0D1B" w:rsidRPr="00A24F06">
        <w:rPr>
          <w:rFonts w:ascii="Arial" w:hAnsi="Arial" w:cs="Arial"/>
          <w:szCs w:val="24"/>
        </w:rPr>
        <w:t>RECORD</w:t>
      </w:r>
    </w:p>
    <w:p w14:paraId="71623BF3" w14:textId="79BC2A31" w:rsidR="005C768F" w:rsidRPr="00A24F06" w:rsidRDefault="00303BD5" w:rsidP="00FC7E45">
      <w:pPr>
        <w:pStyle w:val="Header"/>
        <w:tabs>
          <w:tab w:val="clear" w:pos="4320"/>
          <w:tab w:val="clear" w:pos="8640"/>
        </w:tabs>
        <w:rPr>
          <w:rFonts w:ascii="Arial" w:hAnsi="Arial" w:cs="Arial"/>
          <w:szCs w:val="24"/>
        </w:rPr>
      </w:pPr>
      <w:r w:rsidRPr="00A24F06">
        <w:rPr>
          <w:rFonts w:ascii="Arial" w:hAnsi="Arial" w:cs="Arial"/>
          <w:szCs w:val="24"/>
        </w:rPr>
        <w:t xml:space="preserve"> </w:t>
      </w:r>
    </w:p>
    <w:p w14:paraId="71623BF4" w14:textId="232A9489" w:rsidR="005C768F" w:rsidRPr="00A24F06" w:rsidRDefault="005C768F" w:rsidP="00FC7E45">
      <w:pPr>
        <w:pStyle w:val="Header"/>
        <w:tabs>
          <w:tab w:val="clear" w:pos="4320"/>
          <w:tab w:val="clear" w:pos="8640"/>
        </w:tabs>
        <w:rPr>
          <w:rFonts w:ascii="Arial" w:hAnsi="Arial" w:cs="Arial"/>
          <w:szCs w:val="24"/>
        </w:rPr>
      </w:pPr>
      <w:r w:rsidRPr="00A24F06">
        <w:rPr>
          <w:rFonts w:ascii="Arial" w:hAnsi="Arial" w:cs="Arial"/>
          <w:szCs w:val="24"/>
        </w:rPr>
        <w:t>SUBJECT</w:t>
      </w:r>
      <w:r w:rsidR="00E46D5A" w:rsidRPr="00A24F06">
        <w:rPr>
          <w:rFonts w:ascii="Arial" w:hAnsi="Arial" w:cs="Arial"/>
          <w:szCs w:val="24"/>
        </w:rPr>
        <w:t xml:space="preserve">: </w:t>
      </w:r>
      <w:r w:rsidR="00CC6871">
        <w:rPr>
          <w:rFonts w:ascii="Arial" w:hAnsi="Arial" w:cs="Arial"/>
          <w:szCs w:val="24"/>
        </w:rPr>
        <w:t xml:space="preserve">Devil Brigade </w:t>
      </w:r>
      <w:r w:rsidR="00D702E1">
        <w:rPr>
          <w:rFonts w:ascii="Arial" w:hAnsi="Arial" w:cs="Arial"/>
          <w:szCs w:val="24"/>
        </w:rPr>
        <w:t>Staff</w:t>
      </w:r>
      <w:r w:rsidR="00303BD5" w:rsidRPr="00A24F06">
        <w:rPr>
          <w:rFonts w:ascii="Arial" w:hAnsi="Arial" w:cs="Arial"/>
          <w:szCs w:val="24"/>
        </w:rPr>
        <w:t xml:space="preserve"> Standing Operating Procedures (SOP)</w:t>
      </w:r>
    </w:p>
    <w:p w14:paraId="6497B859" w14:textId="77777777" w:rsidR="00303BD5" w:rsidRPr="00A24F06" w:rsidRDefault="00303BD5" w:rsidP="00FC7E45">
      <w:pPr>
        <w:pStyle w:val="Header"/>
        <w:tabs>
          <w:tab w:val="clear" w:pos="4320"/>
          <w:tab w:val="clear" w:pos="8640"/>
        </w:tabs>
        <w:rPr>
          <w:rFonts w:ascii="Arial" w:hAnsi="Arial" w:cs="Arial"/>
          <w:szCs w:val="24"/>
        </w:rPr>
      </w:pPr>
    </w:p>
    <w:p w14:paraId="203AA8CB" w14:textId="33910D1C" w:rsidR="00303BD5" w:rsidRPr="00A24F06" w:rsidRDefault="00303BD5" w:rsidP="00FC7E45">
      <w:pPr>
        <w:pStyle w:val="Header"/>
        <w:tabs>
          <w:tab w:val="clear" w:pos="4320"/>
          <w:tab w:val="clear" w:pos="8640"/>
        </w:tabs>
        <w:rPr>
          <w:rFonts w:ascii="Arial" w:hAnsi="Arial" w:cs="Arial"/>
          <w:szCs w:val="24"/>
        </w:rPr>
      </w:pPr>
      <w:r w:rsidRPr="00A24F06">
        <w:rPr>
          <w:rFonts w:ascii="Arial" w:hAnsi="Arial" w:cs="Arial"/>
          <w:szCs w:val="24"/>
        </w:rPr>
        <w:t xml:space="preserve">PURPOSE: To Establish policies and procedures with respect to the duties and responsibilities of the </w:t>
      </w:r>
      <w:r w:rsidR="00DD6A98" w:rsidRPr="00A24F06">
        <w:rPr>
          <w:rFonts w:ascii="Arial" w:hAnsi="Arial" w:cs="Arial"/>
          <w:szCs w:val="24"/>
        </w:rPr>
        <w:t>Devil Brigade</w:t>
      </w:r>
      <w:r w:rsidRPr="00A24F06">
        <w:rPr>
          <w:rFonts w:ascii="Arial" w:hAnsi="Arial" w:cs="Arial"/>
          <w:szCs w:val="24"/>
        </w:rPr>
        <w:t xml:space="preserve"> Staff.</w:t>
      </w:r>
    </w:p>
    <w:p w14:paraId="71623BF5" w14:textId="77777777" w:rsidR="005C768F" w:rsidRPr="00A24F06" w:rsidRDefault="005C768F" w:rsidP="00FC7E45">
      <w:pPr>
        <w:pStyle w:val="Header"/>
        <w:tabs>
          <w:tab w:val="clear" w:pos="4320"/>
          <w:tab w:val="clear" w:pos="8640"/>
        </w:tabs>
        <w:rPr>
          <w:rFonts w:ascii="Arial" w:hAnsi="Arial" w:cs="Arial"/>
          <w:szCs w:val="24"/>
        </w:rPr>
      </w:pPr>
    </w:p>
    <w:p w14:paraId="71623BF6" w14:textId="77777777" w:rsidR="005C768F" w:rsidRPr="00A24F06" w:rsidRDefault="005C768F" w:rsidP="00FC7E45">
      <w:pPr>
        <w:pStyle w:val="Header"/>
        <w:tabs>
          <w:tab w:val="clear" w:pos="4320"/>
          <w:tab w:val="clear" w:pos="8640"/>
        </w:tabs>
        <w:rPr>
          <w:rFonts w:ascii="Arial" w:hAnsi="Arial" w:cs="Arial"/>
          <w:szCs w:val="24"/>
        </w:rPr>
      </w:pPr>
    </w:p>
    <w:p w14:paraId="286E6C2D" w14:textId="4BE6D390" w:rsidR="00303BD5" w:rsidRPr="00A24F06" w:rsidRDefault="00303BD5" w:rsidP="00E04CDD">
      <w:pPr>
        <w:pStyle w:val="ListParagraph"/>
        <w:numPr>
          <w:ilvl w:val="0"/>
          <w:numId w:val="2"/>
        </w:numPr>
        <w:ind w:left="0" w:firstLine="0"/>
        <w:rPr>
          <w:rFonts w:cs="Arial"/>
          <w:b/>
          <w:szCs w:val="24"/>
        </w:rPr>
      </w:pPr>
      <w:r w:rsidRPr="00A24F06">
        <w:rPr>
          <w:rFonts w:cs="Arial"/>
          <w:b/>
          <w:szCs w:val="24"/>
        </w:rPr>
        <w:t>GENERAL</w:t>
      </w:r>
    </w:p>
    <w:p w14:paraId="6EC1A9A8" w14:textId="77777777" w:rsidR="00303BD5" w:rsidRPr="00A24F06" w:rsidRDefault="00303BD5" w:rsidP="00303BD5">
      <w:pPr>
        <w:rPr>
          <w:rFonts w:ascii="Arial" w:hAnsi="Arial" w:cs="Arial"/>
          <w:szCs w:val="24"/>
        </w:rPr>
      </w:pPr>
    </w:p>
    <w:p w14:paraId="69A391C2" w14:textId="45B227B7" w:rsidR="00303BD5" w:rsidRDefault="00946FEA" w:rsidP="00E04CDD">
      <w:pPr>
        <w:pStyle w:val="ListParagraph"/>
        <w:numPr>
          <w:ilvl w:val="0"/>
          <w:numId w:val="3"/>
        </w:numPr>
        <w:rPr>
          <w:rFonts w:cs="Arial"/>
          <w:szCs w:val="24"/>
        </w:rPr>
      </w:pPr>
      <w:r>
        <w:rPr>
          <w:rFonts w:cs="Arial"/>
          <w:szCs w:val="24"/>
        </w:rPr>
        <w:t>The Devil Brigade Staff is a key component of the mission command system</w:t>
      </w:r>
      <w:r w:rsidR="00303BD5" w:rsidRPr="00A24F06">
        <w:rPr>
          <w:rFonts w:cs="Arial"/>
          <w:szCs w:val="24"/>
        </w:rPr>
        <w:t>.</w:t>
      </w:r>
      <w:r>
        <w:rPr>
          <w:rFonts w:cs="Arial"/>
          <w:szCs w:val="24"/>
        </w:rPr>
        <w:t xml:space="preserve">  In addition to executing the mission command staff tasks, the primary responsibilities of the brigade staff are to</w:t>
      </w:r>
    </w:p>
    <w:p w14:paraId="0383BC27" w14:textId="77777777" w:rsidR="00946FEA" w:rsidRDefault="00946FEA" w:rsidP="00946FEA">
      <w:pPr>
        <w:pStyle w:val="ListParagraph"/>
        <w:ind w:left="1440"/>
        <w:rPr>
          <w:rFonts w:cs="Arial"/>
          <w:szCs w:val="24"/>
        </w:rPr>
      </w:pPr>
    </w:p>
    <w:p w14:paraId="78BEAAFA" w14:textId="22C6BFCB" w:rsidR="00946FEA" w:rsidRDefault="00946FEA" w:rsidP="00946FEA">
      <w:pPr>
        <w:pStyle w:val="ListParagraph"/>
        <w:numPr>
          <w:ilvl w:val="1"/>
          <w:numId w:val="3"/>
        </w:numPr>
        <w:rPr>
          <w:rFonts w:cs="Arial"/>
          <w:szCs w:val="24"/>
        </w:rPr>
      </w:pPr>
      <w:r>
        <w:rPr>
          <w:rFonts w:cs="Arial"/>
          <w:szCs w:val="24"/>
        </w:rPr>
        <w:t>Support Devil 6</w:t>
      </w:r>
    </w:p>
    <w:p w14:paraId="4F058B88" w14:textId="2F8C45D6" w:rsidR="00946FEA" w:rsidRDefault="00946FEA" w:rsidP="00946FEA">
      <w:pPr>
        <w:pStyle w:val="ListParagraph"/>
        <w:numPr>
          <w:ilvl w:val="1"/>
          <w:numId w:val="3"/>
        </w:numPr>
        <w:rPr>
          <w:rFonts w:cs="Arial"/>
          <w:szCs w:val="24"/>
        </w:rPr>
      </w:pPr>
      <w:r>
        <w:rPr>
          <w:rFonts w:cs="Arial"/>
          <w:szCs w:val="24"/>
        </w:rPr>
        <w:t>Support BN CDRs, staffs and units</w:t>
      </w:r>
    </w:p>
    <w:p w14:paraId="3DB88AFD" w14:textId="6FC8F1EA" w:rsidR="00946FEA" w:rsidRPr="00A24F06" w:rsidRDefault="00946FEA" w:rsidP="00946FEA">
      <w:pPr>
        <w:pStyle w:val="ListParagraph"/>
        <w:numPr>
          <w:ilvl w:val="1"/>
          <w:numId w:val="3"/>
        </w:numPr>
        <w:rPr>
          <w:rFonts w:cs="Arial"/>
          <w:szCs w:val="24"/>
        </w:rPr>
      </w:pPr>
      <w:r>
        <w:rPr>
          <w:rFonts w:cs="Arial"/>
          <w:szCs w:val="24"/>
        </w:rPr>
        <w:t>Effectively gather, distribute and record operational information; maintaining shared knowledge.</w:t>
      </w:r>
    </w:p>
    <w:p w14:paraId="4EA417A5" w14:textId="77777777" w:rsidR="00EB0C26" w:rsidRPr="00A24F06" w:rsidRDefault="00EB0C26" w:rsidP="00EB0C26">
      <w:pPr>
        <w:pStyle w:val="ListParagraph"/>
        <w:rPr>
          <w:rFonts w:cs="Arial"/>
          <w:szCs w:val="24"/>
        </w:rPr>
      </w:pPr>
    </w:p>
    <w:p w14:paraId="19BDB196" w14:textId="70EA1701" w:rsidR="00303BD5" w:rsidRPr="00946FEA" w:rsidRDefault="00946FEA" w:rsidP="00946FEA">
      <w:pPr>
        <w:pStyle w:val="ListParagraph"/>
        <w:numPr>
          <w:ilvl w:val="0"/>
          <w:numId w:val="3"/>
        </w:numPr>
        <w:rPr>
          <w:rFonts w:cs="Arial"/>
          <w:szCs w:val="24"/>
        </w:rPr>
      </w:pPr>
      <w:r>
        <w:rPr>
          <w:rFonts w:cs="Arial"/>
          <w:szCs w:val="24"/>
        </w:rPr>
        <w:t>“</w:t>
      </w:r>
      <w:r w:rsidRPr="00946FEA">
        <w:rPr>
          <w:rFonts w:cs="Arial"/>
          <w:szCs w:val="24"/>
        </w:rPr>
        <w:t>Staffs support and advise the commander within their area of expertise. While commanders make</w:t>
      </w:r>
      <w:r>
        <w:rPr>
          <w:rFonts w:cs="Arial"/>
          <w:szCs w:val="24"/>
        </w:rPr>
        <w:t xml:space="preserve"> </w:t>
      </w:r>
      <w:r w:rsidRPr="00946FEA">
        <w:rPr>
          <w:rFonts w:cs="Arial"/>
          <w:szCs w:val="24"/>
        </w:rPr>
        <w:t xml:space="preserve">key decisions, they are not the only </w:t>
      </w:r>
      <w:proofErr w:type="spellStart"/>
      <w:r w:rsidRPr="00946FEA">
        <w:rPr>
          <w:rFonts w:cs="Arial"/>
          <w:szCs w:val="24"/>
        </w:rPr>
        <w:t>decisionmakers</w:t>
      </w:r>
      <w:proofErr w:type="spellEnd"/>
      <w:r w:rsidRPr="00946FEA">
        <w:rPr>
          <w:rFonts w:cs="Arial"/>
          <w:szCs w:val="24"/>
        </w:rPr>
        <w:t>. Trained and trusted staff members, given</w:t>
      </w:r>
      <w:r>
        <w:rPr>
          <w:rFonts w:cs="Arial"/>
          <w:szCs w:val="24"/>
        </w:rPr>
        <w:t xml:space="preserve"> </w:t>
      </w:r>
      <w:proofErr w:type="spellStart"/>
      <w:r w:rsidRPr="00946FEA">
        <w:rPr>
          <w:rFonts w:cs="Arial"/>
          <w:szCs w:val="24"/>
        </w:rPr>
        <w:t>decisionmaking</w:t>
      </w:r>
      <w:proofErr w:type="spellEnd"/>
      <w:r w:rsidRPr="00946FEA">
        <w:rPr>
          <w:rFonts w:cs="Arial"/>
          <w:szCs w:val="24"/>
        </w:rPr>
        <w:t xml:space="preserve"> authority based on the commander’s intent, free commanders from routine decisions. This</w:t>
      </w:r>
      <w:r>
        <w:rPr>
          <w:rFonts w:cs="Arial"/>
          <w:szCs w:val="24"/>
        </w:rPr>
        <w:t xml:space="preserve"> </w:t>
      </w:r>
      <w:r w:rsidRPr="00946FEA">
        <w:rPr>
          <w:rFonts w:cs="Arial"/>
          <w:szCs w:val="24"/>
        </w:rPr>
        <w:t>enables commanders to focus on key aspects of operations</w:t>
      </w:r>
      <w:r>
        <w:rPr>
          <w:rFonts w:cs="Arial"/>
          <w:szCs w:val="24"/>
        </w:rPr>
        <w:t>.” FM 6-0, Commander and Staff Organization and Operations.</w:t>
      </w:r>
    </w:p>
    <w:p w14:paraId="4995BAE6" w14:textId="77777777" w:rsidR="00946FEA" w:rsidRDefault="00946FEA" w:rsidP="00946FEA">
      <w:pPr>
        <w:pStyle w:val="ListParagraph"/>
        <w:ind w:left="0"/>
        <w:rPr>
          <w:rFonts w:cs="Arial"/>
          <w:b/>
          <w:szCs w:val="24"/>
        </w:rPr>
      </w:pPr>
    </w:p>
    <w:p w14:paraId="102FE126" w14:textId="1B6A3F75" w:rsidR="00946FEA" w:rsidRDefault="00946FEA" w:rsidP="00E04CDD">
      <w:pPr>
        <w:pStyle w:val="ListParagraph"/>
        <w:numPr>
          <w:ilvl w:val="0"/>
          <w:numId w:val="2"/>
        </w:numPr>
        <w:ind w:left="0" w:firstLine="0"/>
        <w:rPr>
          <w:rFonts w:cs="Arial"/>
          <w:b/>
          <w:szCs w:val="24"/>
        </w:rPr>
      </w:pPr>
      <w:r>
        <w:rPr>
          <w:rFonts w:cs="Arial"/>
          <w:b/>
          <w:szCs w:val="24"/>
        </w:rPr>
        <w:t>TASK ORGANIZATION</w:t>
      </w:r>
    </w:p>
    <w:p w14:paraId="17DD2F3F" w14:textId="77777777" w:rsidR="00946FEA" w:rsidRDefault="00946FEA" w:rsidP="00946FEA">
      <w:pPr>
        <w:pStyle w:val="ListParagraph"/>
        <w:ind w:left="0"/>
        <w:rPr>
          <w:rFonts w:cs="Arial"/>
          <w:b/>
          <w:szCs w:val="24"/>
        </w:rPr>
      </w:pPr>
    </w:p>
    <w:p w14:paraId="56112E7D" w14:textId="320D6870" w:rsidR="00946FEA" w:rsidRPr="000F6AB4" w:rsidRDefault="000F6AB4" w:rsidP="00610986">
      <w:pPr>
        <w:pStyle w:val="ListParagraph"/>
        <w:numPr>
          <w:ilvl w:val="0"/>
          <w:numId w:val="21"/>
        </w:numPr>
        <w:rPr>
          <w:rFonts w:cs="Arial"/>
          <w:szCs w:val="24"/>
        </w:rPr>
      </w:pPr>
      <w:r>
        <w:rPr>
          <w:rFonts w:cs="Arial"/>
          <w:szCs w:val="24"/>
        </w:rPr>
        <w:t>TBP.</w:t>
      </w:r>
    </w:p>
    <w:p w14:paraId="6C315A15" w14:textId="77777777" w:rsidR="00946FEA" w:rsidRDefault="00946FEA" w:rsidP="00946FEA">
      <w:pPr>
        <w:pStyle w:val="ListParagraph"/>
        <w:ind w:left="0"/>
        <w:rPr>
          <w:rFonts w:cs="Arial"/>
          <w:b/>
          <w:szCs w:val="24"/>
        </w:rPr>
      </w:pPr>
    </w:p>
    <w:p w14:paraId="51D2D7A8" w14:textId="3869B01B" w:rsidR="00EB0C26" w:rsidRPr="00A24F06" w:rsidRDefault="00303BD5" w:rsidP="00E04CDD">
      <w:pPr>
        <w:pStyle w:val="ListParagraph"/>
        <w:numPr>
          <w:ilvl w:val="0"/>
          <w:numId w:val="2"/>
        </w:numPr>
        <w:ind w:left="0" w:firstLine="0"/>
        <w:rPr>
          <w:rFonts w:cs="Arial"/>
          <w:b/>
          <w:szCs w:val="24"/>
        </w:rPr>
      </w:pPr>
      <w:r w:rsidRPr="00A24F06">
        <w:rPr>
          <w:rFonts w:cs="Arial"/>
          <w:b/>
          <w:szCs w:val="24"/>
        </w:rPr>
        <w:t>RESPONSIBLITIES</w:t>
      </w:r>
    </w:p>
    <w:p w14:paraId="004EAC77" w14:textId="77777777" w:rsidR="00565ED8" w:rsidRPr="00A24F06" w:rsidRDefault="00565ED8" w:rsidP="00565ED8">
      <w:pPr>
        <w:rPr>
          <w:rFonts w:ascii="Arial" w:hAnsi="Arial" w:cs="Arial"/>
          <w:szCs w:val="24"/>
        </w:rPr>
      </w:pPr>
    </w:p>
    <w:p w14:paraId="1284CD37" w14:textId="6A663E71" w:rsidR="00904B52" w:rsidRDefault="00904B52" w:rsidP="00610986">
      <w:pPr>
        <w:pStyle w:val="ListParagraph"/>
        <w:numPr>
          <w:ilvl w:val="0"/>
          <w:numId w:val="22"/>
        </w:numPr>
        <w:rPr>
          <w:rFonts w:cs="Arial"/>
          <w:szCs w:val="24"/>
        </w:rPr>
      </w:pPr>
      <w:r>
        <w:rPr>
          <w:rFonts w:cs="Arial"/>
          <w:szCs w:val="24"/>
        </w:rPr>
        <w:t>E</w:t>
      </w:r>
      <w:r w:rsidRPr="00904B52">
        <w:rPr>
          <w:rFonts w:cs="Arial"/>
          <w:szCs w:val="24"/>
        </w:rPr>
        <w:t>ach staff element has specific duties and</w:t>
      </w:r>
      <w:r>
        <w:rPr>
          <w:rFonts w:cs="Arial"/>
          <w:szCs w:val="24"/>
        </w:rPr>
        <w:t xml:space="preserve"> </w:t>
      </w:r>
      <w:r w:rsidRPr="00904B52">
        <w:rPr>
          <w:rFonts w:cs="Arial"/>
          <w:szCs w:val="24"/>
        </w:rPr>
        <w:t xml:space="preserve">responsibilities by area of expertise. </w:t>
      </w:r>
      <w:r>
        <w:rPr>
          <w:rFonts w:cs="Arial"/>
          <w:szCs w:val="24"/>
        </w:rPr>
        <w:t xml:space="preserve">All staff sections share </w:t>
      </w:r>
      <w:r w:rsidRPr="00904B52">
        <w:rPr>
          <w:rFonts w:cs="Arial"/>
          <w:szCs w:val="24"/>
        </w:rPr>
        <w:t>a set of common duties and</w:t>
      </w:r>
      <w:r>
        <w:rPr>
          <w:rFonts w:cs="Arial"/>
          <w:szCs w:val="24"/>
        </w:rPr>
        <w:t xml:space="preserve"> </w:t>
      </w:r>
      <w:r w:rsidRPr="00904B52">
        <w:rPr>
          <w:rFonts w:cs="Arial"/>
          <w:szCs w:val="24"/>
        </w:rPr>
        <w:t>responsibilities:</w:t>
      </w:r>
    </w:p>
    <w:p w14:paraId="162C3B88" w14:textId="77777777" w:rsidR="00904B52" w:rsidRDefault="00904B52" w:rsidP="00904B52">
      <w:pPr>
        <w:pStyle w:val="ListParagraph"/>
        <w:rPr>
          <w:rFonts w:cs="Arial"/>
          <w:szCs w:val="24"/>
        </w:rPr>
      </w:pPr>
    </w:p>
    <w:p w14:paraId="5283DED3" w14:textId="3229E581" w:rsidR="00904B52" w:rsidRPr="00904B52" w:rsidRDefault="00904B52" w:rsidP="00904B52">
      <w:pPr>
        <w:pStyle w:val="ListParagraph"/>
        <w:numPr>
          <w:ilvl w:val="1"/>
          <w:numId w:val="3"/>
        </w:numPr>
        <w:rPr>
          <w:rFonts w:cs="Arial"/>
          <w:szCs w:val="24"/>
        </w:rPr>
      </w:pPr>
      <w:r w:rsidRPr="00904B52">
        <w:rPr>
          <w:rFonts w:cs="Arial"/>
          <w:szCs w:val="24"/>
        </w:rPr>
        <w:t>Advising and informing the commander.</w:t>
      </w:r>
    </w:p>
    <w:p w14:paraId="280829CF" w14:textId="64B9FB11" w:rsidR="00904B52" w:rsidRPr="00904B52" w:rsidRDefault="00904B52" w:rsidP="00904B52">
      <w:pPr>
        <w:pStyle w:val="ListParagraph"/>
        <w:numPr>
          <w:ilvl w:val="1"/>
          <w:numId w:val="3"/>
        </w:numPr>
        <w:rPr>
          <w:rFonts w:cs="Arial"/>
          <w:szCs w:val="24"/>
        </w:rPr>
      </w:pPr>
      <w:r w:rsidRPr="00904B52">
        <w:rPr>
          <w:rFonts w:cs="Arial"/>
          <w:szCs w:val="24"/>
        </w:rPr>
        <w:t>Building and maintaining running estimates.</w:t>
      </w:r>
    </w:p>
    <w:p w14:paraId="5C38A5EA" w14:textId="6440B38D" w:rsidR="00904B52" w:rsidRPr="00904B52" w:rsidRDefault="00904B52" w:rsidP="00904B52">
      <w:pPr>
        <w:pStyle w:val="ListParagraph"/>
        <w:numPr>
          <w:ilvl w:val="1"/>
          <w:numId w:val="3"/>
        </w:numPr>
        <w:rPr>
          <w:rFonts w:cs="Arial"/>
          <w:szCs w:val="24"/>
        </w:rPr>
      </w:pPr>
      <w:r w:rsidRPr="00904B52">
        <w:rPr>
          <w:rFonts w:cs="Arial"/>
          <w:szCs w:val="24"/>
        </w:rPr>
        <w:t>Providing recommendations.</w:t>
      </w:r>
    </w:p>
    <w:p w14:paraId="0441F94C" w14:textId="0CEFCB35" w:rsidR="00904B52" w:rsidRPr="00904B52" w:rsidRDefault="00904B52" w:rsidP="00904B52">
      <w:pPr>
        <w:pStyle w:val="ListParagraph"/>
        <w:numPr>
          <w:ilvl w:val="1"/>
          <w:numId w:val="3"/>
        </w:numPr>
        <w:rPr>
          <w:rFonts w:cs="Arial"/>
          <w:szCs w:val="24"/>
        </w:rPr>
      </w:pPr>
      <w:r w:rsidRPr="00904B52">
        <w:rPr>
          <w:rFonts w:cs="Arial"/>
          <w:szCs w:val="24"/>
        </w:rPr>
        <w:t>Preparing plans, orders, and other staff writing.</w:t>
      </w:r>
    </w:p>
    <w:p w14:paraId="720592AD" w14:textId="360FFA20" w:rsidR="00904B52" w:rsidRPr="00904B52" w:rsidRDefault="00904B52" w:rsidP="00904B52">
      <w:pPr>
        <w:pStyle w:val="ListParagraph"/>
        <w:numPr>
          <w:ilvl w:val="1"/>
          <w:numId w:val="3"/>
        </w:numPr>
        <w:rPr>
          <w:rFonts w:cs="Arial"/>
          <w:szCs w:val="24"/>
        </w:rPr>
      </w:pPr>
      <w:r w:rsidRPr="00904B52">
        <w:rPr>
          <w:rFonts w:cs="Arial"/>
          <w:szCs w:val="24"/>
        </w:rPr>
        <w:lastRenderedPageBreak/>
        <w:t>Assessing operations.</w:t>
      </w:r>
    </w:p>
    <w:p w14:paraId="5AD8EE48" w14:textId="293F81EF" w:rsidR="00904B52" w:rsidRPr="00904B52" w:rsidRDefault="00904B52" w:rsidP="00904B52">
      <w:pPr>
        <w:pStyle w:val="ListParagraph"/>
        <w:numPr>
          <w:ilvl w:val="1"/>
          <w:numId w:val="3"/>
        </w:numPr>
        <w:rPr>
          <w:rFonts w:cs="Arial"/>
          <w:szCs w:val="24"/>
        </w:rPr>
      </w:pPr>
      <w:r w:rsidRPr="00904B52">
        <w:rPr>
          <w:rFonts w:cs="Arial"/>
          <w:szCs w:val="24"/>
        </w:rPr>
        <w:t>Managing information within area of expertise.</w:t>
      </w:r>
    </w:p>
    <w:p w14:paraId="4F3A2EAD" w14:textId="510C39F5" w:rsidR="00904B52" w:rsidRPr="00904B52" w:rsidRDefault="00904B52" w:rsidP="00904B52">
      <w:pPr>
        <w:pStyle w:val="ListParagraph"/>
        <w:numPr>
          <w:ilvl w:val="1"/>
          <w:numId w:val="3"/>
        </w:numPr>
        <w:rPr>
          <w:rFonts w:cs="Arial"/>
          <w:szCs w:val="24"/>
        </w:rPr>
      </w:pPr>
      <w:r w:rsidRPr="00904B52">
        <w:rPr>
          <w:rFonts w:cs="Arial"/>
          <w:szCs w:val="24"/>
        </w:rPr>
        <w:t>Identifying and analyzing problems.</w:t>
      </w:r>
    </w:p>
    <w:p w14:paraId="061D799E" w14:textId="070E4337" w:rsidR="00904B52" w:rsidRPr="00904B52" w:rsidRDefault="00904B52" w:rsidP="00904B52">
      <w:pPr>
        <w:pStyle w:val="ListParagraph"/>
        <w:numPr>
          <w:ilvl w:val="1"/>
          <w:numId w:val="3"/>
        </w:numPr>
        <w:rPr>
          <w:rFonts w:cs="Arial"/>
          <w:szCs w:val="24"/>
        </w:rPr>
      </w:pPr>
      <w:r w:rsidRPr="00904B52">
        <w:rPr>
          <w:rFonts w:cs="Arial"/>
          <w:szCs w:val="24"/>
        </w:rPr>
        <w:t>Conducting staff assistance visits.</w:t>
      </w:r>
    </w:p>
    <w:p w14:paraId="33CF62EA" w14:textId="1A7A5594" w:rsidR="00904B52" w:rsidRPr="00904B52" w:rsidRDefault="00904B52" w:rsidP="00904B52">
      <w:pPr>
        <w:pStyle w:val="ListParagraph"/>
        <w:numPr>
          <w:ilvl w:val="1"/>
          <w:numId w:val="3"/>
        </w:numPr>
        <w:rPr>
          <w:rFonts w:cs="Arial"/>
          <w:szCs w:val="24"/>
        </w:rPr>
      </w:pPr>
      <w:r w:rsidRPr="00904B52">
        <w:rPr>
          <w:rFonts w:cs="Arial"/>
          <w:szCs w:val="24"/>
        </w:rPr>
        <w:t>Performing risk management.</w:t>
      </w:r>
    </w:p>
    <w:p w14:paraId="36126D8C" w14:textId="2A8B0F79" w:rsidR="00904B52" w:rsidRPr="00904B52" w:rsidRDefault="00904B52" w:rsidP="00904B52">
      <w:pPr>
        <w:pStyle w:val="ListParagraph"/>
        <w:numPr>
          <w:ilvl w:val="1"/>
          <w:numId w:val="3"/>
        </w:numPr>
        <w:rPr>
          <w:rFonts w:cs="Arial"/>
          <w:szCs w:val="24"/>
        </w:rPr>
      </w:pPr>
      <w:r w:rsidRPr="00904B52">
        <w:rPr>
          <w:rFonts w:cs="Arial"/>
          <w:szCs w:val="24"/>
        </w:rPr>
        <w:t>Performing intelligence preparation of the battlefield.</w:t>
      </w:r>
    </w:p>
    <w:p w14:paraId="7C0152B9" w14:textId="4D80C15B" w:rsidR="00904B52" w:rsidRPr="00904B52" w:rsidRDefault="00904B52" w:rsidP="00904B52">
      <w:pPr>
        <w:pStyle w:val="ListParagraph"/>
        <w:numPr>
          <w:ilvl w:val="1"/>
          <w:numId w:val="3"/>
        </w:numPr>
        <w:rPr>
          <w:rFonts w:cs="Arial"/>
          <w:szCs w:val="24"/>
        </w:rPr>
      </w:pPr>
      <w:r w:rsidRPr="00904B52">
        <w:rPr>
          <w:rFonts w:cs="Arial"/>
          <w:szCs w:val="24"/>
        </w:rPr>
        <w:t>Conducting staff inspections.</w:t>
      </w:r>
    </w:p>
    <w:p w14:paraId="59CF6C41" w14:textId="48FBE78A" w:rsidR="00904B52" w:rsidRPr="00904B52" w:rsidRDefault="00904B52" w:rsidP="00904B52">
      <w:pPr>
        <w:pStyle w:val="ListParagraph"/>
        <w:numPr>
          <w:ilvl w:val="1"/>
          <w:numId w:val="3"/>
        </w:numPr>
        <w:rPr>
          <w:rFonts w:cs="Arial"/>
          <w:szCs w:val="24"/>
        </w:rPr>
      </w:pPr>
      <w:r w:rsidRPr="00904B52">
        <w:rPr>
          <w:rFonts w:cs="Arial"/>
          <w:szCs w:val="24"/>
        </w:rPr>
        <w:t>Conducting staff research.</w:t>
      </w:r>
    </w:p>
    <w:p w14:paraId="0578ECEF" w14:textId="0F255E7F" w:rsidR="00904B52" w:rsidRPr="00904B52" w:rsidRDefault="00904B52" w:rsidP="00904B52">
      <w:pPr>
        <w:pStyle w:val="ListParagraph"/>
        <w:numPr>
          <w:ilvl w:val="1"/>
          <w:numId w:val="3"/>
        </w:numPr>
        <w:rPr>
          <w:rFonts w:cs="Arial"/>
          <w:szCs w:val="24"/>
        </w:rPr>
      </w:pPr>
      <w:r w:rsidRPr="00904B52">
        <w:rPr>
          <w:rFonts w:cs="Arial"/>
          <w:szCs w:val="24"/>
        </w:rPr>
        <w:t>Performing staff administrative procedures.</w:t>
      </w:r>
    </w:p>
    <w:p w14:paraId="0B262ED8" w14:textId="498E9CAC" w:rsidR="00904B52" w:rsidRPr="00904B52" w:rsidRDefault="00904B52" w:rsidP="00904B52">
      <w:pPr>
        <w:pStyle w:val="ListParagraph"/>
        <w:numPr>
          <w:ilvl w:val="1"/>
          <w:numId w:val="3"/>
        </w:numPr>
        <w:rPr>
          <w:rFonts w:cs="Arial"/>
          <w:szCs w:val="24"/>
        </w:rPr>
      </w:pPr>
      <w:r w:rsidRPr="00904B52">
        <w:rPr>
          <w:rFonts w:cs="Arial"/>
          <w:szCs w:val="24"/>
        </w:rPr>
        <w:t>Exercising staff supervision over their area of expertise.</w:t>
      </w:r>
    </w:p>
    <w:p w14:paraId="6EC06751" w14:textId="08E52AF5" w:rsidR="00EB0C26" w:rsidRPr="00904B52" w:rsidRDefault="00904B52" w:rsidP="00904B52">
      <w:pPr>
        <w:pStyle w:val="ListParagraph"/>
        <w:numPr>
          <w:ilvl w:val="1"/>
          <w:numId w:val="3"/>
        </w:numPr>
        <w:rPr>
          <w:rFonts w:cs="Arial"/>
          <w:szCs w:val="24"/>
        </w:rPr>
      </w:pPr>
      <w:r w:rsidRPr="00904B52">
        <w:rPr>
          <w:rFonts w:cs="Arial"/>
          <w:szCs w:val="24"/>
        </w:rPr>
        <w:t>Consulting and working with the servicing legal representative.</w:t>
      </w:r>
    </w:p>
    <w:p w14:paraId="0CEC9F58" w14:textId="77777777" w:rsidR="00EB0C26" w:rsidRPr="00A24F06" w:rsidRDefault="00EB0C26" w:rsidP="00EB0C26">
      <w:pPr>
        <w:pStyle w:val="ListParagraph"/>
        <w:rPr>
          <w:rFonts w:cs="Arial"/>
          <w:szCs w:val="24"/>
        </w:rPr>
      </w:pPr>
    </w:p>
    <w:p w14:paraId="313A5343" w14:textId="541087D6" w:rsidR="00BC0B1C" w:rsidRDefault="00904B52" w:rsidP="00610986">
      <w:pPr>
        <w:pStyle w:val="ListParagraph"/>
        <w:numPr>
          <w:ilvl w:val="0"/>
          <w:numId w:val="22"/>
        </w:numPr>
        <w:rPr>
          <w:rFonts w:cs="Arial"/>
          <w:szCs w:val="24"/>
        </w:rPr>
      </w:pPr>
      <w:r>
        <w:rPr>
          <w:rFonts w:cs="Arial"/>
          <w:szCs w:val="24"/>
        </w:rPr>
        <w:t xml:space="preserve">Specific staff element duties and responsibilities are IAW Field Manual 6-0, </w:t>
      </w:r>
      <w:r w:rsidRPr="00904B52">
        <w:rPr>
          <w:rFonts w:cs="Arial"/>
          <w:szCs w:val="24"/>
        </w:rPr>
        <w:t>Commander and St</w:t>
      </w:r>
      <w:r>
        <w:rPr>
          <w:rFonts w:cs="Arial"/>
          <w:szCs w:val="24"/>
        </w:rPr>
        <w:t>aff Organization and Operations, Chapter 2.</w:t>
      </w:r>
    </w:p>
    <w:p w14:paraId="5AADADE7" w14:textId="77777777" w:rsidR="00904B52" w:rsidRPr="00A24F06" w:rsidRDefault="00904B52" w:rsidP="00630897">
      <w:pPr>
        <w:rPr>
          <w:rFonts w:ascii="Arial" w:hAnsi="Arial" w:cs="Arial"/>
          <w:szCs w:val="24"/>
        </w:rPr>
      </w:pPr>
    </w:p>
    <w:p w14:paraId="418EC7BD" w14:textId="140E3830" w:rsidR="000D3415" w:rsidRPr="00A24F06" w:rsidRDefault="00004A88" w:rsidP="000D3415">
      <w:pPr>
        <w:pStyle w:val="ListParagraph"/>
        <w:numPr>
          <w:ilvl w:val="0"/>
          <w:numId w:val="2"/>
        </w:numPr>
        <w:rPr>
          <w:rFonts w:cs="Arial"/>
          <w:b/>
          <w:szCs w:val="24"/>
        </w:rPr>
      </w:pPr>
      <w:r>
        <w:rPr>
          <w:rFonts w:cs="Arial"/>
          <w:b/>
          <w:szCs w:val="24"/>
        </w:rPr>
        <w:t>OPERATIONAL SYNCHRONIZATION</w:t>
      </w:r>
      <w:r w:rsidR="00630897" w:rsidRPr="00A24F06">
        <w:rPr>
          <w:rFonts w:cs="Arial"/>
          <w:b/>
          <w:szCs w:val="24"/>
        </w:rPr>
        <w:t>:</w:t>
      </w:r>
    </w:p>
    <w:p w14:paraId="354895B6" w14:textId="77777777" w:rsidR="002E268F" w:rsidRPr="00A24F06" w:rsidRDefault="002E268F" w:rsidP="002E268F">
      <w:pPr>
        <w:rPr>
          <w:rFonts w:ascii="Arial" w:hAnsi="Arial" w:cs="Arial"/>
          <w:b/>
          <w:szCs w:val="24"/>
        </w:rPr>
      </w:pPr>
    </w:p>
    <w:p w14:paraId="334297A4" w14:textId="031C4BAC" w:rsidR="00710F9C" w:rsidRDefault="00710F9C" w:rsidP="00610986">
      <w:pPr>
        <w:pStyle w:val="ListParagraph"/>
        <w:numPr>
          <w:ilvl w:val="0"/>
          <w:numId w:val="4"/>
        </w:numPr>
        <w:rPr>
          <w:rFonts w:cs="Arial"/>
          <w:szCs w:val="24"/>
        </w:rPr>
      </w:pPr>
      <w:r w:rsidRPr="00710F9C">
        <w:rPr>
          <w:rFonts w:cs="Arial"/>
          <w:b/>
          <w:szCs w:val="24"/>
          <w:u w:val="single"/>
        </w:rPr>
        <w:t>Battle Rhythm</w:t>
      </w:r>
      <w:r>
        <w:rPr>
          <w:rFonts w:cs="Arial"/>
          <w:szCs w:val="24"/>
        </w:rPr>
        <w:t>:  The Brigade Battle Rhythm (</w:t>
      </w:r>
      <w:r w:rsidRPr="00BA53BB">
        <w:rPr>
          <w:rFonts w:cs="Arial"/>
          <w:b/>
          <w:szCs w:val="24"/>
        </w:rPr>
        <w:t>Enclosure</w:t>
      </w:r>
      <w:r w:rsidR="00EC3E20" w:rsidRPr="00BA53BB">
        <w:rPr>
          <w:rFonts w:cs="Arial"/>
          <w:b/>
          <w:szCs w:val="24"/>
        </w:rPr>
        <w:t>s</w:t>
      </w:r>
      <w:r w:rsidR="00BA53BB" w:rsidRPr="00BA53BB">
        <w:rPr>
          <w:rFonts w:cs="Arial"/>
          <w:b/>
          <w:szCs w:val="24"/>
        </w:rPr>
        <w:t xml:space="preserve"> 01</w:t>
      </w:r>
      <w:r w:rsidR="00EC3E20" w:rsidRPr="00BA53BB">
        <w:rPr>
          <w:rFonts w:cs="Arial"/>
          <w:szCs w:val="24"/>
        </w:rPr>
        <w:t xml:space="preserve"> and </w:t>
      </w:r>
      <w:r w:rsidR="00BA53BB" w:rsidRPr="00BA53BB">
        <w:rPr>
          <w:rFonts w:cs="Arial"/>
          <w:b/>
          <w:szCs w:val="24"/>
        </w:rPr>
        <w:t>02</w:t>
      </w:r>
      <w:r>
        <w:rPr>
          <w:rFonts w:cs="Arial"/>
          <w:szCs w:val="24"/>
        </w:rPr>
        <w:t xml:space="preserve">) </w:t>
      </w:r>
      <w:r w:rsidR="00A66862">
        <w:rPr>
          <w:rFonts w:cs="Arial"/>
          <w:szCs w:val="24"/>
        </w:rPr>
        <w:t>and Brigade Report Rhythm both provide</w:t>
      </w:r>
      <w:r>
        <w:rPr>
          <w:rFonts w:cs="Arial"/>
          <w:szCs w:val="24"/>
        </w:rPr>
        <w:t xml:space="preserve"> predictability on cyclical</w:t>
      </w:r>
      <w:r w:rsidR="00A66862">
        <w:rPr>
          <w:rFonts w:cs="Arial"/>
          <w:szCs w:val="24"/>
        </w:rPr>
        <w:t xml:space="preserve"> staff and command driven brief and report events</w:t>
      </w:r>
      <w:r>
        <w:rPr>
          <w:rFonts w:cs="Arial"/>
          <w:szCs w:val="24"/>
        </w:rPr>
        <w:t xml:space="preserve">.  </w:t>
      </w:r>
      <w:r w:rsidR="00EB6C2D">
        <w:rPr>
          <w:rFonts w:cs="Arial"/>
          <w:szCs w:val="24"/>
        </w:rPr>
        <w:t xml:space="preserve">This product is maintained by the BDE S3 CUOPS cell and is approved through Devil 6.  </w:t>
      </w:r>
    </w:p>
    <w:p w14:paraId="1CC04B1E" w14:textId="77777777" w:rsidR="00710F9C" w:rsidRPr="00710F9C" w:rsidRDefault="00710F9C" w:rsidP="00710F9C">
      <w:pPr>
        <w:pStyle w:val="ListParagraph"/>
        <w:rPr>
          <w:rFonts w:cs="Arial"/>
          <w:szCs w:val="24"/>
        </w:rPr>
      </w:pPr>
    </w:p>
    <w:p w14:paraId="33640C28" w14:textId="66856612" w:rsidR="00961C5C" w:rsidRDefault="00004A88" w:rsidP="00610986">
      <w:pPr>
        <w:pStyle w:val="ListParagraph"/>
        <w:numPr>
          <w:ilvl w:val="0"/>
          <w:numId w:val="4"/>
        </w:numPr>
        <w:rPr>
          <w:rFonts w:cs="Arial"/>
          <w:szCs w:val="24"/>
        </w:rPr>
      </w:pPr>
      <w:r w:rsidRPr="00F4574E">
        <w:rPr>
          <w:rFonts w:cs="Arial"/>
          <w:b/>
          <w:szCs w:val="24"/>
          <w:u w:val="single"/>
        </w:rPr>
        <w:t>Calendar</w:t>
      </w:r>
      <w:r w:rsidR="00961C5C">
        <w:rPr>
          <w:rFonts w:cs="Arial"/>
          <w:szCs w:val="24"/>
        </w:rPr>
        <w:t>:</w:t>
      </w:r>
    </w:p>
    <w:p w14:paraId="006D2BA7" w14:textId="77777777" w:rsidR="00961C5C" w:rsidRDefault="00961C5C" w:rsidP="00961C5C">
      <w:pPr>
        <w:pStyle w:val="ListParagraph"/>
        <w:ind w:left="1440"/>
        <w:rPr>
          <w:rFonts w:cs="Arial"/>
          <w:szCs w:val="24"/>
        </w:rPr>
      </w:pPr>
    </w:p>
    <w:p w14:paraId="35DA3349" w14:textId="2EDA432F" w:rsidR="00A34822" w:rsidRDefault="00A34822" w:rsidP="00A34822">
      <w:pPr>
        <w:pStyle w:val="ListParagraph"/>
        <w:numPr>
          <w:ilvl w:val="0"/>
          <w:numId w:val="23"/>
        </w:numPr>
        <w:rPr>
          <w:rFonts w:cs="Arial"/>
          <w:szCs w:val="24"/>
        </w:rPr>
      </w:pPr>
      <w:r>
        <w:rPr>
          <w:rFonts w:cs="Arial"/>
          <w:szCs w:val="24"/>
        </w:rPr>
        <w:t>The Brigade Calendar</w:t>
      </w:r>
      <w:r w:rsidR="00D64C96">
        <w:rPr>
          <w:rFonts w:cs="Arial"/>
          <w:szCs w:val="24"/>
        </w:rPr>
        <w:t>s provide</w:t>
      </w:r>
      <w:r>
        <w:rPr>
          <w:rFonts w:cs="Arial"/>
          <w:szCs w:val="24"/>
        </w:rPr>
        <w:t xml:space="preserve"> predicta</w:t>
      </w:r>
      <w:r w:rsidR="00D64C96">
        <w:rPr>
          <w:rFonts w:cs="Arial"/>
          <w:szCs w:val="24"/>
        </w:rPr>
        <w:t xml:space="preserve">bility for long range, short range and </w:t>
      </w:r>
      <w:proofErr w:type="spellStart"/>
      <w:r w:rsidR="00D64C96">
        <w:rPr>
          <w:rFonts w:cs="Arial"/>
          <w:szCs w:val="24"/>
        </w:rPr>
        <w:t>gunline</w:t>
      </w:r>
      <w:proofErr w:type="spellEnd"/>
      <w:r w:rsidR="00D64C96">
        <w:rPr>
          <w:rFonts w:cs="Arial"/>
          <w:szCs w:val="24"/>
        </w:rPr>
        <w:t xml:space="preserve"> events</w:t>
      </w:r>
      <w:r w:rsidR="00961C5C" w:rsidRPr="00A34822">
        <w:rPr>
          <w:rFonts w:cs="Arial"/>
          <w:szCs w:val="24"/>
        </w:rPr>
        <w:t>.</w:t>
      </w:r>
      <w:r>
        <w:rPr>
          <w:rFonts w:cs="Arial"/>
          <w:szCs w:val="24"/>
        </w:rPr>
        <w:t xml:space="preserve">  Calendar </w:t>
      </w:r>
      <w:proofErr w:type="spellStart"/>
      <w:r>
        <w:rPr>
          <w:rFonts w:cs="Arial"/>
          <w:szCs w:val="24"/>
        </w:rPr>
        <w:t>stardardization</w:t>
      </w:r>
      <w:proofErr w:type="spellEnd"/>
      <w:r>
        <w:rPr>
          <w:rFonts w:cs="Arial"/>
          <w:szCs w:val="24"/>
        </w:rPr>
        <w:t xml:space="preserve"> maximizes shared understanding.</w:t>
      </w:r>
    </w:p>
    <w:p w14:paraId="63E873CE" w14:textId="77777777" w:rsidR="00A34822" w:rsidRDefault="00A34822" w:rsidP="00A34822">
      <w:pPr>
        <w:pStyle w:val="ListParagraph"/>
        <w:ind w:left="1440"/>
        <w:rPr>
          <w:rFonts w:cs="Arial"/>
          <w:szCs w:val="24"/>
        </w:rPr>
      </w:pPr>
    </w:p>
    <w:p w14:paraId="20331BDF" w14:textId="0BC16285" w:rsidR="00961C5C" w:rsidRDefault="00EB6192" w:rsidP="00A34822">
      <w:pPr>
        <w:pStyle w:val="ListParagraph"/>
        <w:numPr>
          <w:ilvl w:val="0"/>
          <w:numId w:val="23"/>
        </w:numPr>
        <w:rPr>
          <w:rFonts w:cs="Arial"/>
          <w:szCs w:val="24"/>
        </w:rPr>
      </w:pPr>
      <w:r>
        <w:rPr>
          <w:rFonts w:cs="Arial"/>
          <w:szCs w:val="24"/>
          <w:u w:val="single"/>
        </w:rPr>
        <w:t xml:space="preserve">BDE </w:t>
      </w:r>
      <w:r w:rsidR="00D64C96" w:rsidRPr="00D21EDC">
        <w:rPr>
          <w:rFonts w:cs="Arial"/>
          <w:szCs w:val="24"/>
          <w:u w:val="single"/>
        </w:rPr>
        <w:t xml:space="preserve">Calendar 01 - </w:t>
      </w:r>
      <w:r w:rsidR="00A34822" w:rsidRPr="00D21EDC">
        <w:rPr>
          <w:rFonts w:cs="Arial"/>
          <w:szCs w:val="24"/>
          <w:u w:val="single"/>
        </w:rPr>
        <w:t>Microsoft Outlook Calendar</w:t>
      </w:r>
      <w:r w:rsidR="00A34822" w:rsidRPr="00A34822">
        <w:rPr>
          <w:rFonts w:cs="Arial"/>
          <w:szCs w:val="24"/>
        </w:rPr>
        <w:t xml:space="preserve"> </w:t>
      </w:r>
      <w:r w:rsidR="00A34822">
        <w:rPr>
          <w:rFonts w:cs="Arial"/>
          <w:szCs w:val="24"/>
        </w:rPr>
        <w:t xml:space="preserve">provides the primary means for maintaining a synchronized Brigade Calendar.  This </w:t>
      </w:r>
      <w:r w:rsidR="00F472A7">
        <w:rPr>
          <w:rFonts w:cs="Arial"/>
          <w:szCs w:val="24"/>
        </w:rPr>
        <w:t xml:space="preserve">Calendar is managed by the listed proponent’s </w:t>
      </w:r>
      <w:r w:rsidR="00A34822">
        <w:rPr>
          <w:rFonts w:cs="Arial"/>
          <w:szCs w:val="24"/>
        </w:rPr>
        <w:t xml:space="preserve">outlook account </w:t>
      </w:r>
      <w:r w:rsidR="00F472A7">
        <w:rPr>
          <w:rFonts w:cs="Arial"/>
          <w:szCs w:val="24"/>
        </w:rPr>
        <w:t>and synchronized on the</w:t>
      </w:r>
      <w:r w:rsidR="00A34822">
        <w:rPr>
          <w:rFonts w:cs="Arial"/>
          <w:szCs w:val="24"/>
        </w:rPr>
        <w:t xml:space="preserve"> Brigade </w:t>
      </w:r>
      <w:proofErr w:type="spellStart"/>
      <w:r w:rsidR="00A34822">
        <w:rPr>
          <w:rFonts w:cs="Arial"/>
          <w:szCs w:val="24"/>
        </w:rPr>
        <w:t>Sharepoint</w:t>
      </w:r>
      <w:proofErr w:type="spellEnd"/>
      <w:r w:rsidR="00A34822">
        <w:rPr>
          <w:rFonts w:cs="Arial"/>
          <w:szCs w:val="24"/>
        </w:rPr>
        <w:t xml:space="preserve"> site.  At a minimum, there are seven functional calendars:</w:t>
      </w:r>
    </w:p>
    <w:p w14:paraId="78E89F69" w14:textId="77777777" w:rsidR="00A34822" w:rsidRDefault="00A34822" w:rsidP="00A34822">
      <w:pPr>
        <w:pStyle w:val="ListParagraph"/>
        <w:ind w:left="2160"/>
        <w:rPr>
          <w:rFonts w:cs="Arial"/>
          <w:szCs w:val="24"/>
        </w:rPr>
      </w:pPr>
    </w:p>
    <w:p w14:paraId="76FA63FF" w14:textId="3D3CF830" w:rsidR="00A34822" w:rsidRDefault="00A34822" w:rsidP="00A34822">
      <w:pPr>
        <w:pStyle w:val="ListParagraph"/>
        <w:numPr>
          <w:ilvl w:val="1"/>
          <w:numId w:val="23"/>
        </w:numPr>
        <w:rPr>
          <w:rFonts w:cs="Arial"/>
          <w:szCs w:val="24"/>
        </w:rPr>
      </w:pPr>
      <w:r>
        <w:rPr>
          <w:rFonts w:cs="Arial"/>
          <w:szCs w:val="24"/>
        </w:rPr>
        <w:t>Battle Rhythm.  This calendar mirrors the Battle Rhythm.  The primary manager of this functional calendar is the Brigade S3 CUOPS cell.</w:t>
      </w:r>
    </w:p>
    <w:p w14:paraId="0F386A5F" w14:textId="77777777" w:rsidR="00A34822" w:rsidRPr="00A34822" w:rsidRDefault="00A34822" w:rsidP="00A34822">
      <w:pPr>
        <w:ind w:left="1800"/>
        <w:rPr>
          <w:rFonts w:cs="Arial"/>
          <w:szCs w:val="24"/>
        </w:rPr>
      </w:pPr>
    </w:p>
    <w:p w14:paraId="367525B7" w14:textId="5F130D0D" w:rsidR="00A34822" w:rsidRDefault="00A34822" w:rsidP="00A34822">
      <w:pPr>
        <w:pStyle w:val="ListParagraph"/>
        <w:numPr>
          <w:ilvl w:val="1"/>
          <w:numId w:val="23"/>
        </w:numPr>
        <w:rPr>
          <w:rFonts w:cs="Arial"/>
          <w:szCs w:val="24"/>
        </w:rPr>
      </w:pPr>
      <w:r>
        <w:rPr>
          <w:rFonts w:cs="Arial"/>
          <w:szCs w:val="24"/>
        </w:rPr>
        <w:t xml:space="preserve">Ceremonies.  This calendar is populated with all ceremonies of concern to Devil 6 and his/her subsequent BN </w:t>
      </w:r>
      <w:proofErr w:type="spellStart"/>
      <w:r>
        <w:rPr>
          <w:rFonts w:cs="Arial"/>
          <w:szCs w:val="24"/>
        </w:rPr>
        <w:t>CDRs.</w:t>
      </w:r>
      <w:proofErr w:type="spellEnd"/>
      <w:r>
        <w:rPr>
          <w:rFonts w:cs="Arial"/>
          <w:szCs w:val="24"/>
        </w:rPr>
        <w:t xml:space="preserve">  </w:t>
      </w:r>
      <w:r w:rsidRPr="00A34822">
        <w:rPr>
          <w:rFonts w:cs="Arial"/>
          <w:szCs w:val="24"/>
        </w:rPr>
        <w:t>The primary manager of this functional calendar is the Brigade S3</w:t>
      </w:r>
      <w:r>
        <w:rPr>
          <w:rFonts w:cs="Arial"/>
          <w:szCs w:val="24"/>
        </w:rPr>
        <w:t xml:space="preserve"> OPS SGM</w:t>
      </w:r>
      <w:r w:rsidRPr="00A34822">
        <w:rPr>
          <w:rFonts w:cs="Arial"/>
          <w:szCs w:val="24"/>
        </w:rPr>
        <w:t>.</w:t>
      </w:r>
    </w:p>
    <w:p w14:paraId="03D1F76C" w14:textId="77777777" w:rsidR="00F472A7" w:rsidRDefault="00F472A7" w:rsidP="00F472A7">
      <w:pPr>
        <w:pStyle w:val="ListParagraph"/>
        <w:ind w:left="2160"/>
        <w:rPr>
          <w:rFonts w:cs="Arial"/>
          <w:szCs w:val="24"/>
        </w:rPr>
      </w:pPr>
    </w:p>
    <w:p w14:paraId="384D2277" w14:textId="72B9DB9D" w:rsidR="00F472A7" w:rsidRDefault="00F472A7" w:rsidP="00A34822">
      <w:pPr>
        <w:pStyle w:val="ListParagraph"/>
        <w:numPr>
          <w:ilvl w:val="1"/>
          <w:numId w:val="23"/>
        </w:numPr>
        <w:rPr>
          <w:rFonts w:cs="Arial"/>
          <w:szCs w:val="24"/>
        </w:rPr>
      </w:pPr>
      <w:r>
        <w:rPr>
          <w:rFonts w:cs="Arial"/>
          <w:szCs w:val="24"/>
        </w:rPr>
        <w:t xml:space="preserve">Training Holidays.  This calendar is populated with all approved 1ID and/or Devil Brigade Training Holidays.  </w:t>
      </w:r>
      <w:r w:rsidRPr="00F472A7">
        <w:rPr>
          <w:rFonts w:cs="Arial"/>
          <w:szCs w:val="24"/>
        </w:rPr>
        <w:t xml:space="preserve">The primary manager of this functional calendar is the Brigade </w:t>
      </w:r>
      <w:r>
        <w:rPr>
          <w:rFonts w:cs="Arial"/>
          <w:szCs w:val="24"/>
        </w:rPr>
        <w:t>S3 CUOPS cell.</w:t>
      </w:r>
    </w:p>
    <w:p w14:paraId="290D9971" w14:textId="77777777" w:rsidR="00F472A7" w:rsidRDefault="00F472A7" w:rsidP="00F472A7">
      <w:pPr>
        <w:pStyle w:val="ListParagraph"/>
        <w:ind w:left="2160"/>
        <w:rPr>
          <w:rFonts w:cs="Arial"/>
          <w:szCs w:val="24"/>
        </w:rPr>
      </w:pPr>
    </w:p>
    <w:p w14:paraId="34D88D84" w14:textId="0EC70330" w:rsidR="00F472A7" w:rsidRDefault="00F472A7" w:rsidP="00A34822">
      <w:pPr>
        <w:pStyle w:val="ListParagraph"/>
        <w:numPr>
          <w:ilvl w:val="1"/>
          <w:numId w:val="23"/>
        </w:numPr>
        <w:rPr>
          <w:rFonts w:cs="Arial"/>
          <w:szCs w:val="24"/>
        </w:rPr>
      </w:pPr>
      <w:r>
        <w:rPr>
          <w:rFonts w:cs="Arial"/>
          <w:szCs w:val="24"/>
        </w:rPr>
        <w:t xml:space="preserve">S3 SRTC.  This calendar is populated with all priority BDE and BN training events as directed by the BDE S3.  </w:t>
      </w:r>
      <w:r w:rsidRPr="00F472A7">
        <w:rPr>
          <w:rFonts w:cs="Arial"/>
          <w:szCs w:val="24"/>
        </w:rPr>
        <w:t xml:space="preserve">The primary manager of this functional calendar is the Brigade </w:t>
      </w:r>
      <w:r>
        <w:rPr>
          <w:rFonts w:cs="Arial"/>
          <w:szCs w:val="24"/>
        </w:rPr>
        <w:t>S3 CUOPS cell.</w:t>
      </w:r>
    </w:p>
    <w:p w14:paraId="73616019" w14:textId="77777777" w:rsidR="00F472A7" w:rsidRDefault="00F472A7" w:rsidP="00F472A7">
      <w:pPr>
        <w:pStyle w:val="ListParagraph"/>
        <w:ind w:left="2160"/>
        <w:rPr>
          <w:rFonts w:cs="Arial"/>
          <w:szCs w:val="24"/>
        </w:rPr>
      </w:pPr>
    </w:p>
    <w:p w14:paraId="6D0FB606" w14:textId="311AFCCF" w:rsidR="00F472A7" w:rsidRDefault="00F472A7" w:rsidP="00A34822">
      <w:pPr>
        <w:pStyle w:val="ListParagraph"/>
        <w:numPr>
          <w:ilvl w:val="1"/>
          <w:numId w:val="23"/>
        </w:numPr>
        <w:rPr>
          <w:rFonts w:cs="Arial"/>
          <w:szCs w:val="24"/>
        </w:rPr>
      </w:pPr>
      <w:r>
        <w:rPr>
          <w:rFonts w:cs="Arial"/>
          <w:szCs w:val="24"/>
        </w:rPr>
        <w:t xml:space="preserve">S3 Plans.  This calendar is populated with all planning factor key dates (i.e. BDE Staff OPT and Staff MDMP events). </w:t>
      </w:r>
      <w:r w:rsidRPr="00F472A7">
        <w:rPr>
          <w:rFonts w:cs="Arial"/>
          <w:szCs w:val="24"/>
        </w:rPr>
        <w:t xml:space="preserve">The primary manager of this functional calendar is the Brigade </w:t>
      </w:r>
      <w:r>
        <w:rPr>
          <w:rFonts w:cs="Arial"/>
          <w:szCs w:val="24"/>
        </w:rPr>
        <w:t>S3 CUOPS cell.</w:t>
      </w:r>
    </w:p>
    <w:p w14:paraId="2B4F7514" w14:textId="77777777" w:rsidR="004A6F67" w:rsidRDefault="004A6F67" w:rsidP="004A6F67">
      <w:pPr>
        <w:pStyle w:val="ListParagraph"/>
        <w:ind w:left="2160"/>
        <w:rPr>
          <w:rFonts w:cs="Arial"/>
          <w:szCs w:val="24"/>
        </w:rPr>
      </w:pPr>
    </w:p>
    <w:p w14:paraId="5E9FBCCD" w14:textId="366FB094" w:rsidR="00F472A7" w:rsidRDefault="00F472A7" w:rsidP="00A34822">
      <w:pPr>
        <w:pStyle w:val="ListParagraph"/>
        <w:numPr>
          <w:ilvl w:val="1"/>
          <w:numId w:val="23"/>
        </w:numPr>
        <w:rPr>
          <w:rFonts w:cs="Arial"/>
          <w:szCs w:val="24"/>
        </w:rPr>
      </w:pPr>
      <w:r>
        <w:rPr>
          <w:rFonts w:cs="Arial"/>
          <w:szCs w:val="24"/>
        </w:rPr>
        <w:t xml:space="preserve">Community Relations.  This calendar is populated with </w:t>
      </w:r>
      <w:r w:rsidR="004A6F67">
        <w:rPr>
          <w:rFonts w:cs="Arial"/>
          <w:szCs w:val="24"/>
        </w:rPr>
        <w:t xml:space="preserve">all 1ID, BDE, and BN community outreach events.  </w:t>
      </w:r>
      <w:r w:rsidR="004A6F67" w:rsidRPr="004A6F67">
        <w:rPr>
          <w:rFonts w:cs="Arial"/>
          <w:szCs w:val="24"/>
        </w:rPr>
        <w:t xml:space="preserve">The primary manager of this functional calendar is the Brigade </w:t>
      </w:r>
      <w:r w:rsidR="004A6F67">
        <w:rPr>
          <w:rFonts w:cs="Arial"/>
          <w:szCs w:val="24"/>
        </w:rPr>
        <w:t>Public Affairs Officer (PAO).</w:t>
      </w:r>
    </w:p>
    <w:p w14:paraId="75D5EF6F" w14:textId="77777777" w:rsidR="004A6F67" w:rsidRDefault="004A6F67" w:rsidP="004A6F67">
      <w:pPr>
        <w:pStyle w:val="ListParagraph"/>
        <w:ind w:left="2160"/>
        <w:rPr>
          <w:rFonts w:cs="Arial"/>
          <w:szCs w:val="24"/>
        </w:rPr>
      </w:pPr>
    </w:p>
    <w:p w14:paraId="24114A3C" w14:textId="5CFE7F8C" w:rsidR="004A6F67" w:rsidRDefault="004A6F67" w:rsidP="00A34822">
      <w:pPr>
        <w:pStyle w:val="ListParagraph"/>
        <w:numPr>
          <w:ilvl w:val="1"/>
          <w:numId w:val="23"/>
        </w:numPr>
        <w:rPr>
          <w:rFonts w:cs="Arial"/>
          <w:szCs w:val="24"/>
        </w:rPr>
      </w:pPr>
      <w:r>
        <w:rPr>
          <w:rFonts w:cs="Arial"/>
          <w:szCs w:val="24"/>
        </w:rPr>
        <w:t xml:space="preserve">Family Readiness Group (FRG).  This calendar is populated with all post, BDE, and BN FRG events.  </w:t>
      </w:r>
      <w:r w:rsidRPr="004A6F67">
        <w:rPr>
          <w:rFonts w:cs="Arial"/>
          <w:szCs w:val="24"/>
        </w:rPr>
        <w:t xml:space="preserve">The primary manager of this functional calendar is the Brigade </w:t>
      </w:r>
      <w:r>
        <w:rPr>
          <w:rFonts w:cs="Arial"/>
          <w:szCs w:val="24"/>
        </w:rPr>
        <w:t xml:space="preserve">Family Readiness </w:t>
      </w:r>
      <w:proofErr w:type="spellStart"/>
      <w:r>
        <w:rPr>
          <w:rFonts w:cs="Arial"/>
          <w:szCs w:val="24"/>
        </w:rPr>
        <w:t>Liasion</w:t>
      </w:r>
      <w:proofErr w:type="spellEnd"/>
      <w:r>
        <w:rPr>
          <w:rFonts w:cs="Arial"/>
          <w:szCs w:val="24"/>
        </w:rPr>
        <w:t xml:space="preserve"> (FRL).</w:t>
      </w:r>
    </w:p>
    <w:p w14:paraId="5C9F3FC5" w14:textId="77777777" w:rsidR="00746323" w:rsidRDefault="00746323" w:rsidP="00746323">
      <w:pPr>
        <w:pStyle w:val="ListParagraph"/>
        <w:ind w:left="1440"/>
        <w:rPr>
          <w:rFonts w:cs="Arial"/>
          <w:szCs w:val="24"/>
        </w:rPr>
      </w:pPr>
    </w:p>
    <w:p w14:paraId="0033B455" w14:textId="464EF96C" w:rsidR="00746323" w:rsidRDefault="00EB6192" w:rsidP="00746323">
      <w:pPr>
        <w:pStyle w:val="ListParagraph"/>
        <w:numPr>
          <w:ilvl w:val="0"/>
          <w:numId w:val="23"/>
        </w:numPr>
        <w:rPr>
          <w:rFonts w:cs="Arial"/>
          <w:szCs w:val="24"/>
        </w:rPr>
      </w:pPr>
      <w:r>
        <w:rPr>
          <w:rFonts w:cs="Arial"/>
          <w:szCs w:val="24"/>
          <w:u w:val="single"/>
        </w:rPr>
        <w:t xml:space="preserve">BDE </w:t>
      </w:r>
      <w:r w:rsidR="00D64C96" w:rsidRPr="00D21EDC">
        <w:rPr>
          <w:rFonts w:cs="Arial"/>
          <w:szCs w:val="24"/>
          <w:u w:val="single"/>
        </w:rPr>
        <w:t xml:space="preserve">Calendar 02 - </w:t>
      </w:r>
      <w:r w:rsidR="00746323" w:rsidRPr="00D21EDC">
        <w:rPr>
          <w:rFonts w:cs="Arial"/>
          <w:szCs w:val="24"/>
          <w:u w:val="single"/>
        </w:rPr>
        <w:t xml:space="preserve">Brigade Long Range </w:t>
      </w:r>
      <w:r w:rsidR="00EA7DB1">
        <w:rPr>
          <w:rFonts w:cs="Arial"/>
          <w:szCs w:val="24"/>
          <w:u w:val="single"/>
        </w:rPr>
        <w:t>Training</w:t>
      </w:r>
      <w:r w:rsidR="00746323" w:rsidRPr="00D21EDC">
        <w:rPr>
          <w:rFonts w:cs="Arial"/>
          <w:szCs w:val="24"/>
          <w:u w:val="single"/>
        </w:rPr>
        <w:t xml:space="preserve"> Calendar (LR</w:t>
      </w:r>
      <w:r w:rsidR="00EA7DB1">
        <w:rPr>
          <w:rFonts w:cs="Arial"/>
          <w:szCs w:val="24"/>
          <w:u w:val="single"/>
        </w:rPr>
        <w:t>T</w:t>
      </w:r>
      <w:r w:rsidR="00746323" w:rsidRPr="00D21EDC">
        <w:rPr>
          <w:rFonts w:cs="Arial"/>
          <w:szCs w:val="24"/>
          <w:u w:val="single"/>
        </w:rPr>
        <w:t>C)</w:t>
      </w:r>
      <w:r w:rsidR="00746323">
        <w:rPr>
          <w:rFonts w:cs="Arial"/>
          <w:szCs w:val="24"/>
        </w:rPr>
        <w:t xml:space="preserve">.  </w:t>
      </w:r>
      <w:r w:rsidR="00D64C96">
        <w:rPr>
          <w:rFonts w:cs="Arial"/>
          <w:szCs w:val="24"/>
        </w:rPr>
        <w:t>Microsoft Excel LR</w:t>
      </w:r>
      <w:r w:rsidR="00EA7DB1">
        <w:rPr>
          <w:rFonts w:cs="Arial"/>
          <w:szCs w:val="24"/>
        </w:rPr>
        <w:t>T</w:t>
      </w:r>
      <w:r w:rsidR="00D64C96">
        <w:rPr>
          <w:rFonts w:cs="Arial"/>
          <w:szCs w:val="24"/>
        </w:rPr>
        <w:t>C (</w:t>
      </w:r>
      <w:r w:rsidR="009735EF" w:rsidRPr="00BA53BB">
        <w:rPr>
          <w:rFonts w:cs="Arial"/>
          <w:b/>
          <w:szCs w:val="24"/>
        </w:rPr>
        <w:t>Enclosure</w:t>
      </w:r>
      <w:r w:rsidR="00BA53BB" w:rsidRPr="00BA53BB">
        <w:rPr>
          <w:rFonts w:cs="Arial"/>
          <w:b/>
          <w:szCs w:val="24"/>
        </w:rPr>
        <w:t xml:space="preserve"> 03</w:t>
      </w:r>
      <w:r w:rsidR="00D64C96">
        <w:rPr>
          <w:rFonts w:cs="Arial"/>
          <w:szCs w:val="24"/>
        </w:rPr>
        <w:t>)</w:t>
      </w:r>
      <w:r w:rsidR="00D64C96" w:rsidRPr="00D64C96">
        <w:rPr>
          <w:rFonts w:cs="Arial"/>
          <w:szCs w:val="24"/>
        </w:rPr>
        <w:t xml:space="preserve"> provides the primary means for maintaining a synchronized </w:t>
      </w:r>
      <w:r w:rsidR="00D64C96">
        <w:rPr>
          <w:rFonts w:cs="Arial"/>
          <w:szCs w:val="24"/>
        </w:rPr>
        <w:t xml:space="preserve">Long Range </w:t>
      </w:r>
      <w:r w:rsidR="00D64C96" w:rsidRPr="00D64C96">
        <w:rPr>
          <w:rFonts w:cs="Arial"/>
          <w:szCs w:val="24"/>
        </w:rPr>
        <w:t xml:space="preserve">Brigade Calendar.  This Calendar is managed by the </w:t>
      </w:r>
      <w:r w:rsidR="00D64C96">
        <w:rPr>
          <w:rFonts w:cs="Arial"/>
          <w:szCs w:val="24"/>
        </w:rPr>
        <w:t xml:space="preserve">BDE Training Cell and receives inputs from BN S3 Training cells.  </w:t>
      </w:r>
    </w:p>
    <w:p w14:paraId="40CBE41D" w14:textId="77777777" w:rsidR="00D64C96" w:rsidRDefault="00D64C96" w:rsidP="00D64C96">
      <w:pPr>
        <w:pStyle w:val="ListParagraph"/>
        <w:ind w:left="1440"/>
        <w:rPr>
          <w:rFonts w:cs="Arial"/>
          <w:szCs w:val="24"/>
        </w:rPr>
      </w:pPr>
    </w:p>
    <w:p w14:paraId="64FF5EC8" w14:textId="2BFFA497" w:rsidR="00D64C96" w:rsidRPr="00A34822" w:rsidRDefault="00EB6192" w:rsidP="00746323">
      <w:pPr>
        <w:pStyle w:val="ListParagraph"/>
        <w:numPr>
          <w:ilvl w:val="0"/>
          <w:numId w:val="23"/>
        </w:numPr>
        <w:rPr>
          <w:rFonts w:cs="Arial"/>
          <w:szCs w:val="24"/>
        </w:rPr>
      </w:pPr>
      <w:r>
        <w:rPr>
          <w:rFonts w:cs="Arial"/>
          <w:szCs w:val="24"/>
          <w:u w:val="single"/>
        </w:rPr>
        <w:t xml:space="preserve">BDE </w:t>
      </w:r>
      <w:r w:rsidR="00D64C96" w:rsidRPr="00D21EDC">
        <w:rPr>
          <w:rFonts w:cs="Arial"/>
          <w:szCs w:val="24"/>
          <w:u w:val="single"/>
        </w:rPr>
        <w:t xml:space="preserve">Calendar 03 – Brigade </w:t>
      </w:r>
      <w:proofErr w:type="spellStart"/>
      <w:r w:rsidR="00D64C96" w:rsidRPr="00D21EDC">
        <w:rPr>
          <w:rFonts w:cs="Arial"/>
          <w:szCs w:val="24"/>
          <w:u w:val="single"/>
        </w:rPr>
        <w:t>Gunline</w:t>
      </w:r>
      <w:proofErr w:type="spellEnd"/>
      <w:r w:rsidR="00D64C96" w:rsidRPr="00D21EDC">
        <w:rPr>
          <w:rFonts w:cs="Arial"/>
          <w:szCs w:val="24"/>
          <w:u w:val="single"/>
        </w:rPr>
        <w:t xml:space="preserve">.  Microsoft Excel </w:t>
      </w:r>
      <w:proofErr w:type="spellStart"/>
      <w:r w:rsidR="00D64C96" w:rsidRPr="00D21EDC">
        <w:rPr>
          <w:rFonts w:cs="Arial"/>
          <w:szCs w:val="24"/>
          <w:u w:val="single"/>
        </w:rPr>
        <w:t>Gunline</w:t>
      </w:r>
      <w:proofErr w:type="spellEnd"/>
      <w:r w:rsidR="00D64C96">
        <w:rPr>
          <w:rFonts w:cs="Arial"/>
          <w:szCs w:val="24"/>
        </w:rPr>
        <w:t xml:space="preserve"> (</w:t>
      </w:r>
      <w:proofErr w:type="spellStart"/>
      <w:r w:rsidR="009735EF" w:rsidRPr="00BA53BB">
        <w:rPr>
          <w:rFonts w:cs="Arial"/>
          <w:b/>
          <w:szCs w:val="24"/>
        </w:rPr>
        <w:t>Enslosure</w:t>
      </w:r>
      <w:proofErr w:type="spellEnd"/>
      <w:r w:rsidR="00BA53BB">
        <w:rPr>
          <w:rFonts w:cs="Arial"/>
          <w:b/>
          <w:szCs w:val="24"/>
        </w:rPr>
        <w:t xml:space="preserve"> 04</w:t>
      </w:r>
      <w:r w:rsidR="00D64C96">
        <w:rPr>
          <w:rFonts w:cs="Arial"/>
          <w:szCs w:val="24"/>
        </w:rPr>
        <w:t>) provides</w:t>
      </w:r>
      <w:r w:rsidR="00D21EDC">
        <w:rPr>
          <w:rFonts w:cs="Arial"/>
          <w:szCs w:val="24"/>
        </w:rPr>
        <w:t xml:space="preserve"> the primary means for maintaining a synchronized </w:t>
      </w:r>
      <w:proofErr w:type="spellStart"/>
      <w:r w:rsidR="00D21EDC">
        <w:rPr>
          <w:rFonts w:cs="Arial"/>
          <w:szCs w:val="24"/>
        </w:rPr>
        <w:t>Gunline</w:t>
      </w:r>
      <w:proofErr w:type="spellEnd"/>
      <w:r w:rsidR="00D21EDC">
        <w:rPr>
          <w:rFonts w:cs="Arial"/>
          <w:szCs w:val="24"/>
        </w:rPr>
        <w:t>.  This Calendar is managed by the BDE Master Gunners and receives inputs from the BN Master Gunners.</w:t>
      </w:r>
    </w:p>
    <w:p w14:paraId="2404283C" w14:textId="77777777" w:rsidR="001067CA" w:rsidRPr="00A34822" w:rsidRDefault="001067CA" w:rsidP="00A34822">
      <w:pPr>
        <w:rPr>
          <w:rFonts w:cs="Arial"/>
          <w:szCs w:val="24"/>
        </w:rPr>
      </w:pPr>
    </w:p>
    <w:p w14:paraId="416B7D3E" w14:textId="21D35D57" w:rsidR="002E268F" w:rsidRPr="00A24F06" w:rsidRDefault="00F4574E" w:rsidP="00610986">
      <w:pPr>
        <w:pStyle w:val="ListParagraph"/>
        <w:numPr>
          <w:ilvl w:val="0"/>
          <w:numId w:val="4"/>
        </w:numPr>
        <w:rPr>
          <w:rFonts w:cs="Arial"/>
          <w:szCs w:val="24"/>
        </w:rPr>
      </w:pPr>
      <w:r w:rsidRPr="00F4574E">
        <w:rPr>
          <w:rFonts w:cs="Arial"/>
          <w:b/>
          <w:szCs w:val="24"/>
          <w:u w:val="single"/>
        </w:rPr>
        <w:t>Synchronization Briefs</w:t>
      </w:r>
      <w:r w:rsidR="002E268F" w:rsidRPr="00A24F06">
        <w:rPr>
          <w:rFonts w:cs="Arial"/>
          <w:szCs w:val="24"/>
        </w:rPr>
        <w:t>:</w:t>
      </w:r>
    </w:p>
    <w:p w14:paraId="2136594F" w14:textId="77777777" w:rsidR="002E268F" w:rsidRPr="00A24F06" w:rsidRDefault="002E268F" w:rsidP="002E268F">
      <w:pPr>
        <w:pStyle w:val="ListParagraph"/>
        <w:rPr>
          <w:rFonts w:cs="Arial"/>
          <w:szCs w:val="24"/>
        </w:rPr>
      </w:pPr>
    </w:p>
    <w:p w14:paraId="679E427A" w14:textId="25CFAF3C" w:rsidR="002E268F" w:rsidRDefault="00535318" w:rsidP="00535318">
      <w:pPr>
        <w:pStyle w:val="ListParagraph"/>
        <w:numPr>
          <w:ilvl w:val="0"/>
          <w:numId w:val="24"/>
        </w:numPr>
        <w:rPr>
          <w:rFonts w:cs="Arial"/>
          <w:szCs w:val="24"/>
        </w:rPr>
      </w:pPr>
      <w:proofErr w:type="spellStart"/>
      <w:r>
        <w:rPr>
          <w:rFonts w:cs="Arial"/>
          <w:szCs w:val="24"/>
        </w:rPr>
        <w:t>Syncrhonization</w:t>
      </w:r>
      <w:proofErr w:type="spellEnd"/>
      <w:r>
        <w:rPr>
          <w:rFonts w:cs="Arial"/>
          <w:szCs w:val="24"/>
        </w:rPr>
        <w:t xml:space="preserve"> Briefs provide a means for staffs and commanders at-echelon to sustain shared understanding.  These briefs are aligned with the unit battle rhythm:</w:t>
      </w:r>
    </w:p>
    <w:p w14:paraId="12441AD2" w14:textId="77777777" w:rsidR="00535318" w:rsidRDefault="00535318" w:rsidP="00535318">
      <w:pPr>
        <w:pStyle w:val="ListParagraph"/>
        <w:ind w:left="2160"/>
        <w:rPr>
          <w:rFonts w:cs="Arial"/>
          <w:szCs w:val="24"/>
        </w:rPr>
      </w:pPr>
    </w:p>
    <w:p w14:paraId="4496B895" w14:textId="3EE2F9E2" w:rsidR="00535318" w:rsidRDefault="00535318" w:rsidP="00535318">
      <w:pPr>
        <w:pStyle w:val="ListParagraph"/>
        <w:numPr>
          <w:ilvl w:val="1"/>
          <w:numId w:val="24"/>
        </w:numPr>
        <w:rPr>
          <w:rFonts w:cs="Arial"/>
          <w:szCs w:val="24"/>
        </w:rPr>
      </w:pPr>
      <w:r>
        <w:rPr>
          <w:rFonts w:cs="Arial"/>
          <w:szCs w:val="24"/>
        </w:rPr>
        <w:t>BDE to</w:t>
      </w:r>
      <w:r w:rsidR="00FB5271">
        <w:rPr>
          <w:rFonts w:cs="Arial"/>
          <w:szCs w:val="24"/>
        </w:rPr>
        <w:t>/from</w:t>
      </w:r>
      <w:r>
        <w:rPr>
          <w:rFonts w:cs="Arial"/>
          <w:szCs w:val="24"/>
        </w:rPr>
        <w:t xml:space="preserve"> DIV.</w:t>
      </w:r>
    </w:p>
    <w:p w14:paraId="105736EF" w14:textId="77777777" w:rsidR="00710F9C" w:rsidRDefault="00710F9C" w:rsidP="00710F9C">
      <w:pPr>
        <w:pStyle w:val="ListParagraph"/>
        <w:ind w:left="3060"/>
        <w:rPr>
          <w:rFonts w:cs="Arial"/>
          <w:szCs w:val="24"/>
        </w:rPr>
      </w:pPr>
    </w:p>
    <w:p w14:paraId="6534015C" w14:textId="06D94669" w:rsidR="00535318" w:rsidRDefault="00535318" w:rsidP="00535318">
      <w:pPr>
        <w:pStyle w:val="ListParagraph"/>
        <w:numPr>
          <w:ilvl w:val="2"/>
          <w:numId w:val="24"/>
        </w:numPr>
        <w:ind w:left="3060" w:hanging="360"/>
        <w:rPr>
          <w:rFonts w:cs="Arial"/>
          <w:szCs w:val="24"/>
        </w:rPr>
      </w:pPr>
      <w:r>
        <w:rPr>
          <w:rFonts w:cs="Arial"/>
          <w:szCs w:val="24"/>
        </w:rPr>
        <w:t>QTB.</w:t>
      </w:r>
      <w:r w:rsidR="00996868">
        <w:rPr>
          <w:rFonts w:cs="Arial"/>
          <w:szCs w:val="24"/>
        </w:rPr>
        <w:t xml:space="preserve">  Quarterly training brief from BDE to DIV.  This meeting is held once per quarter at the BDE BOC.  Alternate locations and the event date are determined by 1ID and BDE.  BN and BDE CMD Teams brief the DIV CDR.  Audience: BDE/BN CMD Teams, DIV/BDE/BN Staff Primaries, DIV CMD Team.  Purpose: To develop shared understanding of training status at-echelon, BDE to CO.</w:t>
      </w:r>
    </w:p>
    <w:p w14:paraId="7CE333AE" w14:textId="77777777" w:rsidR="00710F9C" w:rsidRDefault="00710F9C" w:rsidP="00710F9C">
      <w:pPr>
        <w:pStyle w:val="ListParagraph"/>
        <w:ind w:left="3060"/>
        <w:rPr>
          <w:rFonts w:cs="Arial"/>
          <w:szCs w:val="24"/>
        </w:rPr>
      </w:pPr>
    </w:p>
    <w:p w14:paraId="7BE8AA4E" w14:textId="39CF8FAB" w:rsidR="00204F02" w:rsidRPr="00204F02" w:rsidRDefault="00004D65" w:rsidP="00204F02">
      <w:pPr>
        <w:pStyle w:val="ListParagraph"/>
        <w:numPr>
          <w:ilvl w:val="2"/>
          <w:numId w:val="24"/>
        </w:numPr>
        <w:ind w:left="3060" w:hanging="360"/>
        <w:rPr>
          <w:rFonts w:cs="Arial"/>
          <w:szCs w:val="24"/>
        </w:rPr>
      </w:pPr>
      <w:r>
        <w:rPr>
          <w:rFonts w:cs="Arial"/>
          <w:szCs w:val="24"/>
        </w:rPr>
        <w:t>G-60</w:t>
      </w:r>
      <w:r w:rsidR="00F920AA">
        <w:rPr>
          <w:rFonts w:cs="Arial"/>
          <w:szCs w:val="24"/>
        </w:rPr>
        <w:t>.</w:t>
      </w:r>
      <w:r>
        <w:rPr>
          <w:rFonts w:cs="Arial"/>
          <w:szCs w:val="24"/>
        </w:rPr>
        <w:t xml:space="preserve">  TBP.</w:t>
      </w:r>
    </w:p>
    <w:p w14:paraId="59C5AB7A" w14:textId="77777777" w:rsidR="00535318" w:rsidRDefault="00535318" w:rsidP="00535318">
      <w:pPr>
        <w:pStyle w:val="ListParagraph"/>
        <w:ind w:left="2160"/>
        <w:rPr>
          <w:rFonts w:cs="Arial"/>
          <w:szCs w:val="24"/>
        </w:rPr>
      </w:pPr>
    </w:p>
    <w:p w14:paraId="249930B0" w14:textId="2BCF5DFB" w:rsidR="00FB5271" w:rsidRDefault="00535318" w:rsidP="00E67BE3">
      <w:pPr>
        <w:pStyle w:val="ListParagraph"/>
        <w:numPr>
          <w:ilvl w:val="1"/>
          <w:numId w:val="24"/>
        </w:numPr>
        <w:rPr>
          <w:rFonts w:cs="Arial"/>
          <w:szCs w:val="24"/>
        </w:rPr>
      </w:pPr>
      <w:r>
        <w:rPr>
          <w:rFonts w:cs="Arial"/>
          <w:szCs w:val="24"/>
        </w:rPr>
        <w:t>BDE</w:t>
      </w:r>
      <w:r w:rsidR="00FB5271">
        <w:rPr>
          <w:rFonts w:cs="Arial"/>
          <w:szCs w:val="24"/>
        </w:rPr>
        <w:t xml:space="preserve"> Staff Internal</w:t>
      </w:r>
      <w:r>
        <w:rPr>
          <w:rFonts w:cs="Arial"/>
          <w:szCs w:val="24"/>
        </w:rPr>
        <w:t>.</w:t>
      </w:r>
    </w:p>
    <w:p w14:paraId="4E96761B" w14:textId="77777777" w:rsidR="00E67BE3" w:rsidRDefault="00E67BE3" w:rsidP="00E67BE3">
      <w:pPr>
        <w:pStyle w:val="ListParagraph"/>
        <w:ind w:left="3060"/>
        <w:rPr>
          <w:rFonts w:cs="Arial"/>
          <w:szCs w:val="24"/>
        </w:rPr>
      </w:pPr>
    </w:p>
    <w:p w14:paraId="55CE7A2F" w14:textId="4269945F" w:rsidR="00E67BE3" w:rsidRDefault="00E67BE3" w:rsidP="00E67BE3">
      <w:pPr>
        <w:pStyle w:val="ListParagraph"/>
        <w:numPr>
          <w:ilvl w:val="2"/>
          <w:numId w:val="24"/>
        </w:numPr>
        <w:ind w:left="3060" w:hanging="360"/>
        <w:rPr>
          <w:rFonts w:cs="Arial"/>
          <w:szCs w:val="24"/>
        </w:rPr>
      </w:pPr>
      <w:r>
        <w:rPr>
          <w:rFonts w:cs="Arial"/>
          <w:szCs w:val="24"/>
        </w:rPr>
        <w:t xml:space="preserve">BDE Staff Synch. Purpose: To synchronize BDE Staff Efforts internally.  Frequency, </w:t>
      </w:r>
      <w:r w:rsidR="00996868">
        <w:rPr>
          <w:rFonts w:cs="Arial"/>
          <w:szCs w:val="24"/>
        </w:rPr>
        <w:t>twice</w:t>
      </w:r>
      <w:r>
        <w:rPr>
          <w:rFonts w:cs="Arial"/>
          <w:szCs w:val="24"/>
        </w:rPr>
        <w:t xml:space="preserve"> a </w:t>
      </w:r>
      <w:r w:rsidR="00996868">
        <w:rPr>
          <w:rFonts w:cs="Arial"/>
          <w:szCs w:val="24"/>
        </w:rPr>
        <w:t>week</w:t>
      </w:r>
      <w:r>
        <w:rPr>
          <w:rFonts w:cs="Arial"/>
          <w:szCs w:val="24"/>
        </w:rPr>
        <w:t xml:space="preserve">. </w:t>
      </w:r>
      <w:r w:rsidR="00204F02">
        <w:rPr>
          <w:rFonts w:cs="Arial"/>
          <w:szCs w:val="24"/>
        </w:rPr>
        <w:t xml:space="preserve"> Audience: All BDE Staff Sections.</w:t>
      </w:r>
      <w:r>
        <w:rPr>
          <w:rFonts w:cs="Arial"/>
          <w:szCs w:val="24"/>
        </w:rPr>
        <w:t xml:space="preserve"> </w:t>
      </w:r>
      <w:r w:rsidR="00996868">
        <w:rPr>
          <w:rFonts w:cs="Arial"/>
          <w:szCs w:val="24"/>
        </w:rPr>
        <w:t xml:space="preserve"> Location: BDE BOC.</w:t>
      </w:r>
    </w:p>
    <w:p w14:paraId="7D3DC225" w14:textId="77777777" w:rsidR="00E67BE3" w:rsidRDefault="00E67BE3" w:rsidP="00E67BE3">
      <w:pPr>
        <w:pStyle w:val="ListParagraph"/>
        <w:ind w:left="3060"/>
        <w:rPr>
          <w:rFonts w:cs="Arial"/>
          <w:szCs w:val="24"/>
        </w:rPr>
      </w:pPr>
    </w:p>
    <w:p w14:paraId="4D552965" w14:textId="5D196408" w:rsidR="00E67BE3" w:rsidRDefault="00E67BE3" w:rsidP="00E67BE3">
      <w:pPr>
        <w:pStyle w:val="ListParagraph"/>
        <w:numPr>
          <w:ilvl w:val="2"/>
          <w:numId w:val="24"/>
        </w:numPr>
        <w:ind w:left="3060" w:hanging="360"/>
        <w:rPr>
          <w:rFonts w:cs="Arial"/>
          <w:szCs w:val="24"/>
        </w:rPr>
      </w:pPr>
      <w:r>
        <w:rPr>
          <w:rFonts w:cs="Arial"/>
          <w:szCs w:val="24"/>
        </w:rPr>
        <w:t>S3 Staff Synch.</w:t>
      </w:r>
      <w:r w:rsidR="00996868">
        <w:rPr>
          <w:rFonts w:cs="Arial"/>
          <w:szCs w:val="24"/>
        </w:rPr>
        <w:t xml:space="preserve"> Purpose: To synchronize BDE S3 Operations cell internally. Frequency, </w:t>
      </w:r>
      <w:r w:rsidR="00A84DAD">
        <w:rPr>
          <w:rFonts w:cs="Arial"/>
          <w:szCs w:val="24"/>
        </w:rPr>
        <w:t>twice</w:t>
      </w:r>
      <w:r w:rsidR="00996868">
        <w:rPr>
          <w:rFonts w:cs="Arial"/>
          <w:szCs w:val="24"/>
        </w:rPr>
        <w:t xml:space="preserve"> a week.  Audience: All BDE S3 Personnel.  Location: S3 Conference Room</w:t>
      </w:r>
      <w:r w:rsidR="00A84DAD">
        <w:rPr>
          <w:rFonts w:cs="Arial"/>
          <w:szCs w:val="24"/>
        </w:rPr>
        <w:t>.</w:t>
      </w:r>
    </w:p>
    <w:p w14:paraId="454E0B90" w14:textId="77777777" w:rsidR="00E67BE3" w:rsidRDefault="00E67BE3" w:rsidP="00E67BE3">
      <w:pPr>
        <w:pStyle w:val="ListParagraph"/>
        <w:ind w:left="3060"/>
        <w:rPr>
          <w:rFonts w:cs="Arial"/>
          <w:szCs w:val="24"/>
        </w:rPr>
      </w:pPr>
    </w:p>
    <w:p w14:paraId="3D2C0141" w14:textId="1E838CDF" w:rsidR="00E67BE3" w:rsidRPr="00F920AA" w:rsidRDefault="00E67BE3" w:rsidP="00F920AA">
      <w:pPr>
        <w:pStyle w:val="ListParagraph"/>
        <w:numPr>
          <w:ilvl w:val="2"/>
          <w:numId w:val="24"/>
        </w:numPr>
        <w:ind w:left="3060" w:hanging="360"/>
        <w:rPr>
          <w:rFonts w:cs="Arial"/>
          <w:szCs w:val="24"/>
        </w:rPr>
      </w:pPr>
      <w:r>
        <w:rPr>
          <w:rFonts w:cs="Arial"/>
          <w:szCs w:val="24"/>
        </w:rPr>
        <w:t>S2 Staff Synch.</w:t>
      </w:r>
      <w:r w:rsidR="00F920AA">
        <w:rPr>
          <w:rFonts w:cs="Arial"/>
          <w:szCs w:val="24"/>
        </w:rPr>
        <w:t xml:space="preserve">  TBP. </w:t>
      </w:r>
    </w:p>
    <w:p w14:paraId="511D3987" w14:textId="77777777" w:rsidR="00E67BE3" w:rsidRDefault="00E67BE3" w:rsidP="00E67BE3">
      <w:pPr>
        <w:pStyle w:val="ListParagraph"/>
        <w:ind w:left="2160"/>
        <w:rPr>
          <w:rFonts w:cs="Arial"/>
          <w:szCs w:val="24"/>
        </w:rPr>
      </w:pPr>
    </w:p>
    <w:p w14:paraId="1C3BA5A1" w14:textId="374DCDF5" w:rsidR="00FB5271" w:rsidRDefault="00FB5271" w:rsidP="00535318">
      <w:pPr>
        <w:pStyle w:val="ListParagraph"/>
        <w:numPr>
          <w:ilvl w:val="1"/>
          <w:numId w:val="24"/>
        </w:numPr>
        <w:rPr>
          <w:rFonts w:cs="Arial"/>
          <w:szCs w:val="24"/>
        </w:rPr>
      </w:pPr>
      <w:r>
        <w:rPr>
          <w:rFonts w:cs="Arial"/>
          <w:szCs w:val="24"/>
        </w:rPr>
        <w:t>BDE to/from BN.</w:t>
      </w:r>
    </w:p>
    <w:p w14:paraId="0F918832" w14:textId="77777777" w:rsidR="00204F02" w:rsidRDefault="00204F02" w:rsidP="00204F02">
      <w:pPr>
        <w:pStyle w:val="ListParagraph"/>
        <w:ind w:left="3060"/>
        <w:rPr>
          <w:rFonts w:cs="Arial"/>
          <w:szCs w:val="24"/>
        </w:rPr>
      </w:pPr>
    </w:p>
    <w:p w14:paraId="3AD5CEE6" w14:textId="5D900B0D" w:rsidR="00204F02" w:rsidRDefault="00204F02" w:rsidP="00204F02">
      <w:pPr>
        <w:pStyle w:val="ListParagraph"/>
        <w:numPr>
          <w:ilvl w:val="2"/>
          <w:numId w:val="24"/>
        </w:numPr>
        <w:ind w:left="3060" w:hanging="360"/>
        <w:rPr>
          <w:rFonts w:cs="Arial"/>
          <w:szCs w:val="24"/>
        </w:rPr>
      </w:pPr>
      <w:r>
        <w:rPr>
          <w:rFonts w:cs="Arial"/>
          <w:szCs w:val="24"/>
        </w:rPr>
        <w:t xml:space="preserve">QTB. </w:t>
      </w:r>
      <w:r w:rsidR="00004D65">
        <w:rPr>
          <w:rFonts w:cs="Arial"/>
          <w:szCs w:val="24"/>
        </w:rPr>
        <w:t xml:space="preserve"> </w:t>
      </w:r>
      <w:r w:rsidR="00004D65" w:rsidRPr="00004D65">
        <w:rPr>
          <w:rFonts w:cs="Arial"/>
          <w:szCs w:val="24"/>
        </w:rPr>
        <w:t>Quarterly training brief from BDE to DIV.  This meeting is held once per quarter at the BDE BOC.  Alternate locations and the event date are determined by 1ID and BDE.  BN and BDE CMD Teams brief the DIV CDR.  Audience: BDE/BN CMD Teams, DIV/BDE/BN Staff Primaries, DIV CMD Team.  Purpose: To develop shared understanding of training status at-echelon, BDE to CO.</w:t>
      </w:r>
    </w:p>
    <w:p w14:paraId="5D22AE52" w14:textId="77777777" w:rsidR="00204F02" w:rsidRDefault="00204F02" w:rsidP="00204F02">
      <w:pPr>
        <w:pStyle w:val="ListParagraph"/>
        <w:ind w:left="3060"/>
        <w:rPr>
          <w:rFonts w:cs="Arial"/>
          <w:szCs w:val="24"/>
        </w:rPr>
      </w:pPr>
    </w:p>
    <w:p w14:paraId="37CC5BB9" w14:textId="2A5D9038" w:rsidR="00204F02" w:rsidRDefault="00204F02" w:rsidP="00204F02">
      <w:pPr>
        <w:pStyle w:val="ListParagraph"/>
        <w:numPr>
          <w:ilvl w:val="2"/>
          <w:numId w:val="24"/>
        </w:numPr>
        <w:ind w:left="3060" w:hanging="360"/>
        <w:rPr>
          <w:rFonts w:cs="Arial"/>
          <w:szCs w:val="24"/>
        </w:rPr>
      </w:pPr>
      <w:r>
        <w:rPr>
          <w:rFonts w:cs="Arial"/>
          <w:szCs w:val="24"/>
        </w:rPr>
        <w:t>S3 Staff Synch (External).</w:t>
      </w:r>
      <w:r w:rsidR="00A84DAD">
        <w:rPr>
          <w:rFonts w:cs="Arial"/>
          <w:szCs w:val="24"/>
        </w:rPr>
        <w:t xml:space="preserve">  </w:t>
      </w:r>
      <w:r w:rsidR="00A84DAD" w:rsidRPr="00A84DAD">
        <w:rPr>
          <w:rFonts w:cs="Arial"/>
          <w:szCs w:val="24"/>
        </w:rPr>
        <w:t>Purpose: To synchronize BDE S3 Operations cell</w:t>
      </w:r>
      <w:r w:rsidR="00A84DAD">
        <w:rPr>
          <w:rFonts w:cs="Arial"/>
          <w:szCs w:val="24"/>
        </w:rPr>
        <w:t xml:space="preserve"> with BN S3 Operations</w:t>
      </w:r>
      <w:r w:rsidR="00A84DAD" w:rsidRPr="00A84DAD">
        <w:rPr>
          <w:rFonts w:cs="Arial"/>
          <w:szCs w:val="24"/>
        </w:rPr>
        <w:t>. Frequency, once a week.  Audience: All BDE S3 Personnel</w:t>
      </w:r>
      <w:r w:rsidR="00A84DAD">
        <w:rPr>
          <w:rFonts w:cs="Arial"/>
          <w:szCs w:val="24"/>
        </w:rPr>
        <w:t xml:space="preserve"> and BN S3 Primaries</w:t>
      </w:r>
      <w:r w:rsidR="00A84DAD" w:rsidRPr="00A84DAD">
        <w:rPr>
          <w:rFonts w:cs="Arial"/>
          <w:szCs w:val="24"/>
        </w:rPr>
        <w:t xml:space="preserve">.  Location: </w:t>
      </w:r>
      <w:r w:rsidR="00A84DAD">
        <w:rPr>
          <w:rFonts w:cs="Arial"/>
          <w:szCs w:val="24"/>
        </w:rPr>
        <w:t>BDE BOC</w:t>
      </w:r>
      <w:r w:rsidR="00A84DAD" w:rsidRPr="00A84DAD">
        <w:rPr>
          <w:rFonts w:cs="Arial"/>
          <w:szCs w:val="24"/>
        </w:rPr>
        <w:t>.</w:t>
      </w:r>
    </w:p>
    <w:p w14:paraId="3F4CAB80" w14:textId="7603250D" w:rsidR="009F6BF5" w:rsidRPr="007E300D" w:rsidRDefault="009F6BF5" w:rsidP="007E300D">
      <w:pPr>
        <w:tabs>
          <w:tab w:val="left" w:pos="2149"/>
        </w:tabs>
        <w:rPr>
          <w:rFonts w:cs="Arial"/>
          <w:szCs w:val="24"/>
        </w:rPr>
      </w:pPr>
    </w:p>
    <w:p w14:paraId="5F73ACDE" w14:textId="009676DB" w:rsidR="00422A18" w:rsidRDefault="003B55A4" w:rsidP="00610986">
      <w:pPr>
        <w:pStyle w:val="ListParagraph"/>
        <w:numPr>
          <w:ilvl w:val="0"/>
          <w:numId w:val="4"/>
        </w:numPr>
        <w:rPr>
          <w:rFonts w:cs="Arial"/>
          <w:szCs w:val="24"/>
        </w:rPr>
      </w:pPr>
      <w:r w:rsidRPr="003B55A4">
        <w:rPr>
          <w:rFonts w:cs="Arial"/>
          <w:b/>
          <w:szCs w:val="24"/>
          <w:u w:val="single"/>
        </w:rPr>
        <w:t>Reports</w:t>
      </w:r>
      <w:r w:rsidR="00422A18">
        <w:rPr>
          <w:rFonts w:cs="Arial"/>
          <w:szCs w:val="24"/>
        </w:rPr>
        <w:t>:</w:t>
      </w:r>
    </w:p>
    <w:p w14:paraId="68CD98DC" w14:textId="4467B945" w:rsidR="00422A18" w:rsidRDefault="00422A18" w:rsidP="00422A18">
      <w:pPr>
        <w:pStyle w:val="ListParagraph"/>
        <w:ind w:left="1440"/>
        <w:rPr>
          <w:rFonts w:cs="Arial"/>
          <w:szCs w:val="24"/>
        </w:rPr>
      </w:pPr>
    </w:p>
    <w:p w14:paraId="54A3AA8C" w14:textId="7FD3362E" w:rsidR="008B2E48" w:rsidRDefault="004E039A" w:rsidP="00FB5271">
      <w:pPr>
        <w:pStyle w:val="ListParagraph"/>
        <w:numPr>
          <w:ilvl w:val="0"/>
          <w:numId w:val="25"/>
        </w:numPr>
        <w:rPr>
          <w:rFonts w:cs="Arial"/>
          <w:szCs w:val="24"/>
        </w:rPr>
      </w:pPr>
      <w:r>
        <w:rPr>
          <w:rFonts w:cs="Arial"/>
          <w:szCs w:val="24"/>
        </w:rPr>
        <w:t>Reports provide a means for staffs and commanders at-echelon to sustain shared understanding</w:t>
      </w:r>
      <w:r w:rsidR="005F7D1A">
        <w:rPr>
          <w:rFonts w:cs="Arial"/>
          <w:szCs w:val="24"/>
        </w:rPr>
        <w:t xml:space="preserve"> and provide commanders at-echelon with real time readiness data</w:t>
      </w:r>
      <w:r>
        <w:rPr>
          <w:rFonts w:cs="Arial"/>
          <w:szCs w:val="24"/>
        </w:rPr>
        <w:t>.  These reports are cyclical and are aligned with the unit battle rhythm:</w:t>
      </w:r>
    </w:p>
    <w:p w14:paraId="526B8CC9" w14:textId="77777777" w:rsidR="009735EF" w:rsidRDefault="009735EF" w:rsidP="009735EF">
      <w:pPr>
        <w:pStyle w:val="ListParagraph"/>
        <w:ind w:left="2160"/>
        <w:rPr>
          <w:rFonts w:cs="Arial"/>
          <w:szCs w:val="24"/>
        </w:rPr>
      </w:pPr>
    </w:p>
    <w:p w14:paraId="7C484D7E" w14:textId="1ECD75FD" w:rsidR="00FB5271" w:rsidRDefault="00FB5271" w:rsidP="00FB5271">
      <w:pPr>
        <w:pStyle w:val="ListParagraph"/>
        <w:numPr>
          <w:ilvl w:val="1"/>
          <w:numId w:val="25"/>
        </w:numPr>
        <w:rPr>
          <w:rFonts w:cs="Arial"/>
          <w:szCs w:val="24"/>
        </w:rPr>
      </w:pPr>
      <w:r>
        <w:rPr>
          <w:rFonts w:cs="Arial"/>
          <w:szCs w:val="24"/>
        </w:rPr>
        <w:t>BDE to</w:t>
      </w:r>
      <w:r w:rsidR="009735EF">
        <w:rPr>
          <w:rFonts w:cs="Arial"/>
          <w:szCs w:val="24"/>
        </w:rPr>
        <w:t>/from</w:t>
      </w:r>
      <w:r>
        <w:rPr>
          <w:rFonts w:cs="Arial"/>
          <w:szCs w:val="24"/>
        </w:rPr>
        <w:t xml:space="preserve"> DIV.</w:t>
      </w:r>
    </w:p>
    <w:p w14:paraId="4C021605" w14:textId="77777777" w:rsidR="00204F02" w:rsidRDefault="00204F02" w:rsidP="00204F02">
      <w:pPr>
        <w:pStyle w:val="ListParagraph"/>
        <w:ind w:left="3060"/>
        <w:rPr>
          <w:rFonts w:cs="Arial"/>
          <w:szCs w:val="24"/>
        </w:rPr>
      </w:pPr>
    </w:p>
    <w:p w14:paraId="4092D466" w14:textId="6944715C" w:rsidR="00204F02" w:rsidRDefault="00204F02" w:rsidP="00204F02">
      <w:pPr>
        <w:pStyle w:val="ListParagraph"/>
        <w:numPr>
          <w:ilvl w:val="0"/>
          <w:numId w:val="27"/>
        </w:numPr>
        <w:rPr>
          <w:rFonts w:cs="Arial"/>
          <w:szCs w:val="24"/>
        </w:rPr>
      </w:pPr>
      <w:r>
        <w:rPr>
          <w:rFonts w:cs="Arial"/>
          <w:szCs w:val="24"/>
        </w:rPr>
        <w:t>SITREP.</w:t>
      </w:r>
      <w:r w:rsidR="00090E89">
        <w:rPr>
          <w:rFonts w:cs="Arial"/>
          <w:szCs w:val="24"/>
        </w:rPr>
        <w:t xml:space="preserve">  TBP.</w:t>
      </w:r>
    </w:p>
    <w:p w14:paraId="2F9D98F7" w14:textId="77777777" w:rsidR="00204F02" w:rsidRDefault="00204F02" w:rsidP="00204F02">
      <w:pPr>
        <w:pStyle w:val="ListParagraph"/>
        <w:ind w:left="3060"/>
        <w:rPr>
          <w:rFonts w:cs="Arial"/>
          <w:szCs w:val="24"/>
        </w:rPr>
      </w:pPr>
    </w:p>
    <w:p w14:paraId="391DE23B" w14:textId="3A473762" w:rsidR="00204F02" w:rsidRPr="00090E89" w:rsidRDefault="00204F02" w:rsidP="00090E89">
      <w:pPr>
        <w:pStyle w:val="ListParagraph"/>
        <w:numPr>
          <w:ilvl w:val="0"/>
          <w:numId w:val="27"/>
        </w:numPr>
        <w:rPr>
          <w:rFonts w:cs="Arial"/>
          <w:szCs w:val="24"/>
        </w:rPr>
      </w:pPr>
      <w:r>
        <w:rPr>
          <w:rFonts w:cs="Arial"/>
          <w:szCs w:val="24"/>
        </w:rPr>
        <w:t>Community Relations Report.</w:t>
      </w:r>
      <w:r w:rsidR="00090E89">
        <w:rPr>
          <w:rFonts w:cs="Arial"/>
          <w:szCs w:val="24"/>
        </w:rPr>
        <w:t xml:space="preserve">  TBP</w:t>
      </w:r>
    </w:p>
    <w:p w14:paraId="0304EB0B" w14:textId="77777777" w:rsidR="009735EF" w:rsidRDefault="009735EF" w:rsidP="009735EF">
      <w:pPr>
        <w:pStyle w:val="ListParagraph"/>
        <w:ind w:left="2160"/>
        <w:rPr>
          <w:rFonts w:cs="Arial"/>
          <w:szCs w:val="24"/>
        </w:rPr>
      </w:pPr>
    </w:p>
    <w:p w14:paraId="7CD1C791" w14:textId="2B55F86E" w:rsidR="00FB5271" w:rsidRDefault="009735EF" w:rsidP="00FB5271">
      <w:pPr>
        <w:pStyle w:val="ListParagraph"/>
        <w:numPr>
          <w:ilvl w:val="1"/>
          <w:numId w:val="25"/>
        </w:numPr>
        <w:rPr>
          <w:rFonts w:cs="Arial"/>
          <w:szCs w:val="24"/>
        </w:rPr>
      </w:pPr>
      <w:r>
        <w:rPr>
          <w:rFonts w:cs="Arial"/>
          <w:szCs w:val="24"/>
        </w:rPr>
        <w:t>BDE Staff Internal.</w:t>
      </w:r>
    </w:p>
    <w:p w14:paraId="7D96059E" w14:textId="77777777" w:rsidR="00F6157C" w:rsidRDefault="00F6157C" w:rsidP="00F6157C">
      <w:pPr>
        <w:pStyle w:val="ListParagraph"/>
        <w:ind w:left="3060"/>
        <w:rPr>
          <w:rFonts w:cs="Arial"/>
          <w:szCs w:val="24"/>
        </w:rPr>
      </w:pPr>
    </w:p>
    <w:p w14:paraId="5ED28F16" w14:textId="01BDB7C2" w:rsidR="00F6157C" w:rsidRDefault="00F6157C" w:rsidP="00F6157C">
      <w:pPr>
        <w:pStyle w:val="ListParagraph"/>
        <w:numPr>
          <w:ilvl w:val="0"/>
          <w:numId w:val="28"/>
        </w:numPr>
        <w:rPr>
          <w:rFonts w:cs="Arial"/>
          <w:szCs w:val="24"/>
        </w:rPr>
      </w:pPr>
      <w:r>
        <w:rPr>
          <w:rFonts w:cs="Arial"/>
          <w:szCs w:val="24"/>
        </w:rPr>
        <w:t>TBP</w:t>
      </w:r>
      <w:r w:rsidR="00090E89">
        <w:rPr>
          <w:rFonts w:cs="Arial"/>
          <w:szCs w:val="24"/>
        </w:rPr>
        <w:t>.</w:t>
      </w:r>
    </w:p>
    <w:p w14:paraId="6EB9A750" w14:textId="77777777" w:rsidR="009735EF" w:rsidRDefault="009735EF" w:rsidP="009735EF">
      <w:pPr>
        <w:pStyle w:val="ListParagraph"/>
        <w:ind w:left="2160"/>
        <w:rPr>
          <w:rFonts w:cs="Arial"/>
          <w:szCs w:val="24"/>
        </w:rPr>
      </w:pPr>
    </w:p>
    <w:p w14:paraId="4B342AAC" w14:textId="1C2855AD" w:rsidR="009735EF" w:rsidRDefault="009735EF" w:rsidP="00FB5271">
      <w:pPr>
        <w:pStyle w:val="ListParagraph"/>
        <w:numPr>
          <w:ilvl w:val="1"/>
          <w:numId w:val="25"/>
        </w:numPr>
        <w:rPr>
          <w:rFonts w:cs="Arial"/>
          <w:szCs w:val="24"/>
        </w:rPr>
      </w:pPr>
      <w:r>
        <w:rPr>
          <w:rFonts w:cs="Arial"/>
          <w:szCs w:val="24"/>
        </w:rPr>
        <w:t>BDE to/from BN.</w:t>
      </w:r>
    </w:p>
    <w:p w14:paraId="2E9D5C6B" w14:textId="77777777" w:rsidR="00F6157C" w:rsidRDefault="00F6157C" w:rsidP="00F6157C">
      <w:pPr>
        <w:pStyle w:val="ListParagraph"/>
        <w:ind w:left="3060"/>
        <w:rPr>
          <w:rFonts w:cs="Arial"/>
          <w:szCs w:val="24"/>
        </w:rPr>
      </w:pPr>
    </w:p>
    <w:p w14:paraId="7F62735C" w14:textId="663F3F14" w:rsidR="00F6157C" w:rsidRDefault="00F6157C" w:rsidP="00F6157C">
      <w:pPr>
        <w:pStyle w:val="ListParagraph"/>
        <w:numPr>
          <w:ilvl w:val="0"/>
          <w:numId w:val="29"/>
        </w:numPr>
        <w:rPr>
          <w:rFonts w:cs="Arial"/>
          <w:szCs w:val="24"/>
        </w:rPr>
      </w:pPr>
      <w:r>
        <w:rPr>
          <w:rFonts w:cs="Arial"/>
          <w:szCs w:val="24"/>
        </w:rPr>
        <w:t>PERSTAT.</w:t>
      </w:r>
      <w:r w:rsidR="00090E89">
        <w:rPr>
          <w:rFonts w:cs="Arial"/>
          <w:szCs w:val="24"/>
        </w:rPr>
        <w:t xml:space="preserve">  TBP.</w:t>
      </w:r>
    </w:p>
    <w:p w14:paraId="2B104B47" w14:textId="77777777" w:rsidR="00F6157C" w:rsidRDefault="00F6157C" w:rsidP="00F6157C">
      <w:pPr>
        <w:pStyle w:val="ListParagraph"/>
        <w:ind w:left="3060"/>
        <w:rPr>
          <w:rFonts w:cs="Arial"/>
          <w:szCs w:val="24"/>
        </w:rPr>
      </w:pPr>
    </w:p>
    <w:p w14:paraId="7B4EEE34" w14:textId="2363C58D" w:rsidR="00F6157C" w:rsidRDefault="00F6157C" w:rsidP="00F6157C">
      <w:pPr>
        <w:pStyle w:val="ListParagraph"/>
        <w:numPr>
          <w:ilvl w:val="0"/>
          <w:numId w:val="29"/>
        </w:numPr>
        <w:rPr>
          <w:rFonts w:cs="Arial"/>
          <w:szCs w:val="24"/>
        </w:rPr>
      </w:pPr>
      <w:r>
        <w:rPr>
          <w:rFonts w:cs="Arial"/>
          <w:szCs w:val="24"/>
        </w:rPr>
        <w:t>Readiness Report.</w:t>
      </w:r>
      <w:r w:rsidR="00090E89">
        <w:rPr>
          <w:rFonts w:cs="Arial"/>
          <w:szCs w:val="24"/>
        </w:rPr>
        <w:t xml:space="preserve">  TBP.</w:t>
      </w:r>
    </w:p>
    <w:p w14:paraId="2B24BDD5" w14:textId="77777777" w:rsidR="00F6157C" w:rsidRDefault="00F6157C" w:rsidP="00F6157C">
      <w:pPr>
        <w:pStyle w:val="ListParagraph"/>
        <w:ind w:left="3060"/>
        <w:rPr>
          <w:rFonts w:cs="Arial"/>
          <w:szCs w:val="24"/>
        </w:rPr>
      </w:pPr>
    </w:p>
    <w:p w14:paraId="7D6321B7" w14:textId="4EE839CA" w:rsidR="00F6157C" w:rsidRPr="00090E89" w:rsidRDefault="00F6157C" w:rsidP="00090E89">
      <w:pPr>
        <w:pStyle w:val="ListParagraph"/>
        <w:numPr>
          <w:ilvl w:val="0"/>
          <w:numId w:val="29"/>
        </w:numPr>
        <w:rPr>
          <w:rFonts w:cs="Arial"/>
          <w:szCs w:val="24"/>
        </w:rPr>
      </w:pPr>
      <w:r>
        <w:rPr>
          <w:rFonts w:cs="Arial"/>
          <w:szCs w:val="24"/>
        </w:rPr>
        <w:t>Schools Report.</w:t>
      </w:r>
      <w:r w:rsidR="00090E89">
        <w:rPr>
          <w:rFonts w:cs="Arial"/>
          <w:szCs w:val="24"/>
        </w:rPr>
        <w:t xml:space="preserve">  TBP.</w:t>
      </w:r>
    </w:p>
    <w:p w14:paraId="2034E052" w14:textId="77777777" w:rsidR="00F6157C" w:rsidRDefault="00F6157C" w:rsidP="00F6157C">
      <w:pPr>
        <w:pStyle w:val="ListParagraph"/>
        <w:ind w:left="3060"/>
        <w:rPr>
          <w:rFonts w:cs="Arial"/>
          <w:szCs w:val="24"/>
        </w:rPr>
      </w:pPr>
    </w:p>
    <w:p w14:paraId="2039A016" w14:textId="76340F27" w:rsidR="00F6157C" w:rsidRPr="00090E89" w:rsidRDefault="00F6157C" w:rsidP="00090E89">
      <w:pPr>
        <w:pStyle w:val="ListParagraph"/>
        <w:numPr>
          <w:ilvl w:val="0"/>
          <w:numId w:val="29"/>
        </w:numPr>
        <w:rPr>
          <w:rFonts w:cs="Arial"/>
          <w:szCs w:val="24"/>
        </w:rPr>
      </w:pPr>
      <w:r>
        <w:rPr>
          <w:rFonts w:cs="Arial"/>
          <w:szCs w:val="24"/>
        </w:rPr>
        <w:t>CBRNE Equipment Readiness Report.</w:t>
      </w:r>
      <w:r w:rsidR="00090E89">
        <w:rPr>
          <w:rFonts w:cs="Arial"/>
          <w:szCs w:val="24"/>
        </w:rPr>
        <w:t xml:space="preserve"> TBP.</w:t>
      </w:r>
    </w:p>
    <w:p w14:paraId="627874F4" w14:textId="77777777" w:rsidR="00C70B01" w:rsidRPr="00C70B01" w:rsidRDefault="00C70B01" w:rsidP="00C70B01">
      <w:pPr>
        <w:pStyle w:val="ListParagraph"/>
        <w:rPr>
          <w:rFonts w:cs="Arial"/>
          <w:szCs w:val="24"/>
        </w:rPr>
      </w:pPr>
    </w:p>
    <w:p w14:paraId="4013937F" w14:textId="594C1963" w:rsidR="00ED380E" w:rsidRDefault="00ED380E" w:rsidP="00EB6C2D">
      <w:pPr>
        <w:pStyle w:val="ListParagraph"/>
        <w:numPr>
          <w:ilvl w:val="0"/>
          <w:numId w:val="4"/>
        </w:numPr>
        <w:rPr>
          <w:rFonts w:cs="Arial"/>
          <w:szCs w:val="24"/>
        </w:rPr>
      </w:pPr>
      <w:r w:rsidRPr="0025027C">
        <w:rPr>
          <w:rFonts w:cs="Arial"/>
          <w:b/>
          <w:szCs w:val="24"/>
          <w:u w:val="single"/>
        </w:rPr>
        <w:t>Standard Operating Procedures (SOP)</w:t>
      </w:r>
      <w:r>
        <w:rPr>
          <w:rFonts w:cs="Arial"/>
          <w:szCs w:val="24"/>
        </w:rPr>
        <w:t xml:space="preserve">:  Each </w:t>
      </w:r>
      <w:r w:rsidR="0025027C">
        <w:rPr>
          <w:rFonts w:cs="Arial"/>
          <w:szCs w:val="24"/>
        </w:rPr>
        <w:t>unit</w:t>
      </w:r>
      <w:r>
        <w:rPr>
          <w:rFonts w:cs="Arial"/>
          <w:szCs w:val="24"/>
        </w:rPr>
        <w:t xml:space="preserve"> section and team at-echelon maintains SOPs in order to standardize operational procedures.  </w:t>
      </w:r>
      <w:r w:rsidR="0025027C">
        <w:rPr>
          <w:rFonts w:cs="Arial"/>
          <w:szCs w:val="24"/>
        </w:rPr>
        <w:t xml:space="preserve">These SOPs are stored on the Brigade </w:t>
      </w:r>
      <w:proofErr w:type="spellStart"/>
      <w:r w:rsidR="0025027C">
        <w:rPr>
          <w:rFonts w:cs="Arial"/>
          <w:szCs w:val="24"/>
        </w:rPr>
        <w:t>Sharpoint</w:t>
      </w:r>
      <w:proofErr w:type="spellEnd"/>
      <w:r w:rsidR="0025027C">
        <w:rPr>
          <w:rFonts w:cs="Arial"/>
          <w:szCs w:val="24"/>
        </w:rPr>
        <w:t xml:space="preserve"> in a consolidated digital location.  Each proponent of an SOP maintains a hard copy and digital disc copy of the SOP for reference.  SOPs are living documents that must be constantly reviewed and updated.</w:t>
      </w:r>
    </w:p>
    <w:p w14:paraId="4A0E48E7" w14:textId="77777777" w:rsidR="00ED380E" w:rsidRPr="00ED380E" w:rsidRDefault="00ED380E" w:rsidP="00ED380E">
      <w:pPr>
        <w:pStyle w:val="ListParagraph"/>
        <w:rPr>
          <w:rFonts w:cs="Arial"/>
          <w:szCs w:val="24"/>
        </w:rPr>
      </w:pPr>
    </w:p>
    <w:p w14:paraId="1330C319" w14:textId="5C8F9933" w:rsidR="00EB6C2D" w:rsidRDefault="00EB6C2D" w:rsidP="00EB6C2D">
      <w:pPr>
        <w:pStyle w:val="ListParagraph"/>
        <w:numPr>
          <w:ilvl w:val="0"/>
          <w:numId w:val="4"/>
        </w:numPr>
        <w:rPr>
          <w:rFonts w:cs="Arial"/>
          <w:szCs w:val="24"/>
        </w:rPr>
      </w:pPr>
      <w:r w:rsidRPr="00C70B01">
        <w:rPr>
          <w:rFonts w:cs="Arial"/>
          <w:b/>
          <w:szCs w:val="24"/>
          <w:u w:val="single"/>
        </w:rPr>
        <w:t>Knowledge Management</w:t>
      </w:r>
      <w:r>
        <w:rPr>
          <w:rFonts w:cs="Arial"/>
          <w:szCs w:val="24"/>
        </w:rPr>
        <w:t xml:space="preserve">:  Knowledge management is driven primarily through the Brigade </w:t>
      </w:r>
      <w:proofErr w:type="spellStart"/>
      <w:r>
        <w:rPr>
          <w:rFonts w:cs="Arial"/>
          <w:szCs w:val="24"/>
        </w:rPr>
        <w:t>Sharepoint</w:t>
      </w:r>
      <w:proofErr w:type="spellEnd"/>
      <w:r>
        <w:rPr>
          <w:rFonts w:cs="Arial"/>
          <w:szCs w:val="24"/>
        </w:rPr>
        <w:t xml:space="preserve"> site and mirrored to the Brigade </w:t>
      </w:r>
      <w:proofErr w:type="spellStart"/>
      <w:r>
        <w:rPr>
          <w:rFonts w:cs="Arial"/>
          <w:szCs w:val="24"/>
        </w:rPr>
        <w:t>Sharedrive</w:t>
      </w:r>
      <w:proofErr w:type="spellEnd"/>
      <w:r>
        <w:rPr>
          <w:rFonts w:cs="Arial"/>
          <w:szCs w:val="24"/>
        </w:rPr>
        <w:t xml:space="preserve">.  Their digital locations are listed below.  Analog products are filed and stored by priority and at the discretion of the staff sections utilizing ARIMS filing methods IAW AR 25-400-2.  </w:t>
      </w:r>
    </w:p>
    <w:p w14:paraId="3C87313E" w14:textId="77777777" w:rsidR="00EB6C2D" w:rsidRDefault="00EB6C2D" w:rsidP="00EB6C2D">
      <w:pPr>
        <w:pStyle w:val="ListParagraph"/>
        <w:ind w:left="1440"/>
        <w:rPr>
          <w:rFonts w:cs="Arial"/>
          <w:szCs w:val="24"/>
        </w:rPr>
      </w:pPr>
    </w:p>
    <w:p w14:paraId="40398569" w14:textId="3985C97D" w:rsidR="00EB6C2D" w:rsidRDefault="00EB6C2D" w:rsidP="00090E89">
      <w:pPr>
        <w:pStyle w:val="ListParagraph"/>
        <w:numPr>
          <w:ilvl w:val="0"/>
          <w:numId w:val="26"/>
        </w:numPr>
        <w:rPr>
          <w:rFonts w:cs="Arial"/>
          <w:szCs w:val="24"/>
        </w:rPr>
      </w:pPr>
      <w:r>
        <w:rPr>
          <w:rFonts w:cs="Arial"/>
          <w:szCs w:val="24"/>
        </w:rPr>
        <w:t xml:space="preserve">Brigade </w:t>
      </w:r>
      <w:proofErr w:type="spellStart"/>
      <w:r>
        <w:rPr>
          <w:rFonts w:cs="Arial"/>
          <w:szCs w:val="24"/>
        </w:rPr>
        <w:t>Sharepoint</w:t>
      </w:r>
      <w:proofErr w:type="spellEnd"/>
      <w:r>
        <w:rPr>
          <w:rFonts w:cs="Arial"/>
          <w:szCs w:val="24"/>
        </w:rPr>
        <w:t>:</w:t>
      </w:r>
      <w:r w:rsidR="00090E89">
        <w:rPr>
          <w:rFonts w:cs="Arial"/>
          <w:szCs w:val="24"/>
        </w:rPr>
        <w:t xml:space="preserve">  </w:t>
      </w:r>
      <w:hyperlink r:id="rId13" w:history="1">
        <w:r w:rsidR="00090E89" w:rsidRPr="008E7050">
          <w:rPr>
            <w:rStyle w:val="Hyperlink"/>
            <w:rFonts w:cs="Arial"/>
            <w:szCs w:val="24"/>
          </w:rPr>
          <w:t>https://army.deps.mil/army/CMDS/1ID_1ABCT/SitePages/Home.aspx</w:t>
        </w:r>
      </w:hyperlink>
      <w:r w:rsidR="00090E89">
        <w:rPr>
          <w:rFonts w:cs="Arial"/>
          <w:szCs w:val="24"/>
        </w:rPr>
        <w:t xml:space="preserve"> </w:t>
      </w:r>
    </w:p>
    <w:p w14:paraId="2978F975" w14:textId="77777777" w:rsidR="00EB6C2D" w:rsidRDefault="00EB6C2D" w:rsidP="00EB6C2D">
      <w:pPr>
        <w:pStyle w:val="ListParagraph"/>
        <w:ind w:left="1440"/>
        <w:rPr>
          <w:rFonts w:cs="Arial"/>
          <w:szCs w:val="24"/>
        </w:rPr>
      </w:pPr>
    </w:p>
    <w:p w14:paraId="64D28BC1" w14:textId="4EA830FF" w:rsidR="00FB5271" w:rsidRPr="00090E89" w:rsidRDefault="00EB6C2D" w:rsidP="00BA53BB">
      <w:pPr>
        <w:pStyle w:val="ListParagraph"/>
        <w:numPr>
          <w:ilvl w:val="0"/>
          <w:numId w:val="26"/>
        </w:numPr>
        <w:rPr>
          <w:rFonts w:cs="Arial"/>
          <w:szCs w:val="24"/>
        </w:rPr>
      </w:pPr>
      <w:r>
        <w:rPr>
          <w:rFonts w:cs="Arial"/>
          <w:szCs w:val="24"/>
        </w:rPr>
        <w:t xml:space="preserve">Brigade </w:t>
      </w:r>
      <w:proofErr w:type="spellStart"/>
      <w:r>
        <w:rPr>
          <w:rFonts w:cs="Arial"/>
          <w:szCs w:val="24"/>
        </w:rPr>
        <w:t>Sharedrive</w:t>
      </w:r>
      <w:proofErr w:type="spellEnd"/>
      <w:r>
        <w:rPr>
          <w:rFonts w:cs="Arial"/>
          <w:szCs w:val="24"/>
        </w:rPr>
        <w:t>:</w:t>
      </w:r>
      <w:r w:rsidR="00BA53BB">
        <w:rPr>
          <w:rFonts w:cs="Arial"/>
          <w:szCs w:val="24"/>
        </w:rPr>
        <w:t xml:space="preserve"> </w:t>
      </w:r>
      <w:hyperlink r:id="rId14" w:history="1">
        <w:r w:rsidR="00BA53BB" w:rsidRPr="008E7050">
          <w:rPr>
            <w:rStyle w:val="Hyperlink"/>
            <w:rFonts w:cs="Arial"/>
            <w:szCs w:val="24"/>
          </w:rPr>
          <w:t>\\144.246.27.5\1id_Cifs$\1ID_CIFS\1BCT</w:t>
        </w:r>
      </w:hyperlink>
      <w:r w:rsidR="00BA53BB">
        <w:rPr>
          <w:rFonts w:cs="Arial"/>
          <w:szCs w:val="24"/>
        </w:rPr>
        <w:t xml:space="preserve"> </w:t>
      </w:r>
    </w:p>
    <w:p w14:paraId="7647E910" w14:textId="77777777" w:rsidR="000D3415" w:rsidRPr="00A24F06" w:rsidRDefault="000D3415" w:rsidP="000D3415">
      <w:pPr>
        <w:pStyle w:val="ListParagraph"/>
        <w:rPr>
          <w:rFonts w:cs="Arial"/>
          <w:szCs w:val="24"/>
        </w:rPr>
      </w:pPr>
    </w:p>
    <w:p w14:paraId="03486A1A" w14:textId="0F0CEDB4" w:rsidR="00F415B0" w:rsidRPr="004A1913" w:rsidRDefault="000D3415" w:rsidP="004A1913">
      <w:pPr>
        <w:pStyle w:val="ListParagraph"/>
        <w:numPr>
          <w:ilvl w:val="0"/>
          <w:numId w:val="2"/>
        </w:numPr>
        <w:rPr>
          <w:rFonts w:cs="Arial"/>
          <w:b/>
          <w:szCs w:val="24"/>
        </w:rPr>
      </w:pPr>
      <w:r w:rsidRPr="00A24F06">
        <w:rPr>
          <w:rFonts w:cs="Arial"/>
          <w:szCs w:val="24"/>
        </w:rPr>
        <w:t xml:space="preserve">Point of contact for this memo is </w:t>
      </w:r>
      <w:r w:rsidR="009735EF">
        <w:rPr>
          <w:rFonts w:cs="Arial"/>
          <w:szCs w:val="24"/>
        </w:rPr>
        <w:t>the BDE CUOPS cell</w:t>
      </w:r>
      <w:r w:rsidR="00F415B0">
        <w:rPr>
          <w:rFonts w:cs="Arial"/>
          <w:szCs w:val="24"/>
        </w:rPr>
        <w:t>.</w:t>
      </w:r>
    </w:p>
    <w:p w14:paraId="0C1B1E4C" w14:textId="77777777" w:rsidR="00F415B0" w:rsidRDefault="00F415B0" w:rsidP="000D3415">
      <w:pPr>
        <w:pStyle w:val="ListParagraph"/>
        <w:ind w:left="360"/>
        <w:rPr>
          <w:rFonts w:cs="Arial"/>
          <w:szCs w:val="24"/>
        </w:rPr>
      </w:pPr>
    </w:p>
    <w:p w14:paraId="510ED525" w14:textId="2EC605BE" w:rsidR="00B82065" w:rsidRDefault="00B82065" w:rsidP="00B82065">
      <w:pPr>
        <w:pStyle w:val="ListParagraph"/>
        <w:ind w:left="0"/>
        <w:rPr>
          <w:rFonts w:cs="Arial"/>
          <w:szCs w:val="24"/>
        </w:rPr>
      </w:pPr>
      <w:r>
        <w:rPr>
          <w:rFonts w:cs="Arial"/>
          <w:szCs w:val="24"/>
        </w:rPr>
        <w:t>AUTHORITY LINE:</w:t>
      </w:r>
    </w:p>
    <w:p w14:paraId="789D994B" w14:textId="77777777" w:rsidR="00B82065" w:rsidRDefault="00B82065" w:rsidP="000D3415">
      <w:pPr>
        <w:pStyle w:val="ListParagraph"/>
        <w:ind w:left="360"/>
        <w:rPr>
          <w:rFonts w:cs="Arial"/>
          <w:szCs w:val="24"/>
        </w:rPr>
      </w:pPr>
    </w:p>
    <w:p w14:paraId="0765FB98" w14:textId="77777777" w:rsidR="00F415B0" w:rsidRDefault="00F415B0" w:rsidP="000D3415">
      <w:pPr>
        <w:pStyle w:val="ListParagraph"/>
        <w:ind w:left="360"/>
        <w:rPr>
          <w:rFonts w:cs="Arial"/>
          <w:szCs w:val="24"/>
        </w:rPr>
      </w:pPr>
    </w:p>
    <w:p w14:paraId="6798AD85" w14:textId="77777777" w:rsidR="00AD64EF" w:rsidRPr="009735EF" w:rsidRDefault="00AD64EF" w:rsidP="009735EF">
      <w:pPr>
        <w:rPr>
          <w:rFonts w:cs="Arial"/>
          <w:szCs w:val="24"/>
        </w:rPr>
      </w:pPr>
    </w:p>
    <w:p w14:paraId="6745C246" w14:textId="77777777" w:rsidR="00AD64EF" w:rsidRPr="00A24F06" w:rsidRDefault="00AD64EF" w:rsidP="000D3415">
      <w:pPr>
        <w:pStyle w:val="ListParagraph"/>
        <w:ind w:left="360"/>
        <w:rPr>
          <w:rFonts w:cs="Arial"/>
          <w:szCs w:val="24"/>
        </w:rPr>
      </w:pPr>
    </w:p>
    <w:p w14:paraId="62DF91BD" w14:textId="1E107335" w:rsidR="000D3415" w:rsidRPr="00A24F06" w:rsidRDefault="00AD64EF" w:rsidP="00B82065">
      <w:pPr>
        <w:pStyle w:val="ListParagraph"/>
        <w:ind w:left="0"/>
        <w:rPr>
          <w:rFonts w:cs="Arial"/>
          <w:szCs w:val="24"/>
        </w:rPr>
      </w:pPr>
      <w:r>
        <w:rPr>
          <w:rFonts w:cs="Arial"/>
          <w:szCs w:val="24"/>
        </w:rPr>
        <w:tab/>
      </w:r>
      <w:r>
        <w:rPr>
          <w:rFonts w:cs="Arial"/>
          <w:szCs w:val="24"/>
        </w:rPr>
        <w:tab/>
      </w:r>
      <w:r w:rsidR="00B82065">
        <w:rPr>
          <w:rFonts w:cs="Arial"/>
          <w:szCs w:val="24"/>
        </w:rPr>
        <w:tab/>
      </w:r>
      <w:r w:rsidR="00B82065">
        <w:rPr>
          <w:rFonts w:cs="Arial"/>
          <w:szCs w:val="24"/>
        </w:rPr>
        <w:tab/>
      </w:r>
      <w:r w:rsidR="00B82065">
        <w:rPr>
          <w:rFonts w:cs="Arial"/>
          <w:szCs w:val="24"/>
        </w:rPr>
        <w:tab/>
      </w:r>
      <w:r w:rsidR="00B82065">
        <w:rPr>
          <w:rFonts w:cs="Arial"/>
          <w:szCs w:val="24"/>
        </w:rPr>
        <w:tab/>
      </w:r>
      <w:r w:rsidR="00F415B0">
        <w:rPr>
          <w:rFonts w:cs="Arial"/>
          <w:szCs w:val="24"/>
        </w:rPr>
        <w:t>ARMSTRONG</w:t>
      </w:r>
    </w:p>
    <w:bookmarkEnd w:id="0"/>
    <w:bookmarkEnd w:id="1"/>
    <w:p w14:paraId="08DB46D6" w14:textId="7C1C53DA" w:rsidR="000D3415" w:rsidRDefault="00AD64EF" w:rsidP="00B82065">
      <w:pPr>
        <w:pStyle w:val="ListParagraph"/>
        <w:ind w:left="0"/>
        <w:rPr>
          <w:rFonts w:cs="Arial"/>
          <w:szCs w:val="24"/>
        </w:rPr>
      </w:pPr>
      <w:r>
        <w:rPr>
          <w:rFonts w:cs="Arial"/>
          <w:szCs w:val="24"/>
        </w:rPr>
        <w:tab/>
      </w:r>
      <w:r>
        <w:rPr>
          <w:rFonts w:cs="Arial"/>
          <w:szCs w:val="24"/>
        </w:rPr>
        <w:tab/>
      </w:r>
      <w:r>
        <w:rPr>
          <w:rFonts w:cs="Arial"/>
          <w:szCs w:val="24"/>
        </w:rPr>
        <w:tab/>
      </w:r>
      <w:r w:rsidR="00B82065">
        <w:rPr>
          <w:rFonts w:cs="Arial"/>
          <w:szCs w:val="24"/>
        </w:rPr>
        <w:tab/>
      </w:r>
      <w:r w:rsidR="00B82065">
        <w:rPr>
          <w:rFonts w:cs="Arial"/>
          <w:szCs w:val="24"/>
        </w:rPr>
        <w:tab/>
      </w:r>
      <w:r w:rsidR="00B82065">
        <w:rPr>
          <w:rFonts w:cs="Arial"/>
          <w:szCs w:val="24"/>
        </w:rPr>
        <w:tab/>
      </w:r>
      <w:r w:rsidR="00F415B0">
        <w:rPr>
          <w:rFonts w:cs="Arial"/>
          <w:szCs w:val="24"/>
        </w:rPr>
        <w:t>COL</w:t>
      </w:r>
    </w:p>
    <w:p w14:paraId="31E87758" w14:textId="65C9DA0A" w:rsidR="00F415B0" w:rsidRDefault="00AD64EF" w:rsidP="00B82065">
      <w:pPr>
        <w:pStyle w:val="ListParagraph"/>
        <w:ind w:left="0"/>
        <w:rPr>
          <w:rFonts w:cs="Arial"/>
          <w:szCs w:val="24"/>
        </w:rPr>
      </w:pPr>
      <w:r>
        <w:rPr>
          <w:rFonts w:cs="Arial"/>
          <w:szCs w:val="24"/>
        </w:rPr>
        <w:tab/>
      </w:r>
      <w:r>
        <w:rPr>
          <w:rFonts w:cs="Arial"/>
          <w:szCs w:val="24"/>
        </w:rPr>
        <w:tab/>
      </w:r>
      <w:r>
        <w:rPr>
          <w:rFonts w:cs="Arial"/>
          <w:szCs w:val="24"/>
        </w:rPr>
        <w:tab/>
      </w:r>
      <w:r w:rsidR="00B82065">
        <w:rPr>
          <w:rFonts w:cs="Arial"/>
          <w:szCs w:val="24"/>
        </w:rPr>
        <w:tab/>
      </w:r>
      <w:r w:rsidR="00B82065">
        <w:rPr>
          <w:rFonts w:cs="Arial"/>
          <w:szCs w:val="24"/>
        </w:rPr>
        <w:tab/>
      </w:r>
      <w:r w:rsidR="00B82065">
        <w:rPr>
          <w:rFonts w:cs="Arial"/>
          <w:szCs w:val="24"/>
        </w:rPr>
        <w:tab/>
      </w:r>
    </w:p>
    <w:p w14:paraId="68A063FE" w14:textId="77777777" w:rsidR="00AD64EF" w:rsidRDefault="00AD64EF" w:rsidP="00B82065">
      <w:pPr>
        <w:pStyle w:val="ListParagraph"/>
        <w:ind w:left="0"/>
        <w:rPr>
          <w:rFonts w:cs="Arial"/>
          <w:szCs w:val="24"/>
        </w:rPr>
      </w:pPr>
    </w:p>
    <w:p w14:paraId="6C28F052" w14:textId="77777777" w:rsidR="00AD64EF" w:rsidRDefault="00AD64EF" w:rsidP="00B82065">
      <w:pPr>
        <w:pStyle w:val="ListParagraph"/>
        <w:ind w:left="0"/>
        <w:rPr>
          <w:rFonts w:cs="Arial"/>
          <w:szCs w:val="24"/>
        </w:rPr>
      </w:pPr>
    </w:p>
    <w:p w14:paraId="1C99C08B" w14:textId="77777777" w:rsidR="009735EF" w:rsidRDefault="009735EF" w:rsidP="00B82065">
      <w:pPr>
        <w:pStyle w:val="ListParagraph"/>
        <w:ind w:left="0"/>
        <w:rPr>
          <w:rFonts w:cs="Arial"/>
          <w:szCs w:val="24"/>
        </w:rPr>
      </w:pPr>
    </w:p>
    <w:p w14:paraId="66F7FC0B" w14:textId="50054574" w:rsidR="00B82065" w:rsidRPr="00AD64EF" w:rsidRDefault="00DC0CBE" w:rsidP="00B82065">
      <w:pPr>
        <w:pStyle w:val="ListParagraph"/>
        <w:ind w:left="0"/>
        <w:rPr>
          <w:rFonts w:cs="Arial"/>
          <w:szCs w:val="24"/>
        </w:rPr>
      </w:pPr>
      <w:r>
        <w:rPr>
          <w:rFonts w:cs="Arial"/>
          <w:szCs w:val="24"/>
        </w:rPr>
        <w:t>04</w:t>
      </w:r>
      <w:bookmarkStart w:id="2" w:name="_GoBack"/>
      <w:bookmarkEnd w:id="2"/>
      <w:r w:rsidR="00AD64EF" w:rsidRPr="00AD64EF">
        <w:rPr>
          <w:rFonts w:cs="Arial"/>
          <w:szCs w:val="24"/>
        </w:rPr>
        <w:t xml:space="preserve"> </w:t>
      </w:r>
      <w:proofErr w:type="spellStart"/>
      <w:r w:rsidR="00AD64EF" w:rsidRPr="00AD64EF">
        <w:rPr>
          <w:rFonts w:cs="Arial"/>
          <w:szCs w:val="24"/>
        </w:rPr>
        <w:t>Encls</w:t>
      </w:r>
      <w:proofErr w:type="spellEnd"/>
    </w:p>
    <w:p w14:paraId="0B365F39" w14:textId="5A3B4AA7" w:rsidR="00AD64EF" w:rsidRDefault="00AD64EF" w:rsidP="009735EF">
      <w:pPr>
        <w:pStyle w:val="ListParagraph"/>
        <w:ind w:left="0"/>
        <w:rPr>
          <w:rFonts w:cs="Arial"/>
          <w:szCs w:val="24"/>
        </w:rPr>
      </w:pPr>
      <w:r w:rsidRPr="00AD64EF">
        <w:rPr>
          <w:rFonts w:cs="Arial"/>
          <w:szCs w:val="24"/>
        </w:rPr>
        <w:t xml:space="preserve">1. </w:t>
      </w:r>
      <w:r w:rsidR="00BA53BB">
        <w:rPr>
          <w:rFonts w:cs="Arial"/>
          <w:szCs w:val="24"/>
        </w:rPr>
        <w:t>Brigade Battle Rhythm</w:t>
      </w:r>
    </w:p>
    <w:p w14:paraId="0959EF3A" w14:textId="6BECFFEA" w:rsidR="00BA53BB" w:rsidRDefault="00BA53BB" w:rsidP="009735EF">
      <w:pPr>
        <w:pStyle w:val="ListParagraph"/>
        <w:ind w:left="0"/>
        <w:rPr>
          <w:rFonts w:cs="Arial"/>
          <w:szCs w:val="24"/>
        </w:rPr>
      </w:pPr>
      <w:r>
        <w:rPr>
          <w:rFonts w:cs="Arial"/>
          <w:szCs w:val="24"/>
        </w:rPr>
        <w:t>2. Brigade Report Rhythm</w:t>
      </w:r>
    </w:p>
    <w:p w14:paraId="2FABC68E" w14:textId="64D39E42" w:rsidR="00BA53BB" w:rsidRDefault="00BA53BB" w:rsidP="009735EF">
      <w:pPr>
        <w:pStyle w:val="ListParagraph"/>
        <w:ind w:left="0"/>
        <w:rPr>
          <w:rFonts w:cs="Arial"/>
          <w:szCs w:val="24"/>
        </w:rPr>
      </w:pPr>
      <w:r>
        <w:rPr>
          <w:rFonts w:cs="Arial"/>
          <w:szCs w:val="24"/>
        </w:rPr>
        <w:lastRenderedPageBreak/>
        <w:t xml:space="preserve">3. </w:t>
      </w:r>
      <w:r w:rsidR="00EA425D">
        <w:rPr>
          <w:rFonts w:cs="Arial"/>
          <w:szCs w:val="24"/>
        </w:rPr>
        <w:t>Long Range Training Calendar</w:t>
      </w:r>
    </w:p>
    <w:p w14:paraId="1A87BFBE" w14:textId="66A4C10B" w:rsidR="00EA425D" w:rsidRPr="00AD64EF" w:rsidRDefault="00EA425D" w:rsidP="009735EF">
      <w:pPr>
        <w:pStyle w:val="ListParagraph"/>
        <w:ind w:left="0"/>
        <w:rPr>
          <w:rFonts w:cs="Arial"/>
          <w:szCs w:val="24"/>
        </w:rPr>
      </w:pPr>
      <w:r>
        <w:rPr>
          <w:rFonts w:cs="Arial"/>
          <w:szCs w:val="24"/>
        </w:rPr>
        <w:t xml:space="preserve">4. Devil </w:t>
      </w:r>
      <w:proofErr w:type="spellStart"/>
      <w:r>
        <w:rPr>
          <w:rFonts w:cs="Arial"/>
          <w:szCs w:val="24"/>
        </w:rPr>
        <w:t>Gunline</w:t>
      </w:r>
      <w:proofErr w:type="spellEnd"/>
    </w:p>
    <w:p w14:paraId="139B1795" w14:textId="77777777" w:rsidR="00AD64EF" w:rsidRPr="00A24F06" w:rsidRDefault="00AD64EF" w:rsidP="00B82065">
      <w:pPr>
        <w:pStyle w:val="ListParagraph"/>
        <w:ind w:left="0"/>
        <w:rPr>
          <w:rFonts w:cs="Arial"/>
          <w:szCs w:val="24"/>
        </w:rPr>
      </w:pPr>
    </w:p>
    <w:sectPr w:rsidR="00AD64EF" w:rsidRPr="00A24F06" w:rsidSect="00DE1189">
      <w:footerReference w:type="default" r:id="rId15"/>
      <w:type w:val="continuous"/>
      <w:pgSz w:w="12240" w:h="15840" w:code="1"/>
      <w:pgMar w:top="1440" w:right="1440" w:bottom="1440" w:left="1440" w:header="720" w:footer="720" w:gutter="0"/>
      <w:paperSrc w:first="15" w:other="15"/>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BA4F2DB" w14:textId="77777777" w:rsidR="00803BA0" w:rsidRDefault="00803BA0">
      <w:r>
        <w:separator/>
      </w:r>
    </w:p>
  </w:endnote>
  <w:endnote w:type="continuationSeparator" w:id="0">
    <w:p w14:paraId="7BDF549C" w14:textId="77777777" w:rsidR="00803BA0" w:rsidRDefault="00803B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Arial Bold">
    <w:altName w:val="Arial"/>
    <w:panose1 w:val="020B0704020202020204"/>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12652569"/>
      <w:docPartObj>
        <w:docPartGallery w:val="Page Numbers (Bottom of Page)"/>
        <w:docPartUnique/>
      </w:docPartObj>
    </w:sdtPr>
    <w:sdtEndPr>
      <w:rPr>
        <w:rFonts w:ascii="Arial" w:hAnsi="Arial" w:cs="Arial"/>
        <w:noProof/>
        <w:sz w:val="24"/>
        <w:szCs w:val="24"/>
      </w:rPr>
    </w:sdtEndPr>
    <w:sdtContent>
      <w:p w14:paraId="71623CB8" w14:textId="7F39A589" w:rsidR="004E2B68" w:rsidRPr="0019129F" w:rsidRDefault="00DE1189" w:rsidP="00DE1189">
        <w:pPr>
          <w:pStyle w:val="Footer"/>
          <w:jc w:val="center"/>
          <w:rPr>
            <w:rFonts w:ascii="Arial" w:hAnsi="Arial" w:cs="Arial"/>
            <w:sz w:val="24"/>
            <w:szCs w:val="24"/>
          </w:rPr>
        </w:pPr>
        <w:r w:rsidRPr="00DE1189">
          <w:rPr>
            <w:rFonts w:ascii="Arial" w:hAnsi="Arial" w:cs="Arial"/>
            <w:sz w:val="24"/>
            <w:szCs w:val="24"/>
          </w:rPr>
          <w:fldChar w:fldCharType="begin"/>
        </w:r>
        <w:r w:rsidRPr="00DE1189">
          <w:rPr>
            <w:rFonts w:ascii="Arial" w:hAnsi="Arial" w:cs="Arial"/>
            <w:sz w:val="24"/>
            <w:szCs w:val="24"/>
          </w:rPr>
          <w:instrText xml:space="preserve"> PAGE   \* MERGEFORMAT </w:instrText>
        </w:r>
        <w:r w:rsidRPr="00DE1189">
          <w:rPr>
            <w:rFonts w:ascii="Arial" w:hAnsi="Arial" w:cs="Arial"/>
            <w:sz w:val="24"/>
            <w:szCs w:val="24"/>
          </w:rPr>
          <w:fldChar w:fldCharType="separate"/>
        </w:r>
        <w:r w:rsidR="00DC0CBE">
          <w:rPr>
            <w:rFonts w:ascii="Arial" w:hAnsi="Arial" w:cs="Arial"/>
            <w:noProof/>
            <w:sz w:val="24"/>
            <w:szCs w:val="24"/>
          </w:rPr>
          <w:t>5</w:t>
        </w:r>
        <w:r w:rsidRPr="00DE1189">
          <w:rPr>
            <w:rFonts w:ascii="Arial" w:hAnsi="Arial" w:cs="Arial"/>
            <w:noProof/>
            <w:sz w:val="24"/>
            <w:szCs w:val="24"/>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B51A1B7" w14:textId="77777777" w:rsidR="00803BA0" w:rsidRDefault="00803BA0">
      <w:r>
        <w:separator/>
      </w:r>
    </w:p>
  </w:footnote>
  <w:footnote w:type="continuationSeparator" w:id="0">
    <w:p w14:paraId="47ABA2A0" w14:textId="77777777" w:rsidR="00803BA0" w:rsidRDefault="00803BA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623CAD" w14:textId="1C8CAF1B" w:rsidR="004E2B68" w:rsidRPr="00A6122C" w:rsidRDefault="004E2B68">
    <w:pPr>
      <w:pStyle w:val="Header"/>
      <w:rPr>
        <w:rFonts w:ascii="Arial" w:hAnsi="Arial" w:cs="Arial"/>
        <w:szCs w:val="24"/>
      </w:rPr>
    </w:pPr>
    <w:r w:rsidRPr="00A6122C">
      <w:rPr>
        <w:rFonts w:ascii="Arial" w:hAnsi="Arial" w:cs="Arial"/>
        <w:szCs w:val="24"/>
      </w:rPr>
      <w:t>AFZN-</w:t>
    </w:r>
    <w:r w:rsidR="00A6122C" w:rsidRPr="00A6122C">
      <w:rPr>
        <w:rFonts w:ascii="Arial" w:hAnsi="Arial" w:cs="Arial"/>
        <w:szCs w:val="24"/>
      </w:rPr>
      <w:t>BA</w:t>
    </w:r>
  </w:p>
  <w:p w14:paraId="71623CAF" w14:textId="5071BC1C" w:rsidR="004E2B68" w:rsidRDefault="004E2B68" w:rsidP="002D5D02">
    <w:pPr>
      <w:pStyle w:val="Header"/>
      <w:tabs>
        <w:tab w:val="clear" w:pos="4320"/>
        <w:tab w:val="clear" w:pos="8640"/>
      </w:tabs>
      <w:rPr>
        <w:rFonts w:ascii="Arial" w:hAnsi="Arial" w:cs="Arial"/>
        <w:szCs w:val="24"/>
      </w:rPr>
    </w:pPr>
    <w:r w:rsidRPr="00FE6FC5">
      <w:rPr>
        <w:rFonts w:ascii="Arial" w:hAnsi="Arial" w:cs="Arial"/>
        <w:szCs w:val="24"/>
      </w:rPr>
      <w:t xml:space="preserve">SUBJECT:  </w:t>
    </w:r>
    <w:r w:rsidR="00912A6F" w:rsidRPr="00912A6F">
      <w:rPr>
        <w:rFonts w:ascii="Arial" w:hAnsi="Arial" w:cs="Arial"/>
        <w:b/>
        <w:color w:val="FF0000"/>
        <w:szCs w:val="24"/>
      </w:rPr>
      <w:t>DRAFT</w:t>
    </w:r>
    <w:r w:rsidR="00912A6F" w:rsidRPr="00912A6F">
      <w:rPr>
        <w:rFonts w:ascii="Arial" w:hAnsi="Arial" w:cs="Arial"/>
        <w:szCs w:val="24"/>
      </w:rPr>
      <w:t xml:space="preserve"> </w:t>
    </w:r>
    <w:r w:rsidR="002D5D02" w:rsidRPr="002D5D02">
      <w:rPr>
        <w:rFonts w:ascii="Arial" w:hAnsi="Arial" w:cs="Arial"/>
        <w:szCs w:val="24"/>
      </w:rPr>
      <w:t>Devil Brigade Staff Standing Operating Procedures (SOP)</w:t>
    </w:r>
  </w:p>
  <w:p w14:paraId="26BBA05E" w14:textId="77777777" w:rsidR="002D5D02" w:rsidRDefault="002D5D02" w:rsidP="002D5D02">
    <w:pPr>
      <w:pStyle w:val="Header"/>
      <w:tabs>
        <w:tab w:val="clear" w:pos="4320"/>
        <w:tab w:val="clear" w:pos="8640"/>
      </w:tabs>
      <w:rPr>
        <w:rFonts w:ascii="Arial" w:hAnsi="Arial" w:cs="Arial"/>
        <w:szCs w:val="24"/>
      </w:rPr>
    </w:pPr>
  </w:p>
  <w:p w14:paraId="0703FD56" w14:textId="77777777" w:rsidR="002D5D02" w:rsidRPr="0019129F" w:rsidRDefault="002D5D02" w:rsidP="002D5D02">
    <w:pPr>
      <w:pStyle w:val="Header"/>
      <w:tabs>
        <w:tab w:val="clear" w:pos="4320"/>
        <w:tab w:val="clear" w:pos="8640"/>
      </w:tabs>
      <w:rPr>
        <w:rFonts w:ascii="Arial" w:hAnsi="Arial" w:cs="Arial"/>
        <w:szCs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65224C" w14:textId="77777777" w:rsidR="00E46D5A" w:rsidRPr="00910336" w:rsidRDefault="00E46D5A" w:rsidP="00CC6871">
    <w:pPr>
      <w:pStyle w:val="LHDA"/>
      <w:rPr>
        <w:sz w:val="20"/>
        <w:szCs w:val="20"/>
      </w:rPr>
    </w:pPr>
    <w:r>
      <w:rPr>
        <w:noProof/>
        <w:sz w:val="20"/>
        <w:szCs w:val="20"/>
      </w:rPr>
      <w:drawing>
        <wp:anchor distT="0" distB="0" distL="114300" distR="114300" simplePos="0" relativeHeight="251659264" behindDoc="1" locked="1" layoutInCell="1" allowOverlap="1" wp14:anchorId="11B09059" wp14:editId="35EB7755">
          <wp:simplePos x="0" y="0"/>
          <wp:positionH relativeFrom="page">
            <wp:posOffset>463138</wp:posOffset>
          </wp:positionH>
          <wp:positionV relativeFrom="page">
            <wp:posOffset>463138</wp:posOffset>
          </wp:positionV>
          <wp:extent cx="914400" cy="914400"/>
          <wp:effectExtent l="0" t="0" r="0" b="0"/>
          <wp:wrapNone/>
          <wp:docPr id="2" name="Picture 2" descr="DOD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DOD Seal"/>
                  <pic:cNvPicPr>
                    <a:picLocks noChangeAspect="1" noChangeArrowheads="1"/>
                  </pic:cNvPicPr>
                </pic:nvPicPr>
                <pic:blipFill>
                  <a:blip r:embed="rId1"/>
                  <a:srcRect/>
                  <a:stretch>
                    <a:fillRect/>
                  </a:stretch>
                </pic:blipFill>
                <pic:spPr bwMode="auto">
                  <a:xfrm>
                    <a:off x="0" y="0"/>
                    <a:ext cx="914400" cy="914400"/>
                  </a:xfrm>
                  <a:prstGeom prst="rect">
                    <a:avLst/>
                  </a:prstGeom>
                  <a:noFill/>
                  <a:ln w="9525">
                    <a:noFill/>
                    <a:miter lim="800000"/>
                    <a:headEnd/>
                    <a:tailEnd/>
                  </a:ln>
                </pic:spPr>
              </pic:pic>
            </a:graphicData>
          </a:graphic>
        </wp:anchor>
      </w:drawing>
    </w:r>
    <w:r w:rsidRPr="00910336">
      <w:rPr>
        <w:sz w:val="20"/>
        <w:szCs w:val="20"/>
      </w:rPr>
      <w:t>Department of the Army</w:t>
    </w:r>
  </w:p>
  <w:p w14:paraId="58E17821" w14:textId="77777777" w:rsidR="00E46D5A" w:rsidRPr="00DE54E2" w:rsidRDefault="00E46D5A" w:rsidP="00CC6871">
    <w:pPr>
      <w:pStyle w:val="CompanyName"/>
    </w:pPr>
    <w:r>
      <w:t>HEADQUARTERS, 1</w:t>
    </w:r>
    <w:r w:rsidRPr="00D92D52">
      <w:rPr>
        <w:vertAlign w:val="superscript"/>
      </w:rPr>
      <w:t>ST</w:t>
    </w:r>
    <w:r>
      <w:t xml:space="preserve"> armored BRIGADE COMBAT TEAM</w:t>
    </w:r>
  </w:p>
  <w:p w14:paraId="5CCA5E82" w14:textId="77777777" w:rsidR="00E46D5A" w:rsidRPr="00DE54E2" w:rsidRDefault="00E46D5A" w:rsidP="00CC6871">
    <w:pPr>
      <w:pStyle w:val="CompanyName"/>
    </w:pPr>
    <w:r>
      <w:t>1</w:t>
    </w:r>
    <w:r w:rsidRPr="00D92D52">
      <w:rPr>
        <w:vertAlign w:val="superscript"/>
      </w:rPr>
      <w:t>st</w:t>
    </w:r>
    <w:r>
      <w:t xml:space="preserve"> INFANTRY DIVISION</w:t>
    </w:r>
  </w:p>
  <w:p w14:paraId="5A9876DE" w14:textId="77777777" w:rsidR="00E46D5A" w:rsidRDefault="00E46D5A" w:rsidP="00CC6871">
    <w:pPr>
      <w:pStyle w:val="CompanyName"/>
    </w:pPr>
    <w:r>
      <w:t>7220 NORMANDY DRIVE</w:t>
    </w:r>
  </w:p>
  <w:p w14:paraId="26151417" w14:textId="77777777" w:rsidR="00E46D5A" w:rsidRPr="00DE54E2" w:rsidRDefault="00E46D5A" w:rsidP="00CC6871">
    <w:pPr>
      <w:pStyle w:val="CompanyName"/>
    </w:pPr>
    <w:r>
      <w:t>FORT RILEY, KS 66442</w:t>
    </w:r>
  </w:p>
  <w:p w14:paraId="71623CB5" w14:textId="463F8885" w:rsidR="004E2B68" w:rsidRPr="00E46D5A" w:rsidRDefault="004E2B68" w:rsidP="00E46D5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1B75A5"/>
    <w:multiLevelType w:val="hybridMultilevel"/>
    <w:tmpl w:val="9D765240"/>
    <w:lvl w:ilvl="0" w:tplc="B88EA2B4">
      <w:start w:val="1"/>
      <w:numFmt w:val="decimal"/>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EE97F2D"/>
    <w:multiLevelType w:val="hybridMultilevel"/>
    <w:tmpl w:val="64F69C1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1392D96"/>
    <w:multiLevelType w:val="hybridMultilevel"/>
    <w:tmpl w:val="3F2A7D18"/>
    <w:lvl w:ilvl="0" w:tplc="0409000F">
      <w:start w:val="1"/>
      <w:numFmt w:val="decimal"/>
      <w:lvlText w:val="%1."/>
      <w:lvlJc w:val="left"/>
      <w:pPr>
        <w:ind w:left="3060" w:hanging="360"/>
      </w:pPr>
    </w:lvl>
    <w:lvl w:ilvl="1" w:tplc="04090019" w:tentative="1">
      <w:start w:val="1"/>
      <w:numFmt w:val="lowerLetter"/>
      <w:lvlText w:val="%2."/>
      <w:lvlJc w:val="left"/>
      <w:pPr>
        <w:ind w:left="3780" w:hanging="360"/>
      </w:pPr>
    </w:lvl>
    <w:lvl w:ilvl="2" w:tplc="0409001B" w:tentative="1">
      <w:start w:val="1"/>
      <w:numFmt w:val="lowerRoman"/>
      <w:lvlText w:val="%3."/>
      <w:lvlJc w:val="right"/>
      <w:pPr>
        <w:ind w:left="4500" w:hanging="180"/>
      </w:pPr>
    </w:lvl>
    <w:lvl w:ilvl="3" w:tplc="0409000F" w:tentative="1">
      <w:start w:val="1"/>
      <w:numFmt w:val="decimal"/>
      <w:lvlText w:val="%4."/>
      <w:lvlJc w:val="left"/>
      <w:pPr>
        <w:ind w:left="5220" w:hanging="360"/>
      </w:pPr>
    </w:lvl>
    <w:lvl w:ilvl="4" w:tplc="04090019" w:tentative="1">
      <w:start w:val="1"/>
      <w:numFmt w:val="lowerLetter"/>
      <w:lvlText w:val="%5."/>
      <w:lvlJc w:val="left"/>
      <w:pPr>
        <w:ind w:left="5940" w:hanging="360"/>
      </w:pPr>
    </w:lvl>
    <w:lvl w:ilvl="5" w:tplc="0409001B" w:tentative="1">
      <w:start w:val="1"/>
      <w:numFmt w:val="lowerRoman"/>
      <w:lvlText w:val="%6."/>
      <w:lvlJc w:val="right"/>
      <w:pPr>
        <w:ind w:left="6660" w:hanging="180"/>
      </w:pPr>
    </w:lvl>
    <w:lvl w:ilvl="6" w:tplc="0409000F" w:tentative="1">
      <w:start w:val="1"/>
      <w:numFmt w:val="decimal"/>
      <w:lvlText w:val="%7."/>
      <w:lvlJc w:val="left"/>
      <w:pPr>
        <w:ind w:left="7380" w:hanging="360"/>
      </w:pPr>
    </w:lvl>
    <w:lvl w:ilvl="7" w:tplc="04090019" w:tentative="1">
      <w:start w:val="1"/>
      <w:numFmt w:val="lowerLetter"/>
      <w:lvlText w:val="%8."/>
      <w:lvlJc w:val="left"/>
      <w:pPr>
        <w:ind w:left="8100" w:hanging="360"/>
      </w:pPr>
    </w:lvl>
    <w:lvl w:ilvl="8" w:tplc="0409001B" w:tentative="1">
      <w:start w:val="1"/>
      <w:numFmt w:val="lowerRoman"/>
      <w:lvlText w:val="%9."/>
      <w:lvlJc w:val="right"/>
      <w:pPr>
        <w:ind w:left="8820" w:hanging="180"/>
      </w:pPr>
    </w:lvl>
  </w:abstractNum>
  <w:abstractNum w:abstractNumId="3" w15:restartNumberingAfterBreak="0">
    <w:nsid w:val="260131FF"/>
    <w:multiLevelType w:val="hybridMultilevel"/>
    <w:tmpl w:val="74CACFCA"/>
    <w:lvl w:ilvl="0" w:tplc="B88EA2B4">
      <w:start w:val="1"/>
      <w:numFmt w:val="decimal"/>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E715184"/>
    <w:multiLevelType w:val="hybridMultilevel"/>
    <w:tmpl w:val="9D765240"/>
    <w:lvl w:ilvl="0" w:tplc="B88EA2B4">
      <w:start w:val="1"/>
      <w:numFmt w:val="decimal"/>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FF508BA"/>
    <w:multiLevelType w:val="hybridMultilevel"/>
    <w:tmpl w:val="04627C9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0F">
      <w:start w:val="1"/>
      <w:numFmt w:val="decimal"/>
      <w:lvlText w:val="%3."/>
      <w:lvlJc w:val="lef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020042E"/>
    <w:multiLevelType w:val="hybridMultilevel"/>
    <w:tmpl w:val="48622514"/>
    <w:lvl w:ilvl="0" w:tplc="B88EA2B4">
      <w:start w:val="1"/>
      <w:numFmt w:val="decimal"/>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0E02BB5"/>
    <w:multiLevelType w:val="hybridMultilevel"/>
    <w:tmpl w:val="0136DC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15067C"/>
    <w:multiLevelType w:val="hybridMultilevel"/>
    <w:tmpl w:val="D6946526"/>
    <w:lvl w:ilvl="0" w:tplc="B88EA2B4">
      <w:start w:val="1"/>
      <w:numFmt w:val="decimal"/>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6E35B8A"/>
    <w:multiLevelType w:val="hybridMultilevel"/>
    <w:tmpl w:val="9D765240"/>
    <w:lvl w:ilvl="0" w:tplc="B88EA2B4">
      <w:start w:val="1"/>
      <w:numFmt w:val="decimal"/>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4B761F9D"/>
    <w:multiLevelType w:val="hybridMultilevel"/>
    <w:tmpl w:val="CCAC64FA"/>
    <w:lvl w:ilvl="0" w:tplc="23283E9C">
      <w:start w:val="1"/>
      <w:numFmt w:val="decimal"/>
      <w:lvlText w:val="%1."/>
      <w:lvlJc w:val="left"/>
      <w:pPr>
        <w:ind w:left="360" w:hanging="360"/>
      </w:pPr>
      <w:rPr>
        <w:rFonts w:ascii="Arial" w:hAnsi="Arial" w:cs="Arial" w:hint="default"/>
      </w:rPr>
    </w:lvl>
    <w:lvl w:ilvl="1" w:tplc="C1766986">
      <w:start w:val="1"/>
      <w:numFmt w:val="lowerLetter"/>
      <w:suff w:val="nothing"/>
      <w:lvlText w:val="%2."/>
      <w:lvlJc w:val="left"/>
      <w:pPr>
        <w:ind w:left="1080" w:hanging="360"/>
      </w:pPr>
      <w:rPr>
        <w:rFonts w:hint="default"/>
      </w:rPr>
    </w:lvl>
    <w:lvl w:ilvl="2" w:tplc="B88EA2B4">
      <w:start w:val="1"/>
      <w:numFmt w:val="decimal"/>
      <w:suff w:val="nothing"/>
      <w:lvlText w:val="(%3)"/>
      <w:lvlJc w:val="right"/>
      <w:pPr>
        <w:ind w:left="1800" w:hanging="18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C9B26AD"/>
    <w:multiLevelType w:val="multilevel"/>
    <w:tmpl w:val="18584CCA"/>
    <w:lvl w:ilvl="0">
      <w:start w:val="1"/>
      <w:numFmt w:val="decimal"/>
      <w:pStyle w:val="ArmyNumbering"/>
      <w:lvlText w:val="%1."/>
      <w:lvlJc w:val="left"/>
      <w:pPr>
        <w:tabs>
          <w:tab w:val="num" w:pos="360"/>
        </w:tabs>
        <w:ind w:left="0" w:firstLine="0"/>
      </w:pPr>
      <w:rPr>
        <w:rFonts w:hint="default"/>
      </w:rPr>
    </w:lvl>
    <w:lvl w:ilvl="1">
      <w:start w:val="1"/>
      <w:numFmt w:val="lowerLetter"/>
      <w:lvlText w:val="%2."/>
      <w:lvlJc w:val="left"/>
      <w:pPr>
        <w:tabs>
          <w:tab w:val="num" w:pos="720"/>
        </w:tabs>
        <w:ind w:left="0" w:firstLine="360"/>
      </w:pPr>
      <w:rPr>
        <w:rFonts w:hint="default"/>
      </w:rPr>
    </w:lvl>
    <w:lvl w:ilvl="2">
      <w:start w:val="1"/>
      <w:numFmt w:val="decimal"/>
      <w:lvlText w:val="(%3)"/>
      <w:lvlJc w:val="left"/>
      <w:pPr>
        <w:tabs>
          <w:tab w:val="num" w:pos="1080"/>
        </w:tabs>
        <w:ind w:left="0" w:firstLine="720"/>
      </w:pPr>
      <w:rPr>
        <w:rFonts w:hint="default"/>
      </w:rPr>
    </w:lvl>
    <w:lvl w:ilvl="3">
      <w:start w:val="1"/>
      <w:numFmt w:val="lowerLetter"/>
      <w:lvlText w:val="(%4)"/>
      <w:lvlJc w:val="left"/>
      <w:pPr>
        <w:tabs>
          <w:tab w:val="num" w:pos="1080"/>
        </w:tabs>
        <w:ind w:left="0" w:firstLine="720"/>
      </w:pPr>
      <w:rPr>
        <w:rFonts w:hint="default"/>
      </w:rPr>
    </w:lvl>
    <w:lvl w:ilvl="4">
      <w:start w:val="1"/>
      <w:numFmt w:val="none"/>
      <w:lvlText w:val=""/>
      <w:lvlJc w:val="left"/>
      <w:pPr>
        <w:tabs>
          <w:tab w:val="num" w:pos="720"/>
        </w:tabs>
        <w:ind w:left="0" w:firstLine="360"/>
      </w:pPr>
      <w:rPr>
        <w:rFonts w:hint="default"/>
      </w:rPr>
    </w:lvl>
    <w:lvl w:ilvl="5">
      <w:start w:val="1"/>
      <w:numFmt w:val="none"/>
      <w:lvlText w:val=""/>
      <w:lvlJc w:val="left"/>
      <w:pPr>
        <w:tabs>
          <w:tab w:val="num" w:pos="720"/>
        </w:tabs>
        <w:ind w:left="72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8"/>
      <w:lvlJc w:val="left"/>
      <w:pPr>
        <w:tabs>
          <w:tab w:val="num" w:pos="2880"/>
        </w:tabs>
        <w:ind w:left="2880" w:hanging="360"/>
      </w:pPr>
      <w:rPr>
        <w:rFonts w:hint="default"/>
      </w:rPr>
    </w:lvl>
    <w:lvl w:ilvl="8">
      <w:start w:val="1"/>
      <w:numFmt w:val="none"/>
      <w:lvlText w:val="%9"/>
      <w:lvlJc w:val="left"/>
      <w:pPr>
        <w:tabs>
          <w:tab w:val="num" w:pos="3240"/>
        </w:tabs>
        <w:ind w:left="3240" w:hanging="360"/>
      </w:pPr>
      <w:rPr>
        <w:rFonts w:hint="default"/>
      </w:rPr>
    </w:lvl>
  </w:abstractNum>
  <w:abstractNum w:abstractNumId="12" w15:restartNumberingAfterBreak="0">
    <w:nsid w:val="4E64126D"/>
    <w:multiLevelType w:val="hybridMultilevel"/>
    <w:tmpl w:val="48622514"/>
    <w:lvl w:ilvl="0" w:tplc="B88EA2B4">
      <w:start w:val="1"/>
      <w:numFmt w:val="decimal"/>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501F7EAC"/>
    <w:multiLevelType w:val="hybridMultilevel"/>
    <w:tmpl w:val="D884C556"/>
    <w:lvl w:ilvl="0" w:tplc="B88EA2B4">
      <w:start w:val="1"/>
      <w:numFmt w:val="decimal"/>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56816044"/>
    <w:multiLevelType w:val="hybridMultilevel"/>
    <w:tmpl w:val="3F2A7D18"/>
    <w:lvl w:ilvl="0" w:tplc="0409000F">
      <w:start w:val="1"/>
      <w:numFmt w:val="decimal"/>
      <w:lvlText w:val="%1."/>
      <w:lvlJc w:val="left"/>
      <w:pPr>
        <w:ind w:left="3060" w:hanging="360"/>
      </w:pPr>
    </w:lvl>
    <w:lvl w:ilvl="1" w:tplc="04090019" w:tentative="1">
      <w:start w:val="1"/>
      <w:numFmt w:val="lowerLetter"/>
      <w:lvlText w:val="%2."/>
      <w:lvlJc w:val="left"/>
      <w:pPr>
        <w:ind w:left="3780" w:hanging="360"/>
      </w:pPr>
    </w:lvl>
    <w:lvl w:ilvl="2" w:tplc="0409001B" w:tentative="1">
      <w:start w:val="1"/>
      <w:numFmt w:val="lowerRoman"/>
      <w:lvlText w:val="%3."/>
      <w:lvlJc w:val="right"/>
      <w:pPr>
        <w:ind w:left="4500" w:hanging="180"/>
      </w:pPr>
    </w:lvl>
    <w:lvl w:ilvl="3" w:tplc="0409000F" w:tentative="1">
      <w:start w:val="1"/>
      <w:numFmt w:val="decimal"/>
      <w:lvlText w:val="%4."/>
      <w:lvlJc w:val="left"/>
      <w:pPr>
        <w:ind w:left="5220" w:hanging="360"/>
      </w:pPr>
    </w:lvl>
    <w:lvl w:ilvl="4" w:tplc="04090019" w:tentative="1">
      <w:start w:val="1"/>
      <w:numFmt w:val="lowerLetter"/>
      <w:lvlText w:val="%5."/>
      <w:lvlJc w:val="left"/>
      <w:pPr>
        <w:ind w:left="5940" w:hanging="360"/>
      </w:pPr>
    </w:lvl>
    <w:lvl w:ilvl="5" w:tplc="0409001B" w:tentative="1">
      <w:start w:val="1"/>
      <w:numFmt w:val="lowerRoman"/>
      <w:lvlText w:val="%6."/>
      <w:lvlJc w:val="right"/>
      <w:pPr>
        <w:ind w:left="6660" w:hanging="180"/>
      </w:pPr>
    </w:lvl>
    <w:lvl w:ilvl="6" w:tplc="0409000F" w:tentative="1">
      <w:start w:val="1"/>
      <w:numFmt w:val="decimal"/>
      <w:lvlText w:val="%7."/>
      <w:lvlJc w:val="left"/>
      <w:pPr>
        <w:ind w:left="7380" w:hanging="360"/>
      </w:pPr>
    </w:lvl>
    <w:lvl w:ilvl="7" w:tplc="04090019" w:tentative="1">
      <w:start w:val="1"/>
      <w:numFmt w:val="lowerLetter"/>
      <w:lvlText w:val="%8."/>
      <w:lvlJc w:val="left"/>
      <w:pPr>
        <w:ind w:left="8100" w:hanging="360"/>
      </w:pPr>
    </w:lvl>
    <w:lvl w:ilvl="8" w:tplc="0409001B" w:tentative="1">
      <w:start w:val="1"/>
      <w:numFmt w:val="lowerRoman"/>
      <w:lvlText w:val="%9."/>
      <w:lvlJc w:val="right"/>
      <w:pPr>
        <w:ind w:left="8820" w:hanging="180"/>
      </w:pPr>
    </w:lvl>
  </w:abstractNum>
  <w:abstractNum w:abstractNumId="15" w15:restartNumberingAfterBreak="0">
    <w:nsid w:val="570177BD"/>
    <w:multiLevelType w:val="hybridMultilevel"/>
    <w:tmpl w:val="D5048BDE"/>
    <w:lvl w:ilvl="0" w:tplc="B88EA2B4">
      <w:start w:val="1"/>
      <w:numFmt w:val="decimal"/>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5B2F5ED4"/>
    <w:multiLevelType w:val="hybridMultilevel"/>
    <w:tmpl w:val="721041E6"/>
    <w:lvl w:ilvl="0" w:tplc="04090019">
      <w:start w:val="1"/>
      <w:numFmt w:val="low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6412693"/>
    <w:multiLevelType w:val="hybridMultilevel"/>
    <w:tmpl w:val="9D765240"/>
    <w:lvl w:ilvl="0" w:tplc="B88EA2B4">
      <w:start w:val="1"/>
      <w:numFmt w:val="decimal"/>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66FB7AC8"/>
    <w:multiLevelType w:val="hybridMultilevel"/>
    <w:tmpl w:val="15C22AE6"/>
    <w:lvl w:ilvl="0" w:tplc="C1766986">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15:restartNumberingAfterBreak="0">
    <w:nsid w:val="6ABB63B5"/>
    <w:multiLevelType w:val="hybridMultilevel"/>
    <w:tmpl w:val="50E02716"/>
    <w:lvl w:ilvl="0" w:tplc="B88EA2B4">
      <w:start w:val="1"/>
      <w:numFmt w:val="decimal"/>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B1006F7"/>
    <w:multiLevelType w:val="hybridMultilevel"/>
    <w:tmpl w:val="50E02716"/>
    <w:lvl w:ilvl="0" w:tplc="B88EA2B4">
      <w:start w:val="1"/>
      <w:numFmt w:val="decimal"/>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6B6F4F02"/>
    <w:multiLevelType w:val="hybridMultilevel"/>
    <w:tmpl w:val="721041E6"/>
    <w:lvl w:ilvl="0" w:tplc="04090019">
      <w:start w:val="1"/>
      <w:numFmt w:val="low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D4408CF"/>
    <w:multiLevelType w:val="hybridMultilevel"/>
    <w:tmpl w:val="721041E6"/>
    <w:lvl w:ilvl="0" w:tplc="04090019">
      <w:start w:val="1"/>
      <w:numFmt w:val="low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F085C19"/>
    <w:multiLevelType w:val="hybridMultilevel"/>
    <w:tmpl w:val="3F2A7D18"/>
    <w:lvl w:ilvl="0" w:tplc="0409000F">
      <w:start w:val="1"/>
      <w:numFmt w:val="decimal"/>
      <w:lvlText w:val="%1."/>
      <w:lvlJc w:val="left"/>
      <w:pPr>
        <w:ind w:left="3060" w:hanging="360"/>
      </w:pPr>
    </w:lvl>
    <w:lvl w:ilvl="1" w:tplc="04090019" w:tentative="1">
      <w:start w:val="1"/>
      <w:numFmt w:val="lowerLetter"/>
      <w:lvlText w:val="%2."/>
      <w:lvlJc w:val="left"/>
      <w:pPr>
        <w:ind w:left="3780" w:hanging="360"/>
      </w:pPr>
    </w:lvl>
    <w:lvl w:ilvl="2" w:tplc="0409001B" w:tentative="1">
      <w:start w:val="1"/>
      <w:numFmt w:val="lowerRoman"/>
      <w:lvlText w:val="%3."/>
      <w:lvlJc w:val="right"/>
      <w:pPr>
        <w:ind w:left="4500" w:hanging="180"/>
      </w:pPr>
    </w:lvl>
    <w:lvl w:ilvl="3" w:tplc="0409000F" w:tentative="1">
      <w:start w:val="1"/>
      <w:numFmt w:val="decimal"/>
      <w:lvlText w:val="%4."/>
      <w:lvlJc w:val="left"/>
      <w:pPr>
        <w:ind w:left="5220" w:hanging="360"/>
      </w:pPr>
    </w:lvl>
    <w:lvl w:ilvl="4" w:tplc="04090019" w:tentative="1">
      <w:start w:val="1"/>
      <w:numFmt w:val="lowerLetter"/>
      <w:lvlText w:val="%5."/>
      <w:lvlJc w:val="left"/>
      <w:pPr>
        <w:ind w:left="5940" w:hanging="360"/>
      </w:pPr>
    </w:lvl>
    <w:lvl w:ilvl="5" w:tplc="0409001B" w:tentative="1">
      <w:start w:val="1"/>
      <w:numFmt w:val="lowerRoman"/>
      <w:lvlText w:val="%6."/>
      <w:lvlJc w:val="right"/>
      <w:pPr>
        <w:ind w:left="6660" w:hanging="180"/>
      </w:pPr>
    </w:lvl>
    <w:lvl w:ilvl="6" w:tplc="0409000F" w:tentative="1">
      <w:start w:val="1"/>
      <w:numFmt w:val="decimal"/>
      <w:lvlText w:val="%7."/>
      <w:lvlJc w:val="left"/>
      <w:pPr>
        <w:ind w:left="7380" w:hanging="360"/>
      </w:pPr>
    </w:lvl>
    <w:lvl w:ilvl="7" w:tplc="04090019" w:tentative="1">
      <w:start w:val="1"/>
      <w:numFmt w:val="lowerLetter"/>
      <w:lvlText w:val="%8."/>
      <w:lvlJc w:val="left"/>
      <w:pPr>
        <w:ind w:left="8100" w:hanging="360"/>
      </w:pPr>
    </w:lvl>
    <w:lvl w:ilvl="8" w:tplc="0409001B" w:tentative="1">
      <w:start w:val="1"/>
      <w:numFmt w:val="lowerRoman"/>
      <w:lvlText w:val="%9."/>
      <w:lvlJc w:val="right"/>
      <w:pPr>
        <w:ind w:left="8820" w:hanging="180"/>
      </w:pPr>
    </w:lvl>
  </w:abstractNum>
  <w:abstractNum w:abstractNumId="24" w15:restartNumberingAfterBreak="0">
    <w:nsid w:val="6FA6764D"/>
    <w:multiLevelType w:val="hybridMultilevel"/>
    <w:tmpl w:val="71428AB0"/>
    <w:lvl w:ilvl="0" w:tplc="B88EA2B4">
      <w:start w:val="1"/>
      <w:numFmt w:val="decimal"/>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7432627A"/>
    <w:multiLevelType w:val="hybridMultilevel"/>
    <w:tmpl w:val="04627C9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0F">
      <w:start w:val="1"/>
      <w:numFmt w:val="decimal"/>
      <w:lvlText w:val="%3."/>
      <w:lvlJc w:val="lef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76393D11"/>
    <w:multiLevelType w:val="hybridMultilevel"/>
    <w:tmpl w:val="A762E5BC"/>
    <w:lvl w:ilvl="0" w:tplc="C1766986">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7" w15:restartNumberingAfterBreak="0">
    <w:nsid w:val="76783C96"/>
    <w:multiLevelType w:val="hybridMultilevel"/>
    <w:tmpl w:val="04627C9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0F">
      <w:start w:val="1"/>
      <w:numFmt w:val="decimal"/>
      <w:lvlText w:val="%3."/>
      <w:lvlJc w:val="lef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7A3C1B5E"/>
    <w:multiLevelType w:val="hybridMultilevel"/>
    <w:tmpl w:val="3E7C64A0"/>
    <w:lvl w:ilvl="0" w:tplc="B88EA2B4">
      <w:start w:val="1"/>
      <w:numFmt w:val="decimal"/>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1"/>
  </w:num>
  <w:num w:numId="2">
    <w:abstractNumId w:val="10"/>
  </w:num>
  <w:num w:numId="3">
    <w:abstractNumId w:val="21"/>
  </w:num>
  <w:num w:numId="4">
    <w:abstractNumId w:val="7"/>
  </w:num>
  <w:num w:numId="5">
    <w:abstractNumId w:val="12"/>
  </w:num>
  <w:num w:numId="6">
    <w:abstractNumId w:val="17"/>
  </w:num>
  <w:num w:numId="7">
    <w:abstractNumId w:val="8"/>
  </w:num>
  <w:num w:numId="8">
    <w:abstractNumId w:val="18"/>
  </w:num>
  <w:num w:numId="9">
    <w:abstractNumId w:val="19"/>
  </w:num>
  <w:num w:numId="10">
    <w:abstractNumId w:val="15"/>
  </w:num>
  <w:num w:numId="11">
    <w:abstractNumId w:val="28"/>
  </w:num>
  <w:num w:numId="12">
    <w:abstractNumId w:val="24"/>
  </w:num>
  <w:num w:numId="13">
    <w:abstractNumId w:val="3"/>
  </w:num>
  <w:num w:numId="14">
    <w:abstractNumId w:val="13"/>
  </w:num>
  <w:num w:numId="15">
    <w:abstractNumId w:val="26"/>
  </w:num>
  <w:num w:numId="16">
    <w:abstractNumId w:val="6"/>
  </w:num>
  <w:num w:numId="17">
    <w:abstractNumId w:val="4"/>
  </w:num>
  <w:num w:numId="18">
    <w:abstractNumId w:val="9"/>
  </w:num>
  <w:num w:numId="19">
    <w:abstractNumId w:val="0"/>
  </w:num>
  <w:num w:numId="20">
    <w:abstractNumId w:val="20"/>
  </w:num>
  <w:num w:numId="21">
    <w:abstractNumId w:val="16"/>
  </w:num>
  <w:num w:numId="22">
    <w:abstractNumId w:val="22"/>
  </w:num>
  <w:num w:numId="23">
    <w:abstractNumId w:val="1"/>
  </w:num>
  <w:num w:numId="24">
    <w:abstractNumId w:val="27"/>
  </w:num>
  <w:num w:numId="25">
    <w:abstractNumId w:val="5"/>
  </w:num>
  <w:num w:numId="26">
    <w:abstractNumId w:val="25"/>
  </w:num>
  <w:num w:numId="27">
    <w:abstractNumId w:val="2"/>
  </w:num>
  <w:num w:numId="28">
    <w:abstractNumId w:val="23"/>
  </w:num>
  <w:num w:numId="29">
    <w:abstractNumId w:val="1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rawingGridVerticalSpacing w:val="187"/>
  <w:displayHorizontalDrawingGridEvery w:val="0"/>
  <w:displayVerticalDrawingGridEvery w:val="0"/>
  <w:doNotUseMarginsForDrawingGridOrigin/>
  <w:drawingGridHorizontalOrigin w:val="1699"/>
  <w:drawingGridVerticalOrigin w:val="1987"/>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6F57"/>
    <w:rsid w:val="000024E8"/>
    <w:rsid w:val="00004A88"/>
    <w:rsid w:val="00004D65"/>
    <w:rsid w:val="0000709A"/>
    <w:rsid w:val="00007830"/>
    <w:rsid w:val="0001083C"/>
    <w:rsid w:val="00012F4E"/>
    <w:rsid w:val="00020121"/>
    <w:rsid w:val="00026AC5"/>
    <w:rsid w:val="000317CA"/>
    <w:rsid w:val="00033EE9"/>
    <w:rsid w:val="00034EA9"/>
    <w:rsid w:val="0004598E"/>
    <w:rsid w:val="00045C53"/>
    <w:rsid w:val="00047BA5"/>
    <w:rsid w:val="00051721"/>
    <w:rsid w:val="00060A39"/>
    <w:rsid w:val="00065FF6"/>
    <w:rsid w:val="00070C95"/>
    <w:rsid w:val="000813D9"/>
    <w:rsid w:val="000834B6"/>
    <w:rsid w:val="00085B0C"/>
    <w:rsid w:val="00090E89"/>
    <w:rsid w:val="00093930"/>
    <w:rsid w:val="0009454C"/>
    <w:rsid w:val="0009569F"/>
    <w:rsid w:val="000A0E11"/>
    <w:rsid w:val="000B53F6"/>
    <w:rsid w:val="000B768B"/>
    <w:rsid w:val="000D2D09"/>
    <w:rsid w:val="000D3353"/>
    <w:rsid w:val="000D3415"/>
    <w:rsid w:val="000D6808"/>
    <w:rsid w:val="000D7B7D"/>
    <w:rsid w:val="000E1D36"/>
    <w:rsid w:val="000E42EF"/>
    <w:rsid w:val="000E5400"/>
    <w:rsid w:val="000E7EE6"/>
    <w:rsid w:val="000F3826"/>
    <w:rsid w:val="000F4B60"/>
    <w:rsid w:val="000F6AB4"/>
    <w:rsid w:val="000F7011"/>
    <w:rsid w:val="000F7A75"/>
    <w:rsid w:val="001004DA"/>
    <w:rsid w:val="00102A1D"/>
    <w:rsid w:val="00106392"/>
    <w:rsid w:val="001067CA"/>
    <w:rsid w:val="00107DE5"/>
    <w:rsid w:val="00111C6A"/>
    <w:rsid w:val="00116D76"/>
    <w:rsid w:val="00121643"/>
    <w:rsid w:val="00124CA3"/>
    <w:rsid w:val="00124F93"/>
    <w:rsid w:val="001276AC"/>
    <w:rsid w:val="00127D5A"/>
    <w:rsid w:val="0013125F"/>
    <w:rsid w:val="00131ED1"/>
    <w:rsid w:val="001330F3"/>
    <w:rsid w:val="00133584"/>
    <w:rsid w:val="0013602B"/>
    <w:rsid w:val="001455F7"/>
    <w:rsid w:val="00147A0B"/>
    <w:rsid w:val="001503BF"/>
    <w:rsid w:val="00150A8B"/>
    <w:rsid w:val="001540D3"/>
    <w:rsid w:val="001620CE"/>
    <w:rsid w:val="00163BD1"/>
    <w:rsid w:val="001645FC"/>
    <w:rsid w:val="001702A1"/>
    <w:rsid w:val="00175723"/>
    <w:rsid w:val="00175776"/>
    <w:rsid w:val="001800AA"/>
    <w:rsid w:val="00180F44"/>
    <w:rsid w:val="00182E45"/>
    <w:rsid w:val="00183DAA"/>
    <w:rsid w:val="0019129F"/>
    <w:rsid w:val="001914F0"/>
    <w:rsid w:val="001922C7"/>
    <w:rsid w:val="00192DE8"/>
    <w:rsid w:val="0019463E"/>
    <w:rsid w:val="00196E9D"/>
    <w:rsid w:val="001978F3"/>
    <w:rsid w:val="001A792B"/>
    <w:rsid w:val="001B0FE4"/>
    <w:rsid w:val="001C199D"/>
    <w:rsid w:val="001C2509"/>
    <w:rsid w:val="001C77EB"/>
    <w:rsid w:val="001D0F1D"/>
    <w:rsid w:val="001D3895"/>
    <w:rsid w:val="001F05D9"/>
    <w:rsid w:val="001F12D2"/>
    <w:rsid w:val="001F18CD"/>
    <w:rsid w:val="001F7D26"/>
    <w:rsid w:val="0020384D"/>
    <w:rsid w:val="00204A13"/>
    <w:rsid w:val="00204F02"/>
    <w:rsid w:val="00206A49"/>
    <w:rsid w:val="00206F57"/>
    <w:rsid w:val="00211ED8"/>
    <w:rsid w:val="002148E8"/>
    <w:rsid w:val="002202F6"/>
    <w:rsid w:val="002216FB"/>
    <w:rsid w:val="002307D1"/>
    <w:rsid w:val="002331B0"/>
    <w:rsid w:val="00233DDC"/>
    <w:rsid w:val="00241276"/>
    <w:rsid w:val="00241E51"/>
    <w:rsid w:val="0024447B"/>
    <w:rsid w:val="0025027C"/>
    <w:rsid w:val="00252B09"/>
    <w:rsid w:val="00255F43"/>
    <w:rsid w:val="00257C0E"/>
    <w:rsid w:val="0026398D"/>
    <w:rsid w:val="00264C12"/>
    <w:rsid w:val="002668E6"/>
    <w:rsid w:val="00267F56"/>
    <w:rsid w:val="002726DB"/>
    <w:rsid w:val="002733A7"/>
    <w:rsid w:val="00273C90"/>
    <w:rsid w:val="0027601D"/>
    <w:rsid w:val="0028130C"/>
    <w:rsid w:val="0028651A"/>
    <w:rsid w:val="00286B5F"/>
    <w:rsid w:val="00292380"/>
    <w:rsid w:val="00292965"/>
    <w:rsid w:val="002943E5"/>
    <w:rsid w:val="00294489"/>
    <w:rsid w:val="00295301"/>
    <w:rsid w:val="00296987"/>
    <w:rsid w:val="002A2D89"/>
    <w:rsid w:val="002B089B"/>
    <w:rsid w:val="002B2590"/>
    <w:rsid w:val="002B2D15"/>
    <w:rsid w:val="002B357B"/>
    <w:rsid w:val="002B4A16"/>
    <w:rsid w:val="002C3BC6"/>
    <w:rsid w:val="002C42C8"/>
    <w:rsid w:val="002D3908"/>
    <w:rsid w:val="002D3AAC"/>
    <w:rsid w:val="002D52AE"/>
    <w:rsid w:val="002D5D02"/>
    <w:rsid w:val="002D6AC2"/>
    <w:rsid w:val="002E0073"/>
    <w:rsid w:val="002E268F"/>
    <w:rsid w:val="002E2B8E"/>
    <w:rsid w:val="002E2ED6"/>
    <w:rsid w:val="002E421F"/>
    <w:rsid w:val="002E4BA4"/>
    <w:rsid w:val="002F3EEF"/>
    <w:rsid w:val="002F4047"/>
    <w:rsid w:val="002F4C09"/>
    <w:rsid w:val="002F699F"/>
    <w:rsid w:val="002F7830"/>
    <w:rsid w:val="00300B3B"/>
    <w:rsid w:val="00303BD5"/>
    <w:rsid w:val="00322088"/>
    <w:rsid w:val="003222AC"/>
    <w:rsid w:val="0032731A"/>
    <w:rsid w:val="00332C84"/>
    <w:rsid w:val="00334BAF"/>
    <w:rsid w:val="00335334"/>
    <w:rsid w:val="00335D99"/>
    <w:rsid w:val="00340E93"/>
    <w:rsid w:val="003414DE"/>
    <w:rsid w:val="003434A1"/>
    <w:rsid w:val="00343CE6"/>
    <w:rsid w:val="0034593B"/>
    <w:rsid w:val="0035384D"/>
    <w:rsid w:val="003600FB"/>
    <w:rsid w:val="003601AD"/>
    <w:rsid w:val="00361BD7"/>
    <w:rsid w:val="003627D9"/>
    <w:rsid w:val="003729B2"/>
    <w:rsid w:val="00375F02"/>
    <w:rsid w:val="00376406"/>
    <w:rsid w:val="003777A7"/>
    <w:rsid w:val="003803FD"/>
    <w:rsid w:val="003858AF"/>
    <w:rsid w:val="003908E4"/>
    <w:rsid w:val="00392760"/>
    <w:rsid w:val="003A0426"/>
    <w:rsid w:val="003A09E6"/>
    <w:rsid w:val="003A2E02"/>
    <w:rsid w:val="003A4B6B"/>
    <w:rsid w:val="003A554A"/>
    <w:rsid w:val="003A58BB"/>
    <w:rsid w:val="003A6D65"/>
    <w:rsid w:val="003B0B27"/>
    <w:rsid w:val="003B1D0F"/>
    <w:rsid w:val="003B46EF"/>
    <w:rsid w:val="003B55A4"/>
    <w:rsid w:val="003C2BFC"/>
    <w:rsid w:val="003C6312"/>
    <w:rsid w:val="003C78A4"/>
    <w:rsid w:val="003C7E32"/>
    <w:rsid w:val="003D381D"/>
    <w:rsid w:val="003D38C8"/>
    <w:rsid w:val="003D4DC9"/>
    <w:rsid w:val="003E15A9"/>
    <w:rsid w:val="003E17C0"/>
    <w:rsid w:val="003E2512"/>
    <w:rsid w:val="003E271C"/>
    <w:rsid w:val="003F20DF"/>
    <w:rsid w:val="0040067F"/>
    <w:rsid w:val="00405810"/>
    <w:rsid w:val="00407FFE"/>
    <w:rsid w:val="00410AAE"/>
    <w:rsid w:val="004131AD"/>
    <w:rsid w:val="004160A2"/>
    <w:rsid w:val="00416D88"/>
    <w:rsid w:val="00422A18"/>
    <w:rsid w:val="00426A40"/>
    <w:rsid w:val="004304E1"/>
    <w:rsid w:val="00431F3B"/>
    <w:rsid w:val="004402AA"/>
    <w:rsid w:val="00440828"/>
    <w:rsid w:val="00441A32"/>
    <w:rsid w:val="00443B7A"/>
    <w:rsid w:val="00444976"/>
    <w:rsid w:val="0044548B"/>
    <w:rsid w:val="00450CA5"/>
    <w:rsid w:val="004511C5"/>
    <w:rsid w:val="00451AEC"/>
    <w:rsid w:val="0045208E"/>
    <w:rsid w:val="00457268"/>
    <w:rsid w:val="0046045B"/>
    <w:rsid w:val="00460934"/>
    <w:rsid w:val="00460A1E"/>
    <w:rsid w:val="004626EF"/>
    <w:rsid w:val="0046282B"/>
    <w:rsid w:val="00462B9D"/>
    <w:rsid w:val="0046322A"/>
    <w:rsid w:val="00463D30"/>
    <w:rsid w:val="004669B0"/>
    <w:rsid w:val="00466CE8"/>
    <w:rsid w:val="00472F1D"/>
    <w:rsid w:val="00473533"/>
    <w:rsid w:val="00475B27"/>
    <w:rsid w:val="00476DF0"/>
    <w:rsid w:val="004818F5"/>
    <w:rsid w:val="004853BA"/>
    <w:rsid w:val="00487A60"/>
    <w:rsid w:val="004951A8"/>
    <w:rsid w:val="004A1740"/>
    <w:rsid w:val="004A1913"/>
    <w:rsid w:val="004A1C1F"/>
    <w:rsid w:val="004A4A42"/>
    <w:rsid w:val="004A5217"/>
    <w:rsid w:val="004A6F67"/>
    <w:rsid w:val="004B1496"/>
    <w:rsid w:val="004B6F77"/>
    <w:rsid w:val="004B703D"/>
    <w:rsid w:val="004B7523"/>
    <w:rsid w:val="004C190C"/>
    <w:rsid w:val="004C29CD"/>
    <w:rsid w:val="004C4AAC"/>
    <w:rsid w:val="004C65AF"/>
    <w:rsid w:val="004C73C1"/>
    <w:rsid w:val="004D64E8"/>
    <w:rsid w:val="004D68E2"/>
    <w:rsid w:val="004D7C20"/>
    <w:rsid w:val="004E039A"/>
    <w:rsid w:val="004E1B99"/>
    <w:rsid w:val="004E2B68"/>
    <w:rsid w:val="004E493D"/>
    <w:rsid w:val="004E797B"/>
    <w:rsid w:val="005024AC"/>
    <w:rsid w:val="0050626E"/>
    <w:rsid w:val="00507883"/>
    <w:rsid w:val="0051276C"/>
    <w:rsid w:val="00513B20"/>
    <w:rsid w:val="00517084"/>
    <w:rsid w:val="00526E15"/>
    <w:rsid w:val="00530025"/>
    <w:rsid w:val="00530EEC"/>
    <w:rsid w:val="0053240D"/>
    <w:rsid w:val="005324A2"/>
    <w:rsid w:val="00535318"/>
    <w:rsid w:val="00535EAF"/>
    <w:rsid w:val="00541767"/>
    <w:rsid w:val="00542214"/>
    <w:rsid w:val="005507B3"/>
    <w:rsid w:val="0055678A"/>
    <w:rsid w:val="00562592"/>
    <w:rsid w:val="00565ED8"/>
    <w:rsid w:val="00575E23"/>
    <w:rsid w:val="00576341"/>
    <w:rsid w:val="005773BA"/>
    <w:rsid w:val="00577A45"/>
    <w:rsid w:val="00583DFA"/>
    <w:rsid w:val="00584162"/>
    <w:rsid w:val="00586655"/>
    <w:rsid w:val="00592D92"/>
    <w:rsid w:val="00593270"/>
    <w:rsid w:val="005938F2"/>
    <w:rsid w:val="0059445F"/>
    <w:rsid w:val="00595996"/>
    <w:rsid w:val="005A0D1B"/>
    <w:rsid w:val="005A401F"/>
    <w:rsid w:val="005A6E73"/>
    <w:rsid w:val="005B1D24"/>
    <w:rsid w:val="005B6309"/>
    <w:rsid w:val="005C2BD5"/>
    <w:rsid w:val="005C3915"/>
    <w:rsid w:val="005C4E47"/>
    <w:rsid w:val="005C768F"/>
    <w:rsid w:val="005D13E5"/>
    <w:rsid w:val="005D490F"/>
    <w:rsid w:val="005D5EC1"/>
    <w:rsid w:val="005E1FB0"/>
    <w:rsid w:val="005E22BD"/>
    <w:rsid w:val="005F2DFA"/>
    <w:rsid w:val="005F6A2E"/>
    <w:rsid w:val="005F7D1A"/>
    <w:rsid w:val="006010FA"/>
    <w:rsid w:val="00602FC9"/>
    <w:rsid w:val="006058CE"/>
    <w:rsid w:val="006108B2"/>
    <w:rsid w:val="00610986"/>
    <w:rsid w:val="00613FCF"/>
    <w:rsid w:val="0061684F"/>
    <w:rsid w:val="006222DB"/>
    <w:rsid w:val="0062271D"/>
    <w:rsid w:val="0062684A"/>
    <w:rsid w:val="00630897"/>
    <w:rsid w:val="00634074"/>
    <w:rsid w:val="00635A85"/>
    <w:rsid w:val="00635C27"/>
    <w:rsid w:val="00637A5D"/>
    <w:rsid w:val="00643DC9"/>
    <w:rsid w:val="006505AF"/>
    <w:rsid w:val="00650A1E"/>
    <w:rsid w:val="0065343A"/>
    <w:rsid w:val="00662312"/>
    <w:rsid w:val="006714F3"/>
    <w:rsid w:val="00671B24"/>
    <w:rsid w:val="00675733"/>
    <w:rsid w:val="006803D1"/>
    <w:rsid w:val="00680D36"/>
    <w:rsid w:val="00682E54"/>
    <w:rsid w:val="0068695C"/>
    <w:rsid w:val="006874E6"/>
    <w:rsid w:val="0069012A"/>
    <w:rsid w:val="00695844"/>
    <w:rsid w:val="006A0EF8"/>
    <w:rsid w:val="006A0F04"/>
    <w:rsid w:val="006A1B5E"/>
    <w:rsid w:val="006A3ACE"/>
    <w:rsid w:val="006A5BB9"/>
    <w:rsid w:val="006B16C1"/>
    <w:rsid w:val="006C25C7"/>
    <w:rsid w:val="006C4E6B"/>
    <w:rsid w:val="006C5C51"/>
    <w:rsid w:val="006C788D"/>
    <w:rsid w:val="006D2E4C"/>
    <w:rsid w:val="006D3FDD"/>
    <w:rsid w:val="006D43A7"/>
    <w:rsid w:val="006D5886"/>
    <w:rsid w:val="006D5B72"/>
    <w:rsid w:val="006E4E64"/>
    <w:rsid w:val="006F0382"/>
    <w:rsid w:val="006F7520"/>
    <w:rsid w:val="006F78DF"/>
    <w:rsid w:val="007017F0"/>
    <w:rsid w:val="007040EB"/>
    <w:rsid w:val="00707B8B"/>
    <w:rsid w:val="00710F9C"/>
    <w:rsid w:val="007112D7"/>
    <w:rsid w:val="007130BF"/>
    <w:rsid w:val="00713AF7"/>
    <w:rsid w:val="00716670"/>
    <w:rsid w:val="007168C2"/>
    <w:rsid w:val="00721202"/>
    <w:rsid w:val="007240BB"/>
    <w:rsid w:val="00725532"/>
    <w:rsid w:val="00725941"/>
    <w:rsid w:val="00725FA6"/>
    <w:rsid w:val="00726613"/>
    <w:rsid w:val="00732CE5"/>
    <w:rsid w:val="00735B09"/>
    <w:rsid w:val="00737565"/>
    <w:rsid w:val="00740221"/>
    <w:rsid w:val="00740FCB"/>
    <w:rsid w:val="00743427"/>
    <w:rsid w:val="00746323"/>
    <w:rsid w:val="00750234"/>
    <w:rsid w:val="00751728"/>
    <w:rsid w:val="00753BD9"/>
    <w:rsid w:val="0075653A"/>
    <w:rsid w:val="007616EC"/>
    <w:rsid w:val="007618F3"/>
    <w:rsid w:val="007642D4"/>
    <w:rsid w:val="00764383"/>
    <w:rsid w:val="00766032"/>
    <w:rsid w:val="007678D5"/>
    <w:rsid w:val="00771EE3"/>
    <w:rsid w:val="007727F9"/>
    <w:rsid w:val="007740D0"/>
    <w:rsid w:val="00776DA1"/>
    <w:rsid w:val="00777B00"/>
    <w:rsid w:val="007827D9"/>
    <w:rsid w:val="00783AAB"/>
    <w:rsid w:val="00785E54"/>
    <w:rsid w:val="00791F4B"/>
    <w:rsid w:val="007A1EFB"/>
    <w:rsid w:val="007A3A45"/>
    <w:rsid w:val="007A7B65"/>
    <w:rsid w:val="007B24E6"/>
    <w:rsid w:val="007B3344"/>
    <w:rsid w:val="007B3FAB"/>
    <w:rsid w:val="007B6137"/>
    <w:rsid w:val="007B7F22"/>
    <w:rsid w:val="007C638D"/>
    <w:rsid w:val="007C7166"/>
    <w:rsid w:val="007C76A3"/>
    <w:rsid w:val="007C7FE7"/>
    <w:rsid w:val="007D1AC7"/>
    <w:rsid w:val="007D367C"/>
    <w:rsid w:val="007D50B3"/>
    <w:rsid w:val="007E2B86"/>
    <w:rsid w:val="007E300D"/>
    <w:rsid w:val="007E4215"/>
    <w:rsid w:val="007E4F87"/>
    <w:rsid w:val="007E687A"/>
    <w:rsid w:val="007F1F60"/>
    <w:rsid w:val="007F701F"/>
    <w:rsid w:val="00803BA0"/>
    <w:rsid w:val="008047DE"/>
    <w:rsid w:val="00805962"/>
    <w:rsid w:val="00807814"/>
    <w:rsid w:val="008112C8"/>
    <w:rsid w:val="008131D0"/>
    <w:rsid w:val="008144E4"/>
    <w:rsid w:val="00817363"/>
    <w:rsid w:val="00817A25"/>
    <w:rsid w:val="00820227"/>
    <w:rsid w:val="00821172"/>
    <w:rsid w:val="00825522"/>
    <w:rsid w:val="00831CF5"/>
    <w:rsid w:val="00845422"/>
    <w:rsid w:val="00852963"/>
    <w:rsid w:val="0085343E"/>
    <w:rsid w:val="00854D92"/>
    <w:rsid w:val="00855DF0"/>
    <w:rsid w:val="0086159B"/>
    <w:rsid w:val="00862AB3"/>
    <w:rsid w:val="00862F26"/>
    <w:rsid w:val="00867D54"/>
    <w:rsid w:val="00875822"/>
    <w:rsid w:val="00876160"/>
    <w:rsid w:val="00876719"/>
    <w:rsid w:val="0088059F"/>
    <w:rsid w:val="0088446B"/>
    <w:rsid w:val="00884B74"/>
    <w:rsid w:val="008908B0"/>
    <w:rsid w:val="00892857"/>
    <w:rsid w:val="00894C6E"/>
    <w:rsid w:val="008A17F9"/>
    <w:rsid w:val="008A4EC9"/>
    <w:rsid w:val="008A7287"/>
    <w:rsid w:val="008A738C"/>
    <w:rsid w:val="008B0032"/>
    <w:rsid w:val="008B285D"/>
    <w:rsid w:val="008B2E48"/>
    <w:rsid w:val="008B5796"/>
    <w:rsid w:val="008B6BA1"/>
    <w:rsid w:val="008B7F92"/>
    <w:rsid w:val="008C0CB4"/>
    <w:rsid w:val="008D5B30"/>
    <w:rsid w:val="008E11DD"/>
    <w:rsid w:val="008E2733"/>
    <w:rsid w:val="008F4490"/>
    <w:rsid w:val="008F4EF0"/>
    <w:rsid w:val="008F6F58"/>
    <w:rsid w:val="0090310C"/>
    <w:rsid w:val="0090333D"/>
    <w:rsid w:val="00904B52"/>
    <w:rsid w:val="0090641B"/>
    <w:rsid w:val="00910336"/>
    <w:rsid w:val="00911AFB"/>
    <w:rsid w:val="00912A6F"/>
    <w:rsid w:val="00914D58"/>
    <w:rsid w:val="00915CCF"/>
    <w:rsid w:val="00921BCF"/>
    <w:rsid w:val="00923FAC"/>
    <w:rsid w:val="00925FC6"/>
    <w:rsid w:val="0093164E"/>
    <w:rsid w:val="0093290A"/>
    <w:rsid w:val="00936788"/>
    <w:rsid w:val="00936F09"/>
    <w:rsid w:val="00940549"/>
    <w:rsid w:val="009420F9"/>
    <w:rsid w:val="0094336A"/>
    <w:rsid w:val="00946FEA"/>
    <w:rsid w:val="009508B2"/>
    <w:rsid w:val="0095385A"/>
    <w:rsid w:val="00953F09"/>
    <w:rsid w:val="00961C5C"/>
    <w:rsid w:val="00962D1A"/>
    <w:rsid w:val="00963923"/>
    <w:rsid w:val="009678DB"/>
    <w:rsid w:val="00967D14"/>
    <w:rsid w:val="00970FF8"/>
    <w:rsid w:val="009724CD"/>
    <w:rsid w:val="009735EF"/>
    <w:rsid w:val="0097548F"/>
    <w:rsid w:val="009778A8"/>
    <w:rsid w:val="00982406"/>
    <w:rsid w:val="00982938"/>
    <w:rsid w:val="009929D5"/>
    <w:rsid w:val="009957CB"/>
    <w:rsid w:val="00996868"/>
    <w:rsid w:val="009A2876"/>
    <w:rsid w:val="009A33B0"/>
    <w:rsid w:val="009A5E86"/>
    <w:rsid w:val="009A6D10"/>
    <w:rsid w:val="009A779F"/>
    <w:rsid w:val="009B3AB5"/>
    <w:rsid w:val="009C145A"/>
    <w:rsid w:val="009C204B"/>
    <w:rsid w:val="009C72B5"/>
    <w:rsid w:val="009C7739"/>
    <w:rsid w:val="009D07BB"/>
    <w:rsid w:val="009D69D9"/>
    <w:rsid w:val="009D7F9B"/>
    <w:rsid w:val="009E030A"/>
    <w:rsid w:val="009E1CA0"/>
    <w:rsid w:val="009E317B"/>
    <w:rsid w:val="009E39E5"/>
    <w:rsid w:val="009F1579"/>
    <w:rsid w:val="009F3437"/>
    <w:rsid w:val="009F6BF5"/>
    <w:rsid w:val="00A01A9C"/>
    <w:rsid w:val="00A03011"/>
    <w:rsid w:val="00A05D94"/>
    <w:rsid w:val="00A06603"/>
    <w:rsid w:val="00A161DD"/>
    <w:rsid w:val="00A16731"/>
    <w:rsid w:val="00A2147E"/>
    <w:rsid w:val="00A24826"/>
    <w:rsid w:val="00A24EA4"/>
    <w:rsid w:val="00A24F06"/>
    <w:rsid w:val="00A27823"/>
    <w:rsid w:val="00A34822"/>
    <w:rsid w:val="00A35D33"/>
    <w:rsid w:val="00A37B64"/>
    <w:rsid w:val="00A40244"/>
    <w:rsid w:val="00A41A2B"/>
    <w:rsid w:val="00A463E9"/>
    <w:rsid w:val="00A534AD"/>
    <w:rsid w:val="00A60C05"/>
    <w:rsid w:val="00A6122C"/>
    <w:rsid w:val="00A61ECD"/>
    <w:rsid w:val="00A63A2B"/>
    <w:rsid w:val="00A6444C"/>
    <w:rsid w:val="00A6618F"/>
    <w:rsid w:val="00A66797"/>
    <w:rsid w:val="00A66862"/>
    <w:rsid w:val="00A70714"/>
    <w:rsid w:val="00A70A04"/>
    <w:rsid w:val="00A71BC0"/>
    <w:rsid w:val="00A81A47"/>
    <w:rsid w:val="00A82EEB"/>
    <w:rsid w:val="00A82F02"/>
    <w:rsid w:val="00A8480D"/>
    <w:rsid w:val="00A84DAD"/>
    <w:rsid w:val="00A87BE5"/>
    <w:rsid w:val="00A92B56"/>
    <w:rsid w:val="00A95649"/>
    <w:rsid w:val="00AA4503"/>
    <w:rsid w:val="00AA7C89"/>
    <w:rsid w:val="00AB0641"/>
    <w:rsid w:val="00AC2F64"/>
    <w:rsid w:val="00AC37F0"/>
    <w:rsid w:val="00AC5F3B"/>
    <w:rsid w:val="00AD0060"/>
    <w:rsid w:val="00AD4E0D"/>
    <w:rsid w:val="00AD64EF"/>
    <w:rsid w:val="00AE1A01"/>
    <w:rsid w:val="00AE31A4"/>
    <w:rsid w:val="00AE51F4"/>
    <w:rsid w:val="00AE62B1"/>
    <w:rsid w:val="00AF072D"/>
    <w:rsid w:val="00AF0ACE"/>
    <w:rsid w:val="00AF1A8B"/>
    <w:rsid w:val="00AF3FBB"/>
    <w:rsid w:val="00AF4A99"/>
    <w:rsid w:val="00AF61C0"/>
    <w:rsid w:val="00B0167F"/>
    <w:rsid w:val="00B01683"/>
    <w:rsid w:val="00B042E7"/>
    <w:rsid w:val="00B055D5"/>
    <w:rsid w:val="00B14816"/>
    <w:rsid w:val="00B16FB9"/>
    <w:rsid w:val="00B214AB"/>
    <w:rsid w:val="00B31D4D"/>
    <w:rsid w:val="00B32D4A"/>
    <w:rsid w:val="00B32DDE"/>
    <w:rsid w:val="00B366A1"/>
    <w:rsid w:val="00B415AA"/>
    <w:rsid w:val="00B43D4F"/>
    <w:rsid w:val="00B44E1D"/>
    <w:rsid w:val="00B46576"/>
    <w:rsid w:val="00B519F9"/>
    <w:rsid w:val="00B534A5"/>
    <w:rsid w:val="00B54AFD"/>
    <w:rsid w:val="00B57E79"/>
    <w:rsid w:val="00B60158"/>
    <w:rsid w:val="00B6162D"/>
    <w:rsid w:val="00B62036"/>
    <w:rsid w:val="00B623BC"/>
    <w:rsid w:val="00B657C1"/>
    <w:rsid w:val="00B66EEE"/>
    <w:rsid w:val="00B67D26"/>
    <w:rsid w:val="00B74CC4"/>
    <w:rsid w:val="00B75162"/>
    <w:rsid w:val="00B80169"/>
    <w:rsid w:val="00B82065"/>
    <w:rsid w:val="00B86304"/>
    <w:rsid w:val="00B93C8B"/>
    <w:rsid w:val="00B94874"/>
    <w:rsid w:val="00B9636B"/>
    <w:rsid w:val="00B9719E"/>
    <w:rsid w:val="00BA029D"/>
    <w:rsid w:val="00BA53BB"/>
    <w:rsid w:val="00BA6E46"/>
    <w:rsid w:val="00BB27B0"/>
    <w:rsid w:val="00BC0583"/>
    <w:rsid w:val="00BC0B1C"/>
    <w:rsid w:val="00BC7D87"/>
    <w:rsid w:val="00BD0D51"/>
    <w:rsid w:val="00BD6645"/>
    <w:rsid w:val="00BE1200"/>
    <w:rsid w:val="00BE323B"/>
    <w:rsid w:val="00BF2F29"/>
    <w:rsid w:val="00BF492A"/>
    <w:rsid w:val="00BF50CE"/>
    <w:rsid w:val="00BF63A1"/>
    <w:rsid w:val="00C006C5"/>
    <w:rsid w:val="00C02C5E"/>
    <w:rsid w:val="00C110A7"/>
    <w:rsid w:val="00C202B5"/>
    <w:rsid w:val="00C33151"/>
    <w:rsid w:val="00C34B32"/>
    <w:rsid w:val="00C35D46"/>
    <w:rsid w:val="00C35F6D"/>
    <w:rsid w:val="00C367E2"/>
    <w:rsid w:val="00C36B21"/>
    <w:rsid w:val="00C40C3C"/>
    <w:rsid w:val="00C45284"/>
    <w:rsid w:val="00C45D4C"/>
    <w:rsid w:val="00C47F6F"/>
    <w:rsid w:val="00C51E28"/>
    <w:rsid w:val="00C53063"/>
    <w:rsid w:val="00C5335E"/>
    <w:rsid w:val="00C55A70"/>
    <w:rsid w:val="00C56354"/>
    <w:rsid w:val="00C57576"/>
    <w:rsid w:val="00C57BAC"/>
    <w:rsid w:val="00C64246"/>
    <w:rsid w:val="00C667FB"/>
    <w:rsid w:val="00C66B2C"/>
    <w:rsid w:val="00C70B01"/>
    <w:rsid w:val="00C72296"/>
    <w:rsid w:val="00C72CBB"/>
    <w:rsid w:val="00C74FD5"/>
    <w:rsid w:val="00C755EF"/>
    <w:rsid w:val="00C75E4E"/>
    <w:rsid w:val="00C80E05"/>
    <w:rsid w:val="00C82745"/>
    <w:rsid w:val="00C82762"/>
    <w:rsid w:val="00C82EE3"/>
    <w:rsid w:val="00C84A1D"/>
    <w:rsid w:val="00C85C85"/>
    <w:rsid w:val="00C9147D"/>
    <w:rsid w:val="00C93930"/>
    <w:rsid w:val="00C94313"/>
    <w:rsid w:val="00C9433B"/>
    <w:rsid w:val="00C957A0"/>
    <w:rsid w:val="00CA0B6F"/>
    <w:rsid w:val="00CA2813"/>
    <w:rsid w:val="00CA3688"/>
    <w:rsid w:val="00CA5322"/>
    <w:rsid w:val="00CA66B7"/>
    <w:rsid w:val="00CA725D"/>
    <w:rsid w:val="00CB2AD7"/>
    <w:rsid w:val="00CB30C9"/>
    <w:rsid w:val="00CB317F"/>
    <w:rsid w:val="00CB3999"/>
    <w:rsid w:val="00CB5494"/>
    <w:rsid w:val="00CB7C5B"/>
    <w:rsid w:val="00CC5DE2"/>
    <w:rsid w:val="00CC667C"/>
    <w:rsid w:val="00CC6871"/>
    <w:rsid w:val="00CD2821"/>
    <w:rsid w:val="00CD358A"/>
    <w:rsid w:val="00CD4546"/>
    <w:rsid w:val="00CD704D"/>
    <w:rsid w:val="00CE2ADA"/>
    <w:rsid w:val="00CE5AB8"/>
    <w:rsid w:val="00CF0333"/>
    <w:rsid w:val="00CF1A01"/>
    <w:rsid w:val="00CF3260"/>
    <w:rsid w:val="00CF5335"/>
    <w:rsid w:val="00CF70EC"/>
    <w:rsid w:val="00D00444"/>
    <w:rsid w:val="00D117B7"/>
    <w:rsid w:val="00D12005"/>
    <w:rsid w:val="00D21EDC"/>
    <w:rsid w:val="00D25330"/>
    <w:rsid w:val="00D3584D"/>
    <w:rsid w:val="00D421E0"/>
    <w:rsid w:val="00D4337F"/>
    <w:rsid w:val="00D43897"/>
    <w:rsid w:val="00D447DB"/>
    <w:rsid w:val="00D46AC1"/>
    <w:rsid w:val="00D522B7"/>
    <w:rsid w:val="00D613DB"/>
    <w:rsid w:val="00D616D3"/>
    <w:rsid w:val="00D64C96"/>
    <w:rsid w:val="00D658E9"/>
    <w:rsid w:val="00D702E1"/>
    <w:rsid w:val="00D7702A"/>
    <w:rsid w:val="00D83771"/>
    <w:rsid w:val="00D9096C"/>
    <w:rsid w:val="00DA008A"/>
    <w:rsid w:val="00DA0B36"/>
    <w:rsid w:val="00DA3439"/>
    <w:rsid w:val="00DA3835"/>
    <w:rsid w:val="00DB74E3"/>
    <w:rsid w:val="00DC0CBE"/>
    <w:rsid w:val="00DC4A91"/>
    <w:rsid w:val="00DD17D5"/>
    <w:rsid w:val="00DD2C33"/>
    <w:rsid w:val="00DD3DCB"/>
    <w:rsid w:val="00DD6A98"/>
    <w:rsid w:val="00DE0640"/>
    <w:rsid w:val="00DE1189"/>
    <w:rsid w:val="00DE54E2"/>
    <w:rsid w:val="00DE720C"/>
    <w:rsid w:val="00DE77C5"/>
    <w:rsid w:val="00DF0E91"/>
    <w:rsid w:val="00DF23D3"/>
    <w:rsid w:val="00DF5FDD"/>
    <w:rsid w:val="00DF7B29"/>
    <w:rsid w:val="00E04CDD"/>
    <w:rsid w:val="00E05F52"/>
    <w:rsid w:val="00E110E9"/>
    <w:rsid w:val="00E14397"/>
    <w:rsid w:val="00E15BD1"/>
    <w:rsid w:val="00E162BF"/>
    <w:rsid w:val="00E172B8"/>
    <w:rsid w:val="00E173AF"/>
    <w:rsid w:val="00E30316"/>
    <w:rsid w:val="00E4389B"/>
    <w:rsid w:val="00E4591A"/>
    <w:rsid w:val="00E45F38"/>
    <w:rsid w:val="00E46D5A"/>
    <w:rsid w:val="00E51AEB"/>
    <w:rsid w:val="00E5264D"/>
    <w:rsid w:val="00E54E6E"/>
    <w:rsid w:val="00E56137"/>
    <w:rsid w:val="00E61141"/>
    <w:rsid w:val="00E67BE3"/>
    <w:rsid w:val="00E7007B"/>
    <w:rsid w:val="00E71CC0"/>
    <w:rsid w:val="00E73989"/>
    <w:rsid w:val="00E904BC"/>
    <w:rsid w:val="00E90767"/>
    <w:rsid w:val="00E918CD"/>
    <w:rsid w:val="00E94E15"/>
    <w:rsid w:val="00EA02C0"/>
    <w:rsid w:val="00EA2940"/>
    <w:rsid w:val="00EA425D"/>
    <w:rsid w:val="00EA4B0B"/>
    <w:rsid w:val="00EA7DB1"/>
    <w:rsid w:val="00EB034C"/>
    <w:rsid w:val="00EB0B41"/>
    <w:rsid w:val="00EB0C26"/>
    <w:rsid w:val="00EB2828"/>
    <w:rsid w:val="00EB6192"/>
    <w:rsid w:val="00EB6C2D"/>
    <w:rsid w:val="00EB7275"/>
    <w:rsid w:val="00EB7C86"/>
    <w:rsid w:val="00EC0C3D"/>
    <w:rsid w:val="00EC3036"/>
    <w:rsid w:val="00EC3E20"/>
    <w:rsid w:val="00EC47C8"/>
    <w:rsid w:val="00EC52CD"/>
    <w:rsid w:val="00ED0B16"/>
    <w:rsid w:val="00ED3210"/>
    <w:rsid w:val="00ED380E"/>
    <w:rsid w:val="00ED41B5"/>
    <w:rsid w:val="00ED43F5"/>
    <w:rsid w:val="00ED6882"/>
    <w:rsid w:val="00ED74DA"/>
    <w:rsid w:val="00EE17CB"/>
    <w:rsid w:val="00EE24F4"/>
    <w:rsid w:val="00EE4FB4"/>
    <w:rsid w:val="00EF32A4"/>
    <w:rsid w:val="00EF3E52"/>
    <w:rsid w:val="00EF72BD"/>
    <w:rsid w:val="00F00333"/>
    <w:rsid w:val="00F03B1E"/>
    <w:rsid w:val="00F03BAB"/>
    <w:rsid w:val="00F074EA"/>
    <w:rsid w:val="00F11CD6"/>
    <w:rsid w:val="00F14E1A"/>
    <w:rsid w:val="00F1544F"/>
    <w:rsid w:val="00F26327"/>
    <w:rsid w:val="00F374E5"/>
    <w:rsid w:val="00F40256"/>
    <w:rsid w:val="00F415B0"/>
    <w:rsid w:val="00F42E75"/>
    <w:rsid w:val="00F4574E"/>
    <w:rsid w:val="00F46D54"/>
    <w:rsid w:val="00F472A7"/>
    <w:rsid w:val="00F47E83"/>
    <w:rsid w:val="00F609EE"/>
    <w:rsid w:val="00F6157C"/>
    <w:rsid w:val="00F62C47"/>
    <w:rsid w:val="00F669E0"/>
    <w:rsid w:val="00F72D54"/>
    <w:rsid w:val="00F762F0"/>
    <w:rsid w:val="00F778F1"/>
    <w:rsid w:val="00F83C5A"/>
    <w:rsid w:val="00F86337"/>
    <w:rsid w:val="00F9093B"/>
    <w:rsid w:val="00F90AB7"/>
    <w:rsid w:val="00F920AA"/>
    <w:rsid w:val="00F9363C"/>
    <w:rsid w:val="00F96747"/>
    <w:rsid w:val="00F96870"/>
    <w:rsid w:val="00F968C2"/>
    <w:rsid w:val="00F97BB7"/>
    <w:rsid w:val="00FA0EE1"/>
    <w:rsid w:val="00FB072F"/>
    <w:rsid w:val="00FB5271"/>
    <w:rsid w:val="00FB5EF5"/>
    <w:rsid w:val="00FB67A3"/>
    <w:rsid w:val="00FC3EB5"/>
    <w:rsid w:val="00FC7E45"/>
    <w:rsid w:val="00FC7E6F"/>
    <w:rsid w:val="00FD16B9"/>
    <w:rsid w:val="00FD211F"/>
    <w:rsid w:val="00FD3E12"/>
    <w:rsid w:val="00FE0F39"/>
    <w:rsid w:val="00FE6FC5"/>
    <w:rsid w:val="00FF05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1623BEE"/>
  <w15:chartTrackingRefBased/>
  <w15:docId w15:val="{12751651-C275-40C1-97C5-EBCDD5DBD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3835"/>
    <w:rPr>
      <w:sz w:val="24"/>
    </w:rPr>
  </w:style>
  <w:style w:type="paragraph" w:styleId="Heading1">
    <w:name w:val="heading 1"/>
    <w:basedOn w:val="Normal"/>
    <w:next w:val="Normal"/>
    <w:qFormat/>
    <w:pPr>
      <w:keepNext/>
      <w:jc w:val="center"/>
      <w:outlineLvl w:val="0"/>
    </w:pPr>
  </w:style>
  <w:style w:type="paragraph" w:styleId="Heading2">
    <w:name w:val="heading 2"/>
    <w:basedOn w:val="Normal"/>
    <w:next w:val="Normal"/>
    <w:qFormat/>
    <w:rsid w:val="00513B20"/>
    <w:pPr>
      <w:keepNext/>
      <w:ind w:left="720"/>
      <w:outlineLvl w:val="1"/>
    </w:pPr>
    <w:rPr>
      <w:b/>
      <w:sz w:val="12"/>
      <w:szCs w:val="1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Helvetica" w:hAnsi="Helvetica"/>
      <w:b/>
      <w:bCs/>
    </w:rPr>
  </w:style>
  <w:style w:type="paragraph" w:styleId="Subtitle">
    <w:name w:val="Subtitle"/>
    <w:basedOn w:val="Normal"/>
    <w:qFormat/>
    <w:pPr>
      <w:jc w:val="center"/>
    </w:pPr>
    <w:rPr>
      <w:rFonts w:ascii="Helvetica" w:hAnsi="Helvetica"/>
      <w:b/>
      <w:caps/>
      <w:sz w:val="16"/>
    </w:rPr>
  </w:style>
  <w:style w:type="paragraph" w:styleId="BodyText">
    <w:name w:val="Body Text"/>
    <w:basedOn w:val="Normal"/>
    <w:rPr>
      <w:rFonts w:ascii="Helvetica" w:hAnsi="Helvetica"/>
      <w:b/>
      <w:sz w:val="16"/>
    </w:rPr>
  </w:style>
  <w:style w:type="paragraph" w:styleId="Header">
    <w:name w:val="header"/>
    <w:basedOn w:val="Normal"/>
    <w:link w:val="HeaderChar"/>
    <w:uiPriority w:val="99"/>
    <w:pPr>
      <w:tabs>
        <w:tab w:val="center" w:pos="4320"/>
        <w:tab w:val="right" w:pos="8640"/>
      </w:tabs>
    </w:pPr>
  </w:style>
  <w:style w:type="paragraph" w:customStyle="1" w:styleId="CompanyName">
    <w:name w:val="Company Name"/>
    <w:basedOn w:val="Subtitle"/>
    <w:rsid w:val="00513B20"/>
    <w:rPr>
      <w:rFonts w:ascii="Arial Bold" w:hAnsi="Arial Bold"/>
      <w:szCs w:val="16"/>
    </w:rPr>
  </w:style>
  <w:style w:type="paragraph" w:styleId="Footer">
    <w:name w:val="footer"/>
    <w:basedOn w:val="Normal"/>
    <w:link w:val="FooterChar"/>
    <w:uiPriority w:val="99"/>
    <w:pPr>
      <w:tabs>
        <w:tab w:val="center" w:pos="4320"/>
        <w:tab w:val="right" w:pos="8640"/>
      </w:tabs>
      <w:spacing w:before="280"/>
    </w:pPr>
    <w:rPr>
      <w:sz w:val="12"/>
    </w:rPr>
  </w:style>
  <w:style w:type="paragraph" w:customStyle="1" w:styleId="LHDA">
    <w:name w:val="LHDA"/>
    <w:basedOn w:val="Title"/>
    <w:rsid w:val="00513B20"/>
    <w:rPr>
      <w:rFonts w:ascii="Arial Bold" w:hAnsi="Arial Bold"/>
      <w:caps/>
      <w:szCs w:val="24"/>
    </w:rPr>
  </w:style>
  <w:style w:type="paragraph" w:styleId="BalloonText">
    <w:name w:val="Balloon Text"/>
    <w:basedOn w:val="Normal"/>
    <w:semiHidden/>
    <w:rPr>
      <w:rFonts w:ascii="Tahoma" w:hAnsi="Tahoma" w:cs="Helvetica"/>
      <w:sz w:val="16"/>
      <w:szCs w:val="16"/>
    </w:rPr>
  </w:style>
  <w:style w:type="paragraph" w:customStyle="1" w:styleId="BlackDODSeal">
    <w:name w:val="BlackDODSeal"/>
    <w:pPr>
      <w:jc w:val="center"/>
    </w:pPr>
    <w:rPr>
      <w:rFonts w:ascii="Arial" w:hAnsi="Arial"/>
      <w:b/>
      <w:caps/>
      <w:color w:val="000000"/>
      <w:sz w:val="22"/>
    </w:rPr>
  </w:style>
  <w:style w:type="paragraph" w:customStyle="1" w:styleId="Reply">
    <w:name w:val="Reply"/>
    <w:basedOn w:val="Normal"/>
    <w:rsid w:val="00513B20"/>
    <w:rPr>
      <w:rFonts w:ascii="Arial" w:hAnsi="Arial"/>
      <w:b/>
      <w:sz w:val="12"/>
    </w:rPr>
  </w:style>
  <w:style w:type="character" w:styleId="PageNumber">
    <w:name w:val="page number"/>
    <w:basedOn w:val="DefaultParagraphFont"/>
    <w:rsid w:val="00F47E83"/>
  </w:style>
  <w:style w:type="paragraph" w:styleId="Signature">
    <w:name w:val="Signature"/>
    <w:basedOn w:val="Normal"/>
    <w:rsid w:val="00F47E83"/>
    <w:pPr>
      <w:tabs>
        <w:tab w:val="left" w:pos="4680"/>
      </w:tabs>
      <w:ind w:left="4968" w:hanging="4968"/>
    </w:pPr>
    <w:rPr>
      <w:rFonts w:ascii="Arial" w:hAnsi="Arial"/>
    </w:rPr>
  </w:style>
  <w:style w:type="paragraph" w:customStyle="1" w:styleId="ArmyNumbering">
    <w:name w:val="Army Numbering"/>
    <w:basedOn w:val="Normal"/>
    <w:rsid w:val="00F47E83"/>
    <w:pPr>
      <w:numPr>
        <w:numId w:val="1"/>
      </w:numPr>
      <w:spacing w:after="240"/>
    </w:pPr>
    <w:rPr>
      <w:rFonts w:ascii="Arial" w:hAnsi="Arial"/>
    </w:rPr>
  </w:style>
  <w:style w:type="character" w:styleId="Strong">
    <w:name w:val="Strong"/>
    <w:qFormat/>
    <w:rsid w:val="0086159B"/>
    <w:rPr>
      <w:b/>
      <w:bCs/>
    </w:rPr>
  </w:style>
  <w:style w:type="paragraph" w:customStyle="1" w:styleId="Default">
    <w:name w:val="Default"/>
    <w:rsid w:val="0013125F"/>
    <w:pPr>
      <w:autoSpaceDE w:val="0"/>
      <w:autoSpaceDN w:val="0"/>
      <w:adjustRightInd w:val="0"/>
    </w:pPr>
    <w:rPr>
      <w:rFonts w:ascii="Arial" w:hAnsi="Arial" w:cs="Arial"/>
      <w:color w:val="000000"/>
      <w:sz w:val="24"/>
      <w:szCs w:val="24"/>
    </w:rPr>
  </w:style>
  <w:style w:type="paragraph" w:styleId="ListParagraph">
    <w:name w:val="List Paragraph"/>
    <w:basedOn w:val="Normal"/>
    <w:uiPriority w:val="34"/>
    <w:qFormat/>
    <w:rsid w:val="00ED74DA"/>
    <w:pPr>
      <w:ind w:left="720"/>
      <w:contextualSpacing/>
    </w:pPr>
    <w:rPr>
      <w:rFonts w:ascii="Arial" w:hAnsi="Arial"/>
    </w:rPr>
  </w:style>
  <w:style w:type="paragraph" w:styleId="FootnoteText">
    <w:name w:val="footnote text"/>
    <w:basedOn w:val="Normal"/>
    <w:link w:val="FootnoteTextChar"/>
    <w:rsid w:val="0019463E"/>
    <w:rPr>
      <w:sz w:val="20"/>
    </w:rPr>
  </w:style>
  <w:style w:type="character" w:customStyle="1" w:styleId="FootnoteTextChar">
    <w:name w:val="Footnote Text Char"/>
    <w:basedOn w:val="DefaultParagraphFont"/>
    <w:link w:val="FootnoteText"/>
    <w:rsid w:val="0019463E"/>
  </w:style>
  <w:style w:type="character" w:customStyle="1" w:styleId="HeaderChar">
    <w:name w:val="Header Char"/>
    <w:basedOn w:val="DefaultParagraphFont"/>
    <w:link w:val="Header"/>
    <w:uiPriority w:val="99"/>
    <w:locked/>
    <w:rsid w:val="005C768F"/>
    <w:rPr>
      <w:sz w:val="24"/>
    </w:rPr>
  </w:style>
  <w:style w:type="character" w:styleId="Hyperlink">
    <w:name w:val="Hyperlink"/>
    <w:basedOn w:val="DefaultParagraphFont"/>
    <w:rsid w:val="005C768F"/>
    <w:rPr>
      <w:color w:val="0563C1" w:themeColor="hyperlink"/>
      <w:u w:val="single"/>
    </w:rPr>
  </w:style>
  <w:style w:type="table" w:styleId="TableGrid">
    <w:name w:val="Table Grid"/>
    <w:basedOn w:val="TableNormal"/>
    <w:rsid w:val="00EB72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DE1189"/>
    <w:rPr>
      <w:sz w:val="12"/>
    </w:rPr>
  </w:style>
  <w:style w:type="character" w:styleId="Emphasis">
    <w:name w:val="Emphasis"/>
    <w:basedOn w:val="DefaultParagraphFont"/>
    <w:qFormat/>
    <w:rsid w:val="001C250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5551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rmy.deps.mil/army/CMDS/1ID_1ABCT/SitePages/Home.aspx"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file://144.246.27.5/1id_Cifs$/1ID_CIFS/1BCT"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JOANN~1.WIL\LOCALS~1\Temp\Temporary%20Directory%201%20for%20letterhead%5b1%5d.zip\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A671E58F2DF294A8796AF543728E8D4" ma:contentTypeVersion="0" ma:contentTypeDescription="Create a new document." ma:contentTypeScope="" ma:versionID="cd9da9251ad647de3bcc434b9acbb38d">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B43FBA-589A-4CE4-BE15-FB5F6D355B5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F957FFB-0F0C-4423-B600-0C19E664F8D2}">
  <ds:schemaRefs>
    <ds:schemaRef ds:uri="http://schemas.microsoft.com/sharepoint/v3/contenttype/forms"/>
  </ds:schemaRefs>
</ds:datastoreItem>
</file>

<file path=customXml/itemProps3.xml><?xml version="1.0" encoding="utf-8"?>
<ds:datastoreItem xmlns:ds="http://schemas.openxmlformats.org/officeDocument/2006/customXml" ds:itemID="{227A24EF-39AA-4084-BFBC-F0E19922FA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CF262C69-2A0C-4F3F-8919-3CEB5C462F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Letterhead</Template>
  <TotalTime>224</TotalTime>
  <Pages>6</Pages>
  <Words>1159</Words>
  <Characters>6612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Department of the Army Letterhead</vt:lpstr>
    </vt:vector>
  </TitlesOfParts>
  <Company>United States Army Publishing Agency</Company>
  <LinksUpToDate>false</LinksUpToDate>
  <CharactersWithSpaces>7756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Department of the Army Letterhead</dc:title>
  <dc:subject/>
  <dc:creator>jo.ann.williams</dc:creator>
  <cp:keywords>DA Letterhead Template</cp:keywords>
  <cp:lastModifiedBy>Garza, Vidal C</cp:lastModifiedBy>
  <cp:revision>46</cp:revision>
  <cp:lastPrinted>2017-12-13T13:00:00Z</cp:lastPrinted>
  <dcterms:created xsi:type="dcterms:W3CDTF">2018-02-14T21:03:00Z</dcterms:created>
  <dcterms:modified xsi:type="dcterms:W3CDTF">2018-03-01T19:14:00Z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6978ce51-b52e-4337-8ad2-62afd33bba22</vt:lpwstr>
  </property>
  <property fmtid="{D5CDD505-2E9C-101B-9397-08002B2CF9AE}" pid="3" name="ContentTypeId">
    <vt:lpwstr>0x0101002A671E58F2DF294A8796AF543728E8D4</vt:lpwstr>
  </property>
</Properties>
</file>