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846" w14:textId="77777777" w:rsidR="00FC332D" w:rsidRPr="00FC332D" w:rsidRDefault="00FC332D" w:rsidP="00FC332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3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Команда и блок команд</w:t>
      </w:r>
    </w:p>
    <w:p w14:paraId="3332761F" w14:textId="77777777" w:rsidR="00FC332D" w:rsidRPr="00FC332D" w:rsidRDefault="00FC332D" w:rsidP="00FC332D">
      <w:pPr>
        <w:rPr>
          <w:rFonts w:ascii="Times New Roman" w:eastAsia="Times New Roman" w:hAnsi="Times New Roman" w:cs="Times New Roman"/>
        </w:rPr>
      </w:pPr>
      <w:hyperlink r:id="rId4" w:history="1">
        <w:r w:rsidRPr="00FC332D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1EA644C" w14:textId="77777777" w:rsidR="00FC332D" w:rsidRPr="00FC332D" w:rsidRDefault="00FC332D" w:rsidP="00FC332D">
      <w:pPr>
        <w:rPr>
          <w:rFonts w:ascii="Times New Roman" w:eastAsia="Times New Roman" w:hAnsi="Times New Roman" w:cs="Times New Roman"/>
        </w:rPr>
      </w:pPr>
      <w:hyperlink r:id="rId5" w:history="1">
        <w:r w:rsidRPr="00FC332D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FC332D">
        <w:rPr>
          <w:rFonts w:ascii="Times New Roman" w:eastAsia="Times New Roman" w:hAnsi="Times New Roman" w:cs="Times New Roman"/>
        </w:rPr>
        <w:t>, Лекция 3</w:t>
      </w:r>
    </w:p>
    <w:p w14:paraId="081673B5" w14:textId="77777777" w:rsidR="00FC332D" w:rsidRPr="00FC332D" w:rsidRDefault="00FC332D" w:rsidP="00FC33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332D">
        <w:rPr>
          <w:rFonts w:ascii="Times New Roman" w:eastAsia="Times New Roman" w:hAnsi="Times New Roman" w:cs="Times New Roman"/>
        </w:rPr>
        <w:t>— Сейчас я расскажу тебе, что такое команда и блок команд. Все очень просто. Тело метода состоит из команд. Каждая команда оканчивается точкой с запятой.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56"/>
      </w:tblGrid>
      <w:tr w:rsidR="00FC332D" w:rsidRPr="00FC332D" w14:paraId="48B08A59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8DCA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897094" w14:textId="77777777" w:rsidR="00FC332D" w:rsidRPr="00FC332D" w:rsidRDefault="00FC332D" w:rsidP="00FC332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C332D">
              <w:rPr>
                <w:rFonts w:ascii="Times New Roman" w:eastAsia="Times New Roman" w:hAnsi="Times New Roman" w:cs="Times New Roman"/>
                <w:b/>
                <w:bCs/>
              </w:rPr>
              <w:t>Примеры команд:</w:t>
            </w:r>
          </w:p>
        </w:tc>
      </w:tr>
      <w:tr w:rsidR="00FC332D" w:rsidRPr="00FC332D" w14:paraId="21C5AF29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5518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A54E9D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String s = "Name";</w:t>
            </w:r>
          </w:p>
        </w:tc>
      </w:tr>
      <w:tr w:rsidR="00FC332D" w:rsidRPr="00FC332D" w14:paraId="5CD48917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6E5E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DFE803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System.out.println(1234);</w:t>
            </w:r>
          </w:p>
        </w:tc>
      </w:tr>
      <w:tr w:rsidR="00FC332D" w:rsidRPr="00FC332D" w14:paraId="19BE9437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1491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CDD704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return a + b * c;</w:t>
            </w:r>
          </w:p>
        </w:tc>
      </w:tr>
      <w:tr w:rsidR="00FC332D" w:rsidRPr="00FC332D" w14:paraId="066E5B16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BAB4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2F521F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throw new RuntimeException();</w:t>
            </w:r>
          </w:p>
        </w:tc>
      </w:tr>
      <w:tr w:rsidR="00FC332D" w:rsidRPr="00FC332D" w14:paraId="2F6A29C6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1D14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CD6A0C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16D15B7C" w14:textId="77777777" w:rsidR="00FC332D" w:rsidRPr="00FC332D" w:rsidRDefault="00FC332D" w:rsidP="00FC33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332D">
        <w:rPr>
          <w:rFonts w:ascii="Times New Roman" w:eastAsia="Times New Roman" w:hAnsi="Times New Roman" w:cs="Times New Roman"/>
        </w:rPr>
        <w:t>— Блок команд состоит из нескольких команд, объединённых вместе фигурными скобками. Тело метода является блоком команд.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36"/>
      </w:tblGrid>
      <w:tr w:rsidR="00FC332D" w:rsidRPr="00FC332D" w14:paraId="7F3D5028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739E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F370DA" w14:textId="77777777" w:rsidR="00FC332D" w:rsidRPr="00FC332D" w:rsidRDefault="00FC332D" w:rsidP="00FC332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C332D">
              <w:rPr>
                <w:rFonts w:ascii="Times New Roman" w:eastAsia="Times New Roman" w:hAnsi="Times New Roman" w:cs="Times New Roman"/>
                <w:b/>
                <w:bCs/>
              </w:rPr>
              <w:t>Примеры:</w:t>
            </w:r>
          </w:p>
        </w:tc>
      </w:tr>
      <w:tr w:rsidR="00FC332D" w:rsidRPr="00FC332D" w14:paraId="5E6C0003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FD33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56724F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</w:tc>
      </w:tr>
      <w:tr w:rsidR="00FC332D" w:rsidRPr="00FC332D" w14:paraId="0F97C3ED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5F95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E4D7EE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B3CA897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throw new RuntimeException();</w:t>
            </w:r>
          </w:p>
          <w:p w14:paraId="111C8E9C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FC332D" w:rsidRPr="00FC332D" w14:paraId="42F64A00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18FD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7F7D18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4EF0419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null;</w:t>
            </w:r>
          </w:p>
          <w:p w14:paraId="307CE8A8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FC332D" w:rsidRPr="00FC332D" w14:paraId="754CDEE6" w14:textId="77777777" w:rsidTr="00FC3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1BB16" w14:textId="77777777" w:rsidR="00FC332D" w:rsidRPr="00FC332D" w:rsidRDefault="00FC332D" w:rsidP="00FC332D">
            <w:pPr>
              <w:rPr>
                <w:rFonts w:ascii="Times New Roman" w:eastAsia="Times New Roman" w:hAnsi="Times New Roman" w:cs="Times New Roman"/>
              </w:rPr>
            </w:pPr>
            <w:r w:rsidRPr="00FC33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F33A11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207A0C7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System.out.println(23);</w:t>
            </w:r>
          </w:p>
          <w:p w14:paraId="69AFBCD8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System.out.println(1);</w:t>
            </w:r>
          </w:p>
          <w:p w14:paraId="15ECA069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System.out.println(14);</w:t>
            </w:r>
          </w:p>
          <w:p w14:paraId="31D28BE0" w14:textId="77777777" w:rsidR="00FC332D" w:rsidRPr="00FC332D" w:rsidRDefault="00FC332D" w:rsidP="00FC3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332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110052F" w14:textId="77777777" w:rsidR="00FC332D" w:rsidRPr="00FC332D" w:rsidRDefault="00FC332D" w:rsidP="00FC33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332D">
        <w:rPr>
          <w:rFonts w:ascii="Times New Roman" w:eastAsia="Times New Roman" w:hAnsi="Times New Roman" w:cs="Times New Roman"/>
        </w:rPr>
        <w:t>— Почти для всех ситуаций справедливо правило: там, где можно написать одну команду, можно написать и блок команд. Мы увидим это в примерах для задач в следующих лекциях.</w:t>
      </w:r>
    </w:p>
    <w:p w14:paraId="03F6ADD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2D"/>
    <w:rsid w:val="002F1F69"/>
    <w:rsid w:val="00504052"/>
    <w:rsid w:val="00A37C4D"/>
    <w:rsid w:val="00F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70513"/>
  <w15:chartTrackingRefBased/>
  <w15:docId w15:val="{B8F3C96C-3971-7D47-9740-75EF23C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3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332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C332D"/>
  </w:style>
  <w:style w:type="paragraph" w:styleId="NormalWeb">
    <w:name w:val="Normal (Web)"/>
    <w:basedOn w:val="Normal"/>
    <w:uiPriority w:val="99"/>
    <w:semiHidden/>
    <w:unhideWhenUsed/>
    <w:rsid w:val="00FC33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33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332D"/>
  </w:style>
  <w:style w:type="character" w:customStyle="1" w:styleId="text-green">
    <w:name w:val="text-green"/>
    <w:basedOn w:val="DefaultParagraphFont"/>
    <w:rsid w:val="00FC332D"/>
  </w:style>
  <w:style w:type="character" w:customStyle="1" w:styleId="text-corporate">
    <w:name w:val="text-corporate"/>
    <w:basedOn w:val="DefaultParagraphFont"/>
    <w:rsid w:val="00FC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2021-11-12T16:09:00Z</dcterms:created>
  <dcterms:modified xsi:type="dcterms:W3CDTF">2021-11-12T16:09:00Z</dcterms:modified>
</cp:coreProperties>
</file>