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8828" w14:textId="77777777" w:rsidR="002212D5" w:rsidRPr="002212D5" w:rsidRDefault="002212D5" w:rsidP="002212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12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 ArrayList</w:t>
      </w:r>
    </w:p>
    <w:p w14:paraId="7E5E1D00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hyperlink r:id="rId5" w:history="1">
        <w:r w:rsidRPr="002212D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B8B8B39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hyperlink r:id="rId6" w:history="1">
        <w:r w:rsidRPr="002212D5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2212D5">
        <w:rPr>
          <w:rFonts w:ascii="Times New Roman" w:eastAsia="Times New Roman" w:hAnsi="Times New Roman" w:cs="Times New Roman"/>
        </w:rPr>
        <w:t>, Лекция 5</w:t>
      </w:r>
    </w:p>
    <w:p w14:paraId="3368FE39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А вот и я.</w:t>
      </w:r>
    </w:p>
    <w:p w14:paraId="5DED9591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Привет, Элли!</w:t>
      </w:r>
    </w:p>
    <w:p w14:paraId="7E8FB2BD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 xml:space="preserve">— Сегодня новая интересная тема! Сейчас я расскажу тебе о новом интересном классе — </w:t>
      </w:r>
      <w:r w:rsidRPr="002212D5">
        <w:rPr>
          <w:rFonts w:ascii="Times New Roman" w:eastAsia="Times New Roman" w:hAnsi="Times New Roman" w:cs="Times New Roman"/>
          <w:b/>
          <w:bCs/>
        </w:rPr>
        <w:t>ArrayList</w:t>
      </w:r>
      <w:r w:rsidRPr="002212D5">
        <w:rPr>
          <w:rFonts w:ascii="Times New Roman" w:eastAsia="Times New Roman" w:hAnsi="Times New Roman" w:cs="Times New Roman"/>
        </w:rPr>
        <w:t>.</w:t>
      </w:r>
    </w:p>
    <w:p w14:paraId="69C8FF68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О, новый класс? Круто! И что он умеет делать?</w:t>
      </w:r>
    </w:p>
    <w:p w14:paraId="5EFB37A2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Начну с небольшой предыстории. Программистам очень не нравилось одно свойство массива – его размер нельзя изменять. Что делать, если нужно сохранить в массиве ещё три элемента, а свободное место только одно?</w:t>
      </w:r>
    </w:p>
    <w:p w14:paraId="66922F8B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Единственным решением проблемы нехватки места в массиве было создание массива очень большого размера, чтобы все элементы туда точно поместились. Но это часто приводило к нерациональному расходу памяти. Если чаще всего в массиве хранилось три элемента, но был хотя бы мизерный шанс, что там их будет 100, приходилось создавать массив на 100 элементов.</w:t>
      </w:r>
    </w:p>
    <w:p w14:paraId="1136E4B4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И что же придумали программисты?</w:t>
      </w:r>
    </w:p>
    <w:p w14:paraId="01F094E0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 xml:space="preserve">— Они написали класс </w:t>
      </w:r>
      <w:r w:rsidRPr="002212D5">
        <w:rPr>
          <w:rFonts w:ascii="Times New Roman" w:eastAsia="Times New Roman" w:hAnsi="Times New Roman" w:cs="Times New Roman"/>
          <w:b/>
          <w:bCs/>
        </w:rPr>
        <w:t>ArrayList</w:t>
      </w:r>
      <w:r w:rsidRPr="002212D5">
        <w:rPr>
          <w:rFonts w:ascii="Times New Roman" w:eastAsia="Times New Roman" w:hAnsi="Times New Roman" w:cs="Times New Roman"/>
        </w:rPr>
        <w:t xml:space="preserve"> (списочный массив), который выполнял ту же работу, что и Array (массив), но мог изменять свой размер.</w:t>
      </w:r>
    </w:p>
    <w:p w14:paraId="058C13CB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Интересный ход. И как же они это сделали?</w:t>
      </w:r>
    </w:p>
    <w:p w14:paraId="69E011FC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 xml:space="preserve">— Внутри каждого объекта типа </w:t>
      </w:r>
      <w:r w:rsidRPr="002212D5">
        <w:rPr>
          <w:rFonts w:ascii="Times New Roman" w:eastAsia="Times New Roman" w:hAnsi="Times New Roman" w:cs="Times New Roman"/>
          <w:b/>
          <w:bCs/>
        </w:rPr>
        <w:t>ArrayList</w:t>
      </w:r>
      <w:r w:rsidRPr="002212D5">
        <w:rPr>
          <w:rFonts w:ascii="Times New Roman" w:eastAsia="Times New Roman" w:hAnsi="Times New Roman" w:cs="Times New Roman"/>
        </w:rPr>
        <w:t xml:space="preserve"> хранится обычный массив элементов. Когда ты считываешь элементы из ArrayList, он считывает их из своего внутреннего массива. Когда записываешь – записывает их во внутренний массив. Вот сравни:</w:t>
      </w:r>
    </w:p>
    <w:tbl>
      <w:tblPr>
        <w:tblW w:w="113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8"/>
        <w:gridCol w:w="5822"/>
      </w:tblGrid>
      <w:tr w:rsidR="002212D5" w:rsidRPr="002212D5" w14:paraId="6FD92DCA" w14:textId="77777777" w:rsidTr="002212D5">
        <w:trPr>
          <w:tblCellSpacing w:w="15" w:type="dxa"/>
        </w:trPr>
        <w:tc>
          <w:tcPr>
            <w:tcW w:w="5145" w:type="dxa"/>
            <w:vAlign w:val="center"/>
            <w:hideMark/>
          </w:tcPr>
          <w:p w14:paraId="541EED11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12D5">
              <w:rPr>
                <w:rFonts w:ascii="Times New Roman" w:eastAsia="Times New Roman" w:hAnsi="Times New Roman" w:cs="Times New Roman"/>
                <w:b/>
                <w:bCs/>
              </w:rPr>
              <w:t>Array</w:t>
            </w:r>
          </w:p>
        </w:tc>
        <w:tc>
          <w:tcPr>
            <w:tcW w:w="5460" w:type="dxa"/>
            <w:vAlign w:val="center"/>
            <w:hideMark/>
          </w:tcPr>
          <w:p w14:paraId="417991BF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12D5">
              <w:rPr>
                <w:rFonts w:ascii="Times New Roman" w:eastAsia="Times New Roman" w:hAnsi="Times New Roman" w:cs="Times New Roman"/>
                <w:b/>
                <w:bCs/>
              </w:rPr>
              <w:t>ArrayList</w:t>
            </w:r>
          </w:p>
        </w:tc>
      </w:tr>
      <w:tr w:rsidR="002212D5" w:rsidRPr="002212D5" w14:paraId="219A2972" w14:textId="77777777" w:rsidTr="002212D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79BEA3AD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Создание контейнера элементов</w:t>
            </w:r>
          </w:p>
        </w:tc>
      </w:tr>
      <w:tr w:rsidR="002212D5" w:rsidRPr="002212D5" w14:paraId="18CE1059" w14:textId="77777777" w:rsidTr="002212D5">
        <w:trPr>
          <w:tblCellSpacing w:w="15" w:type="dxa"/>
        </w:trPr>
        <w:tc>
          <w:tcPr>
            <w:tcW w:w="5145" w:type="dxa"/>
            <w:vAlign w:val="center"/>
            <w:hideMark/>
          </w:tcPr>
          <w:p w14:paraId="3234CF29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String[] list = new String[10];</w:t>
            </w:r>
          </w:p>
        </w:tc>
        <w:tc>
          <w:tcPr>
            <w:tcW w:w="5460" w:type="dxa"/>
            <w:vAlign w:val="center"/>
            <w:hideMark/>
          </w:tcPr>
          <w:p w14:paraId="2EFC1C15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ArrayList&lt;String&gt; list = new ArrayList&lt;String&gt;();</w:t>
            </w:r>
          </w:p>
        </w:tc>
      </w:tr>
      <w:tr w:rsidR="002212D5" w:rsidRPr="002212D5" w14:paraId="5CC289AC" w14:textId="77777777" w:rsidTr="002212D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3455DB15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Получение количества элементов</w:t>
            </w:r>
          </w:p>
        </w:tc>
      </w:tr>
      <w:tr w:rsidR="002212D5" w:rsidRPr="002212D5" w14:paraId="5F1BB6F7" w14:textId="77777777" w:rsidTr="002212D5">
        <w:trPr>
          <w:tblCellSpacing w:w="15" w:type="dxa"/>
        </w:trPr>
        <w:tc>
          <w:tcPr>
            <w:tcW w:w="5145" w:type="dxa"/>
            <w:vAlign w:val="center"/>
            <w:hideMark/>
          </w:tcPr>
          <w:p w14:paraId="2E286B8B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int n = 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.length;</w:t>
            </w:r>
          </w:p>
        </w:tc>
        <w:tc>
          <w:tcPr>
            <w:tcW w:w="5460" w:type="dxa"/>
            <w:vAlign w:val="center"/>
            <w:hideMark/>
          </w:tcPr>
          <w:p w14:paraId="5FB28817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int n = 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.size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2212D5" w:rsidRPr="002212D5" w14:paraId="52194016" w14:textId="77777777" w:rsidTr="002212D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45470F0D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Взятие элемента из массива/коллекции</w:t>
            </w:r>
          </w:p>
        </w:tc>
      </w:tr>
      <w:tr w:rsidR="002212D5" w:rsidRPr="002212D5" w14:paraId="651A2AD4" w14:textId="77777777" w:rsidTr="002212D5">
        <w:trPr>
          <w:tblCellSpacing w:w="15" w:type="dxa"/>
        </w:trPr>
        <w:tc>
          <w:tcPr>
            <w:tcW w:w="5145" w:type="dxa"/>
            <w:vAlign w:val="center"/>
            <w:hideMark/>
          </w:tcPr>
          <w:p w14:paraId="2DBC6815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String s = list[3];</w:t>
            </w:r>
          </w:p>
        </w:tc>
        <w:tc>
          <w:tcPr>
            <w:tcW w:w="5460" w:type="dxa"/>
            <w:vAlign w:val="center"/>
            <w:hideMark/>
          </w:tcPr>
          <w:p w14:paraId="2FF1AA2C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String s = 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.get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</w:tc>
      </w:tr>
      <w:tr w:rsidR="002212D5" w:rsidRPr="002212D5" w14:paraId="281561AA" w14:textId="77777777" w:rsidTr="002212D5">
        <w:trPr>
          <w:tblCellSpacing w:w="15" w:type="dxa"/>
        </w:trPr>
        <w:tc>
          <w:tcPr>
            <w:tcW w:w="10605" w:type="dxa"/>
            <w:gridSpan w:val="2"/>
            <w:vAlign w:val="center"/>
            <w:hideMark/>
          </w:tcPr>
          <w:p w14:paraId="37EA06D8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Запись элемента в массив</w:t>
            </w:r>
          </w:p>
        </w:tc>
      </w:tr>
      <w:tr w:rsidR="002212D5" w:rsidRPr="002212D5" w14:paraId="11278693" w14:textId="77777777" w:rsidTr="002212D5">
        <w:trPr>
          <w:tblCellSpacing w:w="15" w:type="dxa"/>
        </w:trPr>
        <w:tc>
          <w:tcPr>
            <w:tcW w:w="5145" w:type="dxa"/>
            <w:vAlign w:val="center"/>
            <w:hideMark/>
          </w:tcPr>
          <w:p w14:paraId="57507E63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list[3] = s;</w:t>
            </w:r>
          </w:p>
        </w:tc>
        <w:tc>
          <w:tcPr>
            <w:tcW w:w="5460" w:type="dxa"/>
            <w:vAlign w:val="center"/>
            <w:hideMark/>
          </w:tcPr>
          <w:p w14:paraId="460D8EAE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.set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(3, s);</w:t>
            </w:r>
          </w:p>
        </w:tc>
      </w:tr>
    </w:tbl>
    <w:p w14:paraId="34627551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И в чем же преимущество ArrayList? Как по мне, так код стал длиннее.</w:t>
      </w:r>
    </w:p>
    <w:p w14:paraId="403B7BF1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 xml:space="preserve">— Во-первых, </w:t>
      </w:r>
      <w:r w:rsidRPr="002212D5">
        <w:rPr>
          <w:rFonts w:ascii="Times New Roman" w:eastAsia="Times New Roman" w:hAnsi="Times New Roman" w:cs="Times New Roman"/>
          <w:b/>
          <w:bCs/>
          <w:i/>
          <w:iCs/>
        </w:rPr>
        <w:t>ArrayList</w:t>
      </w:r>
      <w:r w:rsidRPr="002212D5">
        <w:rPr>
          <w:rFonts w:ascii="Times New Roman" w:eastAsia="Times New Roman" w:hAnsi="Times New Roman" w:cs="Times New Roman"/>
        </w:rPr>
        <w:t xml:space="preserve"> поддерживает несколько дополнительных действий, которые очень часто приходится делать программистам во время работы, и которых нет у массива. Например – вставка и удаление элементов из середины массива, и чтобы не оставалось дырок.</w:t>
      </w:r>
    </w:p>
    <w:p w14:paraId="450EAC62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 xml:space="preserve">— Во-вторых, изменение размера: когда нужно записать во внутренний массив ещё один элемент, а свободного места там нет, то внутри </w:t>
      </w:r>
      <w:r w:rsidRPr="002212D5">
        <w:rPr>
          <w:rFonts w:ascii="Times New Roman" w:eastAsia="Times New Roman" w:hAnsi="Times New Roman" w:cs="Times New Roman"/>
          <w:b/>
          <w:bCs/>
          <w:i/>
          <w:iCs/>
        </w:rPr>
        <w:t>ArrayList</w:t>
      </w:r>
      <w:r w:rsidRPr="002212D5">
        <w:rPr>
          <w:rFonts w:ascii="Times New Roman" w:eastAsia="Times New Roman" w:hAnsi="Times New Roman" w:cs="Times New Roman"/>
        </w:rPr>
        <w:t xml:space="preserve"> делается вот что:</w:t>
      </w:r>
    </w:p>
    <w:p w14:paraId="5EF811A7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а) создаётся ещё один массив, в полтора раза больше размера внутреннего массива, плюс один элемент.</w:t>
      </w:r>
    </w:p>
    <w:p w14:paraId="6DCA1CA4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б) все элементы из старого массива копируются в новый массив.</w:t>
      </w:r>
    </w:p>
    <w:p w14:paraId="7DB9ABC5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в) новый массив сохраняется во внутренней переменной объекта ArrayList, старый массив объявляется мусором (мы просто перестаём хранить на него ссылку).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5"/>
        <w:gridCol w:w="1965"/>
      </w:tblGrid>
      <w:tr w:rsidR="002212D5" w:rsidRPr="002212D5" w14:paraId="69E5743C" w14:textId="77777777" w:rsidTr="00221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AFDB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12D5">
              <w:rPr>
                <w:rFonts w:ascii="Times New Roman" w:eastAsia="Times New Roman" w:hAnsi="Times New Roman" w:cs="Times New Roman"/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A0A582D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12D5">
              <w:rPr>
                <w:rFonts w:ascii="Times New Roman" w:eastAsia="Times New Roman" w:hAnsi="Times New Roman" w:cs="Times New Roman"/>
                <w:b/>
                <w:bCs/>
              </w:rPr>
              <w:t>ArrayList</w:t>
            </w:r>
          </w:p>
        </w:tc>
      </w:tr>
      <w:tr w:rsidR="002212D5" w:rsidRPr="002212D5" w14:paraId="4DBDE958" w14:textId="77777777" w:rsidTr="002212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A9235A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Добавление элемента в конец массива</w:t>
            </w:r>
          </w:p>
        </w:tc>
      </w:tr>
      <w:tr w:rsidR="002212D5" w:rsidRPr="002212D5" w14:paraId="30663557" w14:textId="77777777" w:rsidTr="00221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B0E9" w14:textId="77777777" w:rsidR="002212D5" w:rsidRPr="002212D5" w:rsidRDefault="002212D5" w:rsidP="002212D5">
            <w:pPr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Невозможно выполнить данное действие</w:t>
            </w:r>
          </w:p>
        </w:tc>
        <w:tc>
          <w:tcPr>
            <w:tcW w:w="0" w:type="auto"/>
            <w:vAlign w:val="center"/>
            <w:hideMark/>
          </w:tcPr>
          <w:p w14:paraId="6768893F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.add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(s);</w:t>
            </w:r>
          </w:p>
        </w:tc>
      </w:tr>
      <w:tr w:rsidR="002212D5" w:rsidRPr="002212D5" w14:paraId="4B6CDD07" w14:textId="77777777" w:rsidTr="002212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192352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Вставка элемента в середину массива</w:t>
            </w:r>
          </w:p>
        </w:tc>
      </w:tr>
      <w:tr w:rsidR="002212D5" w:rsidRPr="002212D5" w14:paraId="02584F3D" w14:textId="77777777" w:rsidTr="00221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2006" w14:textId="77777777" w:rsidR="002212D5" w:rsidRPr="002212D5" w:rsidRDefault="002212D5" w:rsidP="002212D5">
            <w:pPr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Невозможно выполнить данное действие</w:t>
            </w:r>
          </w:p>
        </w:tc>
        <w:tc>
          <w:tcPr>
            <w:tcW w:w="0" w:type="auto"/>
            <w:vAlign w:val="center"/>
            <w:hideMark/>
          </w:tcPr>
          <w:p w14:paraId="77A14EC8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.add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(15, s);</w:t>
            </w:r>
          </w:p>
        </w:tc>
      </w:tr>
      <w:tr w:rsidR="002212D5" w:rsidRPr="002212D5" w14:paraId="28E6F511" w14:textId="77777777" w:rsidTr="002212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E47EF3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Вставка элемента в начало массива</w:t>
            </w:r>
          </w:p>
        </w:tc>
      </w:tr>
      <w:tr w:rsidR="002212D5" w:rsidRPr="002212D5" w14:paraId="00FED1A5" w14:textId="77777777" w:rsidTr="00221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4DEA" w14:textId="77777777" w:rsidR="002212D5" w:rsidRPr="002212D5" w:rsidRDefault="002212D5" w:rsidP="002212D5">
            <w:pPr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Невозможно выполнить данное действие</w:t>
            </w:r>
          </w:p>
        </w:tc>
        <w:tc>
          <w:tcPr>
            <w:tcW w:w="0" w:type="auto"/>
            <w:vAlign w:val="center"/>
            <w:hideMark/>
          </w:tcPr>
          <w:p w14:paraId="203DE174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.add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(0, s);</w:t>
            </w:r>
          </w:p>
        </w:tc>
      </w:tr>
      <w:tr w:rsidR="002212D5" w:rsidRPr="002212D5" w14:paraId="5FB53059" w14:textId="77777777" w:rsidTr="002212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BD6AC0" w14:textId="77777777" w:rsidR="002212D5" w:rsidRPr="002212D5" w:rsidRDefault="002212D5" w:rsidP="002212D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>Удаление элемента из массива</w:t>
            </w:r>
          </w:p>
        </w:tc>
      </w:tr>
      <w:tr w:rsidR="002212D5" w:rsidRPr="002212D5" w14:paraId="6C38DCC3" w14:textId="77777777" w:rsidTr="002212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C184" w14:textId="77777777" w:rsidR="002212D5" w:rsidRPr="002212D5" w:rsidRDefault="002212D5" w:rsidP="002212D5">
            <w:pPr>
              <w:rPr>
                <w:rFonts w:ascii="Times New Roman" w:eastAsia="Times New Roman" w:hAnsi="Times New Roman" w:cs="Times New Roman"/>
              </w:rPr>
            </w:pPr>
            <w:r w:rsidRPr="002212D5">
              <w:rPr>
                <w:rFonts w:ascii="Times New Roman" w:eastAsia="Times New Roman" w:hAnsi="Times New Roman" w:cs="Times New Roman"/>
              </w:rPr>
              <w:t xml:space="preserve">Можно стереть элемент с помощью 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list[3] = null</w:t>
            </w:r>
            <w:r w:rsidRPr="002212D5">
              <w:rPr>
                <w:rFonts w:ascii="Times New Roman" w:eastAsia="Times New Roman" w:hAnsi="Times New Roman" w:cs="Times New Roman"/>
              </w:rPr>
              <w:t>. Но тогда останется «дыра» в массиве.</w:t>
            </w:r>
          </w:p>
        </w:tc>
        <w:tc>
          <w:tcPr>
            <w:tcW w:w="0" w:type="auto"/>
            <w:vAlign w:val="center"/>
            <w:hideMark/>
          </w:tcPr>
          <w:p w14:paraId="1568B01C" w14:textId="77777777" w:rsidR="002212D5" w:rsidRPr="002212D5" w:rsidRDefault="002212D5" w:rsidP="00221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2212D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.remove</w:t>
            </w:r>
            <w:r w:rsidRPr="002212D5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</w:tc>
      </w:tr>
    </w:tbl>
    <w:p w14:paraId="5C7A26B0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2</w:t>
      </w:r>
    </w:p>
    <w:p w14:paraId="552B25E6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Задача</w:t>
      </w:r>
    </w:p>
    <w:p w14:paraId="7359BAF9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Java Syntax,  7 уровень,  5 лекция</w:t>
      </w:r>
    </w:p>
    <w:p w14:paraId="5466DB2A" w14:textId="77777777" w:rsidR="002212D5" w:rsidRPr="002212D5" w:rsidRDefault="002212D5" w:rsidP="002212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F2CC14" w14:textId="77777777" w:rsidR="002212D5" w:rsidRPr="002212D5" w:rsidRDefault="002212D5" w:rsidP="002212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8BCB5E" w14:textId="77777777" w:rsidR="002212D5" w:rsidRPr="002212D5" w:rsidRDefault="002212D5" w:rsidP="002212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05C684" w14:textId="77777777" w:rsidR="002212D5" w:rsidRPr="002212D5" w:rsidRDefault="002212D5" w:rsidP="002212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9D88F9" w14:textId="77777777" w:rsidR="002212D5" w:rsidRPr="002212D5" w:rsidRDefault="002212D5" w:rsidP="002212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9C9C30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Набираем код Ӏ Java Syntax: 7 уровень, 5 лекция</w:t>
      </w:r>
    </w:p>
    <w:p w14:paraId="2420AE36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 xml:space="preserve">Java Syntax: 7 уровень, 5 лекция. Иногда думать не надо, строчить надо! Как ни парадоксально звучит, порой пальцы «запоминают» лучше, чем сознание. Вот почему во </w:t>
      </w:r>
      <w:r w:rsidRPr="002212D5">
        <w:rPr>
          <w:rFonts w:ascii="Times New Roman" w:eastAsia="Times New Roman" w:hAnsi="Times New Roman" w:cs="Times New Roman"/>
        </w:rPr>
        <w:lastRenderedPageBreak/>
        <w:t>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14C8201E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А как работать с этим ArrayList’ом?</w:t>
      </w:r>
    </w:p>
    <w:p w14:paraId="5C84D1D9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А практически так же, как и с массивом. Вот смотри. Давай сравним работу с ArrayList с работой с массивом. Для примера решим такую задачу «ввести 10 строк с клавиатуры и вывести их на экран в обратном порядке» .</w:t>
      </w:r>
    </w:p>
    <w:p w14:paraId="6E735F73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Смотри:</w:t>
      </w:r>
    </w:p>
    <w:p w14:paraId="5B21B503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Используем Array</w:t>
      </w:r>
    </w:p>
    <w:p w14:paraId="372A2635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67088B3B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{</w:t>
      </w:r>
    </w:p>
    <w:p w14:paraId="4DD23751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Reader r = new InputStreamReader(System.in);</w:t>
      </w:r>
    </w:p>
    <w:p w14:paraId="14A0F2F3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BufferedReader reader = new BufferedReader(r);</w:t>
      </w:r>
    </w:p>
    <w:p w14:paraId="7D95038E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B65007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// ввод строк с клавиатуры</w:t>
      </w:r>
    </w:p>
    <w:p w14:paraId="6528F6AE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String[] list = new String[10];</w:t>
      </w:r>
    </w:p>
    <w:p w14:paraId="6F8C5EC1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for (int i = 0; i &lt; list.length; i++)</w:t>
      </w:r>
    </w:p>
    <w:p w14:paraId="771C0161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{</w:t>
      </w:r>
    </w:p>
    <w:p w14:paraId="086DDC67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String s = reader</w:t>
      </w:r>
      <w:r w:rsidRPr="002212D5">
        <w:rPr>
          <w:rFonts w:ascii="Courier New" w:eastAsia="Times New Roman" w:hAnsi="Courier New" w:cs="Courier New"/>
          <w:b/>
          <w:bCs/>
          <w:sz w:val="20"/>
          <w:szCs w:val="20"/>
        </w:rPr>
        <w:t>.readLine</w:t>
      </w:r>
      <w:r w:rsidRPr="002212D5">
        <w:rPr>
          <w:rFonts w:ascii="Courier New" w:eastAsia="Times New Roman" w:hAnsi="Courier New" w:cs="Courier New"/>
          <w:sz w:val="20"/>
          <w:szCs w:val="20"/>
        </w:rPr>
        <w:t>();</w:t>
      </w:r>
    </w:p>
    <w:p w14:paraId="79AD202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list[i] = s;</w:t>
      </w:r>
    </w:p>
    <w:p w14:paraId="01B65B1F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4BD27287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3807CB6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// вывод содержимого массива</w:t>
      </w:r>
    </w:p>
    <w:p w14:paraId="533D3087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// на экран в обратном порядке</w:t>
      </w:r>
    </w:p>
    <w:p w14:paraId="6D7B7FC9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for (int i = 0; i &lt; list.length; i++)</w:t>
      </w:r>
    </w:p>
    <w:p w14:paraId="35E22C92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{</w:t>
      </w:r>
    </w:p>
    <w:p w14:paraId="40D49BE7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int j = list.length - i - 1;</w:t>
      </w:r>
    </w:p>
    <w:p w14:paraId="376DD5F8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System.out.println( list[j] );</w:t>
      </w:r>
    </w:p>
    <w:p w14:paraId="0BB657E6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6D56CCFF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3603468D" w14:textId="77777777" w:rsidR="002212D5" w:rsidRPr="002212D5" w:rsidRDefault="002212D5" w:rsidP="002212D5">
      <w:pPr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Используем ArrayList</w:t>
      </w:r>
    </w:p>
    <w:p w14:paraId="36B6691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0EE95C7D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{</w:t>
      </w:r>
    </w:p>
    <w:p w14:paraId="298DDA7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Reader r = new InputStreamReader(System.in);</w:t>
      </w:r>
    </w:p>
    <w:p w14:paraId="4201C8EA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BufferedReader reader = new BufferedReader(r);</w:t>
      </w:r>
    </w:p>
    <w:p w14:paraId="598584C2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42F8D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// ввод строк с клавиатуры</w:t>
      </w:r>
    </w:p>
    <w:p w14:paraId="0E504AD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ArrayList&lt;String&gt; list = new ArrayList&lt;String&gt;();</w:t>
      </w:r>
    </w:p>
    <w:p w14:paraId="3952BBCB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for (int i = 0; i &lt; 10; i++)</w:t>
      </w:r>
    </w:p>
    <w:p w14:paraId="35FB375C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{</w:t>
      </w:r>
    </w:p>
    <w:p w14:paraId="01878B62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String s = reader</w:t>
      </w:r>
      <w:r w:rsidRPr="002212D5">
        <w:rPr>
          <w:rFonts w:ascii="Courier New" w:eastAsia="Times New Roman" w:hAnsi="Courier New" w:cs="Courier New"/>
          <w:b/>
          <w:bCs/>
          <w:sz w:val="20"/>
          <w:szCs w:val="20"/>
        </w:rPr>
        <w:t>.readLine</w:t>
      </w:r>
      <w:r w:rsidRPr="002212D5">
        <w:rPr>
          <w:rFonts w:ascii="Courier New" w:eastAsia="Times New Roman" w:hAnsi="Courier New" w:cs="Courier New"/>
          <w:sz w:val="20"/>
          <w:szCs w:val="20"/>
        </w:rPr>
        <w:t>();</w:t>
      </w:r>
    </w:p>
    <w:p w14:paraId="47FAE29A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list.add(s);</w:t>
      </w:r>
    </w:p>
    <w:p w14:paraId="7ED40A08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2791C347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FD43B3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// вывод содержимого коллекции</w:t>
      </w:r>
    </w:p>
    <w:p w14:paraId="181AF9C1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// на экран в обратном порядке</w:t>
      </w:r>
    </w:p>
    <w:p w14:paraId="5DEC1EC7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for (int i = 0; i &lt; list.size(); i++)</w:t>
      </w:r>
    </w:p>
    <w:p w14:paraId="4665A4F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{</w:t>
      </w:r>
    </w:p>
    <w:p w14:paraId="4475739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int j = list.size() - i - 1;</w:t>
      </w:r>
    </w:p>
    <w:p w14:paraId="68DF3620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 xml:space="preserve">  System.out.println( list.get(j) );</w:t>
      </w:r>
    </w:p>
    <w:p w14:paraId="562C4928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BFF7412" w14:textId="77777777" w:rsidR="002212D5" w:rsidRPr="002212D5" w:rsidRDefault="002212D5" w:rsidP="0022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2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1214D000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Я раскрасила одним цветом эквивалентные действия в обеих колонках.</w:t>
      </w:r>
    </w:p>
    <w:p w14:paraId="437C5469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С одной стороны все по-другому, с другой – все осталось тем же самым.</w:t>
      </w:r>
    </w:p>
    <w:p w14:paraId="13BF13C4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 xml:space="preserve">— Ага. Только мы теперь не используем квадратные скобочки при работе с </w:t>
      </w:r>
      <w:r w:rsidRPr="002212D5">
        <w:rPr>
          <w:rFonts w:ascii="Times New Roman" w:eastAsia="Times New Roman" w:hAnsi="Times New Roman" w:cs="Times New Roman"/>
          <w:b/>
          <w:bCs/>
        </w:rPr>
        <w:t>Class ArrayList</w:t>
      </w:r>
      <w:r w:rsidRPr="002212D5">
        <w:rPr>
          <w:rFonts w:ascii="Times New Roman" w:eastAsia="Times New Roman" w:hAnsi="Times New Roman" w:cs="Times New Roman"/>
        </w:rPr>
        <w:t xml:space="preserve">. Вместо них мы используем методы </w:t>
      </w:r>
      <w:r w:rsidRPr="002212D5">
        <w:rPr>
          <w:rFonts w:ascii="Times New Roman" w:eastAsia="Times New Roman" w:hAnsi="Times New Roman" w:cs="Times New Roman"/>
          <w:b/>
          <w:bCs/>
        </w:rPr>
        <w:t>get</w:t>
      </w:r>
      <w:r w:rsidRPr="002212D5">
        <w:rPr>
          <w:rFonts w:ascii="Times New Roman" w:eastAsia="Times New Roman" w:hAnsi="Times New Roman" w:cs="Times New Roman"/>
        </w:rPr>
        <w:t xml:space="preserve">, </w:t>
      </w:r>
      <w:r w:rsidRPr="002212D5">
        <w:rPr>
          <w:rFonts w:ascii="Times New Roman" w:eastAsia="Times New Roman" w:hAnsi="Times New Roman" w:cs="Times New Roman"/>
          <w:b/>
          <w:bCs/>
        </w:rPr>
        <w:t>set</w:t>
      </w:r>
      <w:r w:rsidRPr="002212D5">
        <w:rPr>
          <w:rFonts w:ascii="Times New Roman" w:eastAsia="Times New Roman" w:hAnsi="Times New Roman" w:cs="Times New Roman"/>
        </w:rPr>
        <w:t xml:space="preserve"> и </w:t>
      </w:r>
      <w:r w:rsidRPr="002212D5">
        <w:rPr>
          <w:rFonts w:ascii="Times New Roman" w:eastAsia="Times New Roman" w:hAnsi="Times New Roman" w:cs="Times New Roman"/>
          <w:b/>
          <w:bCs/>
        </w:rPr>
        <w:t>add</w:t>
      </w:r>
      <w:r w:rsidRPr="002212D5">
        <w:rPr>
          <w:rFonts w:ascii="Times New Roman" w:eastAsia="Times New Roman" w:hAnsi="Times New Roman" w:cs="Times New Roman"/>
        </w:rPr>
        <w:t>.</w:t>
      </w:r>
    </w:p>
    <w:p w14:paraId="246614F4" w14:textId="77777777" w:rsidR="002212D5" w:rsidRPr="002212D5" w:rsidRDefault="002212D5" w:rsidP="002212D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212D5">
        <w:rPr>
          <w:rFonts w:ascii="Times New Roman" w:eastAsia="Times New Roman" w:hAnsi="Times New Roman" w:cs="Times New Roman"/>
        </w:rPr>
        <w:t>— Да, я уже заметил. Но все равно очень похоже.</w:t>
      </w:r>
    </w:p>
    <w:p w14:paraId="1C1F3DB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32D9E"/>
    <w:multiLevelType w:val="multilevel"/>
    <w:tmpl w:val="9CC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D5"/>
    <w:rsid w:val="002212D5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0C1DA"/>
  <w15:chartTrackingRefBased/>
  <w15:docId w15:val="{580B88D4-6138-9548-A728-EC2471C0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2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12D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212D5"/>
  </w:style>
  <w:style w:type="paragraph" w:styleId="NormalWeb">
    <w:name w:val="Normal (Web)"/>
    <w:basedOn w:val="Normal"/>
    <w:uiPriority w:val="99"/>
    <w:semiHidden/>
    <w:unhideWhenUsed/>
    <w:rsid w:val="00221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2212D5"/>
  </w:style>
  <w:style w:type="character" w:styleId="Strong">
    <w:name w:val="Strong"/>
    <w:basedOn w:val="DefaultParagraphFont"/>
    <w:uiPriority w:val="22"/>
    <w:qFormat/>
    <w:rsid w:val="002212D5"/>
    <w:rPr>
      <w:b/>
      <w:bCs/>
    </w:rPr>
  </w:style>
  <w:style w:type="character" w:customStyle="1" w:styleId="text-red">
    <w:name w:val="text-red"/>
    <w:basedOn w:val="DefaultParagraphFont"/>
    <w:rsid w:val="002212D5"/>
  </w:style>
  <w:style w:type="character" w:customStyle="1" w:styleId="text-corporate">
    <w:name w:val="text-corporate"/>
    <w:basedOn w:val="DefaultParagraphFont"/>
    <w:rsid w:val="002212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2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12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12D5"/>
  </w:style>
  <w:style w:type="character" w:customStyle="1" w:styleId="text-green">
    <w:name w:val="text-green"/>
    <w:basedOn w:val="DefaultParagraphFont"/>
    <w:rsid w:val="002212D5"/>
  </w:style>
  <w:style w:type="character" w:customStyle="1" w:styleId="text-viola">
    <w:name w:val="text-viola"/>
    <w:basedOn w:val="DefaultParagraphFont"/>
    <w:rsid w:val="002212D5"/>
  </w:style>
  <w:style w:type="character" w:customStyle="1" w:styleId="post-source-metalabel">
    <w:name w:val="post-source-meta__label"/>
    <w:basedOn w:val="DefaultParagraphFont"/>
    <w:rsid w:val="002212D5"/>
  </w:style>
  <w:style w:type="paragraph" w:customStyle="1" w:styleId="starsitem">
    <w:name w:val="stars__item"/>
    <w:basedOn w:val="Normal"/>
    <w:rsid w:val="00221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yellow">
    <w:name w:val="text-yellow"/>
    <w:basedOn w:val="DefaultParagraphFont"/>
    <w:rsid w:val="0022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4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3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5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8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9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9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1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0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7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2021-11-13T15:12:00Z</dcterms:created>
  <dcterms:modified xsi:type="dcterms:W3CDTF">2021-11-13T15:14:00Z</dcterms:modified>
</cp:coreProperties>
</file>