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C6E0" w14:textId="77777777" w:rsidR="002C3DC5" w:rsidRPr="002C3DC5" w:rsidRDefault="002C3DC5" w:rsidP="002C3DC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C3D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Наследование. Преимущество наследования</w:t>
      </w:r>
    </w:p>
    <w:p w14:paraId="72186E57" w14:textId="77777777" w:rsidR="002C3DC5" w:rsidRPr="002C3DC5" w:rsidRDefault="002C3DC5" w:rsidP="002C3DC5">
      <w:pPr>
        <w:rPr>
          <w:rFonts w:ascii="Times New Roman" w:eastAsia="Times New Roman" w:hAnsi="Times New Roman" w:cs="Times New Roman"/>
        </w:rPr>
      </w:pPr>
      <w:hyperlink r:id="rId5" w:history="1">
        <w:r w:rsidRPr="002C3DC5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2E4E002F" w14:textId="77777777" w:rsidR="002C3DC5" w:rsidRPr="002C3DC5" w:rsidRDefault="002C3DC5" w:rsidP="002C3DC5">
      <w:pPr>
        <w:rPr>
          <w:rFonts w:ascii="Times New Roman" w:eastAsia="Times New Roman" w:hAnsi="Times New Roman" w:cs="Times New Roman"/>
        </w:rPr>
      </w:pPr>
      <w:hyperlink r:id="rId6" w:history="1">
        <w:r w:rsidRPr="002C3DC5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2C3DC5">
        <w:rPr>
          <w:rFonts w:ascii="Times New Roman" w:eastAsia="Times New Roman" w:hAnsi="Times New Roman" w:cs="Times New Roman"/>
        </w:rPr>
        <w:t>, Лекция 5</w:t>
      </w:r>
    </w:p>
    <w:p w14:paraId="0169D93B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Привет, Амиго! Сейчас будет одна тема, которой, я думаю, ты будешь частенько пользоваться. Это – наследование.</w:t>
      </w:r>
    </w:p>
    <w:p w14:paraId="54BF4ADB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Программирование, для несведущих, неотличимо от магии. Поэтому начну с такой интересной аналогии…</w:t>
      </w:r>
    </w:p>
    <w:p w14:paraId="49A783A8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Предположим, что ты волшебник и хочешь создать летающую лошадь. С одной стороны, ты бы мог попробовать наколдовать пегаса. Но т.к. пегасов в природе не существует, это будет очень непросто. Придется очень много делать самому. Куда проще взять лошадь и приколдовать ей крылья.</w:t>
      </w:r>
    </w:p>
    <w:p w14:paraId="3A72B001" w14:textId="3B8B375D" w:rsidR="002C3DC5" w:rsidRPr="002C3DC5" w:rsidRDefault="002C3DC5" w:rsidP="002C3DC5">
      <w:pPr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79889CD7" wp14:editId="28C8D474">
            <wp:extent cx="5943600" cy="2094865"/>
            <wp:effectExtent l="0" t="0" r="0" b="635"/>
            <wp:docPr id="3" name="Picture 3" descr="Наследование. Преимущество наследования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следование. Преимущество наследования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E663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В программировании такой процесс называется «наследование». Предположим тебе нужно написать очень сложный класс. Писать с нуля долго, потом еще долго все тестировать и искать ошибки. Зачем идти самым сложным путем? Лучше поискать – а нет ли уже такого класса?</w:t>
      </w:r>
    </w:p>
    <w:p w14:paraId="3B513D81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Предположим, ты нашел класс, который своими методами реализует 80% нужной тебе функциональности. Ты можешь просто скопировать его код в свой класс. Но у такого решения есть несколько минусов:</w:t>
      </w:r>
    </w:p>
    <w:p w14:paraId="36B15A07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1) Найденный класс уже может быть скомпилирован в байт-код, а доступа к его исходному коду у тебя нет.</w:t>
      </w:r>
    </w:p>
    <w:p w14:paraId="4CD7820E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2) Исходный код класса есть, но ты работаешь в компании, которую могут засудить на пару миллиардов за использование даже 6 строчек чужого кода. А потом она засудит тебя.</w:t>
      </w:r>
    </w:p>
    <w:p w14:paraId="02A51FD1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lastRenderedPageBreak/>
        <w:t>3) Ненужное дублирование большого объема кода. Кроме того, если автор чужого класса найдет в нем ошибку и исправит ее, у тебя эта ошибка останется.</w:t>
      </w:r>
    </w:p>
    <w:p w14:paraId="13C24868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Есть решение потоньше, и без необходимости получать легальный доступ к коду оригинального класса. В Java ты можешь просто объявить тот класс родителем твоего класса. Это будет эквивалентно тому, что ты добавил код того класса в код своего. В твоем классе появятся все данные и все методы класса-родителя. Например, можно делать так: наследуемся от «лошади», добавляем «крылья» — получаем «пегаса»</w:t>
      </w:r>
    </w:p>
    <w:p w14:paraId="1F606918" w14:textId="7A061F0A" w:rsidR="002C3DC5" w:rsidRPr="002C3DC5" w:rsidRDefault="002C3DC5" w:rsidP="002C3DC5">
      <w:pPr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08F5E4D6" wp14:editId="1CC62F02">
            <wp:extent cx="3200400" cy="3251200"/>
            <wp:effectExtent l="0" t="0" r="0" b="0"/>
            <wp:docPr id="2" name="Picture 2" descr="Наследование. Преимущество наследования -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следование. Преимущество наследования -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87BF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Очень интересно, продолжай.</w:t>
      </w:r>
    </w:p>
    <w:p w14:paraId="05E095EA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Наследование можно использовать и для других целей. Допустим, у тебя есть десять классов, которые очень похожи, имеют совпадающие данные и методы. Ты можешь создать специальный базовый класс, вынести эти данные (и работающие с ними методы) в этот базовый класс и объявить те десять классов его наследниками. Т.е. указать в каждом классе, что у него есть класс-родитель – данный базовый класс.</w:t>
      </w:r>
    </w:p>
    <w:p w14:paraId="13E3D839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Также как преимущества абстракции раскрываются только рядом с инкапсуляцией, так и преимущества наследования гораздо сильнее при использовании полиморфизма. Но о нем я расскажу завтра. Сегодня же мы рассмотрим несколько примеров использования наследования.</w:t>
      </w:r>
    </w:p>
    <w:p w14:paraId="26EACE9C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Предположим, мы пишем программу, которая играет в шахматы с пользователем, тогда нам понадобятся классы для фигур. Какие бы ты предложил классы, Амиго?</w:t>
      </w:r>
    </w:p>
    <w:p w14:paraId="19051097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Король, Ферзь, Слон, Конь, Ладья и Пешка.</w:t>
      </w:r>
    </w:p>
    <w:p w14:paraId="725A2321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lastRenderedPageBreak/>
        <w:t>— Отлично. Ничего не упустил.</w:t>
      </w:r>
    </w:p>
    <w:p w14:paraId="0702A4A0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А какие бы данные ты предложил хранить в этих классах?</w:t>
      </w:r>
    </w:p>
    <w:p w14:paraId="0B723684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Координаты x и y, а также ее ценность (worth). Ведь некоторые фигуры ценнее других.</w:t>
      </w:r>
    </w:p>
    <w:p w14:paraId="37A215C2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А в чем отличия этих классов?</w:t>
      </w:r>
    </w:p>
    <w:p w14:paraId="602988F8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Отличия в том, как они ходят, фигуры. В поведении.</w:t>
      </w:r>
    </w:p>
    <w:p w14:paraId="34787599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Да. Вот как можно было бы описать их в виде классов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221"/>
        <w:gridCol w:w="2236"/>
      </w:tblGrid>
      <w:tr w:rsidR="002C3DC5" w:rsidRPr="002C3DC5" w14:paraId="3E813249" w14:textId="77777777" w:rsidTr="002C3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450D1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class King</w:t>
            </w:r>
          </w:p>
          <w:p w14:paraId="33DD1A6C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44B796D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x;</w:t>
            </w:r>
          </w:p>
          <w:p w14:paraId="1E7E1C6C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y;</w:t>
            </w:r>
          </w:p>
          <w:p w14:paraId="67151C32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worth;</w:t>
            </w:r>
          </w:p>
          <w:p w14:paraId="2FE79683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void kingMove()</w:t>
            </w:r>
          </w:p>
          <w:p w14:paraId="6285EC17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6BF19A7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//код, решающий,</w:t>
            </w:r>
          </w:p>
          <w:p w14:paraId="2C47F9B4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//как пойдет король</w:t>
            </w:r>
          </w:p>
          <w:p w14:paraId="604346A8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FFA73D3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63A227F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class Queen</w:t>
            </w:r>
          </w:p>
          <w:p w14:paraId="4F4A287E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B00591D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x;</w:t>
            </w:r>
          </w:p>
          <w:p w14:paraId="0767AA98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y;</w:t>
            </w:r>
          </w:p>
          <w:p w14:paraId="2F0842D7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worth;</w:t>
            </w:r>
          </w:p>
          <w:p w14:paraId="6AF8FFBB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void queenMove()</w:t>
            </w:r>
          </w:p>
          <w:p w14:paraId="6D7789AA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DE92BC8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//код, решающий,</w:t>
            </w:r>
          </w:p>
          <w:p w14:paraId="15415639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//как пойдет ферзь</w:t>
            </w:r>
          </w:p>
          <w:p w14:paraId="069595E3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3A3DC63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04AA146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class Rook</w:t>
            </w:r>
          </w:p>
          <w:p w14:paraId="3A19D611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C3629A3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x;</w:t>
            </w:r>
          </w:p>
          <w:p w14:paraId="14E8156E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y;</w:t>
            </w:r>
          </w:p>
          <w:p w14:paraId="268ACDD1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worth;</w:t>
            </w:r>
          </w:p>
          <w:p w14:paraId="36068EE3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void rookMove()</w:t>
            </w:r>
          </w:p>
          <w:p w14:paraId="34A46AA4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29BD6B1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//код, решающий,</w:t>
            </w:r>
          </w:p>
          <w:p w14:paraId="4F881838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//как пойдет ладья</w:t>
            </w:r>
          </w:p>
          <w:p w14:paraId="331606F8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F161DC6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2C3DC5" w:rsidRPr="002C3DC5" w14:paraId="4F0DBD22" w14:textId="77777777" w:rsidTr="002C3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2F002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class Knight</w:t>
            </w:r>
          </w:p>
          <w:p w14:paraId="3D6E8698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42E5773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x;</w:t>
            </w:r>
          </w:p>
          <w:p w14:paraId="10DDB5A4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y;</w:t>
            </w:r>
          </w:p>
          <w:p w14:paraId="248E0668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worth;</w:t>
            </w:r>
          </w:p>
          <w:p w14:paraId="7798959A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void knightMove()</w:t>
            </w:r>
          </w:p>
          <w:p w14:paraId="33B01C46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6396F7E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//код, решающий,</w:t>
            </w:r>
          </w:p>
          <w:p w14:paraId="6476E1E1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//как пойдет конь</w:t>
            </w:r>
          </w:p>
          <w:p w14:paraId="3FC45BEA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B06FE6A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65B239E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class Bishop</w:t>
            </w:r>
          </w:p>
          <w:p w14:paraId="717228A8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38EA114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x;</w:t>
            </w:r>
          </w:p>
          <w:p w14:paraId="51C65368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y;</w:t>
            </w:r>
          </w:p>
          <w:p w14:paraId="407AA023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worth;</w:t>
            </w:r>
          </w:p>
          <w:p w14:paraId="3B5E3303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void bishopMove()</w:t>
            </w:r>
          </w:p>
          <w:p w14:paraId="27D7BAD4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A272E76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//код, решающий,</w:t>
            </w:r>
          </w:p>
          <w:p w14:paraId="6C2E175E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//как пойдет слон</w:t>
            </w:r>
          </w:p>
          <w:p w14:paraId="3F435B52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6134177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BC3428D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class Pawn</w:t>
            </w:r>
          </w:p>
          <w:p w14:paraId="0CDD10A4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7D408F8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x;</w:t>
            </w:r>
          </w:p>
          <w:p w14:paraId="3C68DE12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y;</w:t>
            </w:r>
          </w:p>
          <w:p w14:paraId="1E1C396C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worth;</w:t>
            </w:r>
          </w:p>
          <w:p w14:paraId="3BD3B8C1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void pawnMove()</w:t>
            </w:r>
          </w:p>
          <w:p w14:paraId="446399C2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C0E728E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//код, решающий,</w:t>
            </w:r>
          </w:p>
          <w:p w14:paraId="114D8B94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//как пойдет пешка</w:t>
            </w:r>
          </w:p>
          <w:p w14:paraId="66F06602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F86523D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D1DAC6C" w14:textId="77777777" w:rsidR="002C3DC5" w:rsidRPr="002C3DC5" w:rsidRDefault="002C3DC5" w:rsidP="002C3DC5">
      <w:pPr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3</w:t>
      </w:r>
    </w:p>
    <w:p w14:paraId="566C9ABA" w14:textId="77777777" w:rsidR="002C3DC5" w:rsidRPr="002C3DC5" w:rsidRDefault="002C3DC5" w:rsidP="002C3DC5">
      <w:pPr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Задача</w:t>
      </w:r>
    </w:p>
    <w:p w14:paraId="1F78B634" w14:textId="77777777" w:rsidR="002C3DC5" w:rsidRPr="002C3DC5" w:rsidRDefault="002C3DC5" w:rsidP="002C3DC5">
      <w:pPr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Java Core,  1 уровень,  5 лекция</w:t>
      </w:r>
    </w:p>
    <w:p w14:paraId="74F29A31" w14:textId="77777777" w:rsidR="002C3DC5" w:rsidRPr="002C3DC5" w:rsidRDefault="002C3DC5" w:rsidP="002C3D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123793" w14:textId="77777777" w:rsidR="002C3DC5" w:rsidRPr="002C3DC5" w:rsidRDefault="002C3DC5" w:rsidP="002C3D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EAB9ED" w14:textId="77777777" w:rsidR="002C3DC5" w:rsidRPr="002C3DC5" w:rsidRDefault="002C3DC5" w:rsidP="002C3D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EB836E" w14:textId="77777777" w:rsidR="002C3DC5" w:rsidRPr="002C3DC5" w:rsidRDefault="002C3DC5" w:rsidP="002C3D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1DCDA1" w14:textId="77777777" w:rsidR="002C3DC5" w:rsidRPr="002C3DC5" w:rsidRDefault="002C3DC5" w:rsidP="002C3DC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667BF2" w14:textId="77777777" w:rsidR="002C3DC5" w:rsidRPr="002C3DC5" w:rsidRDefault="002C3DC5" w:rsidP="002C3DC5">
      <w:pPr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Набираем код Ӏ Java Core: 1 уровень, 5 лекция</w:t>
      </w:r>
    </w:p>
    <w:p w14:paraId="70ADC076" w14:textId="77777777" w:rsidR="002C3DC5" w:rsidRPr="002C3DC5" w:rsidRDefault="002C3DC5" w:rsidP="002C3DC5">
      <w:pPr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Java Core: 1 уровень, 5 лекция. Иногда думать не надо, строчить надо! Как ни парадоксально звучит, порой пальцы «запоминают» лучше, чем сознание. Вот почему во время обучения в секретном центре JavaRush вы иногда встречаете задания на набор кода. Набирая код, вы привыкаете к синтаксису и зарабатываете немного материи. А ещё — боретесь с ленью.</w:t>
      </w:r>
    </w:p>
    <w:p w14:paraId="54BD6EFE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lastRenderedPageBreak/>
        <w:t>— Да, именно так я бы и написал.</w:t>
      </w:r>
    </w:p>
    <w:p w14:paraId="0257F77F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А вот, как можно было бы сократить код с помощью наследования. Мы могли бы вынести одинаковые методы и данные в общий класс. Назовем его ChessItem. Объекты класса ChessItem не имеет смысла создавать, так как ему не соответствует ни одна шахматная фигура, но от него было бы много пользы: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3190"/>
        <w:gridCol w:w="2965"/>
      </w:tblGrid>
      <w:tr w:rsidR="002C3DC5" w:rsidRPr="002C3DC5" w14:paraId="4644C83D" w14:textId="77777777" w:rsidTr="002C3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E61DD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class King extends ChessItem</w:t>
            </w:r>
          </w:p>
          <w:p w14:paraId="39BCFA89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1E41A6D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void kingMove()</w:t>
            </w:r>
          </w:p>
          <w:p w14:paraId="46D688C9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F4A61E9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//код, решающий,</w:t>
            </w:r>
          </w:p>
          <w:p w14:paraId="539AE7C8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//как пойдет король</w:t>
            </w:r>
          </w:p>
          <w:p w14:paraId="78BAD013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1CD62BD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F51ADA0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class Queen extends ChessItem</w:t>
            </w:r>
          </w:p>
          <w:p w14:paraId="6B7E991B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2C493AC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void queenMove()</w:t>
            </w:r>
          </w:p>
          <w:p w14:paraId="7A6218DA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0606EA4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//код, решающий,</w:t>
            </w:r>
          </w:p>
          <w:p w14:paraId="2E813E67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//как пойдет ферзь</w:t>
            </w:r>
          </w:p>
          <w:p w14:paraId="2F43D16E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7C644E6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C4E0085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class Rook extends ChessItem</w:t>
            </w:r>
          </w:p>
          <w:p w14:paraId="0776EDC6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88C775A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void rookMove()</w:t>
            </w:r>
          </w:p>
          <w:p w14:paraId="3FCBC144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6C21411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//код, решающий,</w:t>
            </w:r>
          </w:p>
          <w:p w14:paraId="5E8872CB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//как пойдет ладья</w:t>
            </w:r>
          </w:p>
          <w:p w14:paraId="33A8AC70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8EC2498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2C3DC5" w:rsidRPr="002C3DC5" w14:paraId="0EDD1EB5" w14:textId="77777777" w:rsidTr="002C3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B103" w14:textId="77777777" w:rsidR="002C3DC5" w:rsidRPr="002C3DC5" w:rsidRDefault="002C3DC5" w:rsidP="002C3DC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30DACA9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class ChessItem</w:t>
            </w:r>
          </w:p>
          <w:p w14:paraId="1EA5B0CE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57C8768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x;</w:t>
            </w:r>
          </w:p>
          <w:p w14:paraId="25637FF1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y;</w:t>
            </w:r>
          </w:p>
          <w:p w14:paraId="75300E40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int worth;</w:t>
            </w:r>
          </w:p>
          <w:p w14:paraId="4F9F94F3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822171A" w14:textId="77777777" w:rsidR="002C3DC5" w:rsidRPr="002C3DC5" w:rsidRDefault="002C3DC5" w:rsidP="002C3DC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C3DC5" w:rsidRPr="002C3DC5" w14:paraId="781A3BCC" w14:textId="77777777" w:rsidTr="002C3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FCC8F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class Knight extends ChessItem</w:t>
            </w:r>
          </w:p>
          <w:p w14:paraId="31877CBE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5C942FD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void knightMove()</w:t>
            </w:r>
          </w:p>
          <w:p w14:paraId="051BC612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58A5212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//код, решающий,</w:t>
            </w:r>
          </w:p>
          <w:p w14:paraId="767B327C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//как пойдет конь</w:t>
            </w:r>
          </w:p>
          <w:p w14:paraId="6F4CB6DB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6D0FDA7B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43D8251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class Bishop extends ChessItem</w:t>
            </w:r>
          </w:p>
          <w:p w14:paraId="16BD2AFB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2269295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void bishopMove()</w:t>
            </w:r>
          </w:p>
          <w:p w14:paraId="4CD24F32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B350EC0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//код, решающий,</w:t>
            </w:r>
          </w:p>
          <w:p w14:paraId="7D83B091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//как пойдет слон</w:t>
            </w:r>
          </w:p>
          <w:p w14:paraId="40199C31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3189E4D6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21CA1D6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class Pawn extends ChessItem</w:t>
            </w:r>
          </w:p>
          <w:p w14:paraId="6F795C24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DD0C345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void pawnMove()</w:t>
            </w:r>
          </w:p>
          <w:p w14:paraId="6CE00102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893ACD9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//код, решающий,</w:t>
            </w:r>
          </w:p>
          <w:p w14:paraId="045AFC3E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//как пойдет пешка</w:t>
            </w:r>
          </w:p>
          <w:p w14:paraId="318B9038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22888F0" w14:textId="77777777" w:rsidR="002C3DC5" w:rsidRPr="002C3DC5" w:rsidRDefault="002C3DC5" w:rsidP="002C3D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C3DC5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2174EE6F" w14:textId="77777777" w:rsidR="002C3DC5" w:rsidRPr="002C3DC5" w:rsidRDefault="002C3DC5" w:rsidP="002C3DC5">
      <w:pPr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3</w:t>
      </w:r>
    </w:p>
    <w:p w14:paraId="1DEBCC67" w14:textId="77777777" w:rsidR="002C3DC5" w:rsidRPr="002C3DC5" w:rsidRDefault="002C3DC5" w:rsidP="002C3DC5">
      <w:pPr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Задача</w:t>
      </w:r>
    </w:p>
    <w:p w14:paraId="7A0D481B" w14:textId="77777777" w:rsidR="002C3DC5" w:rsidRPr="002C3DC5" w:rsidRDefault="002C3DC5" w:rsidP="002C3DC5">
      <w:pPr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Java Core,  1 уровень,  5 лекция</w:t>
      </w:r>
    </w:p>
    <w:p w14:paraId="6A9438F4" w14:textId="77777777" w:rsidR="002C3DC5" w:rsidRPr="002C3DC5" w:rsidRDefault="002C3DC5" w:rsidP="002C3DC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59E04D" w14:textId="77777777" w:rsidR="002C3DC5" w:rsidRPr="002C3DC5" w:rsidRDefault="002C3DC5" w:rsidP="002C3DC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FEC6E2" w14:textId="77777777" w:rsidR="002C3DC5" w:rsidRPr="002C3DC5" w:rsidRDefault="002C3DC5" w:rsidP="002C3DC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20AEEE" w14:textId="77777777" w:rsidR="002C3DC5" w:rsidRPr="002C3DC5" w:rsidRDefault="002C3DC5" w:rsidP="002C3DC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E3D0B4" w14:textId="77777777" w:rsidR="002C3DC5" w:rsidRPr="002C3DC5" w:rsidRDefault="002C3DC5" w:rsidP="002C3DC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CA6721" w14:textId="77777777" w:rsidR="002C3DC5" w:rsidRPr="002C3DC5" w:rsidRDefault="002C3DC5" w:rsidP="002C3DC5">
      <w:pPr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Набираем больше кода Ӏ Java Core: 1 уровень, 5 лекция</w:t>
      </w:r>
    </w:p>
    <w:p w14:paraId="6BE31961" w14:textId="77777777" w:rsidR="002C3DC5" w:rsidRPr="002C3DC5" w:rsidRDefault="002C3DC5" w:rsidP="002C3DC5">
      <w:pPr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Java Core: 1 уровень, 5 лекция. Внимание! Объявляется набор кода на JavaRush. Для этого включите режим повышенной внимательности, расслабьте пальцы, читайте код и… набирайте его в соответствующем окошке. Набор кода — вовсе не бесполезное занятие, как может показаться на первый взгляд: благодаря ему новичок привыкает к синтаксису и запоминает его (современные IDE редко дают ему это сделать).</w:t>
      </w:r>
    </w:p>
    <w:p w14:paraId="02518784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Как интересно.</w:t>
      </w:r>
    </w:p>
    <w:p w14:paraId="0CC88E60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lastRenderedPageBreak/>
        <w:t>— Именно! Особенно много преимуществ мы получаем, когда в проекте тысячи различных объектов и сотни классов. Тогда правильно подобранными классами можно не только существенно упростить логику, но и сократить код в десятки раз.</w:t>
      </w:r>
    </w:p>
    <w:p w14:paraId="050AADEE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А что нужно чтобы унаследовать какой-то класс?</w:t>
      </w:r>
    </w:p>
    <w:p w14:paraId="05BF3EA6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Для этого после объявления нашего класса нужно указать ключевое слово extends и написать имя родительского класса. Унаследоваться можно только от одного класса.</w:t>
      </w:r>
    </w:p>
    <w:p w14:paraId="14D31D8F" w14:textId="28DC55D3" w:rsidR="002C3DC5" w:rsidRPr="002C3DC5" w:rsidRDefault="002C3DC5" w:rsidP="002C3DC5">
      <w:pPr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5C589B9D" wp14:editId="1E90821D">
            <wp:extent cx="5943600" cy="2094865"/>
            <wp:effectExtent l="0" t="0" r="0" b="635"/>
            <wp:docPr id="1" name="Picture 1" descr="Наследование. Преимущество наследования -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ледование. Преимущество наследования - 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ACD1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На картинке мы видим «корову», унаследованную от «свиньи». «Свинья» унаследована от «курицы», «курица» от «яйца». Только один родитель! Такое наследование не всегда логично. Но если есть только свинья, а очень нужна корова, программист зачастую не может устоять перед желанием сделать «корову» из «свиньи».</w:t>
      </w:r>
    </w:p>
    <w:p w14:paraId="60EF8928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А если мне хочется унаследоваться от двух классов. Можно же что-то сделать?!</w:t>
      </w:r>
    </w:p>
    <w:p w14:paraId="606DA0B5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Почти ничего. Множественного наследования классов в Java нет: класс может иметь только одного класса-родителя. Но есть множественное наследование интерфейсов. Это немного снижает остроту проблемы.</w:t>
      </w:r>
    </w:p>
    <w:p w14:paraId="68BB1864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Ясно. А что такое интерфейс?</w:t>
      </w:r>
    </w:p>
    <w:p w14:paraId="6CA3AFF5" w14:textId="77777777" w:rsidR="002C3DC5" w:rsidRPr="002C3DC5" w:rsidRDefault="002C3DC5" w:rsidP="002C3DC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3DC5">
        <w:rPr>
          <w:rFonts w:ascii="Times New Roman" w:eastAsia="Times New Roman" w:hAnsi="Times New Roman" w:cs="Times New Roman"/>
        </w:rPr>
        <w:t>— Про интерфейсы я расскажу тебе завтра, а пока давай продолжим разбираться с наследованием.</w:t>
      </w:r>
    </w:p>
    <w:p w14:paraId="68ECB07E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36FB"/>
    <w:multiLevelType w:val="multilevel"/>
    <w:tmpl w:val="F036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45D5D"/>
    <w:multiLevelType w:val="multilevel"/>
    <w:tmpl w:val="1C0A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C5"/>
    <w:rsid w:val="002C3DC5"/>
    <w:rsid w:val="002F1F69"/>
    <w:rsid w:val="004A5A73"/>
    <w:rsid w:val="0050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0A5FF8"/>
  <w15:chartTrackingRefBased/>
  <w15:docId w15:val="{4AB7B2D7-C471-5740-885C-FC5470E2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D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D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C3DC5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2C3DC5"/>
  </w:style>
  <w:style w:type="paragraph" w:styleId="NormalWeb">
    <w:name w:val="Normal (Web)"/>
    <w:basedOn w:val="Normal"/>
    <w:uiPriority w:val="99"/>
    <w:semiHidden/>
    <w:unhideWhenUsed/>
    <w:rsid w:val="002C3D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red">
    <w:name w:val="text-red"/>
    <w:basedOn w:val="DefaultParagraphFont"/>
    <w:rsid w:val="002C3DC5"/>
  </w:style>
  <w:style w:type="character" w:customStyle="1" w:styleId="text-green">
    <w:name w:val="text-green"/>
    <w:basedOn w:val="DefaultParagraphFont"/>
    <w:rsid w:val="002C3DC5"/>
  </w:style>
  <w:style w:type="character" w:customStyle="1" w:styleId="text-corporate">
    <w:name w:val="text-corporate"/>
    <w:basedOn w:val="DefaultParagraphFont"/>
    <w:rsid w:val="002C3DC5"/>
  </w:style>
  <w:style w:type="character" w:customStyle="1" w:styleId="text-user">
    <w:name w:val="text-user"/>
    <w:basedOn w:val="DefaultParagraphFont"/>
    <w:rsid w:val="002C3D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D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3D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3DC5"/>
  </w:style>
  <w:style w:type="character" w:customStyle="1" w:styleId="post-source-metalabel">
    <w:name w:val="post-source-meta__label"/>
    <w:basedOn w:val="DefaultParagraphFont"/>
    <w:rsid w:val="002C3DC5"/>
  </w:style>
  <w:style w:type="paragraph" w:customStyle="1" w:styleId="starsitem">
    <w:name w:val="stars__item"/>
    <w:basedOn w:val="Normal"/>
    <w:rsid w:val="002C3D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3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9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9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5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5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1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3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06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62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6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4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05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67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4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56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7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88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7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24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0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65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28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3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53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7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72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javarush.ru/images/article/9cdc9e25-4643-4d6a-bd3b-616ff3840aac/original.jpe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1" TargetMode="External"/><Relationship Id="rId11" Type="http://schemas.openxmlformats.org/officeDocument/2006/relationships/hyperlink" Target="https://cdn.javarush.ru/images/article/6fdefd74-6078-4fc1-bf1a-10298e89506c/original.jpeg" TargetMode="External"/><Relationship Id="rId5" Type="http://schemas.openxmlformats.org/officeDocument/2006/relationships/hyperlink" Target="https://javarush.ru/quests/QUEST_JAVA_COR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dn.javarush.ru/images/article/57aaa0cc-a622-447f-8070-3fe93ce1d839/original.jpe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1010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2021-11-20T05:06:00Z</dcterms:created>
  <dcterms:modified xsi:type="dcterms:W3CDTF">2021-11-20T05:10:00Z</dcterms:modified>
</cp:coreProperties>
</file>