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C07" w14:textId="77777777" w:rsidR="00F85F0E" w:rsidRPr="00F85F0E" w:rsidRDefault="00F85F0E" w:rsidP="00F85F0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5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Сохранение данных/externalizable</w:t>
      </w:r>
    </w:p>
    <w:p w14:paraId="63DF2B56" w14:textId="77777777" w:rsidR="00F85F0E" w:rsidRPr="00F85F0E" w:rsidRDefault="00F85F0E" w:rsidP="00F85F0E">
      <w:pPr>
        <w:rPr>
          <w:rFonts w:ascii="Times New Roman" w:eastAsia="Times New Roman" w:hAnsi="Times New Roman" w:cs="Times New Roman"/>
        </w:rPr>
      </w:pPr>
      <w:hyperlink r:id="rId4" w:history="1">
        <w:r w:rsidRPr="00F85F0E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38E776F" w14:textId="77777777" w:rsidR="00F85F0E" w:rsidRPr="00F85F0E" w:rsidRDefault="00F85F0E" w:rsidP="00F85F0E">
      <w:pPr>
        <w:rPr>
          <w:rFonts w:ascii="Times New Roman" w:eastAsia="Times New Roman" w:hAnsi="Times New Roman" w:cs="Times New Roman"/>
        </w:rPr>
      </w:pPr>
      <w:hyperlink r:id="rId5" w:history="1">
        <w:r w:rsidRPr="00F85F0E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F85F0E">
        <w:rPr>
          <w:rFonts w:ascii="Times New Roman" w:eastAsia="Times New Roman" w:hAnsi="Times New Roman" w:cs="Times New Roman"/>
        </w:rPr>
        <w:t>, Лекция 6</w:t>
      </w:r>
    </w:p>
    <w:p w14:paraId="0B88941A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— Привет, Амиго! Хотел бы немного дополнить то, что рассказала тебе Элли.</w:t>
      </w:r>
    </w:p>
    <w:p w14:paraId="11A65475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Иногда бывает нужно управлять процессом сериализации. Вот одни из причин:</w:t>
      </w:r>
    </w:p>
    <w:p w14:paraId="3502CA05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  <w:b/>
          <w:bCs/>
        </w:rPr>
        <w:t>1) Объект не готов к сериализации</w:t>
      </w:r>
      <w:r w:rsidRPr="00F85F0E">
        <w:rPr>
          <w:rFonts w:ascii="Times New Roman" w:eastAsia="Times New Roman" w:hAnsi="Times New Roman" w:cs="Times New Roman"/>
        </w:rPr>
        <w:t>: его нынешнее внутреннее состояние в процессе изменения.</w:t>
      </w:r>
    </w:p>
    <w:p w14:paraId="470D0087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  <w:b/>
          <w:bCs/>
        </w:rPr>
        <w:t>2) Объект содержит несериализуемые объекты, но может перевести их в удобную для сериализации форму:</w:t>
      </w:r>
      <w:r w:rsidRPr="00F85F0E">
        <w:rPr>
          <w:rFonts w:ascii="Times New Roman" w:eastAsia="Times New Roman" w:hAnsi="Times New Roman" w:cs="Times New Roman"/>
        </w:rPr>
        <w:t xml:space="preserve"> сохранить в массив байт или что-нибудь еще.</w:t>
      </w:r>
    </w:p>
    <w:p w14:paraId="58DA054C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  <w:b/>
          <w:bCs/>
        </w:rPr>
        <w:t>3) Объект хочет десериализовать все свои данные, как одно целое и/или зашифровать их перед сериализацией.</w:t>
      </w:r>
    </w:p>
    <w:p w14:paraId="3F0A0EAC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Причин выполнить сериализацию в ручном режиме может быть множество. Но не хотелось бы лишаться всех тех преимуществ, которые дает стандартная сериализация. Ведь наш объект могут использовать другие объекты. И они тоже не смогут сериализоваться, если наш объект откажется от поддержки сериализации.</w:t>
      </w:r>
    </w:p>
    <w:p w14:paraId="7FE1C30F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 xml:space="preserve">На этот случай тоже есть решение – интерфейс </w:t>
      </w:r>
      <w:r w:rsidRPr="00F85F0E">
        <w:rPr>
          <w:rFonts w:ascii="Times New Roman" w:eastAsia="Times New Roman" w:hAnsi="Times New Roman" w:cs="Times New Roman"/>
          <w:b/>
          <w:bCs/>
        </w:rPr>
        <w:t>Externalizable</w:t>
      </w:r>
      <w:r w:rsidRPr="00F85F0E">
        <w:rPr>
          <w:rFonts w:ascii="Times New Roman" w:eastAsia="Times New Roman" w:hAnsi="Times New Roman" w:cs="Times New Roman"/>
        </w:rPr>
        <w:t>. Спасибо дальновидным разработчикам Java. Достаточно заменить интерфейс Serializable на интерфейс Externalizable, и ваш класс сможет управлять процессом сериализации в ручном режиме.</w:t>
      </w:r>
    </w:p>
    <w:p w14:paraId="130509D8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 xml:space="preserve">Дело в том, что интерфейс </w:t>
      </w:r>
      <w:r w:rsidRPr="00F85F0E">
        <w:rPr>
          <w:rFonts w:ascii="Times New Roman" w:eastAsia="Times New Roman" w:hAnsi="Times New Roman" w:cs="Times New Roman"/>
          <w:b/>
          <w:bCs/>
        </w:rPr>
        <w:t>Externalizable</w:t>
      </w:r>
      <w:r w:rsidRPr="00F85F0E">
        <w:rPr>
          <w:rFonts w:ascii="Times New Roman" w:eastAsia="Times New Roman" w:hAnsi="Times New Roman" w:cs="Times New Roman"/>
        </w:rPr>
        <w:t xml:space="preserve">, в отличие от </w:t>
      </w:r>
      <w:r w:rsidRPr="00F85F0E">
        <w:rPr>
          <w:rFonts w:ascii="Times New Roman" w:eastAsia="Times New Roman" w:hAnsi="Times New Roman" w:cs="Times New Roman"/>
          <w:b/>
          <w:bCs/>
        </w:rPr>
        <w:t>Serializable</w:t>
      </w:r>
      <w:r w:rsidRPr="00F85F0E">
        <w:rPr>
          <w:rFonts w:ascii="Times New Roman" w:eastAsia="Times New Roman" w:hAnsi="Times New Roman" w:cs="Times New Roman"/>
        </w:rPr>
        <w:t>, содержит два метода, которые вызываются Java-машиной при сериализации объекта. Вот как это выглядит:</w:t>
      </w:r>
    </w:p>
    <w:p w14:paraId="43574C74" w14:textId="77777777" w:rsidR="00F85F0E" w:rsidRPr="00F85F0E" w:rsidRDefault="00F85F0E" w:rsidP="00F85F0E">
      <w:pPr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Код</w:t>
      </w:r>
    </w:p>
    <w:p w14:paraId="071CE5B2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>class Cat implements Externalizable</w:t>
      </w:r>
    </w:p>
    <w:p w14:paraId="7AA4922F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>{</w:t>
      </w:r>
    </w:p>
    <w:p w14:paraId="168921F1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public String name;</w:t>
      </w:r>
    </w:p>
    <w:p w14:paraId="25E7E09C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public int age;</w:t>
      </w:r>
    </w:p>
    <w:p w14:paraId="4BA09424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public int weight;</w:t>
      </w:r>
    </w:p>
    <w:p w14:paraId="6A601041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5C6C07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public void writeExternal(ObjectOutput out)</w:t>
      </w:r>
    </w:p>
    <w:p w14:paraId="2EA8F6ED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315A649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 out.writeObject(name);</w:t>
      </w:r>
    </w:p>
    <w:p w14:paraId="1099143E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 out.writeInt(age);</w:t>
      </w:r>
    </w:p>
    <w:p w14:paraId="5BAA3A35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 out.writeInt(weight);</w:t>
      </w:r>
    </w:p>
    <w:p w14:paraId="2C87D920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>}</w:t>
      </w:r>
    </w:p>
    <w:p w14:paraId="72A15A3E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0FF083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public void readExternal(ObjectInput in)</w:t>
      </w:r>
    </w:p>
    <w:p w14:paraId="058AB253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4E7E0BC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 name = (String) in.readObject();</w:t>
      </w:r>
    </w:p>
    <w:p w14:paraId="3EA56A2F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 age = in.readInt();</w:t>
      </w:r>
    </w:p>
    <w:p w14:paraId="6AE75767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 xml:space="preserve">  weight = in.readInt();</w:t>
      </w:r>
    </w:p>
    <w:p w14:paraId="4810EB73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}</w:t>
      </w:r>
    </w:p>
    <w:p w14:paraId="4C257D4F" w14:textId="77777777" w:rsidR="00F85F0E" w:rsidRPr="00F85F0E" w:rsidRDefault="00F85F0E" w:rsidP="00F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85F0E">
        <w:rPr>
          <w:rFonts w:ascii="Courier New" w:eastAsia="Times New Roman" w:hAnsi="Courier New" w:cs="Courier New"/>
          <w:sz w:val="20"/>
          <w:szCs w:val="20"/>
        </w:rPr>
        <w:t>}</w:t>
      </w:r>
    </w:p>
    <w:p w14:paraId="55451411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Ничего не напоминает?</w:t>
      </w:r>
    </w:p>
    <w:p w14:paraId="561FBE3F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— Ух ты! Именно так мы пробовали сохранять объекты до «изобретения» сериализации.</w:t>
      </w:r>
    </w:p>
    <w:p w14:paraId="1AD24A36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 xml:space="preserve">— Да, теперь все просто: если устраивает стандартная сериализация – просто наследуем наш класс от интерфейса </w:t>
      </w:r>
      <w:r w:rsidRPr="00F85F0E">
        <w:rPr>
          <w:rFonts w:ascii="Times New Roman" w:eastAsia="Times New Roman" w:hAnsi="Times New Roman" w:cs="Times New Roman"/>
          <w:b/>
          <w:bCs/>
        </w:rPr>
        <w:t>Serializable</w:t>
      </w:r>
      <w:r w:rsidRPr="00F85F0E">
        <w:rPr>
          <w:rFonts w:ascii="Times New Roman" w:eastAsia="Times New Roman" w:hAnsi="Times New Roman" w:cs="Times New Roman"/>
        </w:rPr>
        <w:t xml:space="preserve">. Если не устраивает – наследуем от </w:t>
      </w:r>
      <w:r w:rsidRPr="00F85F0E">
        <w:rPr>
          <w:rFonts w:ascii="Times New Roman" w:eastAsia="Times New Roman" w:hAnsi="Times New Roman" w:cs="Times New Roman"/>
          <w:b/>
          <w:bCs/>
        </w:rPr>
        <w:t>Externalizable</w:t>
      </w:r>
      <w:r w:rsidRPr="00F85F0E">
        <w:rPr>
          <w:rFonts w:ascii="Times New Roman" w:eastAsia="Times New Roman" w:hAnsi="Times New Roman" w:cs="Times New Roman"/>
        </w:rPr>
        <w:t xml:space="preserve"> и пишем код для сохранения/загрузки объекта нашего класса.</w:t>
      </w:r>
    </w:p>
    <w:p w14:paraId="1075AC7F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 xml:space="preserve">— А класс, помеченный </w:t>
      </w:r>
      <w:r w:rsidRPr="00F85F0E">
        <w:rPr>
          <w:rFonts w:ascii="Times New Roman" w:eastAsia="Times New Roman" w:hAnsi="Times New Roman" w:cs="Times New Roman"/>
          <w:b/>
          <w:bCs/>
        </w:rPr>
        <w:t>Externalizable</w:t>
      </w:r>
      <w:r w:rsidRPr="00F85F0E">
        <w:rPr>
          <w:rFonts w:ascii="Times New Roman" w:eastAsia="Times New Roman" w:hAnsi="Times New Roman" w:cs="Times New Roman"/>
        </w:rPr>
        <w:t>, считается сериализуемым? Мы можем «безопасно» хранить на него ссылки в наших сериализуемых классах?</w:t>
      </w:r>
    </w:p>
    <w:p w14:paraId="0D67446E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 xml:space="preserve">— Да. Если класс реализует интерфейс </w:t>
      </w:r>
      <w:r w:rsidRPr="00F85F0E">
        <w:rPr>
          <w:rFonts w:ascii="Times New Roman" w:eastAsia="Times New Roman" w:hAnsi="Times New Roman" w:cs="Times New Roman"/>
          <w:b/>
          <w:bCs/>
        </w:rPr>
        <w:t>Serializable</w:t>
      </w:r>
      <w:r w:rsidRPr="00F85F0E">
        <w:rPr>
          <w:rFonts w:ascii="Times New Roman" w:eastAsia="Times New Roman" w:hAnsi="Times New Roman" w:cs="Times New Roman"/>
        </w:rPr>
        <w:t xml:space="preserve"> или </w:t>
      </w:r>
      <w:r w:rsidRPr="00F85F0E">
        <w:rPr>
          <w:rFonts w:ascii="Times New Roman" w:eastAsia="Times New Roman" w:hAnsi="Times New Roman" w:cs="Times New Roman"/>
          <w:b/>
          <w:bCs/>
        </w:rPr>
        <w:t>Externalizable</w:t>
      </w:r>
      <w:r w:rsidRPr="00F85F0E">
        <w:rPr>
          <w:rFonts w:ascii="Times New Roman" w:eastAsia="Times New Roman" w:hAnsi="Times New Roman" w:cs="Times New Roman"/>
        </w:rPr>
        <w:t>, он считается сериализуемым.</w:t>
      </w:r>
    </w:p>
    <w:p w14:paraId="4DB8DD97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— Отличное решение. Мне нравится.</w:t>
      </w:r>
    </w:p>
    <w:p w14:paraId="4819DB72" w14:textId="77777777" w:rsidR="00F85F0E" w:rsidRPr="00F85F0E" w:rsidRDefault="00F85F0E" w:rsidP="00F85F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5F0E">
        <w:rPr>
          <w:rFonts w:ascii="Times New Roman" w:eastAsia="Times New Roman" w:hAnsi="Times New Roman" w:cs="Times New Roman"/>
        </w:rPr>
        <w:t>— Рад это слышать. Но это еще не всё… Спроси лучше профессора Ханса о всяких нюансах. Они тут точно есть. Он хотел тебе дать что-то почитать.</w:t>
      </w:r>
    </w:p>
    <w:p w14:paraId="7285611F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0E"/>
    <w:rsid w:val="002F1F69"/>
    <w:rsid w:val="00504052"/>
    <w:rsid w:val="007B7A69"/>
    <w:rsid w:val="00E94DF5"/>
    <w:rsid w:val="00F8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13E449"/>
  <w15:chartTrackingRefBased/>
  <w15:docId w15:val="{156CB275-7A59-6248-B76F-1334062D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F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5F0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85F0E"/>
  </w:style>
  <w:style w:type="paragraph" w:styleId="NormalWeb">
    <w:name w:val="Normal (Web)"/>
    <w:basedOn w:val="Normal"/>
    <w:uiPriority w:val="99"/>
    <w:semiHidden/>
    <w:unhideWhenUsed/>
    <w:rsid w:val="00F85F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5F0E"/>
    <w:rPr>
      <w:b/>
      <w:bCs/>
    </w:rPr>
  </w:style>
  <w:style w:type="character" w:customStyle="1" w:styleId="text-red">
    <w:name w:val="text-red"/>
    <w:basedOn w:val="DefaultParagraphFont"/>
    <w:rsid w:val="00F85F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F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F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5F0E"/>
  </w:style>
  <w:style w:type="character" w:customStyle="1" w:styleId="text-user">
    <w:name w:val="text-user"/>
    <w:basedOn w:val="DefaultParagraphFont"/>
    <w:rsid w:val="00F85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10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2021-11-18T04:18:00Z</dcterms:created>
  <dcterms:modified xsi:type="dcterms:W3CDTF">2021-11-18T04:24:00Z</dcterms:modified>
</cp:coreProperties>
</file>