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4BBB" w14:textId="77777777" w:rsidR="00F02B7F" w:rsidRPr="00F02B7F" w:rsidRDefault="00F02B7F" w:rsidP="00F02B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2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работает двухфакторная аутентификация?</w:t>
      </w:r>
    </w:p>
    <w:p w14:paraId="191E1ABB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hyperlink r:id="rId5" w:history="1">
        <w:r w:rsidRPr="00F02B7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2F42A96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hyperlink r:id="rId6" w:history="1">
        <w:r w:rsidRPr="00F02B7F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F02B7F">
        <w:rPr>
          <w:rFonts w:ascii="Times New Roman" w:eastAsia="Times New Roman" w:hAnsi="Times New Roman" w:cs="Times New Roman"/>
        </w:rPr>
        <w:t>, Лекция 11</w:t>
      </w:r>
    </w:p>
    <w:p w14:paraId="5C128E3D" w14:textId="77777777" w:rsidR="00F02B7F" w:rsidRPr="00F02B7F" w:rsidRDefault="00F02B7F" w:rsidP="00F02B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>— Привет, Амиго! Ты где ходишь? Уже начинается. Давай присоединяйся.</w:t>
      </w:r>
    </w:p>
    <w:p w14:paraId="4EE79A84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>3</w:t>
      </w:r>
    </w:p>
    <w:p w14:paraId="261FAA6C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>Задача</w:t>
      </w:r>
    </w:p>
    <w:p w14:paraId="27D9BD5D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>Java Core,  2 уровень,  11 лекция</w:t>
      </w:r>
    </w:p>
    <w:p w14:paraId="6742613D" w14:textId="77777777" w:rsidR="00F02B7F" w:rsidRPr="00F02B7F" w:rsidRDefault="00F02B7F" w:rsidP="00F02B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9953CC" w14:textId="77777777" w:rsidR="00F02B7F" w:rsidRPr="00F02B7F" w:rsidRDefault="00F02B7F" w:rsidP="00F02B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30B5DE" w14:textId="77777777" w:rsidR="00F02B7F" w:rsidRPr="00F02B7F" w:rsidRDefault="00F02B7F" w:rsidP="00F02B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BDC9C2" w14:textId="77777777" w:rsidR="00F02B7F" w:rsidRPr="00F02B7F" w:rsidRDefault="00F02B7F" w:rsidP="00F02B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F1F596" w14:textId="77777777" w:rsidR="00F02B7F" w:rsidRPr="00F02B7F" w:rsidRDefault="00F02B7F" w:rsidP="00F02B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675ABB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 xml:space="preserve">Как работает двухфакторная аутентификация? </w:t>
      </w:r>
    </w:p>
    <w:p w14:paraId="4410663D" w14:textId="77777777" w:rsidR="00F02B7F" w:rsidRPr="00F02B7F" w:rsidRDefault="00F02B7F" w:rsidP="00F02B7F">
      <w:pPr>
        <w:rPr>
          <w:rFonts w:ascii="Times New Roman" w:eastAsia="Times New Roman" w:hAnsi="Times New Roman" w:cs="Times New Roman"/>
        </w:rPr>
      </w:pPr>
      <w:r w:rsidRPr="00F02B7F">
        <w:rPr>
          <w:rFonts w:ascii="Times New Roman" w:eastAsia="Times New Roman" w:hAnsi="Times New Roman" w:cs="Times New Roman"/>
        </w:rPr>
        <w:t xml:space="preserve">Знаете ли вы, что порой и отдыхать полезно? Расслабиться, откинуться в кресле и посмотреть интересный видеоролик. Это не просто развлечение, это важная часть общеобразовательной программы, разработанной методическим советом секретного центра JavaRush. </w:t>
      </w:r>
    </w:p>
    <w:p w14:paraId="595C2B1E" w14:textId="5D61DCDC" w:rsidR="004A5A73" w:rsidRDefault="00F02B7F">
      <w:r w:rsidRPr="00F02B7F">
        <w:t>https://youtu.be/zrnfvytnylE</w:t>
      </w:r>
    </w:p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8B9"/>
    <w:multiLevelType w:val="multilevel"/>
    <w:tmpl w:val="0A5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F"/>
    <w:rsid w:val="002F1F69"/>
    <w:rsid w:val="004A5A73"/>
    <w:rsid w:val="00504052"/>
    <w:rsid w:val="00B1538E"/>
    <w:rsid w:val="00F0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5BF34"/>
  <w15:chartTrackingRefBased/>
  <w15:docId w15:val="{6BCE0931-EBD0-AB44-B6D0-C925BEE0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B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2B7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02B7F"/>
  </w:style>
  <w:style w:type="paragraph" w:styleId="NormalWeb">
    <w:name w:val="Normal (Web)"/>
    <w:basedOn w:val="Normal"/>
    <w:uiPriority w:val="99"/>
    <w:semiHidden/>
    <w:unhideWhenUsed/>
    <w:rsid w:val="00F02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F02B7F"/>
  </w:style>
  <w:style w:type="paragraph" w:customStyle="1" w:styleId="starsitem">
    <w:name w:val="stars__item"/>
    <w:basedOn w:val="Normal"/>
    <w:rsid w:val="00F02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8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0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9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3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2021-11-20T05:14:00Z</dcterms:created>
  <dcterms:modified xsi:type="dcterms:W3CDTF">2021-11-20T05:32:00Z</dcterms:modified>
</cp:coreProperties>
</file>