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057B" w14:textId="77777777" w:rsidR="00675BE0" w:rsidRPr="00675BE0" w:rsidRDefault="00675BE0" w:rsidP="00675BE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5B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Абстрактные классы</w:t>
      </w:r>
    </w:p>
    <w:p w14:paraId="041C2A76" w14:textId="77777777" w:rsidR="00675BE0" w:rsidRPr="00675BE0" w:rsidRDefault="00675BE0" w:rsidP="00675BE0">
      <w:pPr>
        <w:rPr>
          <w:rFonts w:ascii="Times New Roman" w:eastAsia="Times New Roman" w:hAnsi="Times New Roman" w:cs="Times New Roman"/>
        </w:rPr>
      </w:pPr>
      <w:hyperlink r:id="rId5" w:history="1">
        <w:r w:rsidRPr="00675BE0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7959E33" w14:textId="77777777" w:rsidR="00675BE0" w:rsidRPr="00675BE0" w:rsidRDefault="00675BE0" w:rsidP="00675BE0">
      <w:pPr>
        <w:rPr>
          <w:rFonts w:ascii="Times New Roman" w:eastAsia="Times New Roman" w:hAnsi="Times New Roman" w:cs="Times New Roman"/>
        </w:rPr>
      </w:pPr>
      <w:hyperlink r:id="rId6" w:history="1">
        <w:r w:rsidRPr="00675BE0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675BE0">
        <w:rPr>
          <w:rFonts w:ascii="Times New Roman" w:eastAsia="Times New Roman" w:hAnsi="Times New Roman" w:cs="Times New Roman"/>
        </w:rPr>
        <w:t>, Лекция 5</w:t>
      </w:r>
    </w:p>
    <w:p w14:paraId="51E2E03F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— Привет, Амиго! Новая интересная тема.</w:t>
      </w:r>
    </w:p>
    <w:p w14:paraId="07C1A2F0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— Да сегодня просто день интересных тем!!</w:t>
      </w:r>
    </w:p>
    <w:p w14:paraId="2A9480B2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— Спасибо!</w:t>
      </w:r>
    </w:p>
    <w:p w14:paraId="1E19E649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— Да не за что.</w:t>
      </w:r>
    </w:p>
    <w:p w14:paraId="62A44C25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— Помнишь ситуацию, когда мы ввели базовый класс ChessItem для упрощения всех классов шахматных фигур?</w:t>
      </w:r>
    </w:p>
    <w:p w14:paraId="540A082C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— Да.</w:t>
      </w:r>
    </w:p>
    <w:p w14:paraId="1FE86CEF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— Теперь представь, что у каждой фигуры есть метод, который занимается ее отрисовкой на экране. Вызываешь метод, и фигура сама себя рисует в своих текущих координатах. Удобно было бы вынести этот метод в базовый класс?</w:t>
      </w:r>
    </w:p>
    <w:p w14:paraId="32A7C459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— Да. После того, что я узнал о полиморфизме, можно было бы вызывать метод отрисовки для всех фигур, независимо от их типа. Примерно так:</w:t>
      </w:r>
    </w:p>
    <w:p w14:paraId="692454A9" w14:textId="77777777" w:rsidR="00675BE0" w:rsidRPr="00675BE0" w:rsidRDefault="00675BE0" w:rsidP="00675BE0">
      <w:pPr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Пример</w:t>
      </w:r>
    </w:p>
    <w:p w14:paraId="31D0B86E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>class ChessBoard</w:t>
      </w:r>
    </w:p>
    <w:p w14:paraId="2F40100E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>{</w:t>
      </w:r>
    </w:p>
    <w:p w14:paraId="47B4B67D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 public void drawAllChessItems()</w:t>
      </w:r>
    </w:p>
    <w:p w14:paraId="7AC9A53C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24D4E81C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 //добавляем фигуры в список</w:t>
      </w:r>
    </w:p>
    <w:p w14:paraId="16D930A6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 ArrayList items = new ArrayList();</w:t>
      </w:r>
    </w:p>
    <w:p w14:paraId="252C05CE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 items.add(new King());</w:t>
      </w:r>
    </w:p>
    <w:p w14:paraId="24E77DD7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 items.add(new Queen());</w:t>
      </w:r>
    </w:p>
    <w:p w14:paraId="5FD357F4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 items.add(new Bishop());</w:t>
      </w:r>
    </w:p>
    <w:p w14:paraId="49E203FB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EBF93F0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 //рисуем их независимо от их типа.</w:t>
      </w:r>
    </w:p>
    <w:p w14:paraId="169B63A3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 for (ChessItem item: items)</w:t>
      </w:r>
    </w:p>
    <w:p w14:paraId="624A2B05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5261519B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  item.draw();</w:t>
      </w:r>
    </w:p>
    <w:p w14:paraId="7A848BA2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49EDCE5F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4312EA8D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>}</w:t>
      </w:r>
    </w:p>
    <w:p w14:paraId="47BD0D79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— Молодец. Именно так. А что бы отрисовал на экране метод draw самого класса ChessItem?</w:t>
      </w:r>
    </w:p>
    <w:p w14:paraId="3ABAA42A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— Не знаю. Такой фигуры ведь в шахматах нет. Значит, и изображения у нее нет.</w:t>
      </w:r>
    </w:p>
    <w:p w14:paraId="2538A47E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lastRenderedPageBreak/>
        <w:t xml:space="preserve">— Именно. Более того, создавать объекты типа ChessItem – не имеет смысла. Это не фигура из шахмат, всего лишь </w:t>
      </w:r>
      <w:r w:rsidRPr="00675BE0">
        <w:rPr>
          <w:rFonts w:ascii="Times New Roman" w:eastAsia="Times New Roman" w:hAnsi="Times New Roman" w:cs="Times New Roman"/>
          <w:i/>
          <w:iCs/>
        </w:rPr>
        <w:t>абстракция</w:t>
      </w:r>
      <w:r w:rsidRPr="00675BE0">
        <w:rPr>
          <w:rFonts w:ascii="Times New Roman" w:eastAsia="Times New Roman" w:hAnsi="Times New Roman" w:cs="Times New Roman"/>
        </w:rPr>
        <w:t xml:space="preserve"> — класс, который мы сделали для удобства. Так работает абстракция из ООП: мы вынесли важные (общие для всех фигур) данные и методы в базовый класс, а их различия оставили в их классах.</w:t>
      </w:r>
    </w:p>
    <w:p w14:paraId="090B4952" w14:textId="30BFCC0B" w:rsidR="00675BE0" w:rsidRPr="00675BE0" w:rsidRDefault="00675BE0" w:rsidP="00675BE0">
      <w:pPr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7216AFBE" wp14:editId="5C0B18B5">
            <wp:extent cx="5943600" cy="2043430"/>
            <wp:effectExtent l="0" t="0" r="0" b="1270"/>
            <wp:docPr id="1" name="Picture 1" descr="Абстрактные классы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бстрактные классы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9693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 xml:space="preserve">Для такого случая в Java есть специальный тип классов – </w:t>
      </w:r>
      <w:r w:rsidRPr="00675BE0">
        <w:rPr>
          <w:rFonts w:ascii="Times New Roman" w:eastAsia="Times New Roman" w:hAnsi="Times New Roman" w:cs="Times New Roman"/>
          <w:b/>
          <w:bCs/>
        </w:rPr>
        <w:t>абстрактные классы</w:t>
      </w:r>
      <w:r w:rsidRPr="00675BE0">
        <w:rPr>
          <w:rFonts w:ascii="Times New Roman" w:eastAsia="Times New Roman" w:hAnsi="Times New Roman" w:cs="Times New Roman"/>
        </w:rPr>
        <w:t>. Вот четыре вещи, которые стоит помнить об абстрактных классах.</w:t>
      </w:r>
    </w:p>
    <w:p w14:paraId="11853955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  <w:b/>
          <w:bCs/>
        </w:rPr>
        <w:t>1)</w:t>
      </w:r>
      <w:r w:rsidRPr="00675BE0">
        <w:rPr>
          <w:rFonts w:ascii="Times New Roman" w:eastAsia="Times New Roman" w:hAnsi="Times New Roman" w:cs="Times New Roman"/>
        </w:rPr>
        <w:t xml:space="preserve"> Абстрактный класс может содержать объявление метода без его реализации. Такой метод называется абстрактным.</w:t>
      </w:r>
    </w:p>
    <w:p w14:paraId="3EF520A2" w14:textId="77777777" w:rsidR="00675BE0" w:rsidRPr="00675BE0" w:rsidRDefault="00675BE0" w:rsidP="00675BE0">
      <w:pPr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Пример</w:t>
      </w:r>
    </w:p>
    <w:p w14:paraId="5CF1CDE0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>public abstract class ChessItem</w:t>
      </w:r>
    </w:p>
    <w:p w14:paraId="43740136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>{</w:t>
      </w:r>
    </w:p>
    <w:p w14:paraId="545F519A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public int x, y; //координаты</w:t>
      </w:r>
    </w:p>
    <w:p w14:paraId="67CA6ABE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private int value; // «ценность» фигуры</w:t>
      </w:r>
    </w:p>
    <w:p w14:paraId="5B6DE725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2495467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public int getValue() //обычный метод, возвращает значение value</w:t>
      </w:r>
    </w:p>
    <w:p w14:paraId="7237C4B6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0827D64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  return value;</w:t>
      </w:r>
    </w:p>
    <w:p w14:paraId="0911482A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770A16C5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188784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 xml:space="preserve"> public abstract void draw(); //абстрактный метод. Реализация отсутствует.</w:t>
      </w:r>
    </w:p>
    <w:p w14:paraId="1D13A7D9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61B01F5" w14:textId="77777777" w:rsidR="00675BE0" w:rsidRPr="00675BE0" w:rsidRDefault="00675BE0" w:rsidP="0067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75BE0">
        <w:rPr>
          <w:rFonts w:ascii="Courier New" w:eastAsia="Times New Roman" w:hAnsi="Courier New" w:cs="Courier New"/>
          <w:sz w:val="20"/>
          <w:szCs w:val="20"/>
        </w:rPr>
        <w:t>}</w:t>
      </w:r>
    </w:p>
    <w:p w14:paraId="2526CA7B" w14:textId="77777777" w:rsidR="00675BE0" w:rsidRPr="00675BE0" w:rsidRDefault="00675BE0" w:rsidP="00675BE0">
      <w:pPr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3</w:t>
      </w:r>
    </w:p>
    <w:p w14:paraId="5C32862E" w14:textId="77777777" w:rsidR="00675BE0" w:rsidRPr="00675BE0" w:rsidRDefault="00675BE0" w:rsidP="00675BE0">
      <w:pPr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Задача</w:t>
      </w:r>
    </w:p>
    <w:p w14:paraId="19528714" w14:textId="77777777" w:rsidR="00675BE0" w:rsidRPr="00675BE0" w:rsidRDefault="00675BE0" w:rsidP="00675BE0">
      <w:pPr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Java Core,  2 уровень,  5 лекция</w:t>
      </w:r>
    </w:p>
    <w:p w14:paraId="0E14C11E" w14:textId="77777777" w:rsidR="00675BE0" w:rsidRPr="00675BE0" w:rsidRDefault="00675BE0" w:rsidP="00675B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414DE0" w14:textId="77777777" w:rsidR="00675BE0" w:rsidRPr="00675BE0" w:rsidRDefault="00675BE0" w:rsidP="00675B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556A22" w14:textId="77777777" w:rsidR="00675BE0" w:rsidRPr="00675BE0" w:rsidRDefault="00675BE0" w:rsidP="00675B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D57970" w14:textId="77777777" w:rsidR="00675BE0" w:rsidRPr="00675BE0" w:rsidRDefault="00675BE0" w:rsidP="00675B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A0846C" w14:textId="77777777" w:rsidR="00675BE0" w:rsidRPr="00675BE0" w:rsidRDefault="00675BE0" w:rsidP="00675B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04E8B2" w14:textId="77777777" w:rsidR="00675BE0" w:rsidRPr="00675BE0" w:rsidRDefault="00675BE0" w:rsidP="00675BE0">
      <w:pPr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Набираем код Ӏ Java Core: 2 уровень, 5 лекция</w:t>
      </w:r>
    </w:p>
    <w:p w14:paraId="045FB6C1" w14:textId="77777777" w:rsidR="00675BE0" w:rsidRPr="00675BE0" w:rsidRDefault="00675BE0" w:rsidP="00675BE0">
      <w:pPr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lastRenderedPageBreak/>
        <w:t>Java Core: 2 уровень, 5 лекция. Иногда думать не надо, строчить надо! Как ни парадоксально звучит, порой пальцы «запоминают» лучше, чем сознание. Вот почему во время обучения в секретном центре JavaRush вы иногда встречаете задания на набор кода. Набирая код, вы привыкаете к синтаксису и зарабатываете немного материи. А ещё — боретесь с ленью.</w:t>
      </w:r>
    </w:p>
    <w:p w14:paraId="66F2C588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  <w:b/>
          <w:bCs/>
        </w:rPr>
        <w:t>2)</w:t>
      </w:r>
      <w:r w:rsidRPr="00675BE0">
        <w:rPr>
          <w:rFonts w:ascii="Times New Roman" w:eastAsia="Times New Roman" w:hAnsi="Times New Roman" w:cs="Times New Roman"/>
        </w:rPr>
        <w:t xml:space="preserve"> Абстрактный метод помечается специальным ключевым словом </w:t>
      </w:r>
      <w:r w:rsidRPr="00675BE0">
        <w:rPr>
          <w:rFonts w:ascii="Times New Roman" w:eastAsia="Times New Roman" w:hAnsi="Times New Roman" w:cs="Times New Roman"/>
          <w:b/>
          <w:bCs/>
        </w:rPr>
        <w:t>abstract</w:t>
      </w:r>
      <w:r w:rsidRPr="00675BE0">
        <w:rPr>
          <w:rFonts w:ascii="Times New Roman" w:eastAsia="Times New Roman" w:hAnsi="Times New Roman" w:cs="Times New Roman"/>
        </w:rPr>
        <w:t>.</w:t>
      </w:r>
    </w:p>
    <w:p w14:paraId="0A90CDD3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Если в классе есть хоть один абстрактный метод, класс тоже помечается ключевым словом abstract.</w:t>
      </w:r>
    </w:p>
    <w:p w14:paraId="7034BBD7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  <w:b/>
          <w:bCs/>
        </w:rPr>
        <w:t>3)</w:t>
      </w:r>
      <w:r w:rsidRPr="00675BE0">
        <w:rPr>
          <w:rFonts w:ascii="Times New Roman" w:eastAsia="Times New Roman" w:hAnsi="Times New Roman" w:cs="Times New Roman"/>
        </w:rPr>
        <w:t xml:space="preserve"> Создавать объекты абстрактного класса нельзя. Такой код просто не скомпилируется.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3006"/>
      </w:tblGrid>
      <w:tr w:rsidR="00675BE0" w:rsidRPr="00675BE0" w14:paraId="1D4FD1A0" w14:textId="77777777" w:rsidTr="00675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71D0B" w14:textId="77777777" w:rsidR="00675BE0" w:rsidRPr="00675BE0" w:rsidRDefault="00675BE0" w:rsidP="00675BE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75BE0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3BC2053D" w14:textId="77777777" w:rsidR="00675BE0" w:rsidRPr="00675BE0" w:rsidRDefault="00675BE0" w:rsidP="00675BE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75BE0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675BE0" w:rsidRPr="00675BE0" w14:paraId="72C2BF9C" w14:textId="77777777" w:rsidTr="00675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9A026" w14:textId="77777777" w:rsidR="00675BE0" w:rsidRPr="00675BE0" w:rsidRDefault="00675BE0" w:rsidP="00675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75BE0">
              <w:rPr>
                <w:rFonts w:ascii="Courier New" w:eastAsia="Times New Roman" w:hAnsi="Courier New" w:cs="Courier New"/>
                <w:sz w:val="20"/>
                <w:szCs w:val="20"/>
              </w:rPr>
              <w:t>ChessItem item = new ChessItem();</w:t>
            </w:r>
          </w:p>
          <w:p w14:paraId="49F18E0C" w14:textId="77777777" w:rsidR="00675BE0" w:rsidRPr="00675BE0" w:rsidRDefault="00675BE0" w:rsidP="00675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75BE0">
              <w:rPr>
                <w:rFonts w:ascii="Courier New" w:eastAsia="Times New Roman" w:hAnsi="Courier New" w:cs="Courier New"/>
                <w:sz w:val="20"/>
                <w:szCs w:val="20"/>
              </w:rPr>
              <w:t>item.draw();</w:t>
            </w:r>
          </w:p>
        </w:tc>
        <w:tc>
          <w:tcPr>
            <w:tcW w:w="0" w:type="auto"/>
            <w:vAlign w:val="center"/>
            <w:hideMark/>
          </w:tcPr>
          <w:p w14:paraId="52E33DB2" w14:textId="77777777" w:rsidR="00675BE0" w:rsidRPr="00675BE0" w:rsidRDefault="00675BE0" w:rsidP="00675BE0">
            <w:pPr>
              <w:rPr>
                <w:rFonts w:ascii="Times New Roman" w:eastAsia="Times New Roman" w:hAnsi="Times New Roman" w:cs="Times New Roman"/>
              </w:rPr>
            </w:pPr>
            <w:r w:rsidRPr="00675BE0">
              <w:rPr>
                <w:rFonts w:ascii="Times New Roman" w:eastAsia="Times New Roman" w:hAnsi="Times New Roman" w:cs="Times New Roman"/>
              </w:rPr>
              <w:t>Этот код не скомпилируется</w:t>
            </w:r>
          </w:p>
        </w:tc>
      </w:tr>
      <w:tr w:rsidR="00675BE0" w:rsidRPr="00675BE0" w14:paraId="6DDDC83D" w14:textId="77777777" w:rsidTr="00675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DBDBB" w14:textId="77777777" w:rsidR="00675BE0" w:rsidRPr="00675BE0" w:rsidRDefault="00675BE0" w:rsidP="00675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75BE0">
              <w:rPr>
                <w:rFonts w:ascii="Courier New" w:eastAsia="Times New Roman" w:hAnsi="Courier New" w:cs="Courier New"/>
                <w:sz w:val="20"/>
                <w:szCs w:val="20"/>
              </w:rPr>
              <w:t>ChessItem item = new Queen();</w:t>
            </w:r>
          </w:p>
          <w:p w14:paraId="3FA484BA" w14:textId="77777777" w:rsidR="00675BE0" w:rsidRPr="00675BE0" w:rsidRDefault="00675BE0" w:rsidP="00675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75BE0">
              <w:rPr>
                <w:rFonts w:ascii="Courier New" w:eastAsia="Times New Roman" w:hAnsi="Courier New" w:cs="Courier New"/>
                <w:sz w:val="20"/>
                <w:szCs w:val="20"/>
              </w:rPr>
              <w:t>item.draw();</w:t>
            </w:r>
          </w:p>
        </w:tc>
        <w:tc>
          <w:tcPr>
            <w:tcW w:w="0" w:type="auto"/>
            <w:vAlign w:val="center"/>
            <w:hideMark/>
          </w:tcPr>
          <w:p w14:paraId="2584AC96" w14:textId="77777777" w:rsidR="00675BE0" w:rsidRPr="00675BE0" w:rsidRDefault="00675BE0" w:rsidP="00675BE0">
            <w:pPr>
              <w:rPr>
                <w:rFonts w:ascii="Times New Roman" w:eastAsia="Times New Roman" w:hAnsi="Times New Roman" w:cs="Times New Roman"/>
              </w:rPr>
            </w:pPr>
            <w:r w:rsidRPr="00675BE0">
              <w:rPr>
                <w:rFonts w:ascii="Times New Roman" w:eastAsia="Times New Roman" w:hAnsi="Times New Roman" w:cs="Times New Roman"/>
              </w:rPr>
              <w:t>А так можно.</w:t>
            </w:r>
          </w:p>
        </w:tc>
      </w:tr>
    </w:tbl>
    <w:p w14:paraId="7057AC84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  <w:b/>
          <w:bCs/>
        </w:rPr>
        <w:t>4)</w:t>
      </w:r>
      <w:r w:rsidRPr="00675BE0">
        <w:rPr>
          <w:rFonts w:ascii="Times New Roman" w:eastAsia="Times New Roman" w:hAnsi="Times New Roman" w:cs="Times New Roman"/>
        </w:rPr>
        <w:t xml:space="preserve"> Если ты наследовал свой класс от абстрактного класса, то нужно переопределить все унаследованные абстрактные методы — написать для них реализацию. Иначе такой класс тоже придется объявить абстрактным. Если в классе есть хотя-бы один нереализованный метод, объявленный прямо в нем или унаследованный от класса-родителя, то класс считается абстрактным.</w:t>
      </w:r>
    </w:p>
    <w:p w14:paraId="6E823491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— А зачем это все нужно? Зачем нужны абстрактные классы? Разве нельзя вместо них использовать обычные? А вместо абстрактных методов просто писать две скобочки в качестве тела метода — {} ?</w:t>
      </w:r>
    </w:p>
    <w:p w14:paraId="14279F2E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 xml:space="preserve">— Можно. Но эти ограничения сродни модификатору </w:t>
      </w:r>
      <w:r w:rsidRPr="00675BE0">
        <w:rPr>
          <w:rFonts w:ascii="Courier New" w:eastAsia="Times New Roman" w:hAnsi="Courier New" w:cs="Courier New"/>
          <w:sz w:val="20"/>
          <w:szCs w:val="20"/>
        </w:rPr>
        <w:t>private</w:t>
      </w:r>
      <w:r w:rsidRPr="00675BE0">
        <w:rPr>
          <w:rFonts w:ascii="Times New Roman" w:eastAsia="Times New Roman" w:hAnsi="Times New Roman" w:cs="Times New Roman"/>
        </w:rPr>
        <w:t xml:space="preserve">. Мы специально запрещали с помощью </w:t>
      </w:r>
      <w:r w:rsidRPr="00675BE0">
        <w:rPr>
          <w:rFonts w:ascii="Courier New" w:eastAsia="Times New Roman" w:hAnsi="Courier New" w:cs="Courier New"/>
          <w:sz w:val="20"/>
          <w:szCs w:val="20"/>
        </w:rPr>
        <w:t>private</w:t>
      </w:r>
      <w:r w:rsidRPr="00675BE0">
        <w:rPr>
          <w:rFonts w:ascii="Times New Roman" w:eastAsia="Times New Roman" w:hAnsi="Times New Roman" w:cs="Times New Roman"/>
        </w:rPr>
        <w:t xml:space="preserve"> прямой доступ к данным, чтобы другие программисты и их классы пользовались только написанными нами </w:t>
      </w:r>
      <w:r w:rsidRPr="00675BE0">
        <w:rPr>
          <w:rFonts w:ascii="Courier New" w:eastAsia="Times New Roman" w:hAnsi="Courier New" w:cs="Courier New"/>
          <w:sz w:val="20"/>
          <w:szCs w:val="20"/>
        </w:rPr>
        <w:t>public</w:t>
      </w:r>
      <w:r w:rsidRPr="00675BE0">
        <w:rPr>
          <w:rFonts w:ascii="Times New Roman" w:eastAsia="Times New Roman" w:hAnsi="Times New Roman" w:cs="Times New Roman"/>
        </w:rPr>
        <w:t>-методами.</w:t>
      </w:r>
    </w:p>
    <w:p w14:paraId="4F126EF8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То же и с абстрактным классом. Тот, кто написал этот класс, не хочет, чтобы создавались его объекты. Наоборот, он рассчитывает на то, чтобы от его абстрактного класса наследовались и переопределяли абстрактные методы.</w:t>
      </w:r>
    </w:p>
    <w:p w14:paraId="1137EFF8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— Все равно не понятно, зачем усложнять себе жизнь?</w:t>
      </w:r>
    </w:p>
    <w:p w14:paraId="29FDC8B3" w14:textId="77777777" w:rsidR="00675BE0" w:rsidRPr="00675BE0" w:rsidRDefault="00675BE0" w:rsidP="00675B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5BE0">
        <w:rPr>
          <w:rFonts w:ascii="Times New Roman" w:eastAsia="Times New Roman" w:hAnsi="Times New Roman" w:cs="Times New Roman"/>
        </w:rPr>
        <w:t>— Преимущество этого проявляется в больших проектах. Чем больше классов, тем чётче приходится очерчивать их роли. Ты увидишь преимущество этого, и уже в ближайшем будущем. Все через это проходят.</w:t>
      </w:r>
    </w:p>
    <w:p w14:paraId="638DC10C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B6847"/>
    <w:multiLevelType w:val="multilevel"/>
    <w:tmpl w:val="59FC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E0"/>
    <w:rsid w:val="002F1F69"/>
    <w:rsid w:val="004A5A73"/>
    <w:rsid w:val="00504052"/>
    <w:rsid w:val="0067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3891A6"/>
  <w15:chartTrackingRefBased/>
  <w15:docId w15:val="{7929DDB1-9F13-E543-81D6-7316DD63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5B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B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75BE0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75BE0"/>
  </w:style>
  <w:style w:type="paragraph" w:styleId="NormalWeb">
    <w:name w:val="Normal (Web)"/>
    <w:basedOn w:val="Normal"/>
    <w:uiPriority w:val="99"/>
    <w:semiHidden/>
    <w:unhideWhenUsed/>
    <w:rsid w:val="00675B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675BE0"/>
  </w:style>
  <w:style w:type="character" w:customStyle="1" w:styleId="text-corporate">
    <w:name w:val="text-corporate"/>
    <w:basedOn w:val="DefaultParagraphFont"/>
    <w:rsid w:val="00675B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B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5B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5BE0"/>
  </w:style>
  <w:style w:type="character" w:customStyle="1" w:styleId="text-red">
    <w:name w:val="text-red"/>
    <w:basedOn w:val="DefaultParagraphFont"/>
    <w:rsid w:val="00675BE0"/>
  </w:style>
  <w:style w:type="character" w:styleId="Emphasis">
    <w:name w:val="Emphasis"/>
    <w:basedOn w:val="DefaultParagraphFont"/>
    <w:uiPriority w:val="20"/>
    <w:qFormat/>
    <w:rsid w:val="00675BE0"/>
    <w:rPr>
      <w:i/>
      <w:iCs/>
    </w:rPr>
  </w:style>
  <w:style w:type="character" w:styleId="Strong">
    <w:name w:val="Strong"/>
    <w:basedOn w:val="DefaultParagraphFont"/>
    <w:uiPriority w:val="22"/>
    <w:qFormat/>
    <w:rsid w:val="00675BE0"/>
    <w:rPr>
      <w:b/>
      <w:bCs/>
    </w:rPr>
  </w:style>
  <w:style w:type="character" w:customStyle="1" w:styleId="text-green">
    <w:name w:val="text-green"/>
    <w:basedOn w:val="DefaultParagraphFont"/>
    <w:rsid w:val="00675BE0"/>
  </w:style>
  <w:style w:type="character" w:customStyle="1" w:styleId="post-source-metalabel">
    <w:name w:val="post-source-meta__label"/>
    <w:basedOn w:val="DefaultParagraphFont"/>
    <w:rsid w:val="00675BE0"/>
  </w:style>
  <w:style w:type="paragraph" w:customStyle="1" w:styleId="starsitem">
    <w:name w:val="stars__item"/>
    <w:basedOn w:val="Normal"/>
    <w:rsid w:val="00675B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0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43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07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98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5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0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9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55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72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74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0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0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n.javarush.ru/images/article/2129890f-7564-412c-b4b8-e0830036e767/original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2" TargetMode="External"/><Relationship Id="rId5" Type="http://schemas.openxmlformats.org/officeDocument/2006/relationships/hyperlink" Target="https://javarush.ru/quests/QUEST_JAVA_C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2021-11-20T05:08:00Z</dcterms:created>
  <dcterms:modified xsi:type="dcterms:W3CDTF">2021-11-20T05:09:00Z</dcterms:modified>
</cp:coreProperties>
</file>