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CBCD42" w14:textId="74151696" w:rsidR="0027616F" w:rsidRDefault="009D7530">
      <w:pPr>
        <w:pStyle w:val="Title"/>
        <w:keepNext w:val="0"/>
        <w:keepLines w:val="0"/>
        <w:spacing w:before="480"/>
        <w:rPr>
          <w:b/>
          <w:color w:val="0B5394"/>
          <w:sz w:val="40"/>
          <w:szCs w:val="40"/>
          <w:u w:val="single"/>
        </w:rPr>
      </w:pPr>
      <w:bookmarkStart w:id="0" w:name="_c2bbjy3zxhff" w:colFirst="0" w:colLast="0"/>
      <w:bookmarkEnd w:id="0"/>
      <w:r>
        <w:rPr>
          <w:b/>
          <w:noProof/>
          <w:color w:val="0B5394"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81066DC" wp14:editId="00C0EA9A">
                <wp:simplePos x="0" y="0"/>
                <wp:positionH relativeFrom="margin">
                  <wp:align>left</wp:align>
                </wp:positionH>
                <wp:positionV relativeFrom="paragraph">
                  <wp:posOffset>-169545</wp:posOffset>
                </wp:positionV>
                <wp:extent cx="2286000" cy="330200"/>
                <wp:effectExtent l="0" t="0" r="19050" b="12700"/>
                <wp:wrapNone/>
                <wp:docPr id="612303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392887" w14:textId="748A297A" w:rsidR="009D7530" w:rsidRPr="009D7530" w:rsidRDefault="009D7530">
                            <w:pPr>
                              <w:rPr>
                                <w:rFonts w:ascii="Oswald" w:hAnsi="Oswald"/>
                                <w:color w:val="244061" w:themeColor="accent1" w:themeShade="80"/>
                                <w:lang w:val="en-US"/>
                              </w:rPr>
                            </w:pPr>
                            <w:r w:rsidRPr="009D7530">
                              <w:rPr>
                                <w:rFonts w:ascii="Oswald" w:hAnsi="Oswald"/>
                                <w:color w:val="244061" w:themeColor="accent1" w:themeShade="80"/>
                                <w:lang w:val="en-US"/>
                              </w:rPr>
                              <w:t>DEBANJAN KAURI(Superset ID-6362388)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1066D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-13.35pt;width:180pt;height:26pt;z-index:-251655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" fillcolor="white [3201]" strokeweight=".5pt">
                <v:textbox>
                  <w:txbxContent>
                    <w:p w14:paraId="35392887" w14:textId="748A297A" w:rsidR="009D7530" w:rsidRPr="009D7530" w:rsidRDefault="009D7530">
                      <w:pPr>
                        <w:rPr>
                          <w:rFonts w:ascii="Oswald" w:hAnsi="Oswald"/>
                          <w:color w:val="244061" w:themeColor="accent1" w:themeShade="80"/>
                          <w:lang w:val="en-US"/>
                        </w:rPr>
                      </w:pPr>
                      <w:r w:rsidRPr="009D7530">
                        <w:rPr>
                          <w:rFonts w:ascii="Oswald" w:hAnsi="Oswald"/>
                          <w:color w:val="244061" w:themeColor="accent1" w:themeShade="80"/>
                          <w:lang w:val="en-US"/>
                        </w:rPr>
                        <w:t>DEBANJAN KAURI(Superset ID-6362388)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0000">
        <w:rPr>
          <w:b/>
          <w:color w:val="0B5394"/>
          <w:sz w:val="40"/>
          <w:szCs w:val="40"/>
          <w:u w:val="single"/>
        </w:rPr>
        <w:t>Week 1 - Design Patterns and Principles - Hands-on</w:t>
      </w:r>
    </w:p>
    <w:p w14:paraId="2F8E1ED7" w14:textId="77777777" w:rsidR="0027616F" w:rsidRDefault="0027616F">
      <w:pPr>
        <w:rPr>
          <w:b/>
          <w:color w:val="3D85C6"/>
        </w:rPr>
      </w:pPr>
    </w:p>
    <w:p w14:paraId="7A41EAFB" w14:textId="77777777" w:rsidR="0027616F" w:rsidRDefault="00000000">
      <w:pPr>
        <w:rPr>
          <w:b/>
          <w:color w:val="3D85C6"/>
        </w:rPr>
      </w:pPr>
      <w:r>
        <w:rPr>
          <w:b/>
          <w:color w:val="3D85C6"/>
        </w:rPr>
        <w:t>Exercise 1: Implementing the Singleton Pattern</w:t>
      </w:r>
    </w:p>
    <w:p w14:paraId="4DE086F5" w14:textId="77777777" w:rsidR="0027616F" w:rsidRDefault="0027616F">
      <w:pPr>
        <w:rPr>
          <w:b/>
        </w:rPr>
      </w:pPr>
    </w:p>
    <w:p w14:paraId="39A654DF" w14:textId="77777777" w:rsidR="0027616F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Scenario:</w:t>
      </w:r>
    </w:p>
    <w:p w14:paraId="3D12D01F" w14:textId="77777777" w:rsidR="0027616F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You need to ensure that a logging utility class in your application has only one instance throughout the application lifecycle to ensure consistent logging.</w:t>
      </w:r>
    </w:p>
    <w:p w14:paraId="15C6F853" w14:textId="77777777" w:rsidR="0027616F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0D315170" w14:textId="77777777" w:rsidR="0027616F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1. Create a java project named </w:t>
      </w:r>
      <w:r>
        <w:rPr>
          <w:rFonts w:ascii="Oswald" w:eastAsia="Oswald" w:hAnsi="Oswald" w:cs="Oswald"/>
          <w:i/>
        </w:rPr>
        <w:t>SingletonPatternExample</w:t>
      </w:r>
      <w:r>
        <w:rPr>
          <w:rFonts w:ascii="Oswald" w:eastAsia="Oswald" w:hAnsi="Oswald" w:cs="Oswald"/>
        </w:rPr>
        <w:t>.</w:t>
      </w:r>
    </w:p>
    <w:p w14:paraId="380DDB87" w14:textId="77777777" w:rsidR="0027616F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2. Define a </w:t>
      </w:r>
      <w:r>
        <w:rPr>
          <w:rFonts w:ascii="Oswald" w:eastAsia="Oswald" w:hAnsi="Oswald" w:cs="Oswald"/>
          <w:color w:val="188038"/>
        </w:rPr>
        <w:t>Logger</w:t>
      </w:r>
      <w:r>
        <w:rPr>
          <w:rFonts w:ascii="Oswald" w:eastAsia="Oswald" w:hAnsi="Oswald" w:cs="Oswald"/>
        </w:rPr>
        <w:t>(Singleton) Class:</w:t>
      </w:r>
    </w:p>
    <w:p w14:paraId="06AB9979" w14:textId="77777777" w:rsidR="0027616F" w:rsidRDefault="00000000">
      <w:pPr>
        <w:numPr>
          <w:ilvl w:val="0"/>
          <w:numId w:val="1"/>
        </w:num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It should contain a</w:t>
      </w:r>
      <w:r>
        <w:rPr>
          <w:rFonts w:ascii="Oswald" w:eastAsia="Oswald" w:hAnsi="Oswald" w:cs="Oswald"/>
          <w:color w:val="188038"/>
        </w:rPr>
        <w:t xml:space="preserve"> private static</w:t>
      </w:r>
      <w:r>
        <w:rPr>
          <w:rFonts w:ascii="Oswald" w:eastAsia="Oswald" w:hAnsi="Oswald" w:cs="Oswald"/>
        </w:rPr>
        <w:t xml:space="preserve"> instance of itself.</w:t>
      </w:r>
    </w:p>
    <w:p w14:paraId="002B58C1" w14:textId="77777777" w:rsidR="0027616F" w:rsidRDefault="00000000">
      <w:pPr>
        <w:numPr>
          <w:ilvl w:val="0"/>
          <w:numId w:val="1"/>
        </w:num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The </w:t>
      </w:r>
      <w:r>
        <w:rPr>
          <w:rFonts w:ascii="Oswald" w:eastAsia="Oswald" w:hAnsi="Oswald" w:cs="Oswald"/>
          <w:color w:val="188038"/>
        </w:rPr>
        <w:t>constructor must be private</w:t>
      </w:r>
      <w:r>
        <w:rPr>
          <w:rFonts w:ascii="Oswald" w:eastAsia="Oswald" w:hAnsi="Oswald" w:cs="Oswald"/>
        </w:rPr>
        <w:t xml:space="preserve"> to prevent direct instantiation.</w:t>
      </w:r>
    </w:p>
    <w:p w14:paraId="19F89485" w14:textId="77777777" w:rsidR="0027616F" w:rsidRDefault="00000000">
      <w:pPr>
        <w:numPr>
          <w:ilvl w:val="0"/>
          <w:numId w:val="1"/>
        </w:num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Provide a </w:t>
      </w:r>
      <w:r>
        <w:rPr>
          <w:rFonts w:ascii="Oswald" w:eastAsia="Oswald" w:hAnsi="Oswald" w:cs="Oswald"/>
          <w:color w:val="188038"/>
        </w:rPr>
        <w:t>public static method</w:t>
      </w:r>
      <w:r>
        <w:rPr>
          <w:rFonts w:ascii="Oswald" w:eastAsia="Oswald" w:hAnsi="Oswald" w:cs="Oswald"/>
        </w:rPr>
        <w:t xml:space="preserve"> that returns the single instance.</w:t>
      </w:r>
    </w:p>
    <w:p w14:paraId="706672D4" w14:textId="77777777" w:rsidR="0027616F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3. Implement the Singleton Pattern inside Logger class.</w:t>
      </w:r>
    </w:p>
    <w:p w14:paraId="25502649" w14:textId="77777777" w:rsidR="0027616F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4. Create a test class to confirm </w:t>
      </w:r>
      <w:r>
        <w:rPr>
          <w:rFonts w:ascii="Oswald" w:eastAsia="Oswald" w:hAnsi="Oswald" w:cs="Oswald"/>
          <w:color w:val="188038"/>
        </w:rPr>
        <w:t>getInstance()</w:t>
      </w:r>
      <w:r>
        <w:rPr>
          <w:rFonts w:ascii="Oswald" w:eastAsia="Oswald" w:hAnsi="Oswald" w:cs="Oswald"/>
        </w:rPr>
        <w:t xml:space="preserve"> always returns the same </w:t>
      </w:r>
      <w:r>
        <w:rPr>
          <w:rFonts w:ascii="Oswald" w:eastAsia="Oswald" w:hAnsi="Oswald" w:cs="Oswald"/>
          <w:color w:val="188038"/>
        </w:rPr>
        <w:t>Logger</w:t>
      </w:r>
      <w:r>
        <w:rPr>
          <w:rFonts w:ascii="Oswald" w:eastAsia="Oswald" w:hAnsi="Oswald" w:cs="Oswald"/>
        </w:rPr>
        <w:t xml:space="preserve"> instance.</w:t>
      </w:r>
    </w:p>
    <w:p w14:paraId="0ED98089" w14:textId="77777777" w:rsidR="0027616F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b/>
          <w:color w:val="0B5394"/>
          <w:sz w:val="26"/>
          <w:szCs w:val="26"/>
        </w:rPr>
      </w:pPr>
      <w:bookmarkStart w:id="1" w:name="_atcpzuy2eage" w:colFirst="0" w:colLast="0"/>
      <w:bookmarkEnd w:id="1"/>
      <w:r>
        <w:rPr>
          <w:rFonts w:ascii="Oswald" w:eastAsia="Oswald" w:hAnsi="Oswald" w:cs="Oswald"/>
          <w:b/>
          <w:color w:val="3D85C6"/>
          <w:sz w:val="26"/>
          <w:szCs w:val="26"/>
        </w:rPr>
        <w:t>Code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>:</w:t>
      </w:r>
    </w:p>
    <w:p w14:paraId="4924BC38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1558FE1" w14:textId="77777777" w:rsidR="0027616F" w:rsidRDefault="002761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A7D74EA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SingletonPatternExample</w:t>
      </w:r>
    </w:p>
    <w:p w14:paraId="69FB2E77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643275ED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sealed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Logger</w:t>
      </w:r>
    </w:p>
    <w:p w14:paraId="7EE2F81C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64554367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private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static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Logger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?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_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instance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607C2BA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private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static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readonly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object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_lock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62C61A28" w14:textId="77777777" w:rsidR="0027616F" w:rsidRDefault="002761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4E66066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private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Logger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</w:t>
      </w:r>
    </w:p>
    <w:p w14:paraId="750D0A29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104BB052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"Logger instance created."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42B80325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285D759D" w14:textId="77777777" w:rsidR="0027616F" w:rsidRDefault="002761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475D357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static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Logger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GetInstance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</w:t>
      </w:r>
    </w:p>
    <w:p w14:paraId="57397923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52E906F6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_instance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50BCDDA3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788FA0FC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lock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_lock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391FDD88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{</w:t>
      </w:r>
    </w:p>
    <w:p w14:paraId="16827929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_instance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266EC9B3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_instance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Logger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033CAD86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}</w:t>
      </w:r>
    </w:p>
    <w:p w14:paraId="49D9AAD2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</w:t>
      </w:r>
    </w:p>
    <w:p w14:paraId="3E7B1C86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_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instance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402102E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2E3383D6" w14:textId="77777777" w:rsidR="0027616F" w:rsidRDefault="002761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9557B64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message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2F6B6C38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47235F5C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$"[LOG]: {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message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}"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330E1D0C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3F7D19EB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3D582DEE" w14:textId="77777777" w:rsidR="0027616F" w:rsidRDefault="002761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AE6C9F7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Program</w:t>
      </w:r>
    </w:p>
    <w:p w14:paraId="02DF0604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40F66F8A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static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[]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args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4921E1CB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33DFFF5D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"---Singleton Pattern Example---"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33546BBA" w14:textId="77777777" w:rsidR="0027616F" w:rsidRDefault="002761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8B58959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Logger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logger1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Logger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GetInstance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762FFCF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logger1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"This is the first message."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BFC984B" w14:textId="77777777" w:rsidR="0027616F" w:rsidRDefault="002761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46B44E6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Logger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logger2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Logger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GetInstance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23EE240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logger2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"This is the second message."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17AA204" w14:textId="77777777" w:rsidR="0027616F" w:rsidRDefault="002761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8A65B88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$"Are both logger instances same? {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ReferenceEquals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logger1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logger2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)}"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1122F6B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61B212DB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078A467C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5EBEBE3D" w14:textId="77777777" w:rsidR="0027616F" w:rsidRDefault="002761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6951708" w14:textId="77777777" w:rsidR="0027616F" w:rsidRDefault="0027616F">
      <w:pPr>
        <w:rPr>
          <w:rFonts w:ascii="Oswald" w:eastAsia="Oswald" w:hAnsi="Oswald" w:cs="Oswald"/>
        </w:rPr>
      </w:pPr>
    </w:p>
    <w:p w14:paraId="30A164D3" w14:textId="77777777" w:rsidR="0027616F" w:rsidRDefault="00000000">
      <w:pPr>
        <w:rPr>
          <w:rFonts w:ascii="Oswald" w:eastAsia="Oswald" w:hAnsi="Oswald" w:cs="Oswald"/>
          <w:b/>
          <w:color w:val="3D85C6"/>
        </w:rPr>
      </w:pPr>
      <w:r>
        <w:rPr>
          <w:rFonts w:ascii="Oswald" w:eastAsia="Oswald" w:hAnsi="Oswald" w:cs="Oswald"/>
          <w:b/>
          <w:color w:val="3D85C6"/>
        </w:rPr>
        <w:t>OUTPUT:</w:t>
      </w: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2F48518F" wp14:editId="046DB012">
            <wp:simplePos x="0" y="0"/>
            <wp:positionH relativeFrom="column">
              <wp:posOffset>19051</wp:posOffset>
            </wp:positionH>
            <wp:positionV relativeFrom="paragraph">
              <wp:posOffset>257141</wp:posOffset>
            </wp:positionV>
            <wp:extent cx="6624000" cy="800100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A5C11A" w14:textId="77777777" w:rsidR="0027616F" w:rsidRDefault="0027616F">
      <w:pPr>
        <w:rPr>
          <w:rFonts w:ascii="Oswald" w:eastAsia="Oswald" w:hAnsi="Oswald" w:cs="Oswald"/>
          <w:b/>
        </w:rPr>
      </w:pPr>
    </w:p>
    <w:p w14:paraId="03EDE31B" w14:textId="77777777" w:rsidR="0027616F" w:rsidRDefault="0027616F">
      <w:pPr>
        <w:spacing w:before="240" w:after="240" w:line="240" w:lineRule="auto"/>
        <w:rPr>
          <w:rFonts w:ascii="Oswald" w:eastAsia="Oswald" w:hAnsi="Oswald" w:cs="Oswald"/>
        </w:rPr>
      </w:pPr>
    </w:p>
    <w:p w14:paraId="582E426C" w14:textId="77777777" w:rsidR="0027616F" w:rsidRDefault="0027616F">
      <w:pPr>
        <w:keepNext/>
        <w:widowControl w:val="0"/>
        <w:spacing w:before="240" w:after="240"/>
        <w:rPr>
          <w:rFonts w:ascii="Oswald" w:eastAsia="Oswald" w:hAnsi="Oswald" w:cs="Oswald"/>
        </w:rPr>
      </w:pPr>
    </w:p>
    <w:p w14:paraId="01B70B3F" w14:textId="77777777" w:rsidR="0027616F" w:rsidRDefault="0027616F">
      <w:pPr>
        <w:spacing w:before="240" w:after="240" w:line="240" w:lineRule="auto"/>
        <w:rPr>
          <w:rFonts w:ascii="Oswald" w:eastAsia="Oswald" w:hAnsi="Oswald" w:cs="Oswald"/>
        </w:rPr>
      </w:pPr>
    </w:p>
    <w:p w14:paraId="6637137A" w14:textId="77777777" w:rsidR="0027616F" w:rsidRDefault="0027616F">
      <w:pPr>
        <w:spacing w:before="240" w:after="240"/>
        <w:rPr>
          <w:rFonts w:ascii="Oswald" w:eastAsia="Oswald" w:hAnsi="Oswald" w:cs="Oswald"/>
        </w:rPr>
      </w:pPr>
    </w:p>
    <w:p w14:paraId="69F313E0" w14:textId="77777777" w:rsidR="0027616F" w:rsidRDefault="0027616F">
      <w:pPr>
        <w:rPr>
          <w:rFonts w:ascii="Oswald" w:eastAsia="Oswald" w:hAnsi="Oswald" w:cs="Oswald"/>
        </w:rPr>
      </w:pPr>
    </w:p>
    <w:p w14:paraId="2D4E6014" w14:textId="77777777" w:rsidR="0027616F" w:rsidRDefault="0027616F">
      <w:pPr>
        <w:rPr>
          <w:rFonts w:ascii="Oswald" w:eastAsia="Oswald" w:hAnsi="Oswald" w:cs="Oswald"/>
        </w:rPr>
      </w:pPr>
    </w:p>
    <w:p w14:paraId="32C8A1BA" w14:textId="77777777" w:rsidR="0027616F" w:rsidRDefault="0027616F">
      <w:pPr>
        <w:rPr>
          <w:rFonts w:ascii="Oswald" w:eastAsia="Oswald" w:hAnsi="Oswald" w:cs="Oswald"/>
        </w:rPr>
      </w:pPr>
    </w:p>
    <w:p w14:paraId="55F13AD4" w14:textId="77777777" w:rsidR="0027616F" w:rsidRDefault="0027616F">
      <w:pPr>
        <w:rPr>
          <w:rFonts w:ascii="Oswald" w:eastAsia="Oswald" w:hAnsi="Oswald" w:cs="Oswald"/>
        </w:rPr>
      </w:pPr>
    </w:p>
    <w:p w14:paraId="226AC430" w14:textId="77777777" w:rsidR="0027616F" w:rsidRDefault="0027616F">
      <w:pPr>
        <w:rPr>
          <w:rFonts w:ascii="Oswald" w:eastAsia="Oswald" w:hAnsi="Oswald" w:cs="Oswald"/>
        </w:rPr>
      </w:pPr>
    </w:p>
    <w:p w14:paraId="74F531DD" w14:textId="77777777" w:rsidR="0027616F" w:rsidRDefault="0027616F">
      <w:pPr>
        <w:rPr>
          <w:rFonts w:ascii="Oswald" w:eastAsia="Oswald" w:hAnsi="Oswald" w:cs="Oswald"/>
        </w:rPr>
      </w:pPr>
    </w:p>
    <w:p w14:paraId="7D86CF9C" w14:textId="77777777" w:rsidR="0027616F" w:rsidRDefault="0027616F">
      <w:pPr>
        <w:rPr>
          <w:rFonts w:ascii="Oswald" w:eastAsia="Oswald" w:hAnsi="Oswald" w:cs="Oswald"/>
        </w:rPr>
      </w:pPr>
    </w:p>
    <w:p w14:paraId="37D79C44" w14:textId="77777777" w:rsidR="0027616F" w:rsidRDefault="0027616F">
      <w:pPr>
        <w:rPr>
          <w:rFonts w:ascii="Oswald" w:eastAsia="Oswald" w:hAnsi="Oswald" w:cs="Oswald"/>
        </w:rPr>
      </w:pPr>
    </w:p>
    <w:p w14:paraId="6592BBA3" w14:textId="77777777" w:rsidR="0027616F" w:rsidRDefault="0027616F">
      <w:pPr>
        <w:rPr>
          <w:b/>
          <w:color w:val="3D85C6"/>
        </w:rPr>
      </w:pPr>
    </w:p>
    <w:p w14:paraId="49353B60" w14:textId="77777777" w:rsidR="0027616F" w:rsidRDefault="0027616F">
      <w:pPr>
        <w:rPr>
          <w:b/>
          <w:color w:val="3D85C6"/>
        </w:rPr>
      </w:pPr>
    </w:p>
    <w:p w14:paraId="1A339F94" w14:textId="77777777" w:rsidR="0027616F" w:rsidRDefault="00000000">
      <w:pPr>
        <w:rPr>
          <w:b/>
          <w:color w:val="3D85C6"/>
        </w:rPr>
      </w:pPr>
      <w:r>
        <w:rPr>
          <w:b/>
          <w:color w:val="3D85C6"/>
        </w:rPr>
        <w:lastRenderedPageBreak/>
        <w:t>Exercise 2: Implementing the Factory Method Pattern</w:t>
      </w:r>
    </w:p>
    <w:p w14:paraId="497DB21A" w14:textId="77777777" w:rsidR="0027616F" w:rsidRDefault="0027616F">
      <w:pPr>
        <w:rPr>
          <w:b/>
          <w:color w:val="3D85C6"/>
        </w:rPr>
      </w:pPr>
    </w:p>
    <w:p w14:paraId="76267844" w14:textId="77777777" w:rsidR="0027616F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Scenario:</w:t>
      </w:r>
    </w:p>
    <w:p w14:paraId="3CE0CD54" w14:textId="77777777" w:rsidR="0027616F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You are developing a document management system that needs to create different types of documents (e.g., Word, PDF, Excel) using the Factory Method Pattern.</w:t>
      </w:r>
    </w:p>
    <w:p w14:paraId="1731D67A" w14:textId="77777777" w:rsidR="0027616F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To achieve this:</w:t>
      </w:r>
    </w:p>
    <w:p w14:paraId="6DFDBA51" w14:textId="77777777" w:rsidR="0027616F" w:rsidRDefault="00000000">
      <w:pPr>
        <w:rPr>
          <w:rFonts w:ascii="Oswald" w:eastAsia="Oswald" w:hAnsi="Oswald" w:cs="Oswald"/>
          <w:i/>
        </w:rPr>
      </w:pPr>
      <w:r>
        <w:rPr>
          <w:rFonts w:ascii="Oswald" w:eastAsia="Oswald" w:hAnsi="Oswald" w:cs="Oswald"/>
        </w:rPr>
        <w:t xml:space="preserve">1. Create a Java project </w:t>
      </w:r>
      <w:proofErr w:type="spellStart"/>
      <w:r>
        <w:rPr>
          <w:rFonts w:ascii="Oswald" w:eastAsia="Oswald" w:hAnsi="Oswald" w:cs="Oswald"/>
          <w:i/>
        </w:rPr>
        <w:t>FactoryMethodPatternExample</w:t>
      </w:r>
      <w:proofErr w:type="spellEnd"/>
      <w:r>
        <w:rPr>
          <w:rFonts w:ascii="Oswald" w:eastAsia="Oswald" w:hAnsi="Oswald" w:cs="Oswald"/>
          <w:i/>
        </w:rPr>
        <w:t>.</w:t>
      </w:r>
    </w:p>
    <w:p w14:paraId="39E1B7E0" w14:textId="77777777" w:rsidR="0027616F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2.</w:t>
      </w:r>
      <w:r>
        <w:rPr>
          <w:rFonts w:ascii="Oswald" w:eastAsia="Oswald" w:hAnsi="Oswald" w:cs="Oswald"/>
          <w:color w:val="188038"/>
        </w:rPr>
        <w:t xml:space="preserve"> </w:t>
      </w:r>
      <w:r>
        <w:rPr>
          <w:rFonts w:ascii="Oswald" w:eastAsia="Oswald" w:hAnsi="Oswald" w:cs="Oswald"/>
        </w:rPr>
        <w:t xml:space="preserve">Define interfaces or abstract classes like </w:t>
      </w:r>
      <w:proofErr w:type="spellStart"/>
      <w:r>
        <w:rPr>
          <w:rFonts w:ascii="Oswald" w:eastAsia="Oswald" w:hAnsi="Oswald" w:cs="Oswald"/>
          <w:color w:val="188038"/>
        </w:rPr>
        <w:t>WordDocument</w:t>
      </w:r>
      <w:proofErr w:type="spellEnd"/>
      <w:r>
        <w:rPr>
          <w:rFonts w:ascii="Oswald" w:eastAsia="Oswald" w:hAnsi="Oswald" w:cs="Oswald"/>
        </w:rPr>
        <w:t xml:space="preserve">, </w:t>
      </w:r>
      <w:proofErr w:type="spellStart"/>
      <w:r>
        <w:rPr>
          <w:rFonts w:ascii="Oswald" w:eastAsia="Oswald" w:hAnsi="Oswald" w:cs="Oswald"/>
          <w:color w:val="188038"/>
        </w:rPr>
        <w:t>PdfDocument</w:t>
      </w:r>
      <w:proofErr w:type="spellEnd"/>
      <w:r>
        <w:rPr>
          <w:rFonts w:ascii="Oswald" w:eastAsia="Oswald" w:hAnsi="Oswald" w:cs="Oswald"/>
        </w:rPr>
        <w:t xml:space="preserve">, </w:t>
      </w:r>
      <w:proofErr w:type="spellStart"/>
      <w:r>
        <w:rPr>
          <w:rFonts w:ascii="Oswald" w:eastAsia="Oswald" w:hAnsi="Oswald" w:cs="Oswald"/>
          <w:color w:val="188038"/>
        </w:rPr>
        <w:t>ExcelDocument</w:t>
      </w:r>
      <w:proofErr w:type="spellEnd"/>
      <w:r>
        <w:rPr>
          <w:rFonts w:ascii="Oswald" w:eastAsia="Oswald" w:hAnsi="Oswald" w:cs="Oswald"/>
        </w:rPr>
        <w:t>.</w:t>
      </w:r>
    </w:p>
    <w:p w14:paraId="2357EF5B" w14:textId="77777777" w:rsidR="0027616F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3. Create concrete classes for each document type.</w:t>
      </w:r>
    </w:p>
    <w:p w14:paraId="7F864DDF" w14:textId="77777777" w:rsidR="0027616F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4. Implement the Factory Method:</w:t>
      </w:r>
    </w:p>
    <w:p w14:paraId="5E665FB8" w14:textId="77777777" w:rsidR="0027616F" w:rsidRDefault="00000000">
      <w:pPr>
        <w:numPr>
          <w:ilvl w:val="0"/>
          <w:numId w:val="2"/>
        </w:num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Create an abstract </w:t>
      </w:r>
      <w:proofErr w:type="spellStart"/>
      <w:r>
        <w:rPr>
          <w:rFonts w:ascii="Oswald" w:eastAsia="Oswald" w:hAnsi="Oswald" w:cs="Oswald"/>
          <w:color w:val="188038"/>
        </w:rPr>
        <w:t>DocumentFactory</w:t>
      </w:r>
      <w:proofErr w:type="spellEnd"/>
      <w:r>
        <w:rPr>
          <w:rFonts w:ascii="Oswald" w:eastAsia="Oswald" w:hAnsi="Oswald" w:cs="Oswald"/>
        </w:rPr>
        <w:t xml:space="preserve"> class with a </w:t>
      </w:r>
      <w:proofErr w:type="spellStart"/>
      <w:r>
        <w:rPr>
          <w:rFonts w:ascii="Oswald" w:eastAsia="Oswald" w:hAnsi="Oswald" w:cs="Oswald"/>
          <w:color w:val="188038"/>
        </w:rPr>
        <w:t>createDocument</w:t>
      </w:r>
      <w:proofErr w:type="spellEnd"/>
      <w:r>
        <w:rPr>
          <w:rFonts w:ascii="Oswald" w:eastAsia="Oswald" w:hAnsi="Oswald" w:cs="Oswald"/>
          <w:color w:val="188038"/>
        </w:rPr>
        <w:t>()</w:t>
      </w:r>
      <w:r>
        <w:rPr>
          <w:rFonts w:ascii="Oswald" w:eastAsia="Oswald" w:hAnsi="Oswald" w:cs="Oswald"/>
        </w:rPr>
        <w:t xml:space="preserve"> method.</w:t>
      </w:r>
    </w:p>
    <w:p w14:paraId="1872EB7D" w14:textId="77777777" w:rsidR="0027616F" w:rsidRDefault="00000000">
      <w:pPr>
        <w:numPr>
          <w:ilvl w:val="0"/>
          <w:numId w:val="2"/>
        </w:num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 xml:space="preserve">Create a concrete factory for each document type that overrides </w:t>
      </w:r>
      <w:proofErr w:type="spellStart"/>
      <w:r>
        <w:rPr>
          <w:rFonts w:ascii="Oswald" w:eastAsia="Oswald" w:hAnsi="Oswald" w:cs="Oswald"/>
          <w:color w:val="188038"/>
        </w:rPr>
        <w:t>createDocument</w:t>
      </w:r>
      <w:proofErr w:type="spellEnd"/>
      <w:r>
        <w:rPr>
          <w:rFonts w:ascii="Oswald" w:eastAsia="Oswald" w:hAnsi="Oswald" w:cs="Oswald"/>
          <w:color w:val="188038"/>
        </w:rPr>
        <w:t>()</w:t>
      </w:r>
      <w:r>
        <w:rPr>
          <w:rFonts w:ascii="Oswald" w:eastAsia="Oswald" w:hAnsi="Oswald" w:cs="Oswald"/>
        </w:rPr>
        <w:t>.</w:t>
      </w:r>
    </w:p>
    <w:p w14:paraId="0BC0E57E" w14:textId="77777777" w:rsidR="0027616F" w:rsidRDefault="00000000">
      <w:pPr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5. Add a test class to demonstrate document creation using the factory method.</w:t>
      </w:r>
    </w:p>
    <w:p w14:paraId="0230C667" w14:textId="77777777" w:rsidR="0027616F" w:rsidRDefault="00000000">
      <w:pPr>
        <w:pStyle w:val="Heading3"/>
        <w:keepNext w:val="0"/>
        <w:keepLines w:val="0"/>
        <w:spacing w:before="280"/>
        <w:rPr>
          <w:rFonts w:ascii="Oswald" w:eastAsia="Oswald" w:hAnsi="Oswald" w:cs="Oswald"/>
          <w:b/>
          <w:color w:val="0B5394"/>
          <w:sz w:val="26"/>
          <w:szCs w:val="26"/>
        </w:rPr>
      </w:pPr>
      <w:bookmarkStart w:id="2" w:name="_xwylxvqin289" w:colFirst="0" w:colLast="0"/>
      <w:bookmarkEnd w:id="2"/>
      <w:r>
        <w:rPr>
          <w:rFonts w:ascii="Oswald" w:eastAsia="Oswald" w:hAnsi="Oswald" w:cs="Oswald"/>
          <w:b/>
          <w:color w:val="3D85C6"/>
          <w:sz w:val="26"/>
          <w:szCs w:val="26"/>
        </w:rPr>
        <w:t>Code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>:</w:t>
      </w:r>
    </w:p>
    <w:p w14:paraId="243816AA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16CA48E9" w14:textId="77777777" w:rsidR="0027616F" w:rsidRDefault="002761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95BD242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FactoryMethodPattern</w:t>
      </w:r>
      <w:proofErr w:type="spellEnd"/>
    </w:p>
    <w:p w14:paraId="029E0FFD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04D80081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interface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IDocument</w:t>
      </w:r>
      <w:proofErr w:type="spellEnd"/>
    </w:p>
    <w:p w14:paraId="6D98130E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7E1FE7C6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Open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90B96FC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GetTypeDescription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3CAC055C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2E565CA9" w14:textId="77777777" w:rsidR="0027616F" w:rsidRDefault="002761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22D88C0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WordDocument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: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IDocument</w:t>
      </w:r>
      <w:proofErr w:type="spellEnd"/>
    </w:p>
    <w:p w14:paraId="67E400EB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3104290A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Open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"Opening Word document..."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07A72D2B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GetTypeDescription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"Microsoft Word Document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37C7781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49016222" w14:textId="77777777" w:rsidR="0027616F" w:rsidRDefault="002761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51E9D20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PdfDocument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: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IDocument</w:t>
      </w:r>
      <w:proofErr w:type="spellEnd"/>
    </w:p>
    <w:p w14:paraId="127EA840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200947A3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Open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"Opening PDF document..."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F0E0E62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GetTypeDescription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"Adobe PDF Document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794A9B17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3E2CCB39" w14:textId="77777777" w:rsidR="0027616F" w:rsidRDefault="002761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77D2BF0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ExcelDocument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: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IDocument</w:t>
      </w:r>
      <w:proofErr w:type="spellEnd"/>
    </w:p>
    <w:p w14:paraId="780B750B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6A96258C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Open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"Opening Excel spreadsheet..."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D2B641F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GetTypeDescription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"Microsoft Excel Spreadsheet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4ACC132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127C5D07" w14:textId="77777777" w:rsidR="0027616F" w:rsidRDefault="002761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809A26B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abstract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DocumentFactory</w:t>
      </w:r>
      <w:proofErr w:type="spellEnd"/>
    </w:p>
    <w:p w14:paraId="34A8CAA6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4A730BBC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abstract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IDocument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CreateDocument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3A960570" w14:textId="77777777" w:rsidR="0027616F" w:rsidRDefault="002761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85B60DF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ProcessDocument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</w:t>
      </w:r>
    </w:p>
    <w:p w14:paraId="54A013EA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1C28EE19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IDocument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doc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CreateDocument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6942F2BF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$"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\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n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Document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 xml:space="preserve"> Type: {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doc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GetTypeDescription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()}"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48677608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doc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Open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4427F948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"Document processed.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4C9319F8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42581EA1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499BD0AB" w14:textId="77777777" w:rsidR="0027616F" w:rsidRDefault="002761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9A10337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WordFactory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: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DocumentFactory</w:t>
      </w:r>
      <w:proofErr w:type="spellEnd"/>
    </w:p>
    <w:p w14:paraId="31053FAE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3168C2DD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override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IDocument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CreateDocument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WordDocument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B086B29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2D03B353" w14:textId="77777777" w:rsidR="0027616F" w:rsidRDefault="002761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203502C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PdfFactory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: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DocumentFactory</w:t>
      </w:r>
      <w:proofErr w:type="spellEnd"/>
    </w:p>
    <w:p w14:paraId="5427535E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03B61D83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override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IDocument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CreateDocument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PdfDocument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C96E555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43E8D74E" w14:textId="77777777" w:rsidR="0027616F" w:rsidRDefault="002761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69894B1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ExcelFactory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: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DocumentFactory</w:t>
      </w:r>
      <w:proofErr w:type="spellEnd"/>
    </w:p>
    <w:p w14:paraId="368D1D79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5EB07642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override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IDocument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CreateDocument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ExcelDocument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32B5B0DF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7F4F2E41" w14:textId="77777777" w:rsidR="0027616F" w:rsidRDefault="002761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BAE6C40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Program</w:t>
      </w:r>
    </w:p>
    <w:p w14:paraId="0D7B97D0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597BC1C1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static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</w:t>
      </w:r>
    </w:p>
    <w:p w14:paraId="7BC4F5FB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4E1D9B77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"--- Factory Method Pattern – Document Management System ---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60E1F2AE" w14:textId="77777777" w:rsidR="0027616F" w:rsidRDefault="002761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727DDDE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"Enter the type of document to create (word/pdf/excel): 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F7773A1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string?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input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ReadLine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?.</w:t>
      </w:r>
      <w:proofErr w:type="gramEnd"/>
      <w:r>
        <w:rPr>
          <w:rFonts w:ascii="Courier New" w:eastAsia="Courier New" w:hAnsi="Courier New" w:cs="Courier New"/>
          <w:color w:val="D2A8FF"/>
          <w:sz w:val="21"/>
          <w:szCs w:val="21"/>
        </w:rPr>
        <w:t>Trim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ToLower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49BA322" w14:textId="77777777" w:rsidR="0027616F" w:rsidRDefault="002761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31CE194F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DocumentFactory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?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factory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input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switch</w:t>
      </w:r>
    </w:p>
    <w:p w14:paraId="4AADA9E4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035B6088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"word"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WordFactory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(),</w:t>
      </w:r>
    </w:p>
    <w:p w14:paraId="6392E692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"pdf"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PdfFactory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(),</w:t>
      </w:r>
    </w:p>
    <w:p w14:paraId="15A44C7A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"excel"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ExcelFactory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(),</w:t>
      </w:r>
    </w:p>
    <w:p w14:paraId="5B16AB33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_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null</w:t>
      </w:r>
    </w:p>
    <w:p w14:paraId="0FB2BD4A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};</w:t>
      </w:r>
    </w:p>
    <w:p w14:paraId="571479BA" w14:textId="77777777" w:rsidR="0027616F" w:rsidRDefault="0027616F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78EB71A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(factory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!=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491334D0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00DDFDA3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 xml:space="preserve">    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factory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ProcessDocument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5F58032C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</w:t>
      </w:r>
    </w:p>
    <w:p w14:paraId="4E7E8839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else</w:t>
      </w:r>
    </w:p>
    <w:p w14:paraId="673CE4D2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26233EA2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"Invalid input. Please enter 'word', 'pdf', or 'excel'."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3126875F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</w:t>
      </w:r>
    </w:p>
    <w:p w14:paraId="2E241C08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3A54348D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4B70D04D" w14:textId="77777777" w:rsidR="0027616F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41F3F3F6" w14:textId="77777777" w:rsidR="0027616F" w:rsidRDefault="0027616F"/>
    <w:p w14:paraId="46E303FA" w14:textId="77777777" w:rsidR="0027616F" w:rsidRDefault="0027616F"/>
    <w:p w14:paraId="0E1C5EF9" w14:textId="77777777" w:rsidR="0027616F" w:rsidRDefault="00000000">
      <w:pPr>
        <w:rPr>
          <w:rFonts w:ascii="Oswald" w:eastAsia="Oswald" w:hAnsi="Oswald" w:cs="Oswald"/>
          <w:b/>
          <w:color w:val="3D85C6"/>
        </w:rPr>
      </w:pPr>
      <w:r>
        <w:rPr>
          <w:rFonts w:ascii="Oswald" w:eastAsia="Oswald" w:hAnsi="Oswald" w:cs="Oswald"/>
          <w:b/>
          <w:color w:val="3D85C6"/>
        </w:rPr>
        <w:t>OUTPUT: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7F086333" wp14:editId="7FD2925C">
            <wp:simplePos x="0" y="0"/>
            <wp:positionH relativeFrom="column">
              <wp:posOffset>19051</wp:posOffset>
            </wp:positionH>
            <wp:positionV relativeFrom="paragraph">
              <wp:posOffset>257141</wp:posOffset>
            </wp:positionV>
            <wp:extent cx="6624000" cy="1028700"/>
            <wp:effectExtent l="0" t="0" r="0" b="0"/>
            <wp:wrapNone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1741F11" w14:textId="77777777" w:rsidR="0027616F" w:rsidRDefault="0027616F">
      <w:pPr>
        <w:rPr>
          <w:rFonts w:ascii="Oswald" w:eastAsia="Oswald" w:hAnsi="Oswald" w:cs="Oswald"/>
          <w:b/>
        </w:rPr>
      </w:pPr>
    </w:p>
    <w:p w14:paraId="0ED8BA40" w14:textId="77777777" w:rsidR="0027616F" w:rsidRDefault="0027616F">
      <w:pPr>
        <w:rPr>
          <w:rFonts w:ascii="Oswald" w:eastAsia="Oswald" w:hAnsi="Oswald" w:cs="Oswald"/>
          <w:b/>
        </w:rPr>
      </w:pPr>
    </w:p>
    <w:p w14:paraId="2B6DF275" w14:textId="77777777" w:rsidR="0027616F" w:rsidRDefault="0027616F">
      <w:pPr>
        <w:rPr>
          <w:rFonts w:ascii="Oswald" w:eastAsia="Oswald" w:hAnsi="Oswald" w:cs="Oswald"/>
          <w:b/>
        </w:rPr>
      </w:pPr>
    </w:p>
    <w:p w14:paraId="33FB37BD" w14:textId="77777777" w:rsidR="0027616F" w:rsidRDefault="0027616F">
      <w:pPr>
        <w:rPr>
          <w:rFonts w:ascii="Oswald" w:eastAsia="Oswald" w:hAnsi="Oswald" w:cs="Oswald"/>
          <w:b/>
        </w:rPr>
      </w:pPr>
    </w:p>
    <w:p w14:paraId="47962134" w14:textId="77777777" w:rsidR="0027616F" w:rsidRDefault="00000000">
      <w:pPr>
        <w:rPr>
          <w:rFonts w:ascii="Oswald" w:eastAsia="Oswald" w:hAnsi="Oswald" w:cs="Oswald"/>
          <w:b/>
        </w:rPr>
      </w:pP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4C45D6EC" wp14:editId="2E52ED2F">
            <wp:simplePos x="0" y="0"/>
            <wp:positionH relativeFrom="column">
              <wp:posOffset>19051</wp:posOffset>
            </wp:positionH>
            <wp:positionV relativeFrom="paragraph">
              <wp:posOffset>257141</wp:posOffset>
            </wp:positionV>
            <wp:extent cx="6624000" cy="660400"/>
            <wp:effectExtent l="0" t="0" r="0" b="0"/>
            <wp:wrapNone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84B609" w14:textId="77777777" w:rsidR="0027616F" w:rsidRDefault="0027616F">
      <w:pPr>
        <w:rPr>
          <w:rFonts w:ascii="Oswald" w:eastAsia="Oswald" w:hAnsi="Oswald" w:cs="Oswald"/>
        </w:rPr>
      </w:pPr>
    </w:p>
    <w:sectPr w:rsidR="0027616F">
      <w:pgSz w:w="11909" w:h="16834"/>
      <w:pgMar w:top="737" w:right="737" w:bottom="737" w:left="73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1" w:fontKey="{90738FF0-8929-4D40-AF78-C8B833976952}"/>
    <w:embedBold r:id="rId2" w:fontKey="{D392A38C-2982-46B6-83CC-D340D98C999A}"/>
    <w:embedItalic r:id="rId3" w:fontKey="{372A173F-C5AD-4CC0-96BF-D76336D3FA5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37B83467-6BA9-437F-860F-5E0877C3EE5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6C53233-715A-447C-8898-DE741FBDF26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114091"/>
    <w:multiLevelType w:val="multilevel"/>
    <w:tmpl w:val="83666D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0863CE1"/>
    <w:multiLevelType w:val="multilevel"/>
    <w:tmpl w:val="8B5003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46040868">
    <w:abstractNumId w:val="0"/>
  </w:num>
  <w:num w:numId="2" w16cid:durableId="15947838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16F"/>
    <w:rsid w:val="0027616F"/>
    <w:rsid w:val="007B5654"/>
    <w:rsid w:val="009D7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CC8C2"/>
  <w15:docId w15:val="{8EFE4560-A748-483D-AF4D-70DD3F3E4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752</Words>
  <Characters>4292</Characters>
  <Application>Microsoft Office Word</Application>
  <DocSecurity>0</DocSecurity>
  <Lines>35</Lines>
  <Paragraphs>10</Paragraphs>
  <ScaleCrop>false</ScaleCrop>
  <Company/>
  <LinksUpToDate>false</LinksUpToDate>
  <CharactersWithSpaces>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Debanjan Kauri</cp:lastModifiedBy>
  <cp:revision>2</cp:revision>
  <dcterms:created xsi:type="dcterms:W3CDTF">2025-06-20T19:37:00Z</dcterms:created>
  <dcterms:modified xsi:type="dcterms:W3CDTF">2025-06-20T19:40:00Z</dcterms:modified>
</cp:coreProperties>
</file>