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49150" w14:textId="6FEA5A7F" w:rsidR="00686B67" w:rsidRDefault="009E5864">
      <w:pPr>
        <w:pStyle w:val="Title"/>
        <w:keepNext w:val="0"/>
        <w:keepLines w:val="0"/>
        <w:spacing w:before="480"/>
        <w:rPr>
          <w:b/>
          <w:color w:val="0B5394"/>
          <w:sz w:val="40"/>
          <w:szCs w:val="40"/>
          <w:u w:val="single"/>
        </w:rPr>
      </w:pPr>
      <w:bookmarkStart w:id="0" w:name="_ubccl0b8n7tr" w:colFirst="0" w:colLast="0"/>
      <w:bookmarkEnd w:id="0"/>
      <w:r>
        <w:rPr>
          <w:b/>
          <w:noProof/>
          <w:color w:val="0B5394"/>
          <w:sz w:val="40"/>
          <w:szCs w:val="40"/>
          <w:u w:val="single"/>
        </w:rPr>
        <mc:AlternateContent>
          <mc:Choice Requires="wps">
            <w:drawing>
              <wp:anchor distT="0" distB="0" distL="114300" distR="114300" simplePos="0" relativeHeight="251660288" behindDoc="0" locked="0" layoutInCell="1" allowOverlap="1" wp14:anchorId="0C9EBAA4" wp14:editId="11BC40E6">
                <wp:simplePos x="0" y="0"/>
                <wp:positionH relativeFrom="column">
                  <wp:posOffset>-16510</wp:posOffset>
                </wp:positionH>
                <wp:positionV relativeFrom="paragraph">
                  <wp:posOffset>-80010</wp:posOffset>
                </wp:positionV>
                <wp:extent cx="2286000" cy="336550"/>
                <wp:effectExtent l="0" t="0" r="19050" b="25400"/>
                <wp:wrapNone/>
                <wp:docPr id="711034123" name="Text Box 1"/>
                <wp:cNvGraphicFramePr/>
                <a:graphic xmlns:a="http://schemas.openxmlformats.org/drawingml/2006/main">
                  <a:graphicData uri="http://schemas.microsoft.com/office/word/2010/wordprocessingShape">
                    <wps:wsp>
                      <wps:cNvSpPr txBox="1"/>
                      <wps:spPr>
                        <a:xfrm>
                          <a:off x="0" y="0"/>
                          <a:ext cx="2286000" cy="336550"/>
                        </a:xfrm>
                        <a:prstGeom prst="rect">
                          <a:avLst/>
                        </a:prstGeom>
                        <a:solidFill>
                          <a:schemeClr val="lt1"/>
                        </a:solidFill>
                        <a:ln w="6350">
                          <a:solidFill>
                            <a:prstClr val="black"/>
                          </a:solidFill>
                        </a:ln>
                      </wps:spPr>
                      <wps:txbx>
                        <w:txbxContent>
                          <w:p w14:paraId="48D9A141" w14:textId="77777777" w:rsidR="009E5864" w:rsidRPr="00B561D1" w:rsidRDefault="009E5864" w:rsidP="009E5864">
                            <w:pPr>
                              <w:rPr>
                                <w:rFonts w:ascii="Oswald" w:hAnsi="Oswald"/>
                                <w:color w:val="244061" w:themeColor="accent1" w:themeShade="80"/>
                                <w:lang w:val="en-US"/>
                              </w:rPr>
                            </w:pPr>
                            <w:r w:rsidRPr="00B561D1">
                              <w:rPr>
                                <w:rFonts w:ascii="Oswald" w:hAnsi="Oswald"/>
                                <w:color w:val="244061" w:themeColor="accent1" w:themeShade="80"/>
                                <w:lang w:val="en-US"/>
                              </w:rPr>
                              <w:t>DEBANJAN KAURI(Superset ID-6362388)</w:t>
                            </w:r>
                          </w:p>
                          <w:p w14:paraId="07131E68" w14:textId="77777777" w:rsidR="009E5864" w:rsidRDefault="009E58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EBAA4" id="_x0000_t202" coordsize="21600,21600" o:spt="202" path="m,l,21600r21600,l21600,xe">
                <v:stroke joinstyle="miter"/>
                <v:path gradientshapeok="t" o:connecttype="rect"/>
              </v:shapetype>
              <v:shape id="Text Box 1" o:spid="_x0000_s1026" type="#_x0000_t202" style="position:absolute;margin-left:-1.3pt;margin-top:-6.3pt;width:180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" fillcolor="white [3201]" strokeweight=".5pt">
                <v:textbox>
                  <w:txbxContent>
                    <w:p w14:paraId="48D9A141" w14:textId="77777777" w:rsidR="009E5864" w:rsidRPr="00B561D1" w:rsidRDefault="009E5864" w:rsidP="009E5864">
                      <w:pPr>
                        <w:rPr>
                          <w:rFonts w:ascii="Oswald" w:hAnsi="Oswald"/>
                          <w:color w:val="244061" w:themeColor="accent1" w:themeShade="80"/>
                          <w:lang w:val="en-US"/>
                        </w:rPr>
                      </w:pPr>
                      <w:r w:rsidRPr="00B561D1">
                        <w:rPr>
                          <w:rFonts w:ascii="Oswald" w:hAnsi="Oswald"/>
                          <w:color w:val="244061" w:themeColor="accent1" w:themeShade="80"/>
                          <w:lang w:val="en-US"/>
                        </w:rPr>
                        <w:t>DEBANJAN KAURI(Superset ID-6362388)</w:t>
                      </w:r>
                    </w:p>
                    <w:p w14:paraId="07131E68" w14:textId="77777777" w:rsidR="009E5864" w:rsidRDefault="009E5864"/>
                  </w:txbxContent>
                </v:textbox>
              </v:shape>
            </w:pict>
          </mc:Fallback>
        </mc:AlternateContent>
      </w:r>
      <w:r w:rsidR="00000000">
        <w:rPr>
          <w:b/>
          <w:color w:val="0B5394"/>
          <w:sz w:val="40"/>
          <w:szCs w:val="40"/>
          <w:u w:val="single"/>
        </w:rPr>
        <w:t xml:space="preserve">Week 2 - </w:t>
      </w:r>
      <w:proofErr w:type="spellStart"/>
      <w:r w:rsidR="00000000">
        <w:rPr>
          <w:b/>
          <w:color w:val="0B5394"/>
          <w:sz w:val="40"/>
          <w:szCs w:val="40"/>
          <w:u w:val="single"/>
        </w:rPr>
        <w:t>NUnit</w:t>
      </w:r>
      <w:proofErr w:type="spellEnd"/>
      <w:r w:rsidR="00000000">
        <w:rPr>
          <w:b/>
          <w:color w:val="0B5394"/>
          <w:sz w:val="40"/>
          <w:szCs w:val="40"/>
          <w:u w:val="single"/>
        </w:rPr>
        <w:t xml:space="preserve"> and </w:t>
      </w:r>
      <w:proofErr w:type="spellStart"/>
      <w:r w:rsidR="00000000">
        <w:rPr>
          <w:b/>
          <w:color w:val="0B5394"/>
          <w:sz w:val="40"/>
          <w:szCs w:val="40"/>
          <w:u w:val="single"/>
        </w:rPr>
        <w:t>Moq</w:t>
      </w:r>
      <w:proofErr w:type="spellEnd"/>
      <w:r w:rsidR="00000000">
        <w:rPr>
          <w:b/>
          <w:color w:val="0B5394"/>
          <w:sz w:val="40"/>
          <w:szCs w:val="40"/>
          <w:u w:val="single"/>
        </w:rPr>
        <w:t xml:space="preserve"> - Hands-on</w:t>
      </w:r>
    </w:p>
    <w:p w14:paraId="3E67858D" w14:textId="77777777" w:rsidR="00686B67" w:rsidRDefault="00686B67"/>
    <w:p w14:paraId="247B43BF" w14:textId="77777777" w:rsidR="00686B67" w:rsidRDefault="00000000">
      <w:pPr>
        <w:rPr>
          <w:b/>
          <w:color w:val="3D85C6"/>
          <w:sz w:val="25"/>
          <w:szCs w:val="25"/>
        </w:rPr>
      </w:pPr>
      <w:proofErr w:type="spellStart"/>
      <w:r>
        <w:rPr>
          <w:b/>
          <w:color w:val="3D85C6"/>
          <w:sz w:val="25"/>
          <w:szCs w:val="25"/>
        </w:rPr>
        <w:t>NUnit</w:t>
      </w:r>
      <w:proofErr w:type="spellEnd"/>
      <w:r>
        <w:rPr>
          <w:b/>
          <w:color w:val="3D85C6"/>
          <w:sz w:val="25"/>
          <w:szCs w:val="25"/>
        </w:rPr>
        <w:t>-Handson</w:t>
      </w:r>
    </w:p>
    <w:p w14:paraId="27E2C1D7" w14:textId="77777777" w:rsidR="00686B67" w:rsidRDefault="00000000">
      <w:pPr>
        <w:numPr>
          <w:ilvl w:val="0"/>
          <w:numId w:val="4"/>
        </w:numPr>
        <w:rPr>
          <w:b/>
          <w:color w:val="6AA84F"/>
          <w:sz w:val="25"/>
          <w:szCs w:val="25"/>
        </w:rPr>
      </w:pPr>
      <w:r>
        <w:rPr>
          <w:b/>
          <w:color w:val="6AA84F"/>
          <w:sz w:val="25"/>
          <w:szCs w:val="25"/>
        </w:rPr>
        <w:t>Test Fixture &amp; Test</w:t>
      </w:r>
    </w:p>
    <w:p w14:paraId="41332B93" w14:textId="77777777" w:rsidR="00686B67" w:rsidRDefault="00686B67">
      <w:pPr>
        <w:rPr>
          <w:b/>
          <w:color w:val="6AA84F"/>
          <w:sz w:val="25"/>
          <w:szCs w:val="25"/>
        </w:rPr>
      </w:pPr>
    </w:p>
    <w:p w14:paraId="631B7167" w14:textId="77777777" w:rsidR="00686B67" w:rsidRDefault="00000000">
      <w:pPr>
        <w:rPr>
          <w:rFonts w:ascii="Oswald" w:eastAsia="Oswald" w:hAnsi="Oswald" w:cs="Oswald"/>
        </w:rPr>
      </w:pPr>
      <w:proofErr w:type="spellStart"/>
      <w:r>
        <w:rPr>
          <w:rFonts w:ascii="Oswald" w:eastAsia="Oswald" w:hAnsi="Oswald" w:cs="Oswald"/>
        </w:rPr>
        <w:t>NUnit</w:t>
      </w:r>
      <w:proofErr w:type="spellEnd"/>
      <w:r>
        <w:rPr>
          <w:rFonts w:ascii="Oswald" w:eastAsia="Oswald" w:hAnsi="Oswald" w:cs="Oswald"/>
        </w:rPr>
        <w:t xml:space="preserve"> Test Case Instructions:</w:t>
      </w:r>
    </w:p>
    <w:p w14:paraId="2EDA75CE" w14:textId="77777777" w:rsidR="00686B67" w:rsidRDefault="00000000">
      <w:pPr>
        <w:numPr>
          <w:ilvl w:val="0"/>
          <w:numId w:val="2"/>
        </w:numPr>
        <w:rPr>
          <w:rFonts w:ascii="Oswald" w:eastAsia="Oswald" w:hAnsi="Oswald" w:cs="Oswald"/>
        </w:rPr>
      </w:pPr>
      <w:r>
        <w:rPr>
          <w:rFonts w:ascii="Oswald" w:eastAsia="Oswald" w:hAnsi="Oswald" w:cs="Oswald"/>
        </w:rPr>
        <w:t>Create a Unit Test Project (.NET Framework) in the existing solution.</w:t>
      </w:r>
    </w:p>
    <w:p w14:paraId="0DE61D35" w14:textId="77777777" w:rsidR="00686B67" w:rsidRDefault="00000000">
      <w:pPr>
        <w:numPr>
          <w:ilvl w:val="0"/>
          <w:numId w:val="2"/>
        </w:numPr>
        <w:rPr>
          <w:rFonts w:ascii="Oswald" w:eastAsia="Oswald" w:hAnsi="Oswald" w:cs="Oswald"/>
        </w:rPr>
      </w:pPr>
      <w:r>
        <w:rPr>
          <w:rFonts w:ascii="Oswald" w:eastAsia="Oswald" w:hAnsi="Oswald" w:cs="Oswald"/>
        </w:rPr>
        <w:t xml:space="preserve">Add </w:t>
      </w:r>
      <w:proofErr w:type="spellStart"/>
      <w:r>
        <w:rPr>
          <w:rFonts w:ascii="Oswald" w:eastAsia="Oswald" w:hAnsi="Oswald" w:cs="Oswald"/>
          <w:color w:val="188038"/>
        </w:rPr>
        <w:t>CalcLibrary</w:t>
      </w:r>
      <w:proofErr w:type="spellEnd"/>
      <w:r>
        <w:rPr>
          <w:rFonts w:ascii="Oswald" w:eastAsia="Oswald" w:hAnsi="Oswald" w:cs="Oswald"/>
        </w:rPr>
        <w:t xml:space="preserve"> as a project reference</w:t>
      </w:r>
    </w:p>
    <w:p w14:paraId="4FFB24AA" w14:textId="77777777" w:rsidR="00686B67" w:rsidRDefault="00000000">
      <w:pPr>
        <w:numPr>
          <w:ilvl w:val="0"/>
          <w:numId w:val="2"/>
        </w:numPr>
        <w:rPr>
          <w:rFonts w:ascii="Oswald" w:eastAsia="Oswald" w:hAnsi="Oswald" w:cs="Oswald"/>
        </w:rPr>
      </w:pPr>
      <w:r>
        <w:rPr>
          <w:rFonts w:ascii="Oswald" w:eastAsia="Oswald" w:hAnsi="Oswald" w:cs="Oswald"/>
        </w:rPr>
        <w:t xml:space="preserve">Add a class named </w:t>
      </w:r>
      <w:proofErr w:type="spellStart"/>
      <w:r>
        <w:rPr>
          <w:rFonts w:ascii="Oswald" w:eastAsia="Oswald" w:hAnsi="Oswald" w:cs="Oswald"/>
          <w:color w:val="188038"/>
        </w:rPr>
        <w:t>CalculatorTests</w:t>
      </w:r>
      <w:proofErr w:type="spellEnd"/>
      <w:r>
        <w:rPr>
          <w:rFonts w:ascii="Oswald" w:eastAsia="Oswald" w:hAnsi="Oswald" w:cs="Oswald"/>
        </w:rPr>
        <w:t xml:space="preserve"> for writing test cases.</w:t>
      </w:r>
    </w:p>
    <w:p w14:paraId="70BA6040" w14:textId="77777777" w:rsidR="00686B67" w:rsidRDefault="00000000">
      <w:pPr>
        <w:numPr>
          <w:ilvl w:val="0"/>
          <w:numId w:val="2"/>
        </w:numPr>
        <w:rPr>
          <w:rFonts w:ascii="Oswald" w:eastAsia="Oswald" w:hAnsi="Oswald" w:cs="Oswald"/>
        </w:rPr>
      </w:pPr>
      <w:r>
        <w:rPr>
          <w:rFonts w:ascii="Oswald" w:eastAsia="Oswald" w:hAnsi="Oswald" w:cs="Oswald"/>
        </w:rPr>
        <w:t xml:space="preserve">Use </w:t>
      </w:r>
      <w:r>
        <w:rPr>
          <w:rFonts w:ascii="Oswald" w:eastAsia="Oswald" w:hAnsi="Oswald" w:cs="Oswald"/>
          <w:color w:val="188038"/>
        </w:rPr>
        <w:t>[</w:t>
      </w:r>
      <w:proofErr w:type="spellStart"/>
      <w:r>
        <w:rPr>
          <w:rFonts w:ascii="Oswald" w:eastAsia="Oswald" w:hAnsi="Oswald" w:cs="Oswald"/>
          <w:color w:val="188038"/>
        </w:rPr>
        <w:t>TestFixture</w:t>
      </w:r>
      <w:proofErr w:type="spellEnd"/>
      <w:r>
        <w:rPr>
          <w:rFonts w:ascii="Oswald" w:eastAsia="Oswald" w:hAnsi="Oswald" w:cs="Oswald"/>
          <w:color w:val="188038"/>
        </w:rPr>
        <w:t>]</w:t>
      </w:r>
      <w:r>
        <w:rPr>
          <w:rFonts w:ascii="Oswald" w:eastAsia="Oswald" w:hAnsi="Oswald" w:cs="Oswald"/>
        </w:rPr>
        <w:t xml:space="preserve">, </w:t>
      </w:r>
      <w:r>
        <w:rPr>
          <w:rFonts w:ascii="Oswald" w:eastAsia="Oswald" w:hAnsi="Oswald" w:cs="Oswald"/>
          <w:color w:val="188038"/>
        </w:rPr>
        <w:t>[</w:t>
      </w:r>
      <w:proofErr w:type="spellStart"/>
      <w:r>
        <w:rPr>
          <w:rFonts w:ascii="Oswald" w:eastAsia="Oswald" w:hAnsi="Oswald" w:cs="Oswald"/>
          <w:color w:val="188038"/>
        </w:rPr>
        <w:t>SetUp</w:t>
      </w:r>
      <w:proofErr w:type="spellEnd"/>
      <w:r>
        <w:rPr>
          <w:rFonts w:ascii="Oswald" w:eastAsia="Oswald" w:hAnsi="Oswald" w:cs="Oswald"/>
          <w:color w:val="188038"/>
        </w:rPr>
        <w:t>]</w:t>
      </w:r>
      <w:r>
        <w:rPr>
          <w:rFonts w:ascii="Oswald" w:eastAsia="Oswald" w:hAnsi="Oswald" w:cs="Oswald"/>
        </w:rPr>
        <w:t xml:space="preserve">, and </w:t>
      </w:r>
      <w:r>
        <w:rPr>
          <w:rFonts w:ascii="Oswald" w:eastAsia="Oswald" w:hAnsi="Oswald" w:cs="Oswald"/>
          <w:color w:val="188038"/>
        </w:rPr>
        <w:t>[</w:t>
      </w:r>
      <w:proofErr w:type="spellStart"/>
      <w:r>
        <w:rPr>
          <w:rFonts w:ascii="Oswald" w:eastAsia="Oswald" w:hAnsi="Oswald" w:cs="Oswald"/>
          <w:color w:val="188038"/>
        </w:rPr>
        <w:t>TearDown</w:t>
      </w:r>
      <w:proofErr w:type="spellEnd"/>
      <w:r>
        <w:rPr>
          <w:rFonts w:ascii="Oswald" w:eastAsia="Oswald" w:hAnsi="Oswald" w:cs="Oswald"/>
          <w:color w:val="188038"/>
        </w:rPr>
        <w:t>]</w:t>
      </w:r>
      <w:r>
        <w:rPr>
          <w:rFonts w:ascii="Oswald" w:eastAsia="Oswald" w:hAnsi="Oswald" w:cs="Oswald"/>
        </w:rPr>
        <w:t xml:space="preserve"> for test class, initialization, and cleanup.</w:t>
      </w:r>
    </w:p>
    <w:p w14:paraId="390B76EE" w14:textId="77777777" w:rsidR="00686B67" w:rsidRDefault="00000000">
      <w:pPr>
        <w:numPr>
          <w:ilvl w:val="0"/>
          <w:numId w:val="2"/>
        </w:numPr>
        <w:rPr>
          <w:rFonts w:ascii="Oswald" w:eastAsia="Oswald" w:hAnsi="Oswald" w:cs="Oswald"/>
        </w:rPr>
      </w:pPr>
      <w:r>
        <w:rPr>
          <w:rFonts w:ascii="Oswald" w:eastAsia="Oswald" w:hAnsi="Oswald" w:cs="Oswald"/>
        </w:rPr>
        <w:t xml:space="preserve">Write a test method to validate the </w:t>
      </w:r>
      <w:r>
        <w:rPr>
          <w:rFonts w:ascii="Oswald" w:eastAsia="Oswald" w:hAnsi="Oswald" w:cs="Oswald"/>
          <w:color w:val="188038"/>
        </w:rPr>
        <w:t>Addition</w:t>
      </w:r>
      <w:r>
        <w:rPr>
          <w:rFonts w:ascii="Oswald" w:eastAsia="Oswald" w:hAnsi="Oswald" w:cs="Oswald"/>
        </w:rPr>
        <w:t xml:space="preserve"> functionality.</w:t>
      </w:r>
    </w:p>
    <w:p w14:paraId="07DE4FB9" w14:textId="77777777" w:rsidR="00686B67" w:rsidRDefault="00000000">
      <w:pPr>
        <w:numPr>
          <w:ilvl w:val="0"/>
          <w:numId w:val="2"/>
        </w:numPr>
        <w:rPr>
          <w:rFonts w:ascii="Oswald" w:eastAsia="Oswald" w:hAnsi="Oswald" w:cs="Oswald"/>
        </w:rPr>
      </w:pPr>
      <w:r>
        <w:rPr>
          <w:rFonts w:ascii="Oswald" w:eastAsia="Oswald" w:hAnsi="Oswald" w:cs="Oswald"/>
        </w:rPr>
        <w:t xml:space="preserve">Use </w:t>
      </w:r>
      <w:r>
        <w:rPr>
          <w:rFonts w:ascii="Oswald" w:eastAsia="Oswald" w:hAnsi="Oswald" w:cs="Oswald"/>
          <w:color w:val="188038"/>
        </w:rPr>
        <w:t>[</w:t>
      </w:r>
      <w:proofErr w:type="spellStart"/>
      <w:r>
        <w:rPr>
          <w:rFonts w:ascii="Oswald" w:eastAsia="Oswald" w:hAnsi="Oswald" w:cs="Oswald"/>
          <w:color w:val="188038"/>
        </w:rPr>
        <w:t>TestCase</w:t>
      </w:r>
      <w:proofErr w:type="spellEnd"/>
      <w:r>
        <w:rPr>
          <w:rFonts w:ascii="Oswald" w:eastAsia="Oswald" w:hAnsi="Oswald" w:cs="Oswald"/>
          <w:color w:val="188038"/>
        </w:rPr>
        <w:t>]</w:t>
      </w:r>
      <w:r>
        <w:rPr>
          <w:rFonts w:ascii="Oswald" w:eastAsia="Oswald" w:hAnsi="Oswald" w:cs="Oswald"/>
        </w:rPr>
        <w:t xml:space="preserve"> to pass input values and expected results.</w:t>
      </w:r>
    </w:p>
    <w:p w14:paraId="76A515B7" w14:textId="77777777" w:rsidR="00686B67" w:rsidRDefault="00000000">
      <w:pPr>
        <w:numPr>
          <w:ilvl w:val="0"/>
          <w:numId w:val="2"/>
        </w:numPr>
        <w:rPr>
          <w:rFonts w:ascii="Oswald" w:eastAsia="Oswald" w:hAnsi="Oswald" w:cs="Oswald"/>
        </w:rPr>
      </w:pPr>
      <w:r>
        <w:rPr>
          <w:rFonts w:ascii="Oswald" w:eastAsia="Oswald" w:hAnsi="Oswald" w:cs="Oswald"/>
        </w:rPr>
        <w:t xml:space="preserve">Use </w:t>
      </w:r>
      <w:proofErr w:type="spellStart"/>
      <w:r>
        <w:rPr>
          <w:rFonts w:ascii="Oswald" w:eastAsia="Oswald" w:hAnsi="Oswald" w:cs="Oswald"/>
          <w:color w:val="188038"/>
        </w:rPr>
        <w:t>Assert.That</w:t>
      </w:r>
      <w:proofErr w:type="spellEnd"/>
      <w:r>
        <w:rPr>
          <w:rFonts w:ascii="Oswald" w:eastAsia="Oswald" w:hAnsi="Oswald" w:cs="Oswald"/>
        </w:rPr>
        <w:t xml:space="preserve"> to verify the result matches expectation.</w:t>
      </w:r>
    </w:p>
    <w:p w14:paraId="363EFF73" w14:textId="77777777" w:rsidR="00686B67" w:rsidRDefault="00000000">
      <w:pPr>
        <w:pStyle w:val="Heading3"/>
        <w:keepNext w:val="0"/>
        <w:keepLines w:val="0"/>
        <w:spacing w:before="280"/>
        <w:rPr>
          <w:rFonts w:ascii="Oswald" w:eastAsia="Oswald" w:hAnsi="Oswald" w:cs="Oswald"/>
          <w:i/>
          <w:color w:val="0B5394"/>
          <w:sz w:val="26"/>
          <w:szCs w:val="26"/>
        </w:rPr>
      </w:pPr>
      <w:bookmarkStart w:id="1" w:name="_z120gdkow6lp" w:colFirst="0" w:colLast="0"/>
      <w:bookmarkEnd w:id="1"/>
      <w:r>
        <w:rPr>
          <w:rFonts w:ascii="Oswald" w:eastAsia="Oswald" w:hAnsi="Oswald" w:cs="Oswald"/>
          <w:b/>
          <w:color w:val="3D85C6"/>
          <w:sz w:val="26"/>
          <w:szCs w:val="26"/>
        </w:rPr>
        <w:t>Unit Test Code</w:t>
      </w:r>
      <w:r>
        <w:rPr>
          <w:rFonts w:ascii="Oswald" w:eastAsia="Oswald" w:hAnsi="Oswald" w:cs="Oswald"/>
          <w:b/>
          <w:color w:val="0B5394"/>
          <w:sz w:val="26"/>
          <w:szCs w:val="26"/>
        </w:rPr>
        <w:t xml:space="preserve">: </w:t>
      </w:r>
      <w:proofErr w:type="spellStart"/>
      <w:r>
        <w:rPr>
          <w:rFonts w:ascii="Oswald" w:eastAsia="Oswald" w:hAnsi="Oswald" w:cs="Oswald"/>
          <w:i/>
          <w:color w:val="0B5394"/>
          <w:sz w:val="26"/>
          <w:szCs w:val="26"/>
        </w:rPr>
        <w:t>CalculatorTests.cs</w:t>
      </w:r>
      <w:proofErr w:type="spellEnd"/>
    </w:p>
    <w:p w14:paraId="29DA9CE5"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NUnit</w:t>
      </w:r>
      <w:r>
        <w:rPr>
          <w:rFonts w:ascii="Courier New" w:eastAsia="Courier New" w:hAnsi="Courier New" w:cs="Courier New"/>
          <w:color w:val="FF7B72"/>
          <w:sz w:val="21"/>
          <w:szCs w:val="21"/>
        </w:rPr>
        <w:t>.</w:t>
      </w:r>
      <w:proofErr w:type="gramStart"/>
      <w:r>
        <w:rPr>
          <w:rFonts w:ascii="Courier New" w:eastAsia="Courier New" w:hAnsi="Courier New" w:cs="Courier New"/>
          <w:color w:val="FFA657"/>
          <w:sz w:val="21"/>
          <w:szCs w:val="21"/>
        </w:rPr>
        <w:t>Framework</w:t>
      </w:r>
      <w:proofErr w:type="spellEnd"/>
      <w:r>
        <w:rPr>
          <w:rFonts w:ascii="Courier New" w:eastAsia="Courier New" w:hAnsi="Courier New" w:cs="Courier New"/>
          <w:color w:val="E6EDF3"/>
          <w:sz w:val="21"/>
          <w:szCs w:val="21"/>
        </w:rPr>
        <w:t>;</w:t>
      </w:r>
      <w:proofErr w:type="gramEnd"/>
    </w:p>
    <w:p w14:paraId="42C1C6E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spellStart"/>
      <w:proofErr w:type="gramStart"/>
      <w:r>
        <w:rPr>
          <w:rFonts w:ascii="Courier New" w:eastAsia="Courier New" w:hAnsi="Courier New" w:cs="Courier New"/>
          <w:color w:val="FFA657"/>
          <w:sz w:val="21"/>
          <w:szCs w:val="21"/>
        </w:rPr>
        <w:t>CalcLibrary</w:t>
      </w:r>
      <w:proofErr w:type="spellEnd"/>
      <w:r>
        <w:rPr>
          <w:rFonts w:ascii="Courier New" w:eastAsia="Courier New" w:hAnsi="Courier New" w:cs="Courier New"/>
          <w:color w:val="E6EDF3"/>
          <w:sz w:val="21"/>
          <w:szCs w:val="21"/>
        </w:rPr>
        <w:t>;</w:t>
      </w:r>
      <w:proofErr w:type="gramEnd"/>
    </w:p>
    <w:p w14:paraId="1EF91B6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FFA657"/>
          <w:sz w:val="21"/>
          <w:szCs w:val="21"/>
        </w:rPr>
        <w:t>System</w:t>
      </w:r>
      <w:r>
        <w:rPr>
          <w:rFonts w:ascii="Courier New" w:eastAsia="Courier New" w:hAnsi="Courier New" w:cs="Courier New"/>
          <w:color w:val="E6EDF3"/>
          <w:sz w:val="21"/>
          <w:szCs w:val="21"/>
        </w:rPr>
        <w:t>;</w:t>
      </w:r>
      <w:proofErr w:type="gramEnd"/>
    </w:p>
    <w:p w14:paraId="559C5BA9"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6A755329"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FF7B72"/>
          <w:sz w:val="21"/>
          <w:szCs w:val="21"/>
        </w:rPr>
        <w:t>namespace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CalcLibrary</w:t>
      </w:r>
      <w:r>
        <w:rPr>
          <w:rFonts w:ascii="Courier New" w:eastAsia="Courier New" w:hAnsi="Courier New" w:cs="Courier New"/>
          <w:color w:val="FF7B72"/>
          <w:sz w:val="21"/>
          <w:szCs w:val="21"/>
        </w:rPr>
        <w:t>.</w:t>
      </w:r>
      <w:r>
        <w:rPr>
          <w:rFonts w:ascii="Courier New" w:eastAsia="Courier New" w:hAnsi="Courier New" w:cs="Courier New"/>
          <w:color w:val="FFA657"/>
          <w:sz w:val="21"/>
          <w:szCs w:val="21"/>
        </w:rPr>
        <w:t>Tests</w:t>
      </w:r>
      <w:proofErr w:type="spellEnd"/>
    </w:p>
    <w:p w14:paraId="320433E5"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6647B68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TestFixture</w:t>
      </w:r>
      <w:proofErr w:type="spellEnd"/>
      <w:r>
        <w:rPr>
          <w:rFonts w:ascii="Courier New" w:eastAsia="Courier New" w:hAnsi="Courier New" w:cs="Courier New"/>
          <w:color w:val="E6EDF3"/>
          <w:sz w:val="21"/>
          <w:szCs w:val="21"/>
        </w:rPr>
        <w:t>]</w:t>
      </w:r>
    </w:p>
    <w:p w14:paraId="683226D1"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class</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CalculatorTests</w:t>
      </w:r>
      <w:proofErr w:type="spellEnd"/>
    </w:p>
    <w:p w14:paraId="67080E9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3B24C1E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private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SimpleCalculator</w:t>
      </w:r>
      <w:proofErr w:type="spellEnd"/>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FFA657"/>
          <w:sz w:val="21"/>
          <w:szCs w:val="21"/>
        </w:rPr>
        <w:t>calc</w:t>
      </w:r>
      <w:r>
        <w:rPr>
          <w:rFonts w:ascii="Courier New" w:eastAsia="Courier New" w:hAnsi="Courier New" w:cs="Courier New"/>
          <w:color w:val="E6EDF3"/>
          <w:sz w:val="21"/>
          <w:szCs w:val="21"/>
        </w:rPr>
        <w:t>;</w:t>
      </w:r>
      <w:proofErr w:type="gramEnd"/>
    </w:p>
    <w:p w14:paraId="0C30595F"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35E154C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SetUp</w:t>
      </w:r>
      <w:proofErr w:type="spellEnd"/>
      <w:r>
        <w:rPr>
          <w:rFonts w:ascii="Courier New" w:eastAsia="Courier New" w:hAnsi="Courier New" w:cs="Courier New"/>
          <w:color w:val="E6EDF3"/>
          <w:sz w:val="21"/>
          <w:szCs w:val="21"/>
        </w:rPr>
        <w:t>]</w:t>
      </w:r>
    </w:p>
    <w:p w14:paraId="207EF44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r>
        <w:rPr>
          <w:rFonts w:ascii="Courier New" w:eastAsia="Courier New" w:hAnsi="Courier New" w:cs="Courier New"/>
          <w:color w:val="D2A8FF"/>
          <w:sz w:val="21"/>
          <w:szCs w:val="21"/>
        </w:rPr>
        <w:t>Setup</w:t>
      </w:r>
      <w:r>
        <w:rPr>
          <w:rFonts w:ascii="Courier New" w:eastAsia="Courier New" w:hAnsi="Courier New" w:cs="Courier New"/>
          <w:color w:val="E6EDF3"/>
          <w:sz w:val="21"/>
          <w:szCs w:val="21"/>
        </w:rPr>
        <w:t>()</w:t>
      </w:r>
    </w:p>
    <w:p w14:paraId="416EC77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51E6575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calc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SimpleCalculator</w:t>
      </w:r>
      <w:proofErr w:type="spellEnd"/>
      <w:r>
        <w:rPr>
          <w:rFonts w:ascii="Courier New" w:eastAsia="Courier New" w:hAnsi="Courier New" w:cs="Courier New"/>
          <w:color w:val="E6EDF3"/>
          <w:sz w:val="21"/>
          <w:szCs w:val="21"/>
        </w:rPr>
        <w:t>(</w:t>
      </w:r>
      <w:proofErr w:type="gramStart"/>
      <w:r>
        <w:rPr>
          <w:rFonts w:ascii="Courier New" w:eastAsia="Courier New" w:hAnsi="Courier New" w:cs="Courier New"/>
          <w:color w:val="E6EDF3"/>
          <w:sz w:val="21"/>
          <w:szCs w:val="21"/>
        </w:rPr>
        <w:t>);</w:t>
      </w:r>
      <w:proofErr w:type="gramEnd"/>
    </w:p>
    <w:p w14:paraId="0CB0EF1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7AD1C47C"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5C6BB58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TearDown</w:t>
      </w:r>
      <w:proofErr w:type="spellEnd"/>
      <w:r>
        <w:rPr>
          <w:rFonts w:ascii="Courier New" w:eastAsia="Courier New" w:hAnsi="Courier New" w:cs="Courier New"/>
          <w:color w:val="E6EDF3"/>
          <w:sz w:val="21"/>
          <w:szCs w:val="21"/>
        </w:rPr>
        <w:t>]</w:t>
      </w:r>
    </w:p>
    <w:p w14:paraId="2B206FF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r>
        <w:rPr>
          <w:rFonts w:ascii="Courier New" w:eastAsia="Courier New" w:hAnsi="Courier New" w:cs="Courier New"/>
          <w:color w:val="D2A8FF"/>
          <w:sz w:val="21"/>
          <w:szCs w:val="21"/>
        </w:rPr>
        <w:t>Cleanup</w:t>
      </w:r>
      <w:r>
        <w:rPr>
          <w:rFonts w:ascii="Courier New" w:eastAsia="Courier New" w:hAnsi="Courier New" w:cs="Courier New"/>
          <w:color w:val="E6EDF3"/>
          <w:sz w:val="21"/>
          <w:szCs w:val="21"/>
        </w:rPr>
        <w:t>()</w:t>
      </w:r>
    </w:p>
    <w:p w14:paraId="167306E2"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55DBC48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AllClear</w:t>
      </w:r>
      <w:proofErr w:type="spellEnd"/>
      <w:r>
        <w:rPr>
          <w:rFonts w:ascii="Courier New" w:eastAsia="Courier New" w:hAnsi="Courier New" w:cs="Courier New"/>
          <w:color w:val="E6EDF3"/>
          <w:sz w:val="21"/>
          <w:szCs w:val="21"/>
        </w:rPr>
        <w:t>(</w:t>
      </w:r>
      <w:proofErr w:type="gramStart"/>
      <w:r>
        <w:rPr>
          <w:rFonts w:ascii="Courier New" w:eastAsia="Courier New" w:hAnsi="Courier New" w:cs="Courier New"/>
          <w:color w:val="E6EDF3"/>
          <w:sz w:val="21"/>
          <w:szCs w:val="21"/>
        </w:rPr>
        <w:t>);</w:t>
      </w:r>
      <w:proofErr w:type="gramEnd"/>
    </w:p>
    <w:p w14:paraId="6B0F19E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3D6188DC"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61CC46F2"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5</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3</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8</w:t>
      </w:r>
      <w:r>
        <w:rPr>
          <w:rFonts w:ascii="Courier New" w:eastAsia="Courier New" w:hAnsi="Courier New" w:cs="Courier New"/>
          <w:color w:val="E6EDF3"/>
          <w:sz w:val="21"/>
          <w:szCs w:val="21"/>
        </w:rPr>
        <w:t>)]</w:t>
      </w:r>
    </w:p>
    <w:p w14:paraId="74CAA8BF"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w:t>
      </w:r>
      <w:r>
        <w:rPr>
          <w:rFonts w:ascii="Courier New" w:eastAsia="Courier New" w:hAnsi="Courier New" w:cs="Courier New"/>
          <w:color w:val="79C0FF"/>
          <w:sz w:val="21"/>
          <w:szCs w:val="21"/>
        </w:rPr>
        <w:t>2</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2</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0</w:t>
      </w:r>
      <w:r>
        <w:rPr>
          <w:rFonts w:ascii="Courier New" w:eastAsia="Courier New" w:hAnsi="Courier New" w:cs="Courier New"/>
          <w:color w:val="E6EDF3"/>
          <w:sz w:val="21"/>
          <w:szCs w:val="21"/>
        </w:rPr>
        <w:t>)]</w:t>
      </w:r>
    </w:p>
    <w:p w14:paraId="1DB8AAB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10.5</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4.5</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15.0</w:t>
      </w:r>
      <w:r>
        <w:rPr>
          <w:rFonts w:ascii="Courier New" w:eastAsia="Courier New" w:hAnsi="Courier New" w:cs="Courier New"/>
          <w:color w:val="E6EDF3"/>
          <w:sz w:val="21"/>
          <w:szCs w:val="21"/>
        </w:rPr>
        <w:t>)]</w:t>
      </w:r>
    </w:p>
    <w:p w14:paraId="507AD82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Addition_ShouldReturnCorrectResult</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w:t>
      </w:r>
    </w:p>
    <w:p w14:paraId="13C3DCB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5BF70BF4"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lastRenderedPageBreak/>
        <w:t xml:space="preserve">            </w:t>
      </w:r>
      <w:r>
        <w:rPr>
          <w:rFonts w:ascii="Courier New" w:eastAsia="Courier New" w:hAnsi="Courier New" w:cs="Courier New"/>
          <w:color w:val="FF7B72"/>
          <w:sz w:val="21"/>
          <w:szCs w:val="21"/>
        </w:rPr>
        <w:t>var</w:t>
      </w:r>
      <w:r>
        <w:rPr>
          <w:rFonts w:ascii="Courier New" w:eastAsia="Courier New" w:hAnsi="Courier New" w:cs="Courier New"/>
          <w:color w:val="E6EDF3"/>
          <w:sz w:val="21"/>
          <w:szCs w:val="21"/>
        </w:rPr>
        <w:t xml:space="preserve"> result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Addition</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proofErr w:type="gramStart"/>
      <w:r>
        <w:rPr>
          <w:rFonts w:ascii="Courier New" w:eastAsia="Courier New" w:hAnsi="Courier New" w:cs="Courier New"/>
          <w:color w:val="E6EDF3"/>
          <w:sz w:val="21"/>
          <w:szCs w:val="21"/>
        </w:rPr>
        <w:t>);</w:t>
      </w:r>
      <w:proofErr w:type="gramEnd"/>
    </w:p>
    <w:p w14:paraId="2F9287A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Assert</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AreEqual</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 result</w:t>
      </w:r>
      <w:proofErr w:type="gramStart"/>
      <w:r>
        <w:rPr>
          <w:rFonts w:ascii="Courier New" w:eastAsia="Courier New" w:hAnsi="Courier New" w:cs="Courier New"/>
          <w:color w:val="E6EDF3"/>
          <w:sz w:val="21"/>
          <w:szCs w:val="21"/>
        </w:rPr>
        <w:t>);</w:t>
      </w:r>
      <w:proofErr w:type="gramEnd"/>
    </w:p>
    <w:p w14:paraId="236BD13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7A46DF62"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0BF4A4B9"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10</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3</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7</w:t>
      </w:r>
      <w:r>
        <w:rPr>
          <w:rFonts w:ascii="Courier New" w:eastAsia="Courier New" w:hAnsi="Courier New" w:cs="Courier New"/>
          <w:color w:val="E6EDF3"/>
          <w:sz w:val="21"/>
          <w:szCs w:val="21"/>
        </w:rPr>
        <w:t>)]</w:t>
      </w:r>
    </w:p>
    <w:p w14:paraId="435FF2E5"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0</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5</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79C0FF"/>
          <w:sz w:val="21"/>
          <w:szCs w:val="21"/>
        </w:rPr>
        <w:t>5</w:t>
      </w:r>
      <w:r>
        <w:rPr>
          <w:rFonts w:ascii="Courier New" w:eastAsia="Courier New" w:hAnsi="Courier New" w:cs="Courier New"/>
          <w:color w:val="E6EDF3"/>
          <w:sz w:val="21"/>
          <w:szCs w:val="21"/>
        </w:rPr>
        <w:t>)]</w:t>
      </w:r>
    </w:p>
    <w:p w14:paraId="52F6230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Subtraction_ShouldReturnCorrectResult</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w:t>
      </w:r>
    </w:p>
    <w:p w14:paraId="47AB2D65"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0CF951B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var</w:t>
      </w:r>
      <w:r>
        <w:rPr>
          <w:rFonts w:ascii="Courier New" w:eastAsia="Courier New" w:hAnsi="Courier New" w:cs="Courier New"/>
          <w:color w:val="E6EDF3"/>
          <w:sz w:val="21"/>
          <w:szCs w:val="21"/>
        </w:rPr>
        <w:t xml:space="preserve"> result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Subtraction</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proofErr w:type="gramStart"/>
      <w:r>
        <w:rPr>
          <w:rFonts w:ascii="Courier New" w:eastAsia="Courier New" w:hAnsi="Courier New" w:cs="Courier New"/>
          <w:color w:val="E6EDF3"/>
          <w:sz w:val="21"/>
          <w:szCs w:val="21"/>
        </w:rPr>
        <w:t>);</w:t>
      </w:r>
      <w:proofErr w:type="gramEnd"/>
    </w:p>
    <w:p w14:paraId="53C07AA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Assert</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AreEqual</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 result</w:t>
      </w:r>
      <w:proofErr w:type="gramStart"/>
      <w:r>
        <w:rPr>
          <w:rFonts w:ascii="Courier New" w:eastAsia="Courier New" w:hAnsi="Courier New" w:cs="Courier New"/>
          <w:color w:val="E6EDF3"/>
          <w:sz w:val="21"/>
          <w:szCs w:val="21"/>
        </w:rPr>
        <w:t>);</w:t>
      </w:r>
      <w:proofErr w:type="gramEnd"/>
    </w:p>
    <w:p w14:paraId="1A2F043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18C22CEB"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6C41F2E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4</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5</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20</w:t>
      </w:r>
      <w:r>
        <w:rPr>
          <w:rFonts w:ascii="Courier New" w:eastAsia="Courier New" w:hAnsi="Courier New" w:cs="Courier New"/>
          <w:color w:val="E6EDF3"/>
          <w:sz w:val="21"/>
          <w:szCs w:val="21"/>
        </w:rPr>
        <w:t>)]</w:t>
      </w:r>
    </w:p>
    <w:p w14:paraId="3910AFAF"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w:t>
      </w:r>
      <w:r>
        <w:rPr>
          <w:rFonts w:ascii="Courier New" w:eastAsia="Courier New" w:hAnsi="Courier New" w:cs="Courier New"/>
          <w:color w:val="79C0FF"/>
          <w:sz w:val="21"/>
          <w:szCs w:val="21"/>
        </w:rPr>
        <w:t>3</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3</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79C0FF"/>
          <w:sz w:val="21"/>
          <w:szCs w:val="21"/>
        </w:rPr>
        <w:t>9</w:t>
      </w:r>
      <w:r>
        <w:rPr>
          <w:rFonts w:ascii="Courier New" w:eastAsia="Courier New" w:hAnsi="Courier New" w:cs="Courier New"/>
          <w:color w:val="E6EDF3"/>
          <w:sz w:val="21"/>
          <w:szCs w:val="21"/>
        </w:rPr>
        <w:t>)]</w:t>
      </w:r>
    </w:p>
    <w:p w14:paraId="50309AB9"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Multiplication_ShouldReturnCorrectResult</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w:t>
      </w:r>
    </w:p>
    <w:p w14:paraId="73AC965A"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3F10F12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var</w:t>
      </w:r>
      <w:r>
        <w:rPr>
          <w:rFonts w:ascii="Courier New" w:eastAsia="Courier New" w:hAnsi="Courier New" w:cs="Courier New"/>
          <w:color w:val="E6EDF3"/>
          <w:sz w:val="21"/>
          <w:szCs w:val="21"/>
        </w:rPr>
        <w:t xml:space="preserve"> result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Multiplication</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proofErr w:type="gramStart"/>
      <w:r>
        <w:rPr>
          <w:rFonts w:ascii="Courier New" w:eastAsia="Courier New" w:hAnsi="Courier New" w:cs="Courier New"/>
          <w:color w:val="E6EDF3"/>
          <w:sz w:val="21"/>
          <w:szCs w:val="21"/>
        </w:rPr>
        <w:t>);</w:t>
      </w:r>
      <w:proofErr w:type="gramEnd"/>
    </w:p>
    <w:p w14:paraId="08006C1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Assert</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AreEqual</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 result</w:t>
      </w:r>
      <w:proofErr w:type="gramStart"/>
      <w:r>
        <w:rPr>
          <w:rFonts w:ascii="Courier New" w:eastAsia="Courier New" w:hAnsi="Courier New" w:cs="Courier New"/>
          <w:color w:val="E6EDF3"/>
          <w:sz w:val="21"/>
          <w:szCs w:val="21"/>
        </w:rPr>
        <w:t>);</w:t>
      </w:r>
      <w:proofErr w:type="gramEnd"/>
    </w:p>
    <w:p w14:paraId="1340738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2A9D81A0"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7782A0B4"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20</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4</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5</w:t>
      </w:r>
      <w:r>
        <w:rPr>
          <w:rFonts w:ascii="Courier New" w:eastAsia="Courier New" w:hAnsi="Courier New" w:cs="Courier New"/>
          <w:color w:val="E6EDF3"/>
          <w:sz w:val="21"/>
          <w:szCs w:val="21"/>
        </w:rPr>
        <w:t>)]</w:t>
      </w:r>
    </w:p>
    <w:p w14:paraId="695C017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TestCase</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9</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3</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3</w:t>
      </w:r>
      <w:r>
        <w:rPr>
          <w:rFonts w:ascii="Courier New" w:eastAsia="Courier New" w:hAnsi="Courier New" w:cs="Courier New"/>
          <w:color w:val="E6EDF3"/>
          <w:sz w:val="21"/>
          <w:szCs w:val="21"/>
        </w:rPr>
        <w:t>)]</w:t>
      </w:r>
    </w:p>
    <w:p w14:paraId="09B1179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Division_ShouldReturnCorrectResult</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double</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w:t>
      </w:r>
    </w:p>
    <w:p w14:paraId="69E38C4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598A042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var</w:t>
      </w:r>
      <w:r>
        <w:rPr>
          <w:rFonts w:ascii="Courier New" w:eastAsia="Courier New" w:hAnsi="Courier New" w:cs="Courier New"/>
          <w:color w:val="E6EDF3"/>
          <w:sz w:val="21"/>
          <w:szCs w:val="21"/>
        </w:rPr>
        <w:t xml:space="preserve"> result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Division</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a</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b</w:t>
      </w:r>
      <w:proofErr w:type="gramStart"/>
      <w:r>
        <w:rPr>
          <w:rFonts w:ascii="Courier New" w:eastAsia="Courier New" w:hAnsi="Courier New" w:cs="Courier New"/>
          <w:color w:val="E6EDF3"/>
          <w:sz w:val="21"/>
          <w:szCs w:val="21"/>
        </w:rPr>
        <w:t>);</w:t>
      </w:r>
      <w:proofErr w:type="gramEnd"/>
    </w:p>
    <w:p w14:paraId="1ECEC72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Assert</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AreEqual</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expected</w:t>
      </w:r>
      <w:r>
        <w:rPr>
          <w:rFonts w:ascii="Courier New" w:eastAsia="Courier New" w:hAnsi="Courier New" w:cs="Courier New"/>
          <w:color w:val="E6EDF3"/>
          <w:sz w:val="21"/>
          <w:szCs w:val="21"/>
        </w:rPr>
        <w:t>, result</w:t>
      </w:r>
      <w:proofErr w:type="gramStart"/>
      <w:r>
        <w:rPr>
          <w:rFonts w:ascii="Courier New" w:eastAsia="Courier New" w:hAnsi="Courier New" w:cs="Courier New"/>
          <w:color w:val="E6EDF3"/>
          <w:sz w:val="21"/>
          <w:szCs w:val="21"/>
        </w:rPr>
        <w:t>);</w:t>
      </w:r>
      <w:proofErr w:type="gramEnd"/>
    </w:p>
    <w:p w14:paraId="7DBBF63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2EE19943"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1FC16DC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Test</w:t>
      </w:r>
      <w:r>
        <w:rPr>
          <w:rFonts w:ascii="Courier New" w:eastAsia="Courier New" w:hAnsi="Courier New" w:cs="Courier New"/>
          <w:color w:val="E6EDF3"/>
          <w:sz w:val="21"/>
          <w:szCs w:val="21"/>
        </w:rPr>
        <w:t>]</w:t>
      </w:r>
    </w:p>
    <w:p w14:paraId="5A9DBF0A"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Division_ByZero_ShouldThrowException</w:t>
      </w:r>
      <w:proofErr w:type="spellEnd"/>
      <w:r>
        <w:rPr>
          <w:rFonts w:ascii="Courier New" w:eastAsia="Courier New" w:hAnsi="Courier New" w:cs="Courier New"/>
          <w:color w:val="E6EDF3"/>
          <w:sz w:val="21"/>
          <w:szCs w:val="21"/>
        </w:rPr>
        <w:t>()</w:t>
      </w:r>
    </w:p>
    <w:p w14:paraId="70B6C89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2F3AEAA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Assert</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Throws</w:t>
      </w:r>
      <w:proofErr w:type="spellEnd"/>
      <w:r>
        <w:rPr>
          <w:rFonts w:ascii="Courier New" w:eastAsia="Courier New" w:hAnsi="Courier New" w:cs="Courier New"/>
          <w:color w:val="E6EDF3"/>
          <w:sz w:val="21"/>
          <w:szCs w:val="21"/>
        </w:rPr>
        <w:t>&lt;</w:t>
      </w:r>
      <w:proofErr w:type="spellStart"/>
      <w:r>
        <w:rPr>
          <w:rFonts w:ascii="Courier New" w:eastAsia="Courier New" w:hAnsi="Courier New" w:cs="Courier New"/>
          <w:color w:val="FFA657"/>
          <w:sz w:val="21"/>
          <w:szCs w:val="21"/>
        </w:rPr>
        <w:t>ArgumentException</w:t>
      </w:r>
      <w:proofErr w:type="spellEnd"/>
      <w:r>
        <w:rPr>
          <w:rFonts w:ascii="Courier New" w:eastAsia="Courier New" w:hAnsi="Courier New" w:cs="Courier New"/>
          <w:color w:val="E6EDF3"/>
          <w:sz w:val="21"/>
          <w:szCs w:val="21"/>
        </w:rPr>
        <w:t xml:space="preserve">&gt;(() </w:t>
      </w:r>
      <w:r>
        <w:rPr>
          <w:rFonts w:ascii="Courier New" w:eastAsia="Courier New" w:hAnsi="Courier New" w:cs="Courier New"/>
          <w:color w:val="FF7B72"/>
          <w:sz w:val="21"/>
          <w:szCs w:val="21"/>
        </w:rPr>
        <w:t>=&gt;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calc</w:t>
      </w:r>
      <w:r>
        <w:rPr>
          <w:rFonts w:ascii="Courier New" w:eastAsia="Courier New" w:hAnsi="Courier New" w:cs="Courier New"/>
          <w:color w:val="FF7B72"/>
          <w:sz w:val="21"/>
          <w:szCs w:val="21"/>
        </w:rPr>
        <w:t>.</w:t>
      </w:r>
      <w:r>
        <w:rPr>
          <w:rFonts w:ascii="Courier New" w:eastAsia="Courier New" w:hAnsi="Courier New" w:cs="Courier New"/>
          <w:color w:val="D2A8FF"/>
          <w:sz w:val="21"/>
          <w:szCs w:val="21"/>
        </w:rPr>
        <w:t>Division</w:t>
      </w:r>
      <w:proofErr w:type="spellEnd"/>
      <w:r>
        <w:rPr>
          <w:rFonts w:ascii="Courier New" w:eastAsia="Courier New" w:hAnsi="Courier New" w:cs="Courier New"/>
          <w:color w:val="E6EDF3"/>
          <w:sz w:val="21"/>
          <w:szCs w:val="21"/>
        </w:rPr>
        <w:t>(</w:t>
      </w:r>
      <w:r>
        <w:rPr>
          <w:rFonts w:ascii="Courier New" w:eastAsia="Courier New" w:hAnsi="Courier New" w:cs="Courier New"/>
          <w:color w:val="79C0FF"/>
          <w:sz w:val="21"/>
          <w:szCs w:val="21"/>
        </w:rPr>
        <w:t>10</w:t>
      </w:r>
      <w:r>
        <w:rPr>
          <w:rFonts w:ascii="Courier New" w:eastAsia="Courier New" w:hAnsi="Courier New" w:cs="Courier New"/>
          <w:color w:val="E6EDF3"/>
          <w:sz w:val="21"/>
          <w:szCs w:val="21"/>
        </w:rPr>
        <w:t xml:space="preserve">, </w:t>
      </w:r>
      <w:r>
        <w:rPr>
          <w:rFonts w:ascii="Courier New" w:eastAsia="Courier New" w:hAnsi="Courier New" w:cs="Courier New"/>
          <w:color w:val="79C0FF"/>
          <w:sz w:val="21"/>
          <w:szCs w:val="21"/>
        </w:rPr>
        <w:t>0</w:t>
      </w:r>
      <w:r>
        <w:rPr>
          <w:rFonts w:ascii="Courier New" w:eastAsia="Courier New" w:hAnsi="Courier New" w:cs="Courier New"/>
          <w:color w:val="E6EDF3"/>
          <w:sz w:val="21"/>
          <w:szCs w:val="21"/>
        </w:rPr>
        <w:t>)</w:t>
      </w:r>
      <w:proofErr w:type="gramStart"/>
      <w:r>
        <w:rPr>
          <w:rFonts w:ascii="Courier New" w:eastAsia="Courier New" w:hAnsi="Courier New" w:cs="Courier New"/>
          <w:color w:val="E6EDF3"/>
          <w:sz w:val="21"/>
          <w:szCs w:val="21"/>
        </w:rPr>
        <w:t>);</w:t>
      </w:r>
      <w:proofErr w:type="gramEnd"/>
    </w:p>
    <w:p w14:paraId="0249DF2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670332CF"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00C12644"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0CE5BAE0" w14:textId="77777777" w:rsidR="00686B67" w:rsidRDefault="00686B67"/>
    <w:p w14:paraId="643ED161" w14:textId="77777777" w:rsidR="00686B67" w:rsidRDefault="00000000">
      <w:pPr>
        <w:rPr>
          <w:rFonts w:ascii="Oswald" w:eastAsia="Oswald" w:hAnsi="Oswald" w:cs="Oswald"/>
          <w:b/>
          <w:color w:val="3D85C6"/>
        </w:rPr>
      </w:pPr>
      <w:r>
        <w:rPr>
          <w:rFonts w:ascii="Oswald" w:eastAsia="Oswald" w:hAnsi="Oswald" w:cs="Oswald"/>
          <w:b/>
          <w:color w:val="3D85C6"/>
        </w:rPr>
        <w:t>OUTPUT:</w:t>
      </w:r>
      <w:r>
        <w:rPr>
          <w:noProof/>
        </w:rPr>
        <w:drawing>
          <wp:anchor distT="114300" distB="114300" distL="114300" distR="114300" simplePos="0" relativeHeight="251658240" behindDoc="1" locked="0" layoutInCell="1" hidden="0" allowOverlap="1" wp14:anchorId="18E1EA03" wp14:editId="2DDB2186">
            <wp:simplePos x="0" y="0"/>
            <wp:positionH relativeFrom="column">
              <wp:posOffset>610650</wp:posOffset>
            </wp:positionH>
            <wp:positionV relativeFrom="paragraph">
              <wp:posOffset>152400</wp:posOffset>
            </wp:positionV>
            <wp:extent cx="6226538" cy="2081294"/>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226538" cy="2081294"/>
                    </a:xfrm>
                    <a:prstGeom prst="rect">
                      <a:avLst/>
                    </a:prstGeom>
                    <a:ln/>
                  </pic:spPr>
                </pic:pic>
              </a:graphicData>
            </a:graphic>
          </wp:anchor>
        </w:drawing>
      </w:r>
    </w:p>
    <w:p w14:paraId="58F36FCF" w14:textId="77777777" w:rsidR="00686B67" w:rsidRDefault="00000000">
      <w:pPr>
        <w:rPr>
          <w:rFonts w:ascii="Oswald" w:eastAsia="Oswald" w:hAnsi="Oswald" w:cs="Oswald"/>
          <w:b/>
          <w:color w:val="3D85C6"/>
        </w:rPr>
      </w:pPr>
      <w:r>
        <w:br w:type="page"/>
      </w:r>
    </w:p>
    <w:p w14:paraId="0E153A35" w14:textId="77777777" w:rsidR="00686B67" w:rsidRDefault="00000000">
      <w:pPr>
        <w:rPr>
          <w:b/>
          <w:color w:val="3D85C6"/>
          <w:sz w:val="25"/>
          <w:szCs w:val="25"/>
        </w:rPr>
      </w:pPr>
      <w:proofErr w:type="spellStart"/>
      <w:r>
        <w:rPr>
          <w:b/>
          <w:color w:val="3D85C6"/>
          <w:sz w:val="25"/>
          <w:szCs w:val="25"/>
        </w:rPr>
        <w:lastRenderedPageBreak/>
        <w:t>Moq</w:t>
      </w:r>
      <w:proofErr w:type="spellEnd"/>
      <w:r>
        <w:rPr>
          <w:b/>
          <w:color w:val="3D85C6"/>
          <w:sz w:val="25"/>
          <w:szCs w:val="25"/>
        </w:rPr>
        <w:t>-Handson</w:t>
      </w:r>
    </w:p>
    <w:p w14:paraId="5F66CD35" w14:textId="77777777" w:rsidR="00686B67" w:rsidRDefault="00000000">
      <w:pPr>
        <w:numPr>
          <w:ilvl w:val="0"/>
          <w:numId w:val="4"/>
        </w:numPr>
        <w:rPr>
          <w:b/>
          <w:color w:val="6AA84F"/>
          <w:sz w:val="25"/>
          <w:szCs w:val="25"/>
        </w:rPr>
      </w:pPr>
      <w:r>
        <w:rPr>
          <w:b/>
          <w:color w:val="6AA84F"/>
          <w:sz w:val="25"/>
          <w:szCs w:val="25"/>
        </w:rPr>
        <w:t xml:space="preserve">Write Testable Code with </w:t>
      </w:r>
      <w:proofErr w:type="spellStart"/>
      <w:r>
        <w:rPr>
          <w:b/>
          <w:color w:val="6AA84F"/>
          <w:sz w:val="25"/>
          <w:szCs w:val="25"/>
        </w:rPr>
        <w:t>Moq</w:t>
      </w:r>
      <w:proofErr w:type="spellEnd"/>
    </w:p>
    <w:p w14:paraId="05DB4ED0" w14:textId="77777777" w:rsidR="00686B67" w:rsidRDefault="00686B67">
      <w:pPr>
        <w:rPr>
          <w:b/>
          <w:color w:val="6AA84F"/>
          <w:sz w:val="25"/>
          <w:szCs w:val="25"/>
        </w:rPr>
      </w:pPr>
    </w:p>
    <w:p w14:paraId="496B2BE6" w14:textId="77777777" w:rsidR="00686B67" w:rsidRDefault="00000000">
      <w:pPr>
        <w:rPr>
          <w:rFonts w:ascii="Oswald" w:eastAsia="Oswald" w:hAnsi="Oswald" w:cs="Oswald"/>
        </w:rPr>
      </w:pPr>
      <w:r>
        <w:rPr>
          <w:rFonts w:ascii="Oswald" w:eastAsia="Oswald" w:hAnsi="Oswald" w:cs="Oswald"/>
        </w:rPr>
        <w:t>Scenario:</w:t>
      </w:r>
    </w:p>
    <w:p w14:paraId="2F7FE215" w14:textId="77777777" w:rsidR="00686B67" w:rsidRDefault="00000000">
      <w:pPr>
        <w:spacing w:line="240" w:lineRule="auto"/>
        <w:rPr>
          <w:rFonts w:ascii="Oswald" w:eastAsia="Oswald" w:hAnsi="Oswald" w:cs="Oswald"/>
        </w:rPr>
      </w:pPr>
      <w:r>
        <w:rPr>
          <w:rFonts w:ascii="Oswald" w:eastAsia="Oswald" w:hAnsi="Oswald" w:cs="Oswald"/>
        </w:rPr>
        <w:t>You are assigned to unit test a module responsible for sending emails after each transaction. To avoid sending actual emails during testing, you decide to mock the mail service dependency. This approach improves test speed and ensures loose coupling within the application.</w:t>
      </w:r>
    </w:p>
    <w:p w14:paraId="58111D10" w14:textId="77777777" w:rsidR="00686B67" w:rsidRDefault="00000000">
      <w:pPr>
        <w:spacing w:line="240" w:lineRule="auto"/>
        <w:rPr>
          <w:rFonts w:ascii="Oswald" w:eastAsia="Oswald" w:hAnsi="Oswald" w:cs="Oswald"/>
        </w:rPr>
      </w:pPr>
      <w:r>
        <w:rPr>
          <w:rFonts w:ascii="Oswald" w:eastAsia="Oswald" w:hAnsi="Oswald" w:cs="Oswald"/>
        </w:rPr>
        <w:t>Task 1: Create the Mail Module for Testing</w:t>
      </w:r>
    </w:p>
    <w:p w14:paraId="2394DC0F" w14:textId="77777777" w:rsidR="00686B67" w:rsidRDefault="00000000">
      <w:pPr>
        <w:numPr>
          <w:ilvl w:val="0"/>
          <w:numId w:val="1"/>
        </w:numPr>
        <w:spacing w:line="240" w:lineRule="auto"/>
        <w:rPr>
          <w:rFonts w:ascii="Oswald" w:eastAsia="Oswald" w:hAnsi="Oswald" w:cs="Oswald"/>
        </w:rPr>
      </w:pPr>
      <w:r>
        <w:rPr>
          <w:rFonts w:ascii="Oswald" w:eastAsia="Oswald" w:hAnsi="Oswald" w:cs="Oswald"/>
        </w:rPr>
        <w:t xml:space="preserve">Create a C# Class Library project in Visual Studio named </w:t>
      </w:r>
      <w:proofErr w:type="spellStart"/>
      <w:r>
        <w:rPr>
          <w:rFonts w:ascii="Oswald" w:eastAsia="Oswald" w:hAnsi="Oswald" w:cs="Oswald"/>
          <w:color w:val="188038"/>
        </w:rPr>
        <w:t>CustomerCommLib</w:t>
      </w:r>
      <w:proofErr w:type="spellEnd"/>
      <w:r>
        <w:rPr>
          <w:rFonts w:ascii="Oswald" w:eastAsia="Oswald" w:hAnsi="Oswald" w:cs="Oswald"/>
        </w:rPr>
        <w:t xml:space="preserve">. Rename </w:t>
      </w:r>
      <w:r>
        <w:rPr>
          <w:rFonts w:ascii="Oswald" w:eastAsia="Oswald" w:hAnsi="Oswald" w:cs="Oswald"/>
          <w:color w:val="188038"/>
        </w:rPr>
        <w:t>Class1</w:t>
      </w:r>
      <w:r>
        <w:rPr>
          <w:rFonts w:ascii="Oswald" w:eastAsia="Oswald" w:hAnsi="Oswald" w:cs="Oswald"/>
        </w:rPr>
        <w:t xml:space="preserve"> to </w:t>
      </w:r>
      <w:proofErr w:type="spellStart"/>
      <w:proofErr w:type="gramStart"/>
      <w:r>
        <w:rPr>
          <w:rFonts w:ascii="Oswald" w:eastAsia="Oswald" w:hAnsi="Oswald" w:cs="Oswald"/>
          <w:color w:val="188038"/>
        </w:rPr>
        <w:t>MailSender</w:t>
      </w:r>
      <w:proofErr w:type="spellEnd"/>
      <w:r>
        <w:rPr>
          <w:rFonts w:ascii="Oswald" w:eastAsia="Oswald" w:hAnsi="Oswald" w:cs="Oswald"/>
        </w:rPr>
        <w:t>, and</w:t>
      </w:r>
      <w:proofErr w:type="gramEnd"/>
      <w:r>
        <w:rPr>
          <w:rFonts w:ascii="Oswald" w:eastAsia="Oswald" w:hAnsi="Oswald" w:cs="Oswald"/>
        </w:rPr>
        <w:t xml:space="preserve"> include the namespaces </w:t>
      </w:r>
      <w:r>
        <w:rPr>
          <w:rFonts w:ascii="Oswald" w:eastAsia="Oswald" w:hAnsi="Oswald" w:cs="Oswald"/>
          <w:color w:val="188038"/>
        </w:rPr>
        <w:t>System.Net</w:t>
      </w:r>
      <w:r>
        <w:rPr>
          <w:rFonts w:ascii="Oswald" w:eastAsia="Oswald" w:hAnsi="Oswald" w:cs="Oswald"/>
        </w:rPr>
        <w:t xml:space="preserve"> and </w:t>
      </w:r>
      <w:proofErr w:type="spellStart"/>
      <w:r>
        <w:rPr>
          <w:rFonts w:ascii="Oswald" w:eastAsia="Oswald" w:hAnsi="Oswald" w:cs="Oswald"/>
          <w:color w:val="188038"/>
        </w:rPr>
        <w:t>System.Net.Mail</w:t>
      </w:r>
      <w:proofErr w:type="spellEnd"/>
      <w:r>
        <w:rPr>
          <w:rFonts w:ascii="Oswald" w:eastAsia="Oswald" w:hAnsi="Oswald" w:cs="Oswald"/>
        </w:rPr>
        <w:t>.</w:t>
      </w:r>
    </w:p>
    <w:p w14:paraId="20CAFED9" w14:textId="77777777" w:rsidR="00686B67" w:rsidRDefault="00000000">
      <w:pPr>
        <w:numPr>
          <w:ilvl w:val="0"/>
          <w:numId w:val="1"/>
        </w:numPr>
        <w:spacing w:line="240" w:lineRule="auto"/>
        <w:rPr>
          <w:rFonts w:ascii="Oswald" w:eastAsia="Oswald" w:hAnsi="Oswald" w:cs="Oswald"/>
        </w:rPr>
      </w:pPr>
      <w:r>
        <w:rPr>
          <w:rFonts w:ascii="Oswald" w:eastAsia="Oswald" w:hAnsi="Oswald" w:cs="Oswald"/>
        </w:rPr>
        <w:t>Define the interface:</w:t>
      </w:r>
    </w:p>
    <w:p w14:paraId="269F84AE" w14:textId="77777777" w:rsidR="00686B67" w:rsidRDefault="00000000">
      <w:pPr>
        <w:shd w:val="clear" w:color="auto" w:fill="0D1117"/>
        <w:spacing w:line="325" w:lineRule="auto"/>
        <w:ind w:left="2160"/>
        <w:rPr>
          <w:rFonts w:ascii="Courier New" w:eastAsia="Courier New" w:hAnsi="Courier New" w:cs="Courier New"/>
          <w:color w:val="FFA657"/>
          <w:sz w:val="21"/>
          <w:szCs w:val="21"/>
        </w:rPr>
      </w:pP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interface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IMailSender</w:t>
      </w:r>
      <w:proofErr w:type="spellEnd"/>
    </w:p>
    <w:p w14:paraId="50B1C361" w14:textId="77777777" w:rsidR="00686B67" w:rsidRDefault="00000000">
      <w:pPr>
        <w:shd w:val="clear" w:color="auto" w:fill="0D1117"/>
        <w:spacing w:line="325" w:lineRule="auto"/>
        <w:ind w:left="2160"/>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4EA1349B" w14:textId="77777777" w:rsidR="00686B67" w:rsidRDefault="00000000">
      <w:pPr>
        <w:shd w:val="clear" w:color="auto" w:fill="0D1117"/>
        <w:spacing w:line="325" w:lineRule="auto"/>
        <w:ind w:left="2160"/>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bool</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SendMail</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toAddress</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message</w:t>
      </w:r>
      <w:proofErr w:type="gramStart"/>
      <w:r>
        <w:rPr>
          <w:rFonts w:ascii="Courier New" w:eastAsia="Courier New" w:hAnsi="Courier New" w:cs="Courier New"/>
          <w:color w:val="E6EDF3"/>
          <w:sz w:val="21"/>
          <w:szCs w:val="21"/>
        </w:rPr>
        <w:t>);</w:t>
      </w:r>
      <w:proofErr w:type="gramEnd"/>
    </w:p>
    <w:p w14:paraId="196C0C62" w14:textId="77777777" w:rsidR="00686B67" w:rsidRDefault="00000000">
      <w:pPr>
        <w:shd w:val="clear" w:color="auto" w:fill="0D1117"/>
        <w:spacing w:line="325" w:lineRule="auto"/>
        <w:ind w:left="2160"/>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6123B88F" w14:textId="77777777" w:rsidR="00686B67" w:rsidRDefault="00000000">
      <w:pPr>
        <w:numPr>
          <w:ilvl w:val="0"/>
          <w:numId w:val="1"/>
        </w:numPr>
        <w:spacing w:line="240" w:lineRule="auto"/>
        <w:rPr>
          <w:rFonts w:ascii="Oswald" w:eastAsia="Oswald" w:hAnsi="Oswald" w:cs="Oswald"/>
        </w:rPr>
      </w:pPr>
      <w:r>
        <w:rPr>
          <w:rFonts w:ascii="Oswald" w:eastAsia="Oswald" w:hAnsi="Oswald" w:cs="Oswald"/>
        </w:rPr>
        <w:t xml:space="preserve">Implement it in </w:t>
      </w:r>
      <w:proofErr w:type="spellStart"/>
      <w:r>
        <w:rPr>
          <w:rFonts w:ascii="Oswald" w:eastAsia="Oswald" w:hAnsi="Oswald" w:cs="Oswald"/>
          <w:color w:val="188038"/>
        </w:rPr>
        <w:t>MailSender</w:t>
      </w:r>
      <w:proofErr w:type="spellEnd"/>
      <w:r>
        <w:rPr>
          <w:rFonts w:ascii="Oswald" w:eastAsia="Oswald" w:hAnsi="Oswald" w:cs="Oswald"/>
        </w:rPr>
        <w:t>, which contains the SMTP logic to send emails.</w:t>
      </w:r>
    </w:p>
    <w:p w14:paraId="326C1F31" w14:textId="77777777" w:rsidR="00686B67" w:rsidRDefault="00000000">
      <w:pPr>
        <w:numPr>
          <w:ilvl w:val="0"/>
          <w:numId w:val="1"/>
        </w:numPr>
        <w:spacing w:line="240" w:lineRule="auto"/>
        <w:rPr>
          <w:rFonts w:ascii="Oswald" w:eastAsia="Oswald" w:hAnsi="Oswald" w:cs="Oswald"/>
        </w:rPr>
      </w:pPr>
      <w:r>
        <w:rPr>
          <w:rFonts w:ascii="Oswald" w:eastAsia="Oswald" w:hAnsi="Oswald" w:cs="Oswald"/>
        </w:rPr>
        <w:t xml:space="preserve">Also, create a </w:t>
      </w:r>
      <w:proofErr w:type="spellStart"/>
      <w:r>
        <w:rPr>
          <w:rFonts w:ascii="Oswald" w:eastAsia="Oswald" w:hAnsi="Oswald" w:cs="Oswald"/>
          <w:color w:val="188038"/>
        </w:rPr>
        <w:t>CustomerComm</w:t>
      </w:r>
      <w:proofErr w:type="spellEnd"/>
      <w:r>
        <w:rPr>
          <w:rFonts w:ascii="Oswald" w:eastAsia="Oswald" w:hAnsi="Oswald" w:cs="Oswald"/>
        </w:rPr>
        <w:t xml:space="preserve"> class that depends on </w:t>
      </w:r>
      <w:proofErr w:type="spellStart"/>
      <w:r>
        <w:rPr>
          <w:rFonts w:ascii="Oswald" w:eastAsia="Oswald" w:hAnsi="Oswald" w:cs="Oswald"/>
          <w:color w:val="188038"/>
        </w:rPr>
        <w:t>IMailSender</w:t>
      </w:r>
      <w:proofErr w:type="spellEnd"/>
      <w:r>
        <w:rPr>
          <w:rFonts w:ascii="Oswald" w:eastAsia="Oswald" w:hAnsi="Oswald" w:cs="Oswald"/>
        </w:rPr>
        <w:t xml:space="preserve">. Inject the dependency via the constructor and use it in </w:t>
      </w:r>
      <w:proofErr w:type="spellStart"/>
      <w:r>
        <w:rPr>
          <w:rFonts w:ascii="Oswald" w:eastAsia="Oswald" w:hAnsi="Oswald" w:cs="Oswald"/>
          <w:color w:val="188038"/>
        </w:rPr>
        <w:t>SendMailToCustomer</w:t>
      </w:r>
      <w:proofErr w:type="spellEnd"/>
      <w:r>
        <w:rPr>
          <w:rFonts w:ascii="Oswald" w:eastAsia="Oswald" w:hAnsi="Oswald" w:cs="Oswald"/>
          <w:color w:val="188038"/>
        </w:rPr>
        <w:t>()</w:t>
      </w:r>
      <w:r>
        <w:rPr>
          <w:rFonts w:ascii="Oswald" w:eastAsia="Oswald" w:hAnsi="Oswald" w:cs="Oswald"/>
        </w:rPr>
        <w:t xml:space="preserve"> to send a message. This design allows mocking </w:t>
      </w:r>
      <w:proofErr w:type="spellStart"/>
      <w:r>
        <w:rPr>
          <w:rFonts w:ascii="Oswald" w:eastAsia="Oswald" w:hAnsi="Oswald" w:cs="Oswald"/>
          <w:color w:val="188038"/>
        </w:rPr>
        <w:t>IMailSender</w:t>
      </w:r>
      <w:proofErr w:type="spellEnd"/>
      <w:r>
        <w:rPr>
          <w:rFonts w:ascii="Oswald" w:eastAsia="Oswald" w:hAnsi="Oswald" w:cs="Oswald"/>
        </w:rPr>
        <w:t xml:space="preserve"> during unit testing, enabling testability without triggering actual emails.</w:t>
      </w:r>
    </w:p>
    <w:p w14:paraId="78F55B16" w14:textId="77777777" w:rsidR="00686B67" w:rsidRDefault="00000000">
      <w:pPr>
        <w:numPr>
          <w:ilvl w:val="0"/>
          <w:numId w:val="1"/>
        </w:numPr>
        <w:spacing w:line="240" w:lineRule="auto"/>
        <w:rPr>
          <w:rFonts w:ascii="Oswald" w:eastAsia="Oswald" w:hAnsi="Oswald" w:cs="Oswald"/>
        </w:rPr>
      </w:pPr>
      <w:r>
        <w:rPr>
          <w:rFonts w:ascii="Oswald" w:eastAsia="Oswald" w:hAnsi="Oswald" w:cs="Oswald"/>
        </w:rPr>
        <w:t xml:space="preserve">Build the project and prepare for unit testing with </w:t>
      </w:r>
      <w:proofErr w:type="spellStart"/>
      <w:r>
        <w:rPr>
          <w:rFonts w:ascii="Oswald" w:eastAsia="Oswald" w:hAnsi="Oswald" w:cs="Oswald"/>
        </w:rPr>
        <w:t>NUnit</w:t>
      </w:r>
      <w:proofErr w:type="spellEnd"/>
      <w:r>
        <w:rPr>
          <w:rFonts w:ascii="Oswald" w:eastAsia="Oswald" w:hAnsi="Oswald" w:cs="Oswald"/>
        </w:rPr>
        <w:t xml:space="preserve"> and </w:t>
      </w:r>
      <w:proofErr w:type="spellStart"/>
      <w:r>
        <w:rPr>
          <w:rFonts w:ascii="Oswald" w:eastAsia="Oswald" w:hAnsi="Oswald" w:cs="Oswald"/>
        </w:rPr>
        <w:t>Moq</w:t>
      </w:r>
      <w:proofErr w:type="spellEnd"/>
      <w:r>
        <w:rPr>
          <w:rFonts w:ascii="Oswald" w:eastAsia="Oswald" w:hAnsi="Oswald" w:cs="Oswald"/>
        </w:rPr>
        <w:t>.</w:t>
      </w:r>
    </w:p>
    <w:p w14:paraId="77B45559" w14:textId="77777777" w:rsidR="00686B67" w:rsidRDefault="00000000">
      <w:pPr>
        <w:pStyle w:val="Heading3"/>
        <w:keepNext w:val="0"/>
        <w:keepLines w:val="0"/>
        <w:spacing w:before="280"/>
        <w:rPr>
          <w:rFonts w:ascii="Oswald" w:eastAsia="Oswald" w:hAnsi="Oswald" w:cs="Oswald"/>
          <w:b/>
          <w:color w:val="0B5394"/>
          <w:sz w:val="26"/>
          <w:szCs w:val="26"/>
        </w:rPr>
      </w:pPr>
      <w:bookmarkStart w:id="2" w:name="_e0xfgeq1q4ys" w:colFirst="0" w:colLast="0"/>
      <w:bookmarkEnd w:id="2"/>
      <w:r>
        <w:rPr>
          <w:rFonts w:ascii="Oswald" w:eastAsia="Oswald" w:hAnsi="Oswald" w:cs="Oswald"/>
          <w:b/>
          <w:color w:val="3D85C6"/>
          <w:sz w:val="26"/>
          <w:szCs w:val="26"/>
        </w:rPr>
        <w:t>Business Logic Codes</w:t>
      </w:r>
      <w:r>
        <w:rPr>
          <w:rFonts w:ascii="Oswald" w:eastAsia="Oswald" w:hAnsi="Oswald" w:cs="Oswald"/>
          <w:b/>
          <w:color w:val="0B5394"/>
          <w:sz w:val="26"/>
          <w:szCs w:val="26"/>
        </w:rPr>
        <w:t xml:space="preserve">: </w:t>
      </w:r>
    </w:p>
    <w:p w14:paraId="5C3B28FF" w14:textId="77777777" w:rsidR="00686B67" w:rsidRDefault="00000000">
      <w:pPr>
        <w:rPr>
          <w:rFonts w:ascii="Oswald" w:eastAsia="Oswald" w:hAnsi="Oswald" w:cs="Oswald"/>
          <w:i/>
          <w:color w:val="0B5394"/>
        </w:rPr>
      </w:pPr>
      <w:r>
        <w:t xml:space="preserve"> </w:t>
      </w:r>
      <w:proofErr w:type="spellStart"/>
      <w:r>
        <w:rPr>
          <w:rFonts w:ascii="Oswald" w:eastAsia="Oswald" w:hAnsi="Oswald" w:cs="Oswald"/>
          <w:i/>
          <w:color w:val="0B5394"/>
        </w:rPr>
        <w:t>MailSender.cs</w:t>
      </w:r>
      <w:proofErr w:type="spellEnd"/>
    </w:p>
    <w:p w14:paraId="64A0AD9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System</w:t>
      </w:r>
      <w:proofErr w:type="gramStart"/>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Net;</w:t>
      </w:r>
      <w:proofErr w:type="gramEnd"/>
    </w:p>
    <w:p w14:paraId="0330ED8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System</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Net</w:t>
      </w:r>
      <w:r>
        <w:rPr>
          <w:rFonts w:ascii="Courier New" w:eastAsia="Courier New" w:hAnsi="Courier New" w:cs="Courier New"/>
          <w:color w:val="FF7B72"/>
          <w:sz w:val="21"/>
          <w:szCs w:val="21"/>
        </w:rPr>
        <w:t>.</w:t>
      </w:r>
      <w:proofErr w:type="gramStart"/>
      <w:r>
        <w:rPr>
          <w:rFonts w:ascii="Courier New" w:eastAsia="Courier New" w:hAnsi="Courier New" w:cs="Courier New"/>
          <w:color w:val="E6EDF3"/>
          <w:sz w:val="21"/>
          <w:szCs w:val="21"/>
        </w:rPr>
        <w:t>Mail</w:t>
      </w:r>
      <w:proofErr w:type="spellEnd"/>
      <w:r>
        <w:rPr>
          <w:rFonts w:ascii="Courier New" w:eastAsia="Courier New" w:hAnsi="Courier New" w:cs="Courier New"/>
          <w:color w:val="E6EDF3"/>
          <w:sz w:val="21"/>
          <w:szCs w:val="21"/>
        </w:rPr>
        <w:t>;</w:t>
      </w:r>
      <w:proofErr w:type="gramEnd"/>
    </w:p>
    <w:p w14:paraId="0714FBD5"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4B0DDF2A"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FF7B72"/>
          <w:sz w:val="21"/>
          <w:szCs w:val="21"/>
        </w:rPr>
        <w:t>namespace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CustomerCommLib</w:t>
      </w:r>
      <w:proofErr w:type="spellEnd"/>
    </w:p>
    <w:p w14:paraId="6E373559"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570685DA"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interface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IMailSender</w:t>
      </w:r>
      <w:proofErr w:type="spellEnd"/>
    </w:p>
    <w:p w14:paraId="3049D30A"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1B31EE1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bool</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SendMail</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toAddress</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message</w:t>
      </w:r>
      <w:proofErr w:type="gramStart"/>
      <w:r>
        <w:rPr>
          <w:rFonts w:ascii="Courier New" w:eastAsia="Courier New" w:hAnsi="Courier New" w:cs="Courier New"/>
          <w:color w:val="E6EDF3"/>
          <w:sz w:val="21"/>
          <w:szCs w:val="21"/>
        </w:rPr>
        <w:t>);</w:t>
      </w:r>
      <w:proofErr w:type="gramEnd"/>
    </w:p>
    <w:p w14:paraId="6588B35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4853E9AA"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56380449"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class</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MailSender</w:t>
      </w:r>
      <w:proofErr w:type="spellEnd"/>
      <w:r>
        <w:rPr>
          <w:rFonts w:ascii="Courier New" w:eastAsia="Courier New" w:hAnsi="Courier New" w:cs="Courier New"/>
          <w:color w:val="E6EDF3"/>
          <w:sz w:val="21"/>
          <w:szCs w:val="21"/>
        </w:rPr>
        <w:t xml:space="preserve"> : </w:t>
      </w:r>
      <w:proofErr w:type="spellStart"/>
      <w:r>
        <w:rPr>
          <w:rFonts w:ascii="Courier New" w:eastAsia="Courier New" w:hAnsi="Courier New" w:cs="Courier New"/>
          <w:color w:val="FFA657"/>
          <w:sz w:val="21"/>
          <w:szCs w:val="21"/>
        </w:rPr>
        <w:t>IMailSender</w:t>
      </w:r>
      <w:proofErr w:type="spellEnd"/>
    </w:p>
    <w:p w14:paraId="3E094314"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045F38F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bool</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SendMail</w:t>
      </w:r>
      <w:proofErr w:type="spellEnd"/>
      <w:r>
        <w:rPr>
          <w:rFonts w:ascii="Courier New" w:eastAsia="Courier New" w:hAnsi="Courier New" w:cs="Courier New"/>
          <w:color w:val="E6EDF3"/>
          <w:sz w:val="21"/>
          <w:szCs w:val="21"/>
        </w:rPr>
        <w:t>(</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toAddress</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message</w:t>
      </w:r>
      <w:r>
        <w:rPr>
          <w:rFonts w:ascii="Courier New" w:eastAsia="Courier New" w:hAnsi="Courier New" w:cs="Courier New"/>
          <w:color w:val="E6EDF3"/>
          <w:sz w:val="21"/>
          <w:szCs w:val="21"/>
        </w:rPr>
        <w:t>)</w:t>
      </w:r>
    </w:p>
    <w:p w14:paraId="54187E3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4AAF102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MailMessage</w:t>
      </w:r>
      <w:proofErr w:type="spellEnd"/>
      <w:r>
        <w:rPr>
          <w:rFonts w:ascii="Courier New" w:eastAsia="Courier New" w:hAnsi="Courier New" w:cs="Courier New"/>
          <w:color w:val="E6EDF3"/>
          <w:sz w:val="21"/>
          <w:szCs w:val="21"/>
        </w:rPr>
        <w:t xml:space="preserve"> mail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MailMessage</w:t>
      </w:r>
      <w:proofErr w:type="spellEnd"/>
      <w:r>
        <w:rPr>
          <w:rFonts w:ascii="Courier New" w:eastAsia="Courier New" w:hAnsi="Courier New" w:cs="Courier New"/>
          <w:color w:val="E6EDF3"/>
          <w:sz w:val="21"/>
          <w:szCs w:val="21"/>
        </w:rPr>
        <w:t>(</w:t>
      </w:r>
      <w:proofErr w:type="gramStart"/>
      <w:r>
        <w:rPr>
          <w:rFonts w:ascii="Courier New" w:eastAsia="Courier New" w:hAnsi="Courier New" w:cs="Courier New"/>
          <w:color w:val="E6EDF3"/>
          <w:sz w:val="21"/>
          <w:szCs w:val="21"/>
        </w:rPr>
        <w:t>);</w:t>
      </w:r>
      <w:proofErr w:type="gramEnd"/>
    </w:p>
    <w:p w14:paraId="390C3C0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SmtpClient</w:t>
      </w:r>
      <w:proofErr w:type="spellEnd"/>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smtpServer</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SmtpClient</w:t>
      </w:r>
      <w:proofErr w:type="spellEnd"/>
      <w:r>
        <w:rPr>
          <w:rFonts w:ascii="Courier New" w:eastAsia="Courier New" w:hAnsi="Courier New" w:cs="Courier New"/>
          <w:color w:val="E6EDF3"/>
          <w:sz w:val="21"/>
          <w:szCs w:val="21"/>
        </w:rPr>
        <w:t>(</w:t>
      </w:r>
      <w:r>
        <w:rPr>
          <w:rFonts w:ascii="Courier New" w:eastAsia="Courier New" w:hAnsi="Courier New" w:cs="Courier New"/>
          <w:color w:val="A5D6FF"/>
          <w:sz w:val="21"/>
          <w:szCs w:val="21"/>
        </w:rPr>
        <w:t>"smtp.gmail.com"</w:t>
      </w:r>
      <w:proofErr w:type="gramStart"/>
      <w:r>
        <w:rPr>
          <w:rFonts w:ascii="Courier New" w:eastAsia="Courier New" w:hAnsi="Courier New" w:cs="Courier New"/>
          <w:color w:val="E6EDF3"/>
          <w:sz w:val="21"/>
          <w:szCs w:val="21"/>
        </w:rPr>
        <w:t>);</w:t>
      </w:r>
      <w:proofErr w:type="gramEnd"/>
    </w:p>
    <w:p w14:paraId="2568B749"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3D4C28F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From</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MailAddress</w:t>
      </w:r>
      <w:proofErr w:type="spellEnd"/>
      <w:r>
        <w:rPr>
          <w:rFonts w:ascii="Courier New" w:eastAsia="Courier New" w:hAnsi="Courier New" w:cs="Courier New"/>
          <w:color w:val="E6EDF3"/>
          <w:sz w:val="21"/>
          <w:szCs w:val="21"/>
        </w:rPr>
        <w:t>(</w:t>
      </w:r>
      <w:r>
        <w:rPr>
          <w:rFonts w:ascii="Courier New" w:eastAsia="Courier New" w:hAnsi="Courier New" w:cs="Courier New"/>
          <w:color w:val="A5D6FF"/>
          <w:sz w:val="21"/>
          <w:szCs w:val="21"/>
        </w:rPr>
        <w:t>"your_email_address@gmail.com"</w:t>
      </w:r>
      <w:proofErr w:type="gramStart"/>
      <w:r>
        <w:rPr>
          <w:rFonts w:ascii="Courier New" w:eastAsia="Courier New" w:hAnsi="Courier New" w:cs="Courier New"/>
          <w:color w:val="E6EDF3"/>
          <w:sz w:val="21"/>
          <w:szCs w:val="21"/>
        </w:rPr>
        <w:t>);</w:t>
      </w:r>
      <w:proofErr w:type="gramEnd"/>
    </w:p>
    <w:p w14:paraId="2DCC3D1C"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To</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Add</w:t>
      </w:r>
      <w:proofErr w:type="spellEnd"/>
      <w:r>
        <w:rPr>
          <w:rFonts w:ascii="Courier New" w:eastAsia="Courier New" w:hAnsi="Courier New" w:cs="Courier New"/>
          <w:color w:val="E6EDF3"/>
          <w:sz w:val="21"/>
          <w:szCs w:val="21"/>
        </w:rPr>
        <w:t>(</w:t>
      </w:r>
      <w:proofErr w:type="spellStart"/>
      <w:r>
        <w:rPr>
          <w:rFonts w:ascii="Courier New" w:eastAsia="Courier New" w:hAnsi="Courier New" w:cs="Courier New"/>
          <w:color w:val="FFA657"/>
          <w:sz w:val="21"/>
          <w:szCs w:val="21"/>
        </w:rPr>
        <w:t>toAddress</w:t>
      </w:r>
      <w:proofErr w:type="spellEnd"/>
      <w:proofErr w:type="gramStart"/>
      <w:r>
        <w:rPr>
          <w:rFonts w:ascii="Courier New" w:eastAsia="Courier New" w:hAnsi="Courier New" w:cs="Courier New"/>
          <w:color w:val="E6EDF3"/>
          <w:sz w:val="21"/>
          <w:szCs w:val="21"/>
        </w:rPr>
        <w:t>);</w:t>
      </w:r>
      <w:proofErr w:type="gramEnd"/>
    </w:p>
    <w:p w14:paraId="0F51298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Subject</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A5D6FF"/>
          <w:sz w:val="21"/>
          <w:szCs w:val="21"/>
        </w:rPr>
        <w:t>"Test Mail</w:t>
      </w:r>
      <w:proofErr w:type="gramStart"/>
      <w:r>
        <w:rPr>
          <w:rFonts w:ascii="Courier New" w:eastAsia="Courier New" w:hAnsi="Courier New" w:cs="Courier New"/>
          <w:color w:val="A5D6FF"/>
          <w:sz w:val="21"/>
          <w:szCs w:val="21"/>
        </w:rPr>
        <w:t>"</w:t>
      </w:r>
      <w:r>
        <w:rPr>
          <w:rFonts w:ascii="Courier New" w:eastAsia="Courier New" w:hAnsi="Courier New" w:cs="Courier New"/>
          <w:color w:val="E6EDF3"/>
          <w:sz w:val="21"/>
          <w:szCs w:val="21"/>
        </w:rPr>
        <w:t>;</w:t>
      </w:r>
      <w:proofErr w:type="gramEnd"/>
    </w:p>
    <w:p w14:paraId="37B3B98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mail</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Body</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FFA657"/>
          <w:sz w:val="21"/>
          <w:szCs w:val="21"/>
        </w:rPr>
        <w:t>message</w:t>
      </w:r>
      <w:r>
        <w:rPr>
          <w:rFonts w:ascii="Courier New" w:eastAsia="Courier New" w:hAnsi="Courier New" w:cs="Courier New"/>
          <w:color w:val="E6EDF3"/>
          <w:sz w:val="21"/>
          <w:szCs w:val="21"/>
        </w:rPr>
        <w:t>;</w:t>
      </w:r>
      <w:proofErr w:type="gramEnd"/>
    </w:p>
    <w:p w14:paraId="04E219F6"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710AADA2"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smtpServer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Port</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79C0FF"/>
          <w:sz w:val="21"/>
          <w:szCs w:val="21"/>
        </w:rPr>
        <w:t>587</w:t>
      </w:r>
      <w:r>
        <w:rPr>
          <w:rFonts w:ascii="Courier New" w:eastAsia="Courier New" w:hAnsi="Courier New" w:cs="Courier New"/>
          <w:color w:val="E6EDF3"/>
          <w:sz w:val="21"/>
          <w:szCs w:val="21"/>
        </w:rPr>
        <w:t>;</w:t>
      </w:r>
      <w:proofErr w:type="gramEnd"/>
    </w:p>
    <w:p w14:paraId="41B413B1"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smtpServer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Credentials</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NetworkCredential</w:t>
      </w:r>
      <w:proofErr w:type="spellEnd"/>
      <w:r>
        <w:rPr>
          <w:rFonts w:ascii="Courier New" w:eastAsia="Courier New" w:hAnsi="Courier New" w:cs="Courier New"/>
          <w:color w:val="E6EDF3"/>
          <w:sz w:val="21"/>
          <w:szCs w:val="21"/>
        </w:rPr>
        <w:t>(</w:t>
      </w:r>
      <w:r>
        <w:rPr>
          <w:rFonts w:ascii="Courier New" w:eastAsia="Courier New" w:hAnsi="Courier New" w:cs="Courier New"/>
          <w:color w:val="A5D6FF"/>
          <w:sz w:val="21"/>
          <w:szCs w:val="21"/>
        </w:rPr>
        <w:t>"username"</w:t>
      </w:r>
      <w:r>
        <w:rPr>
          <w:rFonts w:ascii="Courier New" w:eastAsia="Courier New" w:hAnsi="Courier New" w:cs="Courier New"/>
          <w:color w:val="E6EDF3"/>
          <w:sz w:val="21"/>
          <w:szCs w:val="21"/>
        </w:rPr>
        <w:t xml:space="preserve">, </w:t>
      </w:r>
      <w:r>
        <w:rPr>
          <w:rFonts w:ascii="Courier New" w:eastAsia="Courier New" w:hAnsi="Courier New" w:cs="Courier New"/>
          <w:color w:val="A5D6FF"/>
          <w:sz w:val="21"/>
          <w:szCs w:val="21"/>
        </w:rPr>
        <w:t>"password"</w:t>
      </w:r>
      <w:proofErr w:type="gramStart"/>
      <w:r>
        <w:rPr>
          <w:rFonts w:ascii="Courier New" w:eastAsia="Courier New" w:hAnsi="Courier New" w:cs="Courier New"/>
          <w:color w:val="E6EDF3"/>
          <w:sz w:val="21"/>
          <w:szCs w:val="21"/>
        </w:rPr>
        <w:t>);</w:t>
      </w:r>
      <w:proofErr w:type="gramEnd"/>
    </w:p>
    <w:p w14:paraId="3464403F"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lastRenderedPageBreak/>
        <w:t xml:space="preserve">            </w:t>
      </w:r>
      <w:proofErr w:type="spellStart"/>
      <w:r>
        <w:rPr>
          <w:rFonts w:ascii="Courier New" w:eastAsia="Courier New" w:hAnsi="Courier New" w:cs="Courier New"/>
          <w:color w:val="E6EDF3"/>
          <w:sz w:val="21"/>
          <w:szCs w:val="21"/>
        </w:rPr>
        <w:t>smtpServer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EnableSsl</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FF7B72"/>
          <w:sz w:val="21"/>
          <w:szCs w:val="21"/>
        </w:rPr>
        <w:t>true</w:t>
      </w:r>
      <w:r>
        <w:rPr>
          <w:rFonts w:ascii="Courier New" w:eastAsia="Courier New" w:hAnsi="Courier New" w:cs="Courier New"/>
          <w:color w:val="E6EDF3"/>
          <w:sz w:val="21"/>
          <w:szCs w:val="21"/>
        </w:rPr>
        <w:t>;</w:t>
      </w:r>
      <w:proofErr w:type="gramEnd"/>
    </w:p>
    <w:p w14:paraId="05018DA7"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27A3EE3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smtpServer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Send</w:t>
      </w:r>
      <w:proofErr w:type="spellEnd"/>
      <w:r>
        <w:rPr>
          <w:rFonts w:ascii="Courier New" w:eastAsia="Courier New" w:hAnsi="Courier New" w:cs="Courier New"/>
          <w:color w:val="E6EDF3"/>
          <w:sz w:val="21"/>
          <w:szCs w:val="21"/>
        </w:rPr>
        <w:t>(mail</w:t>
      </w:r>
      <w:proofErr w:type="gramStart"/>
      <w:r>
        <w:rPr>
          <w:rFonts w:ascii="Courier New" w:eastAsia="Courier New" w:hAnsi="Courier New" w:cs="Courier New"/>
          <w:color w:val="E6EDF3"/>
          <w:sz w:val="21"/>
          <w:szCs w:val="21"/>
        </w:rPr>
        <w:t>);</w:t>
      </w:r>
      <w:proofErr w:type="gramEnd"/>
    </w:p>
    <w:p w14:paraId="56F5ECA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return</w:t>
      </w:r>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FF7B72"/>
          <w:sz w:val="21"/>
          <w:szCs w:val="21"/>
        </w:rPr>
        <w:t>true</w:t>
      </w:r>
      <w:r>
        <w:rPr>
          <w:rFonts w:ascii="Courier New" w:eastAsia="Courier New" w:hAnsi="Courier New" w:cs="Courier New"/>
          <w:color w:val="E6EDF3"/>
          <w:sz w:val="21"/>
          <w:szCs w:val="21"/>
        </w:rPr>
        <w:t>;</w:t>
      </w:r>
      <w:proofErr w:type="gramEnd"/>
    </w:p>
    <w:p w14:paraId="33847924"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7C2835F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2DAA2C8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747BFA81" w14:textId="77777777" w:rsidR="00686B67" w:rsidRDefault="00686B67">
      <w:pPr>
        <w:rPr>
          <w:rFonts w:ascii="Oswald" w:eastAsia="Oswald" w:hAnsi="Oswald" w:cs="Oswald"/>
        </w:rPr>
      </w:pPr>
    </w:p>
    <w:p w14:paraId="53462C89" w14:textId="77777777" w:rsidR="00686B67" w:rsidRDefault="00000000">
      <w:pPr>
        <w:rPr>
          <w:rFonts w:ascii="Oswald" w:eastAsia="Oswald" w:hAnsi="Oswald" w:cs="Oswald"/>
          <w:i/>
          <w:color w:val="0B5394"/>
        </w:rPr>
      </w:pPr>
      <w:proofErr w:type="spellStart"/>
      <w:r>
        <w:rPr>
          <w:rFonts w:ascii="Oswald" w:eastAsia="Oswald" w:hAnsi="Oswald" w:cs="Oswald"/>
          <w:i/>
          <w:color w:val="0B5394"/>
        </w:rPr>
        <w:t>CustomerComm.cs</w:t>
      </w:r>
      <w:proofErr w:type="spellEnd"/>
    </w:p>
    <w:p w14:paraId="46275F68"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FF7B72"/>
          <w:sz w:val="21"/>
          <w:szCs w:val="21"/>
        </w:rPr>
        <w:t>namespace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CustomerCommLib</w:t>
      </w:r>
      <w:proofErr w:type="spellEnd"/>
    </w:p>
    <w:p w14:paraId="6F83F83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34D725BC"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class</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CustomerComm</w:t>
      </w:r>
      <w:proofErr w:type="spellEnd"/>
    </w:p>
    <w:p w14:paraId="3CCF749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7DB88FC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private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7B72"/>
          <w:sz w:val="21"/>
          <w:szCs w:val="21"/>
        </w:rPr>
        <w:t>readonly</w:t>
      </w:r>
      <w:proofErr w:type="spellEnd"/>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IMailSender</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_</w:t>
      </w:r>
      <w:proofErr w:type="spellStart"/>
      <w:proofErr w:type="gramStart"/>
      <w:r>
        <w:rPr>
          <w:rFonts w:ascii="Courier New" w:eastAsia="Courier New" w:hAnsi="Courier New" w:cs="Courier New"/>
          <w:color w:val="FFA657"/>
          <w:sz w:val="21"/>
          <w:szCs w:val="21"/>
        </w:rPr>
        <w:t>mailSender</w:t>
      </w:r>
      <w:proofErr w:type="spellEnd"/>
      <w:r>
        <w:rPr>
          <w:rFonts w:ascii="Courier New" w:eastAsia="Courier New" w:hAnsi="Courier New" w:cs="Courier New"/>
          <w:color w:val="E6EDF3"/>
          <w:sz w:val="21"/>
          <w:szCs w:val="21"/>
        </w:rPr>
        <w:t>;</w:t>
      </w:r>
      <w:proofErr w:type="gramEnd"/>
    </w:p>
    <w:p w14:paraId="2C70DE13"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0104407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CustomerComm</w:t>
      </w:r>
      <w:proofErr w:type="spellEnd"/>
      <w:r>
        <w:rPr>
          <w:rFonts w:ascii="Courier New" w:eastAsia="Courier New" w:hAnsi="Courier New" w:cs="Courier New"/>
          <w:color w:val="E6EDF3"/>
          <w:sz w:val="21"/>
          <w:szCs w:val="21"/>
        </w:rPr>
        <w:t>(</w:t>
      </w:r>
      <w:proofErr w:type="spellStart"/>
      <w:r>
        <w:rPr>
          <w:rFonts w:ascii="Courier New" w:eastAsia="Courier New" w:hAnsi="Courier New" w:cs="Courier New"/>
          <w:color w:val="E6EDF3"/>
          <w:sz w:val="21"/>
          <w:szCs w:val="21"/>
        </w:rPr>
        <w:t>IMailSender</w:t>
      </w:r>
      <w:proofErr w:type="spellEnd"/>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mailSender</w:t>
      </w:r>
      <w:proofErr w:type="spellEnd"/>
      <w:r>
        <w:rPr>
          <w:rFonts w:ascii="Courier New" w:eastAsia="Courier New" w:hAnsi="Courier New" w:cs="Courier New"/>
          <w:color w:val="E6EDF3"/>
          <w:sz w:val="21"/>
          <w:szCs w:val="21"/>
        </w:rPr>
        <w:t>)</w:t>
      </w:r>
    </w:p>
    <w:p w14:paraId="1B29EC99"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32667B7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_</w:t>
      </w:r>
      <w:proofErr w:type="spellStart"/>
      <w:r>
        <w:rPr>
          <w:rFonts w:ascii="Courier New" w:eastAsia="Courier New" w:hAnsi="Courier New" w:cs="Courier New"/>
          <w:color w:val="FFA657"/>
          <w:sz w:val="21"/>
          <w:szCs w:val="21"/>
        </w:rPr>
        <w:t>mailSender</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spellStart"/>
      <w:proofErr w:type="gramStart"/>
      <w:r>
        <w:rPr>
          <w:rFonts w:ascii="Courier New" w:eastAsia="Courier New" w:hAnsi="Courier New" w:cs="Courier New"/>
          <w:color w:val="FFA657"/>
          <w:sz w:val="21"/>
          <w:szCs w:val="21"/>
        </w:rPr>
        <w:t>mailSender</w:t>
      </w:r>
      <w:proofErr w:type="spellEnd"/>
      <w:r>
        <w:rPr>
          <w:rFonts w:ascii="Courier New" w:eastAsia="Courier New" w:hAnsi="Courier New" w:cs="Courier New"/>
          <w:color w:val="E6EDF3"/>
          <w:sz w:val="21"/>
          <w:szCs w:val="21"/>
        </w:rPr>
        <w:t>;</w:t>
      </w:r>
      <w:proofErr w:type="gramEnd"/>
    </w:p>
    <w:p w14:paraId="209BF11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197DDC69"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0C7D757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bool</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SendMailToCustomer</w:t>
      </w:r>
      <w:proofErr w:type="spellEnd"/>
      <w:r>
        <w:rPr>
          <w:rFonts w:ascii="Courier New" w:eastAsia="Courier New" w:hAnsi="Courier New" w:cs="Courier New"/>
          <w:color w:val="E6EDF3"/>
          <w:sz w:val="21"/>
          <w:szCs w:val="21"/>
        </w:rPr>
        <w:t>()</w:t>
      </w:r>
    </w:p>
    <w:p w14:paraId="440EF7E2"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0D485F0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A657"/>
          <w:sz w:val="21"/>
          <w:szCs w:val="21"/>
        </w:rPr>
        <w:t>_</w:t>
      </w:r>
      <w:proofErr w:type="spellStart"/>
      <w:r>
        <w:rPr>
          <w:rFonts w:ascii="Courier New" w:eastAsia="Courier New" w:hAnsi="Courier New" w:cs="Courier New"/>
          <w:color w:val="FFA657"/>
          <w:sz w:val="21"/>
          <w:szCs w:val="21"/>
        </w:rPr>
        <w:t>mailSender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SendMail</w:t>
      </w:r>
      <w:proofErr w:type="spellEnd"/>
      <w:r>
        <w:rPr>
          <w:rFonts w:ascii="Courier New" w:eastAsia="Courier New" w:hAnsi="Courier New" w:cs="Courier New"/>
          <w:color w:val="E6EDF3"/>
          <w:sz w:val="21"/>
          <w:szCs w:val="21"/>
        </w:rPr>
        <w:t>(</w:t>
      </w:r>
      <w:r>
        <w:rPr>
          <w:rFonts w:ascii="Courier New" w:eastAsia="Courier New" w:hAnsi="Courier New" w:cs="Courier New"/>
          <w:color w:val="A5D6FF"/>
          <w:sz w:val="21"/>
          <w:szCs w:val="21"/>
        </w:rPr>
        <w:t>"cust123@abc.com"</w:t>
      </w:r>
      <w:r>
        <w:rPr>
          <w:rFonts w:ascii="Courier New" w:eastAsia="Courier New" w:hAnsi="Courier New" w:cs="Courier New"/>
          <w:color w:val="E6EDF3"/>
          <w:sz w:val="21"/>
          <w:szCs w:val="21"/>
        </w:rPr>
        <w:t xml:space="preserve">, </w:t>
      </w:r>
      <w:r>
        <w:rPr>
          <w:rFonts w:ascii="Courier New" w:eastAsia="Courier New" w:hAnsi="Courier New" w:cs="Courier New"/>
          <w:color w:val="A5D6FF"/>
          <w:sz w:val="21"/>
          <w:szCs w:val="21"/>
        </w:rPr>
        <w:t>"Some Message"</w:t>
      </w:r>
      <w:proofErr w:type="gramStart"/>
      <w:r>
        <w:rPr>
          <w:rFonts w:ascii="Courier New" w:eastAsia="Courier New" w:hAnsi="Courier New" w:cs="Courier New"/>
          <w:color w:val="E6EDF3"/>
          <w:sz w:val="21"/>
          <w:szCs w:val="21"/>
        </w:rPr>
        <w:t>);</w:t>
      </w:r>
      <w:proofErr w:type="gramEnd"/>
    </w:p>
    <w:p w14:paraId="2C732B8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return</w:t>
      </w:r>
      <w:r>
        <w:rPr>
          <w:rFonts w:ascii="Courier New" w:eastAsia="Courier New" w:hAnsi="Courier New" w:cs="Courier New"/>
          <w:color w:val="E6EDF3"/>
          <w:sz w:val="21"/>
          <w:szCs w:val="21"/>
        </w:rPr>
        <w:t xml:space="preserve"> </w:t>
      </w:r>
      <w:proofErr w:type="gramStart"/>
      <w:r>
        <w:rPr>
          <w:rFonts w:ascii="Courier New" w:eastAsia="Courier New" w:hAnsi="Courier New" w:cs="Courier New"/>
          <w:color w:val="FF7B72"/>
          <w:sz w:val="21"/>
          <w:szCs w:val="21"/>
        </w:rPr>
        <w:t>true</w:t>
      </w:r>
      <w:r>
        <w:rPr>
          <w:rFonts w:ascii="Courier New" w:eastAsia="Courier New" w:hAnsi="Courier New" w:cs="Courier New"/>
          <w:color w:val="E6EDF3"/>
          <w:sz w:val="21"/>
          <w:szCs w:val="21"/>
        </w:rPr>
        <w:t>;</w:t>
      </w:r>
      <w:proofErr w:type="gramEnd"/>
    </w:p>
    <w:p w14:paraId="5959773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583E5F8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6BE397E1"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15468AC7" w14:textId="77777777" w:rsidR="00686B67" w:rsidRDefault="00686B67">
      <w:pPr>
        <w:rPr>
          <w:rFonts w:ascii="Oswald" w:eastAsia="Oswald" w:hAnsi="Oswald" w:cs="Oswald"/>
        </w:rPr>
      </w:pPr>
    </w:p>
    <w:p w14:paraId="4E46A778" w14:textId="77777777" w:rsidR="00686B67" w:rsidRDefault="00000000">
      <w:pPr>
        <w:spacing w:line="240" w:lineRule="auto"/>
        <w:rPr>
          <w:rFonts w:ascii="Oswald" w:eastAsia="Oswald" w:hAnsi="Oswald" w:cs="Oswald"/>
        </w:rPr>
      </w:pPr>
      <w:r>
        <w:rPr>
          <w:rFonts w:ascii="Oswald" w:eastAsia="Oswald" w:hAnsi="Oswald" w:cs="Oswald"/>
        </w:rPr>
        <w:t xml:space="preserve">Task 2: Unit Testing with </w:t>
      </w:r>
      <w:proofErr w:type="spellStart"/>
      <w:r>
        <w:rPr>
          <w:rFonts w:ascii="Oswald" w:eastAsia="Oswald" w:hAnsi="Oswald" w:cs="Oswald"/>
        </w:rPr>
        <w:t>NUnit</w:t>
      </w:r>
      <w:proofErr w:type="spellEnd"/>
      <w:r>
        <w:rPr>
          <w:rFonts w:ascii="Oswald" w:eastAsia="Oswald" w:hAnsi="Oswald" w:cs="Oswald"/>
        </w:rPr>
        <w:t xml:space="preserve"> and </w:t>
      </w:r>
      <w:proofErr w:type="spellStart"/>
      <w:r>
        <w:rPr>
          <w:rFonts w:ascii="Oswald" w:eastAsia="Oswald" w:hAnsi="Oswald" w:cs="Oswald"/>
        </w:rPr>
        <w:t>Moq</w:t>
      </w:r>
      <w:proofErr w:type="spellEnd"/>
    </w:p>
    <w:p w14:paraId="079382C2" w14:textId="77777777" w:rsidR="00686B67" w:rsidRDefault="00000000">
      <w:pPr>
        <w:numPr>
          <w:ilvl w:val="0"/>
          <w:numId w:val="3"/>
        </w:numPr>
        <w:spacing w:line="240" w:lineRule="auto"/>
        <w:rPr>
          <w:rFonts w:ascii="Oswald" w:eastAsia="Oswald" w:hAnsi="Oswald" w:cs="Oswald"/>
        </w:rPr>
      </w:pPr>
      <w:r>
        <w:rPr>
          <w:rFonts w:ascii="Oswald" w:eastAsia="Oswald" w:hAnsi="Oswald" w:cs="Oswald"/>
        </w:rPr>
        <w:t xml:space="preserve">Create a test project </w:t>
      </w:r>
      <w:proofErr w:type="spellStart"/>
      <w:r>
        <w:rPr>
          <w:rFonts w:ascii="Oswald" w:eastAsia="Oswald" w:hAnsi="Oswald" w:cs="Oswald"/>
          <w:color w:val="188038"/>
        </w:rPr>
        <w:t>CustomerComm.Tests</w:t>
      </w:r>
      <w:proofErr w:type="spellEnd"/>
      <w:r>
        <w:rPr>
          <w:rFonts w:ascii="Oswald" w:eastAsia="Oswald" w:hAnsi="Oswald" w:cs="Oswald"/>
        </w:rPr>
        <w:t xml:space="preserve"> and install </w:t>
      </w:r>
      <w:proofErr w:type="spellStart"/>
      <w:r>
        <w:rPr>
          <w:rFonts w:ascii="Oswald" w:eastAsia="Oswald" w:hAnsi="Oswald" w:cs="Oswald"/>
          <w:color w:val="188038"/>
        </w:rPr>
        <w:t>NUnit</w:t>
      </w:r>
      <w:proofErr w:type="spellEnd"/>
      <w:r>
        <w:rPr>
          <w:rFonts w:ascii="Oswald" w:eastAsia="Oswald" w:hAnsi="Oswald" w:cs="Oswald"/>
        </w:rPr>
        <w:t xml:space="preserve">, </w:t>
      </w:r>
      <w:proofErr w:type="spellStart"/>
      <w:r>
        <w:rPr>
          <w:rFonts w:ascii="Oswald" w:eastAsia="Oswald" w:hAnsi="Oswald" w:cs="Oswald"/>
          <w:color w:val="188038"/>
        </w:rPr>
        <w:t>NUnit</w:t>
      </w:r>
      <w:proofErr w:type="spellEnd"/>
      <w:r>
        <w:rPr>
          <w:rFonts w:ascii="Oswald" w:eastAsia="Oswald" w:hAnsi="Oswald" w:cs="Oswald"/>
          <w:color w:val="188038"/>
        </w:rPr>
        <w:t xml:space="preserve"> Test Adapter</w:t>
      </w:r>
      <w:r>
        <w:rPr>
          <w:rFonts w:ascii="Oswald" w:eastAsia="Oswald" w:hAnsi="Oswald" w:cs="Oswald"/>
        </w:rPr>
        <w:t xml:space="preserve">, and </w:t>
      </w:r>
      <w:proofErr w:type="spellStart"/>
      <w:r>
        <w:rPr>
          <w:rFonts w:ascii="Oswald" w:eastAsia="Oswald" w:hAnsi="Oswald" w:cs="Oswald"/>
          <w:color w:val="188038"/>
        </w:rPr>
        <w:t>Moq</w:t>
      </w:r>
      <w:proofErr w:type="spellEnd"/>
      <w:r>
        <w:rPr>
          <w:rFonts w:ascii="Oswald" w:eastAsia="Oswald" w:hAnsi="Oswald" w:cs="Oswald"/>
        </w:rPr>
        <w:t xml:space="preserve"> via NuGet. Add reference to </w:t>
      </w:r>
      <w:proofErr w:type="spellStart"/>
      <w:r>
        <w:rPr>
          <w:rFonts w:ascii="Oswald" w:eastAsia="Oswald" w:hAnsi="Oswald" w:cs="Oswald"/>
          <w:color w:val="188038"/>
        </w:rPr>
        <w:t>CustomerCommLib</w:t>
      </w:r>
      <w:proofErr w:type="spellEnd"/>
      <w:r>
        <w:rPr>
          <w:rFonts w:ascii="Oswald" w:eastAsia="Oswald" w:hAnsi="Oswald" w:cs="Oswald"/>
        </w:rPr>
        <w:t>.</w:t>
      </w:r>
    </w:p>
    <w:p w14:paraId="410C0FFD" w14:textId="77777777" w:rsidR="00686B67" w:rsidRDefault="00000000">
      <w:pPr>
        <w:numPr>
          <w:ilvl w:val="0"/>
          <w:numId w:val="3"/>
        </w:numPr>
        <w:spacing w:line="240" w:lineRule="auto"/>
        <w:rPr>
          <w:rFonts w:ascii="Oswald" w:eastAsia="Oswald" w:hAnsi="Oswald" w:cs="Oswald"/>
        </w:rPr>
      </w:pPr>
      <w:r>
        <w:rPr>
          <w:rFonts w:ascii="Oswald" w:eastAsia="Oswald" w:hAnsi="Oswald" w:cs="Oswald"/>
        </w:rPr>
        <w:t xml:space="preserve">Use </w:t>
      </w:r>
      <w:r>
        <w:rPr>
          <w:rFonts w:ascii="Oswald" w:eastAsia="Oswald" w:hAnsi="Oswald" w:cs="Oswald"/>
          <w:color w:val="188038"/>
        </w:rPr>
        <w:t>[</w:t>
      </w:r>
      <w:proofErr w:type="spellStart"/>
      <w:r>
        <w:rPr>
          <w:rFonts w:ascii="Oswald" w:eastAsia="Oswald" w:hAnsi="Oswald" w:cs="Oswald"/>
          <w:color w:val="188038"/>
        </w:rPr>
        <w:t>TestFixture</w:t>
      </w:r>
      <w:proofErr w:type="spellEnd"/>
      <w:r>
        <w:rPr>
          <w:rFonts w:ascii="Oswald" w:eastAsia="Oswald" w:hAnsi="Oswald" w:cs="Oswald"/>
          <w:color w:val="188038"/>
        </w:rPr>
        <w:t>]</w:t>
      </w:r>
      <w:r>
        <w:rPr>
          <w:rFonts w:ascii="Oswald" w:eastAsia="Oswald" w:hAnsi="Oswald" w:cs="Oswald"/>
        </w:rPr>
        <w:t xml:space="preserve">, </w:t>
      </w:r>
      <w:r>
        <w:rPr>
          <w:rFonts w:ascii="Oswald" w:eastAsia="Oswald" w:hAnsi="Oswald" w:cs="Oswald"/>
          <w:color w:val="188038"/>
        </w:rPr>
        <w:t>[</w:t>
      </w:r>
      <w:proofErr w:type="spellStart"/>
      <w:r>
        <w:rPr>
          <w:rFonts w:ascii="Oswald" w:eastAsia="Oswald" w:hAnsi="Oswald" w:cs="Oswald"/>
          <w:color w:val="188038"/>
        </w:rPr>
        <w:t>OneTimeSetUp</w:t>
      </w:r>
      <w:proofErr w:type="spellEnd"/>
      <w:r>
        <w:rPr>
          <w:rFonts w:ascii="Oswald" w:eastAsia="Oswald" w:hAnsi="Oswald" w:cs="Oswald"/>
          <w:color w:val="188038"/>
        </w:rPr>
        <w:t>]</w:t>
      </w:r>
      <w:r>
        <w:rPr>
          <w:rFonts w:ascii="Oswald" w:eastAsia="Oswald" w:hAnsi="Oswald" w:cs="Oswald"/>
        </w:rPr>
        <w:t xml:space="preserve">, and </w:t>
      </w:r>
      <w:r>
        <w:rPr>
          <w:rFonts w:ascii="Oswald" w:eastAsia="Oswald" w:hAnsi="Oswald" w:cs="Oswald"/>
          <w:color w:val="188038"/>
        </w:rPr>
        <w:t>[</w:t>
      </w:r>
      <w:proofErr w:type="spellStart"/>
      <w:r>
        <w:rPr>
          <w:rFonts w:ascii="Oswald" w:eastAsia="Oswald" w:hAnsi="Oswald" w:cs="Oswald"/>
          <w:color w:val="188038"/>
        </w:rPr>
        <w:t>TestCase</w:t>
      </w:r>
      <w:proofErr w:type="spellEnd"/>
      <w:r>
        <w:rPr>
          <w:rFonts w:ascii="Oswald" w:eastAsia="Oswald" w:hAnsi="Oswald" w:cs="Oswald"/>
          <w:color w:val="188038"/>
        </w:rPr>
        <w:t>]</w:t>
      </w:r>
      <w:r>
        <w:rPr>
          <w:rFonts w:ascii="Oswald" w:eastAsia="Oswald" w:hAnsi="Oswald" w:cs="Oswald"/>
        </w:rPr>
        <w:t>.</w:t>
      </w:r>
    </w:p>
    <w:p w14:paraId="06CE29A4" w14:textId="77777777" w:rsidR="00686B67" w:rsidRDefault="00000000">
      <w:pPr>
        <w:numPr>
          <w:ilvl w:val="0"/>
          <w:numId w:val="3"/>
        </w:numPr>
        <w:spacing w:line="240" w:lineRule="auto"/>
        <w:rPr>
          <w:rFonts w:ascii="Oswald" w:eastAsia="Oswald" w:hAnsi="Oswald" w:cs="Oswald"/>
        </w:rPr>
      </w:pPr>
      <w:r>
        <w:rPr>
          <w:rFonts w:ascii="Oswald" w:eastAsia="Oswald" w:hAnsi="Oswald" w:cs="Oswald"/>
        </w:rPr>
        <w:t xml:space="preserve">Mock </w:t>
      </w:r>
      <w:proofErr w:type="spellStart"/>
      <w:r>
        <w:rPr>
          <w:rFonts w:ascii="Oswald" w:eastAsia="Oswald" w:hAnsi="Oswald" w:cs="Oswald"/>
          <w:color w:val="188038"/>
        </w:rPr>
        <w:t>IMailSender</w:t>
      </w:r>
      <w:proofErr w:type="spellEnd"/>
      <w:r>
        <w:rPr>
          <w:rFonts w:ascii="Oswald" w:eastAsia="Oswald" w:hAnsi="Oswald" w:cs="Oswald"/>
        </w:rPr>
        <w:t xml:space="preserve"> to return </w:t>
      </w:r>
      <w:r>
        <w:rPr>
          <w:rFonts w:ascii="Oswald" w:eastAsia="Oswald" w:hAnsi="Oswald" w:cs="Oswald"/>
          <w:color w:val="188038"/>
        </w:rPr>
        <w:t>true</w:t>
      </w:r>
      <w:r>
        <w:rPr>
          <w:rFonts w:ascii="Oswald" w:eastAsia="Oswald" w:hAnsi="Oswald" w:cs="Oswald"/>
        </w:rPr>
        <w:t xml:space="preserve"> for any input.</w:t>
      </w:r>
    </w:p>
    <w:p w14:paraId="2E202C0E" w14:textId="77777777" w:rsidR="00686B67" w:rsidRDefault="00000000">
      <w:pPr>
        <w:numPr>
          <w:ilvl w:val="0"/>
          <w:numId w:val="3"/>
        </w:numPr>
        <w:spacing w:line="240" w:lineRule="auto"/>
        <w:rPr>
          <w:rFonts w:ascii="Oswald" w:eastAsia="Oswald" w:hAnsi="Oswald" w:cs="Oswald"/>
        </w:rPr>
      </w:pPr>
      <w:r>
        <w:rPr>
          <w:rFonts w:ascii="Oswald" w:eastAsia="Oswald" w:hAnsi="Oswald" w:cs="Oswald"/>
        </w:rPr>
        <w:t xml:space="preserve">Test </w:t>
      </w:r>
      <w:proofErr w:type="spellStart"/>
      <w:r>
        <w:rPr>
          <w:rFonts w:ascii="Oswald" w:eastAsia="Oswald" w:hAnsi="Oswald" w:cs="Oswald"/>
          <w:color w:val="188038"/>
        </w:rPr>
        <w:t>SendMailToCustomer</w:t>
      </w:r>
      <w:proofErr w:type="spellEnd"/>
      <w:r>
        <w:rPr>
          <w:rFonts w:ascii="Oswald" w:eastAsia="Oswald" w:hAnsi="Oswald" w:cs="Oswald"/>
          <w:color w:val="188038"/>
        </w:rPr>
        <w:t>()</w:t>
      </w:r>
      <w:r>
        <w:rPr>
          <w:rFonts w:ascii="Oswald" w:eastAsia="Oswald" w:hAnsi="Oswald" w:cs="Oswald"/>
        </w:rPr>
        <w:t xml:space="preserve"> and assert the result with </w:t>
      </w:r>
      <w:proofErr w:type="spellStart"/>
      <w:r>
        <w:rPr>
          <w:rFonts w:ascii="Oswald" w:eastAsia="Oswald" w:hAnsi="Oswald" w:cs="Oswald"/>
          <w:color w:val="188038"/>
        </w:rPr>
        <w:t>Assert.That</w:t>
      </w:r>
      <w:proofErr w:type="spellEnd"/>
      <w:r>
        <w:rPr>
          <w:rFonts w:ascii="Oswald" w:eastAsia="Oswald" w:hAnsi="Oswald" w:cs="Oswald"/>
        </w:rPr>
        <w:t>.</w:t>
      </w:r>
    </w:p>
    <w:p w14:paraId="2346E6C3" w14:textId="77777777" w:rsidR="00686B67" w:rsidRDefault="00000000">
      <w:pPr>
        <w:pStyle w:val="Heading3"/>
        <w:keepNext w:val="0"/>
        <w:keepLines w:val="0"/>
        <w:spacing w:before="280"/>
        <w:rPr>
          <w:rFonts w:ascii="Oswald" w:eastAsia="Oswald" w:hAnsi="Oswald" w:cs="Oswald"/>
          <w:i/>
          <w:color w:val="0B5394"/>
          <w:sz w:val="26"/>
          <w:szCs w:val="26"/>
        </w:rPr>
      </w:pPr>
      <w:bookmarkStart w:id="3" w:name="_v5hmqj625mnk" w:colFirst="0" w:colLast="0"/>
      <w:bookmarkEnd w:id="3"/>
      <w:r>
        <w:rPr>
          <w:rFonts w:ascii="Oswald" w:eastAsia="Oswald" w:hAnsi="Oswald" w:cs="Oswald"/>
          <w:b/>
          <w:color w:val="3D85C6"/>
          <w:sz w:val="26"/>
          <w:szCs w:val="26"/>
        </w:rPr>
        <w:t>Unit Test Code</w:t>
      </w:r>
      <w:r>
        <w:rPr>
          <w:rFonts w:ascii="Oswald" w:eastAsia="Oswald" w:hAnsi="Oswald" w:cs="Oswald"/>
          <w:b/>
          <w:color w:val="0B5394"/>
          <w:sz w:val="26"/>
          <w:szCs w:val="26"/>
        </w:rPr>
        <w:t xml:space="preserve">: </w:t>
      </w:r>
      <w:proofErr w:type="spellStart"/>
      <w:r>
        <w:rPr>
          <w:rFonts w:ascii="Oswald" w:eastAsia="Oswald" w:hAnsi="Oswald" w:cs="Oswald"/>
          <w:i/>
          <w:color w:val="0B5394"/>
          <w:sz w:val="26"/>
          <w:szCs w:val="26"/>
        </w:rPr>
        <w:t>CustomerCommTests.cs</w:t>
      </w:r>
      <w:proofErr w:type="spellEnd"/>
    </w:p>
    <w:p w14:paraId="720F79D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NUnit</w:t>
      </w:r>
      <w:r>
        <w:rPr>
          <w:rFonts w:ascii="Courier New" w:eastAsia="Courier New" w:hAnsi="Courier New" w:cs="Courier New"/>
          <w:color w:val="FF7B72"/>
          <w:sz w:val="21"/>
          <w:szCs w:val="21"/>
        </w:rPr>
        <w:t>.</w:t>
      </w:r>
      <w:proofErr w:type="gramStart"/>
      <w:r>
        <w:rPr>
          <w:rFonts w:ascii="Courier New" w:eastAsia="Courier New" w:hAnsi="Courier New" w:cs="Courier New"/>
          <w:color w:val="E6EDF3"/>
          <w:sz w:val="21"/>
          <w:szCs w:val="21"/>
        </w:rPr>
        <w:t>Framework</w:t>
      </w:r>
      <w:proofErr w:type="spellEnd"/>
      <w:r>
        <w:rPr>
          <w:rFonts w:ascii="Courier New" w:eastAsia="Courier New" w:hAnsi="Courier New" w:cs="Courier New"/>
          <w:color w:val="E6EDF3"/>
          <w:sz w:val="21"/>
          <w:szCs w:val="21"/>
        </w:rPr>
        <w:t>;</w:t>
      </w:r>
      <w:proofErr w:type="gramEnd"/>
    </w:p>
    <w:p w14:paraId="56C307DF"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spellStart"/>
      <w:proofErr w:type="gramStart"/>
      <w:r>
        <w:rPr>
          <w:rFonts w:ascii="Courier New" w:eastAsia="Courier New" w:hAnsi="Courier New" w:cs="Courier New"/>
          <w:color w:val="E6EDF3"/>
          <w:sz w:val="21"/>
          <w:szCs w:val="21"/>
        </w:rPr>
        <w:t>Moq</w:t>
      </w:r>
      <w:proofErr w:type="spellEnd"/>
      <w:r>
        <w:rPr>
          <w:rFonts w:ascii="Courier New" w:eastAsia="Courier New" w:hAnsi="Courier New" w:cs="Courier New"/>
          <w:color w:val="E6EDF3"/>
          <w:sz w:val="21"/>
          <w:szCs w:val="21"/>
        </w:rPr>
        <w:t>;</w:t>
      </w:r>
      <w:proofErr w:type="gramEnd"/>
    </w:p>
    <w:p w14:paraId="1311E821"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FF7B72"/>
          <w:sz w:val="21"/>
          <w:szCs w:val="21"/>
        </w:rPr>
        <w:t>using</w:t>
      </w:r>
      <w:r>
        <w:rPr>
          <w:rFonts w:ascii="Courier New" w:eastAsia="Courier New" w:hAnsi="Courier New" w:cs="Courier New"/>
          <w:color w:val="E6EDF3"/>
          <w:sz w:val="21"/>
          <w:szCs w:val="21"/>
        </w:rPr>
        <w:t xml:space="preserve"> </w:t>
      </w:r>
      <w:proofErr w:type="spellStart"/>
      <w:proofErr w:type="gramStart"/>
      <w:r>
        <w:rPr>
          <w:rFonts w:ascii="Courier New" w:eastAsia="Courier New" w:hAnsi="Courier New" w:cs="Courier New"/>
          <w:color w:val="E6EDF3"/>
          <w:sz w:val="21"/>
          <w:szCs w:val="21"/>
        </w:rPr>
        <w:t>CustomerCommLib</w:t>
      </w:r>
      <w:proofErr w:type="spellEnd"/>
      <w:r>
        <w:rPr>
          <w:rFonts w:ascii="Courier New" w:eastAsia="Courier New" w:hAnsi="Courier New" w:cs="Courier New"/>
          <w:color w:val="E6EDF3"/>
          <w:sz w:val="21"/>
          <w:szCs w:val="21"/>
        </w:rPr>
        <w:t>;</w:t>
      </w:r>
      <w:proofErr w:type="gramEnd"/>
    </w:p>
    <w:p w14:paraId="310305F8"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5C08B59D"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FF7B72"/>
          <w:sz w:val="21"/>
          <w:szCs w:val="21"/>
        </w:rPr>
        <w:t>namespace</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CustomerComm</w:t>
      </w:r>
      <w:r>
        <w:rPr>
          <w:rFonts w:ascii="Courier New" w:eastAsia="Courier New" w:hAnsi="Courier New" w:cs="Courier New"/>
          <w:color w:val="FF7B72"/>
          <w:sz w:val="21"/>
          <w:szCs w:val="21"/>
        </w:rPr>
        <w:t>.</w:t>
      </w:r>
      <w:r>
        <w:rPr>
          <w:rFonts w:ascii="Courier New" w:eastAsia="Courier New" w:hAnsi="Courier New" w:cs="Courier New"/>
          <w:color w:val="FFA657"/>
          <w:sz w:val="21"/>
          <w:szCs w:val="21"/>
        </w:rPr>
        <w:t>Tests</w:t>
      </w:r>
      <w:proofErr w:type="spellEnd"/>
    </w:p>
    <w:p w14:paraId="552C1C8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1850493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TestFixture</w:t>
      </w:r>
      <w:proofErr w:type="spellEnd"/>
      <w:r>
        <w:rPr>
          <w:rFonts w:ascii="Courier New" w:eastAsia="Courier New" w:hAnsi="Courier New" w:cs="Courier New"/>
          <w:color w:val="E6EDF3"/>
          <w:sz w:val="21"/>
          <w:szCs w:val="21"/>
        </w:rPr>
        <w:t>]</w:t>
      </w:r>
    </w:p>
    <w:p w14:paraId="5B162783" w14:textId="77777777" w:rsidR="00686B67" w:rsidRDefault="00000000">
      <w:pPr>
        <w:shd w:val="clear" w:color="auto" w:fill="0D1117"/>
        <w:spacing w:line="325" w:lineRule="auto"/>
        <w:rPr>
          <w:rFonts w:ascii="Courier New" w:eastAsia="Courier New" w:hAnsi="Courier New" w:cs="Courier New"/>
          <w:color w:val="FFA657"/>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class</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CustomerCommTests</w:t>
      </w:r>
      <w:proofErr w:type="spellEnd"/>
    </w:p>
    <w:p w14:paraId="7BF6A69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40615B6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private</w:t>
      </w:r>
      <w:r>
        <w:rPr>
          <w:rFonts w:ascii="Courier New" w:eastAsia="Courier New" w:hAnsi="Courier New" w:cs="Courier New"/>
          <w:color w:val="E6EDF3"/>
          <w:sz w:val="21"/>
          <w:szCs w:val="21"/>
        </w:rPr>
        <w:t xml:space="preserve"> Mock&lt;</w:t>
      </w:r>
      <w:proofErr w:type="spellStart"/>
      <w:r>
        <w:rPr>
          <w:rFonts w:ascii="Courier New" w:eastAsia="Courier New" w:hAnsi="Courier New" w:cs="Courier New"/>
          <w:color w:val="E6EDF3"/>
          <w:sz w:val="21"/>
          <w:szCs w:val="21"/>
        </w:rPr>
        <w:t>IMailSender</w:t>
      </w:r>
      <w:proofErr w:type="spellEnd"/>
      <w:r>
        <w:rPr>
          <w:rFonts w:ascii="Courier New" w:eastAsia="Courier New" w:hAnsi="Courier New" w:cs="Courier New"/>
          <w:color w:val="E6EDF3"/>
          <w:sz w:val="21"/>
          <w:szCs w:val="21"/>
        </w:rPr>
        <w:t xml:space="preserve">&gt; </w:t>
      </w:r>
      <w:proofErr w:type="spellStart"/>
      <w:proofErr w:type="gramStart"/>
      <w:r>
        <w:rPr>
          <w:rFonts w:ascii="Courier New" w:eastAsia="Courier New" w:hAnsi="Courier New" w:cs="Courier New"/>
          <w:color w:val="FFA657"/>
          <w:sz w:val="21"/>
          <w:szCs w:val="21"/>
        </w:rPr>
        <w:t>mockMailSender</w:t>
      </w:r>
      <w:proofErr w:type="spellEnd"/>
      <w:r>
        <w:rPr>
          <w:rFonts w:ascii="Courier New" w:eastAsia="Courier New" w:hAnsi="Courier New" w:cs="Courier New"/>
          <w:color w:val="E6EDF3"/>
          <w:sz w:val="21"/>
          <w:szCs w:val="21"/>
        </w:rPr>
        <w:t>;</w:t>
      </w:r>
      <w:proofErr w:type="gramEnd"/>
    </w:p>
    <w:p w14:paraId="71FB4305"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4F470C27"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lastRenderedPageBreak/>
        <w:t xml:space="preserve">        [</w:t>
      </w:r>
      <w:proofErr w:type="spellStart"/>
      <w:r>
        <w:rPr>
          <w:rFonts w:ascii="Courier New" w:eastAsia="Courier New" w:hAnsi="Courier New" w:cs="Courier New"/>
          <w:color w:val="E6EDF3"/>
          <w:sz w:val="21"/>
          <w:szCs w:val="21"/>
        </w:rPr>
        <w:t>OneTimeSetUp</w:t>
      </w:r>
      <w:proofErr w:type="spellEnd"/>
      <w:r>
        <w:rPr>
          <w:rFonts w:ascii="Courier New" w:eastAsia="Courier New" w:hAnsi="Courier New" w:cs="Courier New"/>
          <w:color w:val="E6EDF3"/>
          <w:sz w:val="21"/>
          <w:szCs w:val="21"/>
        </w:rPr>
        <w:t>]</w:t>
      </w:r>
    </w:p>
    <w:p w14:paraId="73AA1F63"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r>
        <w:rPr>
          <w:rFonts w:ascii="Courier New" w:eastAsia="Courier New" w:hAnsi="Courier New" w:cs="Courier New"/>
          <w:color w:val="D2A8FF"/>
          <w:sz w:val="21"/>
          <w:szCs w:val="21"/>
        </w:rPr>
        <w:t>Setup</w:t>
      </w:r>
      <w:r>
        <w:rPr>
          <w:rFonts w:ascii="Courier New" w:eastAsia="Courier New" w:hAnsi="Courier New" w:cs="Courier New"/>
          <w:color w:val="E6EDF3"/>
          <w:sz w:val="21"/>
          <w:szCs w:val="21"/>
        </w:rPr>
        <w:t>()</w:t>
      </w:r>
    </w:p>
    <w:p w14:paraId="60831665"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1FFEFD3B"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mockMailSender</w:t>
      </w:r>
      <w:proofErr w:type="spellEnd"/>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Mock&lt;</w:t>
      </w:r>
      <w:proofErr w:type="spellStart"/>
      <w:r>
        <w:rPr>
          <w:rFonts w:ascii="Courier New" w:eastAsia="Courier New" w:hAnsi="Courier New" w:cs="Courier New"/>
          <w:color w:val="E6EDF3"/>
          <w:sz w:val="21"/>
          <w:szCs w:val="21"/>
        </w:rPr>
        <w:t>IMailSender</w:t>
      </w:r>
      <w:proofErr w:type="spellEnd"/>
      <w:r>
        <w:rPr>
          <w:rFonts w:ascii="Courier New" w:eastAsia="Courier New" w:hAnsi="Courier New" w:cs="Courier New"/>
          <w:color w:val="E6EDF3"/>
          <w:sz w:val="21"/>
          <w:szCs w:val="21"/>
        </w:rPr>
        <w:t>&gt;(</w:t>
      </w:r>
      <w:proofErr w:type="gramStart"/>
      <w:r>
        <w:rPr>
          <w:rFonts w:ascii="Courier New" w:eastAsia="Courier New" w:hAnsi="Courier New" w:cs="Courier New"/>
          <w:color w:val="E6EDF3"/>
          <w:sz w:val="21"/>
          <w:szCs w:val="21"/>
        </w:rPr>
        <w:t>);</w:t>
      </w:r>
      <w:proofErr w:type="gramEnd"/>
    </w:p>
    <w:p w14:paraId="1445806D"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mockMailSender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Setup</w:t>
      </w:r>
      <w:proofErr w:type="spellEnd"/>
      <w:r>
        <w:rPr>
          <w:rFonts w:ascii="Courier New" w:eastAsia="Courier New" w:hAnsi="Courier New" w:cs="Courier New"/>
          <w:color w:val="E6EDF3"/>
          <w:sz w:val="21"/>
          <w:szCs w:val="21"/>
        </w:rPr>
        <w:t>(</w:t>
      </w:r>
      <w:r>
        <w:rPr>
          <w:rFonts w:ascii="Courier New" w:eastAsia="Courier New" w:hAnsi="Courier New" w:cs="Courier New"/>
          <w:color w:val="FFA657"/>
          <w:sz w:val="21"/>
          <w:szCs w:val="21"/>
        </w:rPr>
        <w:t>x</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=&gt;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FFA657"/>
          <w:sz w:val="21"/>
          <w:szCs w:val="21"/>
        </w:rPr>
        <w:t>x</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SendMail</w:t>
      </w:r>
      <w:proofErr w:type="spellEnd"/>
      <w:r>
        <w:rPr>
          <w:rFonts w:ascii="Courier New" w:eastAsia="Courier New" w:hAnsi="Courier New" w:cs="Courier New"/>
          <w:color w:val="E6EDF3"/>
          <w:sz w:val="21"/>
          <w:szCs w:val="21"/>
        </w:rPr>
        <w:t>(</w:t>
      </w:r>
      <w:proofErr w:type="spellStart"/>
      <w:r>
        <w:rPr>
          <w:rFonts w:ascii="Courier New" w:eastAsia="Courier New" w:hAnsi="Courier New" w:cs="Courier New"/>
          <w:color w:val="E6EDF3"/>
          <w:sz w:val="21"/>
          <w:szCs w:val="21"/>
        </w:rPr>
        <w:t>It</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IsAny</w:t>
      </w:r>
      <w:proofErr w:type="spellEnd"/>
      <w:r>
        <w:rPr>
          <w:rFonts w:ascii="Courier New" w:eastAsia="Courier New" w:hAnsi="Courier New" w:cs="Courier New"/>
          <w:color w:val="E6EDF3"/>
          <w:sz w:val="21"/>
          <w:szCs w:val="21"/>
        </w:rPr>
        <w:t>&lt;</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 xml:space="preserve">&gt;(), </w:t>
      </w:r>
      <w:proofErr w:type="spellStart"/>
      <w:r>
        <w:rPr>
          <w:rFonts w:ascii="Courier New" w:eastAsia="Courier New" w:hAnsi="Courier New" w:cs="Courier New"/>
          <w:color w:val="E6EDF3"/>
          <w:sz w:val="21"/>
          <w:szCs w:val="21"/>
        </w:rPr>
        <w:t>It</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IsAny</w:t>
      </w:r>
      <w:proofErr w:type="spellEnd"/>
      <w:r>
        <w:rPr>
          <w:rFonts w:ascii="Courier New" w:eastAsia="Courier New" w:hAnsi="Courier New" w:cs="Courier New"/>
          <w:color w:val="E6EDF3"/>
          <w:sz w:val="21"/>
          <w:szCs w:val="21"/>
        </w:rPr>
        <w:t>&lt;</w:t>
      </w:r>
      <w:r>
        <w:rPr>
          <w:rFonts w:ascii="Courier New" w:eastAsia="Courier New" w:hAnsi="Courier New" w:cs="Courier New"/>
          <w:color w:val="FF7B72"/>
          <w:sz w:val="21"/>
          <w:szCs w:val="21"/>
        </w:rPr>
        <w:t>string</w:t>
      </w:r>
      <w:r>
        <w:rPr>
          <w:rFonts w:ascii="Courier New" w:eastAsia="Courier New" w:hAnsi="Courier New" w:cs="Courier New"/>
          <w:color w:val="E6EDF3"/>
          <w:sz w:val="21"/>
          <w:szCs w:val="21"/>
        </w:rPr>
        <w:t>&gt;()))</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Returns(</w:t>
      </w:r>
      <w:r>
        <w:rPr>
          <w:rFonts w:ascii="Courier New" w:eastAsia="Courier New" w:hAnsi="Courier New" w:cs="Courier New"/>
          <w:color w:val="FF7B72"/>
          <w:sz w:val="21"/>
          <w:szCs w:val="21"/>
        </w:rPr>
        <w:t>true</w:t>
      </w:r>
      <w:proofErr w:type="gramStart"/>
      <w:r>
        <w:rPr>
          <w:rFonts w:ascii="Courier New" w:eastAsia="Courier New" w:hAnsi="Courier New" w:cs="Courier New"/>
          <w:color w:val="E6EDF3"/>
          <w:sz w:val="21"/>
          <w:szCs w:val="21"/>
        </w:rPr>
        <w:t>);</w:t>
      </w:r>
      <w:proofErr w:type="gramEnd"/>
    </w:p>
    <w:p w14:paraId="495C8DB8"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7EB5A78D"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19E9D904"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[Test]</w:t>
      </w:r>
    </w:p>
    <w:p w14:paraId="3B372D9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public</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void</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D2A8FF"/>
          <w:sz w:val="21"/>
          <w:szCs w:val="21"/>
        </w:rPr>
        <w:t>SendMailToCustomer_ShouldReturnTrue_WhenMailIsSent</w:t>
      </w:r>
      <w:proofErr w:type="spellEnd"/>
      <w:r>
        <w:rPr>
          <w:rFonts w:ascii="Courier New" w:eastAsia="Courier New" w:hAnsi="Courier New" w:cs="Courier New"/>
          <w:color w:val="E6EDF3"/>
          <w:sz w:val="21"/>
          <w:szCs w:val="21"/>
        </w:rPr>
        <w:t>()</w:t>
      </w:r>
    </w:p>
    <w:p w14:paraId="4EDDE4F5"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31A56DB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CustomerCommLib</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CustomerComm</w:t>
      </w:r>
      <w:proofErr w:type="spellEnd"/>
      <w:r>
        <w:rPr>
          <w:rFonts w:ascii="Courier New" w:eastAsia="Courier New" w:hAnsi="Courier New" w:cs="Courier New"/>
          <w:color w:val="E6EDF3"/>
          <w:sz w:val="21"/>
          <w:szCs w:val="21"/>
        </w:rPr>
        <w:t xml:space="preserve"> customer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new</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CustomerCommLib</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CustomerComm</w:t>
      </w:r>
      <w:proofErr w:type="spellEnd"/>
      <w:r>
        <w:rPr>
          <w:rFonts w:ascii="Courier New" w:eastAsia="Courier New" w:hAnsi="Courier New" w:cs="Courier New"/>
          <w:color w:val="E6EDF3"/>
          <w:sz w:val="21"/>
          <w:szCs w:val="21"/>
        </w:rPr>
        <w:t>(</w:t>
      </w:r>
      <w:proofErr w:type="spellStart"/>
      <w:r>
        <w:rPr>
          <w:rFonts w:ascii="Courier New" w:eastAsia="Courier New" w:hAnsi="Courier New" w:cs="Courier New"/>
          <w:color w:val="FFA657"/>
          <w:sz w:val="21"/>
          <w:szCs w:val="21"/>
        </w:rPr>
        <w:t>mockMailSender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Object</w:t>
      </w:r>
      <w:proofErr w:type="spellEnd"/>
      <w:proofErr w:type="gramStart"/>
      <w:r>
        <w:rPr>
          <w:rFonts w:ascii="Courier New" w:eastAsia="Courier New" w:hAnsi="Courier New" w:cs="Courier New"/>
          <w:color w:val="E6EDF3"/>
          <w:sz w:val="21"/>
          <w:szCs w:val="21"/>
        </w:rPr>
        <w:t>);</w:t>
      </w:r>
      <w:proofErr w:type="gramEnd"/>
    </w:p>
    <w:p w14:paraId="326DB4E2"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35C10191"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r>
        <w:rPr>
          <w:rFonts w:ascii="Courier New" w:eastAsia="Courier New" w:hAnsi="Courier New" w:cs="Courier New"/>
          <w:color w:val="FF7B72"/>
          <w:sz w:val="21"/>
          <w:szCs w:val="21"/>
        </w:rPr>
        <w:t>bool</w:t>
      </w:r>
      <w:r>
        <w:rPr>
          <w:rFonts w:ascii="Courier New" w:eastAsia="Courier New" w:hAnsi="Courier New" w:cs="Courier New"/>
          <w:color w:val="E6EDF3"/>
          <w:sz w:val="21"/>
          <w:szCs w:val="21"/>
        </w:rPr>
        <w:t xml:space="preserve"> result </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customer</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SendMailToCustomer</w:t>
      </w:r>
      <w:proofErr w:type="spellEnd"/>
      <w:r>
        <w:rPr>
          <w:rFonts w:ascii="Courier New" w:eastAsia="Courier New" w:hAnsi="Courier New" w:cs="Courier New"/>
          <w:color w:val="E6EDF3"/>
          <w:sz w:val="21"/>
          <w:szCs w:val="21"/>
        </w:rPr>
        <w:t>(</w:t>
      </w:r>
      <w:proofErr w:type="gramStart"/>
      <w:r>
        <w:rPr>
          <w:rFonts w:ascii="Courier New" w:eastAsia="Courier New" w:hAnsi="Courier New" w:cs="Courier New"/>
          <w:color w:val="E6EDF3"/>
          <w:sz w:val="21"/>
          <w:szCs w:val="21"/>
        </w:rPr>
        <w:t>);</w:t>
      </w:r>
      <w:proofErr w:type="gramEnd"/>
    </w:p>
    <w:p w14:paraId="4865EBBF" w14:textId="77777777" w:rsidR="00686B67" w:rsidRDefault="00686B67">
      <w:pPr>
        <w:shd w:val="clear" w:color="auto" w:fill="0D1117"/>
        <w:spacing w:line="325" w:lineRule="auto"/>
        <w:rPr>
          <w:rFonts w:ascii="Courier New" w:eastAsia="Courier New" w:hAnsi="Courier New" w:cs="Courier New"/>
          <w:color w:val="E6EDF3"/>
          <w:sz w:val="21"/>
          <w:szCs w:val="21"/>
        </w:rPr>
      </w:pPr>
    </w:p>
    <w:p w14:paraId="0911D096"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roofErr w:type="spellStart"/>
      <w:r>
        <w:rPr>
          <w:rFonts w:ascii="Courier New" w:eastAsia="Courier New" w:hAnsi="Courier New" w:cs="Courier New"/>
          <w:color w:val="E6EDF3"/>
          <w:sz w:val="21"/>
          <w:szCs w:val="21"/>
        </w:rPr>
        <w:t>Assert</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That</w:t>
      </w:r>
      <w:proofErr w:type="spellEnd"/>
      <w:r>
        <w:rPr>
          <w:rFonts w:ascii="Courier New" w:eastAsia="Courier New" w:hAnsi="Courier New" w:cs="Courier New"/>
          <w:color w:val="E6EDF3"/>
          <w:sz w:val="21"/>
          <w:szCs w:val="21"/>
        </w:rPr>
        <w:t xml:space="preserve">(result, </w:t>
      </w:r>
      <w:proofErr w:type="spellStart"/>
      <w:r>
        <w:rPr>
          <w:rFonts w:ascii="Courier New" w:eastAsia="Courier New" w:hAnsi="Courier New" w:cs="Courier New"/>
          <w:color w:val="E6EDF3"/>
          <w:sz w:val="21"/>
          <w:szCs w:val="21"/>
        </w:rPr>
        <w:t>Is</w:t>
      </w:r>
      <w:r>
        <w:rPr>
          <w:rFonts w:ascii="Courier New" w:eastAsia="Courier New" w:hAnsi="Courier New" w:cs="Courier New"/>
          <w:color w:val="FF7B72"/>
          <w:sz w:val="21"/>
          <w:szCs w:val="21"/>
        </w:rPr>
        <w:t>.</w:t>
      </w:r>
      <w:r>
        <w:rPr>
          <w:rFonts w:ascii="Courier New" w:eastAsia="Courier New" w:hAnsi="Courier New" w:cs="Courier New"/>
          <w:color w:val="E6EDF3"/>
          <w:sz w:val="21"/>
          <w:szCs w:val="21"/>
        </w:rPr>
        <w:t>True</w:t>
      </w:r>
      <w:proofErr w:type="spellEnd"/>
      <w:proofErr w:type="gramStart"/>
      <w:r>
        <w:rPr>
          <w:rFonts w:ascii="Courier New" w:eastAsia="Courier New" w:hAnsi="Courier New" w:cs="Courier New"/>
          <w:color w:val="E6EDF3"/>
          <w:sz w:val="21"/>
          <w:szCs w:val="21"/>
        </w:rPr>
        <w:t>);</w:t>
      </w:r>
      <w:proofErr w:type="gramEnd"/>
    </w:p>
    <w:p w14:paraId="0B7BC7F0"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26B1F391"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 xml:space="preserve">    }</w:t>
      </w:r>
    </w:p>
    <w:p w14:paraId="13D9D00E" w14:textId="77777777" w:rsidR="00686B67" w:rsidRDefault="00000000">
      <w:pPr>
        <w:shd w:val="clear" w:color="auto" w:fill="0D1117"/>
        <w:spacing w:line="325" w:lineRule="auto"/>
        <w:rPr>
          <w:rFonts w:ascii="Courier New" w:eastAsia="Courier New" w:hAnsi="Courier New" w:cs="Courier New"/>
          <w:color w:val="E6EDF3"/>
          <w:sz w:val="21"/>
          <w:szCs w:val="21"/>
        </w:rPr>
      </w:pPr>
      <w:r>
        <w:rPr>
          <w:rFonts w:ascii="Courier New" w:eastAsia="Courier New" w:hAnsi="Courier New" w:cs="Courier New"/>
          <w:color w:val="E6EDF3"/>
          <w:sz w:val="21"/>
          <w:szCs w:val="21"/>
        </w:rPr>
        <w:t>}</w:t>
      </w:r>
    </w:p>
    <w:p w14:paraId="260F5C6A" w14:textId="77777777" w:rsidR="00686B67" w:rsidRDefault="00686B67"/>
    <w:p w14:paraId="3659123E" w14:textId="77777777" w:rsidR="00686B67" w:rsidRDefault="00686B67"/>
    <w:p w14:paraId="121DB628" w14:textId="77777777" w:rsidR="00686B67" w:rsidRDefault="00000000">
      <w:pPr>
        <w:rPr>
          <w:rFonts w:ascii="Oswald" w:eastAsia="Oswald" w:hAnsi="Oswald" w:cs="Oswald"/>
          <w:b/>
          <w:color w:val="3D85C6"/>
        </w:rPr>
      </w:pPr>
      <w:r>
        <w:rPr>
          <w:rFonts w:ascii="Oswald" w:eastAsia="Oswald" w:hAnsi="Oswald" w:cs="Oswald"/>
          <w:b/>
          <w:color w:val="3D85C6"/>
        </w:rPr>
        <w:t>OUTPUT:</w:t>
      </w:r>
      <w:r>
        <w:rPr>
          <w:noProof/>
        </w:rPr>
        <w:drawing>
          <wp:anchor distT="114300" distB="114300" distL="114300" distR="114300" simplePos="0" relativeHeight="251659264" behindDoc="1" locked="0" layoutInCell="1" hidden="0" allowOverlap="1" wp14:anchorId="4AA1E081" wp14:editId="3F2E9200">
            <wp:simplePos x="0" y="0"/>
            <wp:positionH relativeFrom="column">
              <wp:posOffset>19051</wp:posOffset>
            </wp:positionH>
            <wp:positionV relativeFrom="paragraph">
              <wp:posOffset>257141</wp:posOffset>
            </wp:positionV>
            <wp:extent cx="6840000" cy="22987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840000" cy="2298700"/>
                    </a:xfrm>
                    <a:prstGeom prst="rect">
                      <a:avLst/>
                    </a:prstGeom>
                    <a:ln/>
                  </pic:spPr>
                </pic:pic>
              </a:graphicData>
            </a:graphic>
          </wp:anchor>
        </w:drawing>
      </w:r>
    </w:p>
    <w:sectPr w:rsidR="00686B67">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embedRegular r:id="rId1" w:fontKey="{81AE91A2-B3FB-443F-8383-9CD49DF63DBC}"/>
    <w:embedBold r:id="rId2" w:fontKey="{B66AF856-CDB7-4287-84F3-25DAEE835DFA}"/>
    <w:embedItalic r:id="rId3" w:fontKey="{5FAA2F8D-6D69-42D5-BFB1-82C1221DC76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38DBC8B5-7F87-4529-8985-2050C0540793}"/>
  </w:font>
  <w:font w:name="Cambria">
    <w:panose1 w:val="02040503050406030204"/>
    <w:charset w:val="00"/>
    <w:family w:val="roman"/>
    <w:pitch w:val="variable"/>
    <w:sig w:usb0="E00006FF" w:usb1="420024FF" w:usb2="02000000" w:usb3="00000000" w:csb0="0000019F" w:csb1="00000000"/>
    <w:embedRegular r:id="rId5" w:fontKey="{6705B308-7063-45C5-B175-0A8BA317D2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037AD"/>
    <w:multiLevelType w:val="multilevel"/>
    <w:tmpl w:val="59B00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E236AFD"/>
    <w:multiLevelType w:val="multilevel"/>
    <w:tmpl w:val="72B88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2E5E42"/>
    <w:multiLevelType w:val="multilevel"/>
    <w:tmpl w:val="95461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63F3CF9"/>
    <w:multiLevelType w:val="multilevel"/>
    <w:tmpl w:val="BBB83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9979580">
    <w:abstractNumId w:val="0"/>
  </w:num>
  <w:num w:numId="2" w16cid:durableId="912394499">
    <w:abstractNumId w:val="1"/>
  </w:num>
  <w:num w:numId="3" w16cid:durableId="1189181680">
    <w:abstractNumId w:val="2"/>
  </w:num>
  <w:num w:numId="4" w16cid:durableId="809633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B67"/>
    <w:rsid w:val="00686B67"/>
    <w:rsid w:val="009E5864"/>
    <w:rsid w:val="00BC5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91FC2"/>
  <w15:docId w15:val="{8C204D96-ADD3-4167-89F7-581BA1B1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855</Words>
  <Characters>4877</Characters>
  <Application>Microsoft Office Word</Application>
  <DocSecurity>0</DocSecurity>
  <Lines>40</Lines>
  <Paragraphs>11</Paragraphs>
  <ScaleCrop>false</ScaleCrop>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Debanjan Kauri</cp:lastModifiedBy>
  <cp:revision>2</cp:revision>
  <dcterms:created xsi:type="dcterms:W3CDTF">2025-06-28T21:16:00Z</dcterms:created>
  <dcterms:modified xsi:type="dcterms:W3CDTF">2025-06-28T21:19:00Z</dcterms:modified>
</cp:coreProperties>
</file>