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B07" w:rsidRDefault="00855B07">
      <w:pPr>
        <w:jc w:val="center"/>
        <w:rPr>
          <w:b/>
          <w:sz w:val="44"/>
        </w:rPr>
      </w:pPr>
    </w:p>
    <w:p w:rsidR="00855B07" w:rsidRDefault="00855B07">
      <w:pPr>
        <w:jc w:val="center"/>
        <w:rPr>
          <w:b/>
          <w:sz w:val="44"/>
        </w:rPr>
      </w:pPr>
    </w:p>
    <w:p w:rsidR="00855B07" w:rsidRDefault="00855B07">
      <w:pPr>
        <w:jc w:val="center"/>
        <w:rPr>
          <w:b/>
          <w:sz w:val="44"/>
        </w:rPr>
      </w:pPr>
    </w:p>
    <w:p w:rsidR="00855B07" w:rsidRDefault="003C1B29">
      <w:pPr>
        <w:jc w:val="center"/>
      </w:pPr>
      <w:r>
        <w:rPr>
          <w:b/>
          <w:sz w:val="44"/>
        </w:rPr>
        <w:t xml:space="preserve">Informe Iteración 4 Hito 1 </w:t>
      </w:r>
    </w:p>
    <w:p w:rsidR="00855B07" w:rsidRDefault="003C1B29">
      <w:pPr>
        <w:jc w:val="center"/>
        <w:rPr>
          <w:rFonts w:ascii="Calibri" w:hAnsi="Calibri"/>
        </w:rPr>
      </w:pPr>
      <w:r>
        <w:rPr>
          <w:b/>
          <w:sz w:val="44"/>
        </w:rPr>
        <w:t>Proyecto ABP</w:t>
      </w:r>
    </w:p>
    <w:p w:rsidR="00855B07" w:rsidRDefault="00855B07">
      <w:pPr>
        <w:jc w:val="center"/>
        <w:rPr>
          <w:rFonts w:ascii="Calibri" w:hAnsi="Calibri"/>
          <w:b/>
          <w:sz w:val="28"/>
        </w:rPr>
      </w:pPr>
    </w:p>
    <w:p w:rsidR="00855B07" w:rsidRDefault="003C1B29">
      <w:pPr>
        <w:jc w:val="center"/>
        <w:rPr>
          <w:rFonts w:ascii="Calibri" w:hAnsi="Calibri"/>
        </w:rPr>
      </w:pPr>
      <w:r>
        <w:rPr>
          <w:b/>
          <w:sz w:val="28"/>
        </w:rPr>
        <w:t xml:space="preserve">Grupo:  </w:t>
      </w:r>
      <w:proofErr w:type="spellStart"/>
      <w:r>
        <w:rPr>
          <w:b/>
          <w:sz w:val="28"/>
        </w:rPr>
        <w:t>Crazy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Cats</w:t>
      </w:r>
      <w:proofErr w:type="spellEnd"/>
    </w:p>
    <w:p w:rsidR="00855B07" w:rsidRDefault="003C1B29">
      <w:pPr>
        <w:jc w:val="center"/>
        <w:rPr>
          <w:rFonts w:ascii="Calibri" w:hAnsi="Calibri"/>
        </w:rPr>
      </w:pPr>
      <w:r>
        <w:rPr>
          <w:b/>
          <w:sz w:val="28"/>
        </w:rPr>
        <w:t>proyecto</w:t>
      </w:r>
    </w:p>
    <w:p w:rsidR="00855B07" w:rsidRDefault="003C1B29">
      <w:pPr>
        <w:jc w:val="center"/>
        <w:rPr>
          <w:rFonts w:ascii="Calibri" w:hAnsi="Calibri"/>
        </w:rPr>
      </w:pPr>
      <w:proofErr w:type="spellStart"/>
      <w:r>
        <w:rPr>
          <w:b/>
          <w:sz w:val="28"/>
        </w:rPr>
        <w:t>Deadly</w:t>
      </w:r>
      <w:proofErr w:type="spellEnd"/>
      <w:r>
        <w:rPr>
          <w:b/>
          <w:sz w:val="28"/>
        </w:rPr>
        <w:t xml:space="preserve"> Dance</w:t>
      </w:r>
    </w:p>
    <w:p w:rsidR="00855B07" w:rsidRDefault="00855B07">
      <w:pPr>
        <w:jc w:val="center"/>
        <w:rPr>
          <w:rFonts w:ascii="Calibri" w:hAnsi="Calibri"/>
          <w:b/>
          <w:sz w:val="28"/>
        </w:rPr>
      </w:pPr>
    </w:p>
    <w:p w:rsidR="00855B07" w:rsidRDefault="00855B07">
      <w:pPr>
        <w:jc w:val="right"/>
        <w:rPr>
          <w:rFonts w:ascii="Calibri" w:hAnsi="Calibri"/>
          <w:b/>
          <w:sz w:val="28"/>
        </w:rPr>
      </w:pPr>
    </w:p>
    <w:p w:rsidR="00855B07" w:rsidRDefault="00855B07">
      <w:pPr>
        <w:jc w:val="right"/>
        <w:rPr>
          <w:rFonts w:ascii="Calibri" w:hAnsi="Calibri"/>
          <w:b/>
          <w:sz w:val="28"/>
        </w:rPr>
      </w:pPr>
    </w:p>
    <w:p w:rsidR="00855B07" w:rsidRDefault="00855B07">
      <w:pPr>
        <w:jc w:val="right"/>
        <w:rPr>
          <w:rFonts w:ascii="Calibri" w:hAnsi="Calibri"/>
          <w:b/>
          <w:sz w:val="28"/>
        </w:rPr>
      </w:pPr>
    </w:p>
    <w:p w:rsidR="00855B07" w:rsidRDefault="00855B07">
      <w:pPr>
        <w:jc w:val="right"/>
        <w:rPr>
          <w:rFonts w:ascii="Calibri" w:hAnsi="Calibri"/>
          <w:b/>
          <w:sz w:val="28"/>
        </w:rPr>
      </w:pPr>
    </w:p>
    <w:p w:rsidR="00855B07" w:rsidRDefault="00855B07">
      <w:pPr>
        <w:jc w:val="right"/>
        <w:rPr>
          <w:rFonts w:ascii="Calibri" w:hAnsi="Calibri"/>
          <w:b/>
          <w:sz w:val="28"/>
        </w:rPr>
      </w:pPr>
    </w:p>
    <w:p w:rsidR="00855B07" w:rsidRDefault="00855B07">
      <w:pPr>
        <w:jc w:val="right"/>
        <w:rPr>
          <w:rFonts w:ascii="Calibri" w:hAnsi="Calibri"/>
          <w:b/>
          <w:sz w:val="28"/>
        </w:rPr>
      </w:pPr>
    </w:p>
    <w:p w:rsidR="00855B07" w:rsidRDefault="00855B07">
      <w:pPr>
        <w:jc w:val="right"/>
        <w:rPr>
          <w:rFonts w:ascii="Calibri" w:hAnsi="Calibri"/>
          <w:b/>
          <w:sz w:val="28"/>
        </w:rPr>
      </w:pPr>
    </w:p>
    <w:p w:rsidR="00855B07" w:rsidRDefault="00855B07">
      <w:pPr>
        <w:jc w:val="right"/>
        <w:rPr>
          <w:rFonts w:ascii="Calibri" w:hAnsi="Calibri"/>
          <w:b/>
          <w:sz w:val="28"/>
        </w:rPr>
      </w:pPr>
    </w:p>
    <w:p w:rsidR="00855B07" w:rsidRDefault="00855B07">
      <w:pPr>
        <w:jc w:val="right"/>
        <w:rPr>
          <w:rFonts w:ascii="Calibri" w:hAnsi="Calibri"/>
          <w:b/>
          <w:sz w:val="28"/>
        </w:rPr>
      </w:pPr>
    </w:p>
    <w:p w:rsidR="00855B07" w:rsidRDefault="00855B07">
      <w:pPr>
        <w:jc w:val="center"/>
        <w:rPr>
          <w:rFonts w:ascii="Calibri" w:hAnsi="Calibri"/>
          <w:b/>
          <w:sz w:val="28"/>
        </w:rPr>
      </w:pPr>
    </w:p>
    <w:p w:rsidR="00855B07" w:rsidRDefault="003C1B29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>
            <wp:extent cx="2470150" cy="5118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B07" w:rsidRDefault="003C1B29">
      <w:pPr>
        <w:jc w:val="center"/>
        <w:rPr>
          <w:b/>
          <w:sz w:val="28"/>
        </w:rPr>
      </w:pPr>
      <w:r>
        <w:rPr>
          <w:b/>
          <w:sz w:val="28"/>
        </w:rPr>
        <w:t xml:space="preserve">Grado Ingeniería Multimedia </w:t>
      </w:r>
    </w:p>
    <w:p w:rsidR="00855B07" w:rsidRDefault="003C1B29">
      <w:pPr>
        <w:jc w:val="center"/>
        <w:rPr>
          <w:b/>
          <w:sz w:val="28"/>
        </w:rPr>
      </w:pPr>
      <w:r>
        <w:rPr>
          <w:b/>
          <w:sz w:val="28"/>
        </w:rPr>
        <w:t>ABP 2018-2019</w:t>
      </w:r>
      <w:r>
        <w:br w:type="page"/>
      </w:r>
    </w:p>
    <w:p w:rsidR="00855B07" w:rsidRDefault="003C1B29">
      <w:pPr>
        <w:pStyle w:val="Ttulo1"/>
        <w:numPr>
          <w:ilvl w:val="0"/>
          <w:numId w:val="1"/>
        </w:numPr>
        <w:ind w:left="284" w:hanging="284"/>
        <w:rPr>
          <w:rFonts w:ascii="Calibri" w:hAnsi="Calibri"/>
        </w:rPr>
      </w:pPr>
      <w:r>
        <w:rPr>
          <w:rFonts w:ascii="Calibri" w:hAnsi="Calibri"/>
        </w:rPr>
        <w:lastRenderedPageBreak/>
        <w:t>Propósito</w:t>
      </w:r>
    </w:p>
    <w:p w:rsidR="00855B07" w:rsidRDefault="003C1B29">
      <w:pPr>
        <w:rPr>
          <w:rFonts w:ascii="Calibri" w:hAnsi="Calibri"/>
        </w:rPr>
      </w:pPr>
      <w:r>
        <w:t xml:space="preserve">Documento que explica el desarrollo de la iteración </w:t>
      </w:r>
      <w:r w:rsidR="00FE07ED">
        <w:t>4</w:t>
      </w:r>
      <w:r>
        <w:t xml:space="preserve"> del hito 1, se explican las </w:t>
      </w:r>
      <w:r>
        <w:t>asignaciones de tiempo y los objetivos logrados.</w:t>
      </w:r>
    </w:p>
    <w:p w:rsidR="00855B07" w:rsidRDefault="00855B07">
      <w:pPr>
        <w:rPr>
          <w:rFonts w:ascii="Calibri" w:hAnsi="Calibri"/>
          <w:i/>
          <w:color w:val="A6A6A6" w:themeColor="background1" w:themeShade="A6"/>
        </w:rPr>
      </w:pPr>
    </w:p>
    <w:p w:rsidR="00855B07" w:rsidRDefault="003C1B29">
      <w:pPr>
        <w:pStyle w:val="Ttulo1"/>
        <w:numPr>
          <w:ilvl w:val="0"/>
          <w:numId w:val="1"/>
        </w:numPr>
        <w:ind w:left="284" w:hanging="284"/>
      </w:pPr>
      <w:r>
        <w:rPr>
          <w:rFonts w:ascii="Calibri" w:hAnsi="Calibri"/>
        </w:rPr>
        <w:t>Conclusiones</w:t>
      </w:r>
    </w:p>
    <w:p w:rsidR="00855B07" w:rsidRDefault="003C1B29">
      <w:pPr>
        <w:numPr>
          <w:ilvl w:val="0"/>
          <w:numId w:val="2"/>
        </w:numPr>
      </w:pPr>
      <w:r>
        <w:rPr>
          <w:b/>
          <w:bCs/>
        </w:rPr>
        <w:t xml:space="preserve">EL error en horas estimadas de trabajo </w:t>
      </w:r>
      <w:r w:rsidR="006230E1">
        <w:rPr>
          <w:b/>
          <w:bCs/>
        </w:rPr>
        <w:t>ha</w:t>
      </w:r>
      <w:r>
        <w:rPr>
          <w:b/>
          <w:bCs/>
        </w:rPr>
        <w:t xml:space="preserve"> sido grande </w:t>
      </w:r>
      <w:r w:rsidR="006230E1">
        <w:rPr>
          <w:b/>
          <w:bCs/>
        </w:rPr>
        <w:t xml:space="preserve">y </w:t>
      </w:r>
      <w:r>
        <w:rPr>
          <w:b/>
          <w:bCs/>
        </w:rPr>
        <w:t xml:space="preserve">se ha decidido poner unas horas </w:t>
      </w:r>
      <w:r w:rsidR="006230E1">
        <w:rPr>
          <w:b/>
          <w:bCs/>
        </w:rPr>
        <w:t>más</w:t>
      </w:r>
      <w:r>
        <w:rPr>
          <w:b/>
          <w:bCs/>
        </w:rPr>
        <w:t xml:space="preserve"> acordes al trabajo realizado</w:t>
      </w:r>
      <w:r w:rsidR="006230E1">
        <w:rPr>
          <w:b/>
          <w:bCs/>
        </w:rPr>
        <w:t xml:space="preserve"> en</w:t>
      </w:r>
      <w:r>
        <w:rPr>
          <w:b/>
          <w:bCs/>
        </w:rPr>
        <w:t xml:space="preserve"> esta iteración. (120 horas por semana / 4 horas al día por recurso)</w:t>
      </w:r>
    </w:p>
    <w:p w:rsidR="00855B07" w:rsidRDefault="003C1B29">
      <w:pPr>
        <w:numPr>
          <w:ilvl w:val="0"/>
          <w:numId w:val="2"/>
        </w:numPr>
      </w:pPr>
      <w:r>
        <w:rPr>
          <w:b/>
          <w:bCs/>
        </w:rPr>
        <w:t xml:space="preserve">El </w:t>
      </w:r>
      <w:r>
        <w:rPr>
          <w:b/>
          <w:bCs/>
        </w:rPr>
        <w:t xml:space="preserve">trabajo en paralelo también se reducirá </w:t>
      </w:r>
      <w:r w:rsidR="006230E1">
        <w:rPr>
          <w:b/>
          <w:bCs/>
        </w:rPr>
        <w:t xml:space="preserve">y </w:t>
      </w:r>
      <w:r>
        <w:rPr>
          <w:b/>
          <w:bCs/>
        </w:rPr>
        <w:t>se pondrá</w:t>
      </w:r>
      <w:r w:rsidR="006230E1">
        <w:rPr>
          <w:b/>
          <w:bCs/>
        </w:rPr>
        <w:t>n</w:t>
      </w:r>
      <w:r>
        <w:rPr>
          <w:b/>
          <w:bCs/>
        </w:rPr>
        <w:t xml:space="preserve"> </w:t>
      </w:r>
      <w:r w:rsidR="006230E1">
        <w:rPr>
          <w:b/>
          <w:bCs/>
        </w:rPr>
        <w:t>más</w:t>
      </w:r>
      <w:r>
        <w:rPr>
          <w:b/>
          <w:bCs/>
        </w:rPr>
        <w:t xml:space="preserve"> tareas continuas para una finalización </w:t>
      </w:r>
      <w:r w:rsidR="006230E1">
        <w:rPr>
          <w:b/>
          <w:bCs/>
        </w:rPr>
        <w:t>más</w:t>
      </w:r>
      <w:r>
        <w:rPr>
          <w:b/>
          <w:bCs/>
        </w:rPr>
        <w:t xml:space="preserve"> temprana.</w:t>
      </w:r>
    </w:p>
    <w:p w:rsidR="00855B07" w:rsidRDefault="003C1B29">
      <w:pPr>
        <w:numPr>
          <w:ilvl w:val="0"/>
          <w:numId w:val="2"/>
        </w:numPr>
      </w:pPr>
      <w:r>
        <w:rPr>
          <w:b/>
          <w:bCs/>
        </w:rPr>
        <w:t>Al terminar el juego retro</w:t>
      </w:r>
      <w:r w:rsidR="006230E1">
        <w:rPr>
          <w:b/>
          <w:bCs/>
        </w:rPr>
        <w:t xml:space="preserve"> de videojuegos 1,</w:t>
      </w:r>
      <w:r>
        <w:rPr>
          <w:b/>
          <w:bCs/>
        </w:rPr>
        <w:t xml:space="preserve"> </w:t>
      </w:r>
      <w:r>
        <w:rPr>
          <w:b/>
          <w:bCs/>
        </w:rPr>
        <w:t>se espera tener</w:t>
      </w:r>
      <w:r w:rsidR="006230E1">
        <w:rPr>
          <w:b/>
          <w:bCs/>
        </w:rPr>
        <w:t xml:space="preserve"> más </w:t>
      </w:r>
      <w:r>
        <w:rPr>
          <w:b/>
          <w:bCs/>
        </w:rPr>
        <w:t>productiv</w:t>
      </w:r>
      <w:r w:rsidR="006230E1">
        <w:rPr>
          <w:b/>
          <w:bCs/>
        </w:rPr>
        <w:t>idad</w:t>
      </w:r>
      <w:r>
        <w:rPr>
          <w:b/>
          <w:bCs/>
        </w:rPr>
        <w:t xml:space="preserve"> en las </w:t>
      </w:r>
      <w:r>
        <w:rPr>
          <w:b/>
          <w:bCs/>
        </w:rPr>
        <w:t xml:space="preserve">tareas </w:t>
      </w:r>
      <w:r w:rsidR="006230E1">
        <w:rPr>
          <w:b/>
          <w:bCs/>
        </w:rPr>
        <w:t xml:space="preserve">de las siguientes iteraciones </w:t>
      </w:r>
      <w:r>
        <w:rPr>
          <w:b/>
          <w:bCs/>
        </w:rPr>
        <w:t xml:space="preserve">de </w:t>
      </w:r>
      <w:r w:rsidR="006230E1">
        <w:rPr>
          <w:b/>
          <w:bCs/>
        </w:rPr>
        <w:t>esta asignatura</w:t>
      </w:r>
      <w:r>
        <w:rPr>
          <w:b/>
          <w:bCs/>
        </w:rPr>
        <w:t>.</w:t>
      </w:r>
    </w:p>
    <w:p w:rsidR="00855B07" w:rsidRDefault="00855B07">
      <w:pPr>
        <w:rPr>
          <w:rFonts w:ascii="Calibri" w:hAnsi="Calibri"/>
        </w:rPr>
      </w:pPr>
    </w:p>
    <w:p w:rsidR="00855B07" w:rsidRDefault="003C1B29">
      <w:pPr>
        <w:jc w:val="left"/>
        <w:rPr>
          <w:rFonts w:ascii="Calibri" w:hAnsi="Calibri"/>
        </w:rPr>
      </w:pPr>
      <w:r>
        <w:br w:type="page"/>
      </w:r>
    </w:p>
    <w:p w:rsidR="00855B07" w:rsidRDefault="003C1B29" w:rsidP="00BF0EFC">
      <w:pPr>
        <w:pStyle w:val="Ttulo1"/>
        <w:numPr>
          <w:ilvl w:val="0"/>
          <w:numId w:val="1"/>
        </w:numPr>
        <w:spacing w:after="360"/>
        <w:ind w:left="284" w:hanging="284"/>
        <w:rPr>
          <w:rFonts w:ascii="Calibri" w:hAnsi="Calibri"/>
        </w:rPr>
      </w:pPr>
      <w:r>
        <w:rPr>
          <w:rFonts w:ascii="Calibri" w:hAnsi="Calibri"/>
        </w:rPr>
        <w:lastRenderedPageBreak/>
        <w:t>Tabla R</w:t>
      </w:r>
      <w:r>
        <w:rPr>
          <w:rFonts w:ascii="Calibri" w:hAnsi="Calibri"/>
        </w:rPr>
        <w:t>esume</w:t>
      </w:r>
      <w:r>
        <w:rPr>
          <w:rFonts w:ascii="Calibri" w:hAnsi="Calibri"/>
        </w:rPr>
        <w:t>n</w:t>
      </w:r>
    </w:p>
    <w:tbl>
      <w:tblPr>
        <w:tblStyle w:val="Tablaconcuadrcula"/>
        <w:tblpPr w:leftFromText="141" w:rightFromText="141" w:vertAnchor="text" w:horzAnchor="margin" w:tblpXSpec="center" w:tblpY="233"/>
        <w:tblW w:w="8504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848"/>
        <w:gridCol w:w="1743"/>
        <w:gridCol w:w="1231"/>
        <w:gridCol w:w="1935"/>
        <w:gridCol w:w="2747"/>
      </w:tblGrid>
      <w:tr w:rsidR="00855B07">
        <w:trPr>
          <w:trHeight w:val="846"/>
        </w:trPr>
        <w:tc>
          <w:tcPr>
            <w:tcW w:w="849" w:type="dxa"/>
            <w:shd w:val="clear" w:color="auto" w:fill="auto"/>
            <w:tcMar>
              <w:left w:w="83" w:type="dxa"/>
            </w:tcMar>
            <w:vAlign w:val="center"/>
          </w:tcPr>
          <w:p w:rsidR="00855B07" w:rsidRDefault="003C1B29">
            <w:pPr>
              <w:pStyle w:val="Ttulo3"/>
              <w:spacing w:before="0" w:after="0" w:line="240" w:lineRule="auto"/>
              <w:jc w:val="center"/>
              <w:outlineLvl w:val="2"/>
              <w:rPr>
                <w:sz w:val="28"/>
              </w:rPr>
            </w:pPr>
            <w:r>
              <w:rPr>
                <w:rFonts w:ascii="Calibri" w:hAnsi="Calibri"/>
                <w:sz w:val="28"/>
              </w:rPr>
              <w:t>Tarea</w:t>
            </w:r>
          </w:p>
        </w:tc>
        <w:tc>
          <w:tcPr>
            <w:tcW w:w="1752" w:type="dxa"/>
            <w:shd w:val="clear" w:color="auto" w:fill="auto"/>
            <w:tcMar>
              <w:left w:w="83" w:type="dxa"/>
            </w:tcMar>
            <w:vAlign w:val="center"/>
          </w:tcPr>
          <w:p w:rsidR="00855B07" w:rsidRDefault="003C1B29">
            <w:pPr>
              <w:pStyle w:val="Ttulo3"/>
              <w:spacing w:before="0" w:after="0" w:line="240" w:lineRule="auto"/>
              <w:jc w:val="center"/>
              <w:outlineLvl w:val="2"/>
              <w:rPr>
                <w:sz w:val="28"/>
              </w:rPr>
            </w:pPr>
            <w:r>
              <w:rPr>
                <w:rFonts w:ascii="Calibri" w:hAnsi="Calibri"/>
                <w:sz w:val="28"/>
              </w:rPr>
              <w:t>Entregable</w:t>
            </w:r>
          </w:p>
        </w:tc>
        <w:tc>
          <w:tcPr>
            <w:tcW w:w="1086" w:type="dxa"/>
            <w:shd w:val="clear" w:color="auto" w:fill="auto"/>
            <w:tcMar>
              <w:left w:w="83" w:type="dxa"/>
            </w:tcMar>
            <w:vAlign w:val="center"/>
          </w:tcPr>
          <w:p w:rsidR="00855B07" w:rsidRDefault="003C1B29">
            <w:pPr>
              <w:pStyle w:val="Ttulo3"/>
              <w:spacing w:before="0" w:after="0" w:line="240" w:lineRule="auto"/>
              <w:jc w:val="center"/>
              <w:outlineLvl w:val="2"/>
              <w:rPr>
                <w:sz w:val="28"/>
              </w:rPr>
            </w:pPr>
            <w:r>
              <w:rPr>
                <w:rFonts w:ascii="Calibri" w:hAnsi="Calibri"/>
                <w:sz w:val="28"/>
              </w:rPr>
              <w:t>% realizado</w:t>
            </w:r>
          </w:p>
        </w:tc>
        <w:tc>
          <w:tcPr>
            <w:tcW w:w="1989" w:type="dxa"/>
            <w:shd w:val="clear" w:color="auto" w:fill="auto"/>
            <w:tcMar>
              <w:left w:w="83" w:type="dxa"/>
            </w:tcMar>
            <w:vAlign w:val="center"/>
          </w:tcPr>
          <w:p w:rsidR="00855B07" w:rsidRDefault="003C1B29">
            <w:pPr>
              <w:pStyle w:val="Ttulo3"/>
              <w:spacing w:before="0" w:after="0" w:line="240" w:lineRule="auto"/>
              <w:jc w:val="center"/>
              <w:outlineLvl w:val="2"/>
              <w:rPr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Horas </w:t>
            </w:r>
          </w:p>
          <w:p w:rsidR="00855B07" w:rsidRDefault="003C1B29">
            <w:pPr>
              <w:pStyle w:val="Ttulo3"/>
              <w:spacing w:before="0" w:after="0" w:line="240" w:lineRule="auto"/>
              <w:jc w:val="center"/>
              <w:outlineLvl w:val="2"/>
              <w:rPr>
                <w:sz w:val="28"/>
              </w:rPr>
            </w:pPr>
            <w:r>
              <w:rPr>
                <w:rFonts w:ascii="Calibri" w:hAnsi="Calibri"/>
                <w:sz w:val="28"/>
              </w:rPr>
              <w:t>Estimadas / Reales</w:t>
            </w:r>
          </w:p>
        </w:tc>
        <w:tc>
          <w:tcPr>
            <w:tcW w:w="2828" w:type="dxa"/>
            <w:shd w:val="clear" w:color="auto" w:fill="auto"/>
            <w:tcMar>
              <w:left w:w="83" w:type="dxa"/>
            </w:tcMar>
            <w:vAlign w:val="center"/>
          </w:tcPr>
          <w:p w:rsidR="00855B07" w:rsidRDefault="003C1B29">
            <w:pPr>
              <w:pStyle w:val="Ttulo3"/>
              <w:spacing w:before="0" w:after="0" w:line="240" w:lineRule="auto"/>
              <w:jc w:val="center"/>
              <w:outlineLvl w:val="2"/>
              <w:rPr>
                <w:sz w:val="28"/>
              </w:rPr>
            </w:pPr>
            <w:r>
              <w:rPr>
                <w:rFonts w:ascii="Calibri" w:hAnsi="Calibri"/>
                <w:sz w:val="28"/>
              </w:rPr>
              <w:t>Observaciones</w:t>
            </w:r>
          </w:p>
        </w:tc>
      </w:tr>
      <w:tr w:rsidR="00855B07">
        <w:trPr>
          <w:trHeight w:val="478"/>
        </w:trPr>
        <w:tc>
          <w:tcPr>
            <w:tcW w:w="849" w:type="dxa"/>
            <w:shd w:val="clear" w:color="auto" w:fill="auto"/>
            <w:tcMar>
              <w:left w:w="83" w:type="dxa"/>
            </w:tcMar>
            <w:vAlign w:val="center"/>
          </w:tcPr>
          <w:p w:rsidR="00855B07" w:rsidRDefault="003C1B29">
            <w:pPr>
              <w:spacing w:after="0" w:line="240" w:lineRule="auto"/>
              <w:rPr>
                <w:sz w:val="24"/>
              </w:rPr>
            </w:pPr>
            <w:r>
              <w:t>Tarea 1</w:t>
            </w:r>
          </w:p>
        </w:tc>
        <w:tc>
          <w:tcPr>
            <w:tcW w:w="1752" w:type="dxa"/>
            <w:shd w:val="clear" w:color="auto" w:fill="auto"/>
            <w:tcMar>
              <w:left w:w="83" w:type="dxa"/>
            </w:tcMar>
            <w:vAlign w:val="center"/>
          </w:tcPr>
          <w:p w:rsidR="00855B07" w:rsidRDefault="003C1B29">
            <w:pPr>
              <w:pStyle w:val="Textoindependiente"/>
              <w:spacing w:after="0" w:line="240" w:lineRule="auto"/>
            </w:pPr>
            <w:r>
              <w:rPr>
                <w:color w:val="000000"/>
              </w:rPr>
              <w:t xml:space="preserve">[V1]Documento de diseño de toma de </w:t>
            </w:r>
            <w:r w:rsidR="00FE07ED">
              <w:rPr>
                <w:color w:val="000000"/>
              </w:rPr>
              <w:t>decisión</w:t>
            </w:r>
            <w:r>
              <w:rPr>
                <w:color w:val="000000"/>
              </w:rPr>
              <w:t xml:space="preserve">: espacio y </w:t>
            </w:r>
            <w:r w:rsidR="00FE07ED">
              <w:rPr>
                <w:color w:val="000000"/>
              </w:rPr>
              <w:t>métodos</w:t>
            </w:r>
            <w:r>
              <w:rPr>
                <w:color w:val="000000"/>
              </w:rPr>
              <w:t>.</w:t>
            </w:r>
          </w:p>
        </w:tc>
        <w:tc>
          <w:tcPr>
            <w:tcW w:w="1086" w:type="dxa"/>
            <w:shd w:val="clear" w:color="auto" w:fill="auto"/>
            <w:tcMar>
              <w:left w:w="83" w:type="dxa"/>
            </w:tcMar>
            <w:vAlign w:val="center"/>
          </w:tcPr>
          <w:p w:rsidR="00855B07" w:rsidRDefault="003C1B29">
            <w:pPr>
              <w:spacing w:after="0" w:line="240" w:lineRule="auto"/>
              <w:jc w:val="center"/>
            </w:pPr>
            <w:r>
              <w:t>12%</w:t>
            </w:r>
          </w:p>
        </w:tc>
        <w:tc>
          <w:tcPr>
            <w:tcW w:w="1989" w:type="dxa"/>
            <w:shd w:val="clear" w:color="auto" w:fill="auto"/>
            <w:tcMar>
              <w:left w:w="83" w:type="dxa"/>
            </w:tcMar>
            <w:vAlign w:val="center"/>
          </w:tcPr>
          <w:p w:rsidR="00855B07" w:rsidRDefault="003C1B29">
            <w:pPr>
              <w:spacing w:after="0" w:line="240" w:lineRule="auto"/>
              <w:jc w:val="center"/>
            </w:pPr>
            <w:r>
              <w:t>32/ 4 h</w:t>
            </w:r>
          </w:p>
        </w:tc>
        <w:tc>
          <w:tcPr>
            <w:tcW w:w="2828" w:type="dxa"/>
            <w:shd w:val="clear" w:color="auto" w:fill="auto"/>
            <w:tcMar>
              <w:left w:w="83" w:type="dxa"/>
            </w:tcMar>
            <w:vAlign w:val="center"/>
          </w:tcPr>
          <w:p w:rsidR="00855B07" w:rsidRDefault="00FE07E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Débora</w:t>
            </w:r>
          </w:p>
          <w:p w:rsidR="00855B07" w:rsidRDefault="00855B07">
            <w:pPr>
              <w:spacing w:after="0" w:line="240" w:lineRule="auto"/>
            </w:pPr>
          </w:p>
          <w:p w:rsidR="00855B07" w:rsidRDefault="003C1B29">
            <w:pPr>
              <w:spacing w:after="0" w:line="240" w:lineRule="auto"/>
            </w:pPr>
            <w:r>
              <w:t>Se pone una segunda parte</w:t>
            </w:r>
            <w:r>
              <w:t xml:space="preserve"> en la iteración 5 con las horas que faltan (28 h)</w:t>
            </w:r>
            <w:r>
              <w:t>.</w:t>
            </w:r>
          </w:p>
        </w:tc>
      </w:tr>
      <w:tr w:rsidR="00855B07">
        <w:trPr>
          <w:trHeight w:val="428"/>
        </w:trPr>
        <w:tc>
          <w:tcPr>
            <w:tcW w:w="849" w:type="dxa"/>
            <w:shd w:val="clear" w:color="auto" w:fill="auto"/>
            <w:tcMar>
              <w:left w:w="83" w:type="dxa"/>
            </w:tcMar>
            <w:vAlign w:val="center"/>
          </w:tcPr>
          <w:p w:rsidR="00855B07" w:rsidRDefault="003C1B29">
            <w:pPr>
              <w:spacing w:after="0" w:line="240" w:lineRule="auto"/>
            </w:pPr>
            <w:r>
              <w:t>Tarea 2</w:t>
            </w:r>
          </w:p>
        </w:tc>
        <w:tc>
          <w:tcPr>
            <w:tcW w:w="1752" w:type="dxa"/>
            <w:shd w:val="clear" w:color="auto" w:fill="auto"/>
            <w:tcMar>
              <w:left w:w="83" w:type="dxa"/>
            </w:tcMar>
            <w:vAlign w:val="center"/>
          </w:tcPr>
          <w:p w:rsidR="00855B07" w:rsidRDefault="003C1B29">
            <w:pPr>
              <w:spacing w:after="0" w:line="240" w:lineRule="auto"/>
            </w:pPr>
            <w:r>
              <w:t>[V1]Documento de diseño técnico del motor de IA.</w:t>
            </w:r>
          </w:p>
        </w:tc>
        <w:tc>
          <w:tcPr>
            <w:tcW w:w="1086" w:type="dxa"/>
            <w:shd w:val="clear" w:color="auto" w:fill="auto"/>
            <w:tcMar>
              <w:left w:w="83" w:type="dxa"/>
            </w:tcMar>
            <w:vAlign w:val="center"/>
          </w:tcPr>
          <w:p w:rsidR="00855B07" w:rsidRDefault="003C1B29">
            <w:pPr>
              <w:spacing w:after="0" w:line="240" w:lineRule="auto"/>
              <w:jc w:val="center"/>
            </w:pPr>
            <w:r>
              <w:t>22%</w:t>
            </w:r>
          </w:p>
        </w:tc>
        <w:tc>
          <w:tcPr>
            <w:tcW w:w="1989" w:type="dxa"/>
            <w:shd w:val="clear" w:color="auto" w:fill="auto"/>
            <w:tcMar>
              <w:left w:w="83" w:type="dxa"/>
            </w:tcMar>
            <w:vAlign w:val="center"/>
          </w:tcPr>
          <w:p w:rsidR="00855B07" w:rsidRDefault="003C1B29">
            <w:pPr>
              <w:spacing w:after="0" w:line="240" w:lineRule="auto"/>
              <w:jc w:val="center"/>
            </w:pPr>
            <w:r>
              <w:t>37/ 8 h</w:t>
            </w:r>
          </w:p>
        </w:tc>
        <w:tc>
          <w:tcPr>
            <w:tcW w:w="2828" w:type="dxa"/>
            <w:shd w:val="clear" w:color="auto" w:fill="auto"/>
            <w:tcMar>
              <w:left w:w="83" w:type="dxa"/>
            </w:tcMar>
            <w:vAlign w:val="center"/>
          </w:tcPr>
          <w:p w:rsidR="00855B07" w:rsidRDefault="003C1B2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Marin</w:t>
            </w:r>
            <w:r w:rsidR="00FE07ED">
              <w:rPr>
                <w:b/>
                <w:bCs/>
              </w:rPr>
              <w:t>é</w:t>
            </w:r>
            <w:r>
              <w:rPr>
                <w:b/>
                <w:bCs/>
              </w:rPr>
              <w:t>s</w:t>
            </w:r>
          </w:p>
          <w:p w:rsidR="00855B07" w:rsidRDefault="00855B07">
            <w:pPr>
              <w:spacing w:after="0" w:line="240" w:lineRule="auto"/>
            </w:pPr>
          </w:p>
          <w:p w:rsidR="00855B07" w:rsidRDefault="003C1B29">
            <w:pPr>
              <w:spacing w:after="0" w:line="240" w:lineRule="auto"/>
            </w:pPr>
            <w:r>
              <w:t xml:space="preserve">Se pone una segunda parte en la iteración 5 con las horas que </w:t>
            </w:r>
            <w:r w:rsidR="00FE07ED">
              <w:t>faltan (</w:t>
            </w:r>
            <w:r>
              <w:t>29 h).</w:t>
            </w:r>
          </w:p>
        </w:tc>
      </w:tr>
      <w:tr w:rsidR="00855B07">
        <w:trPr>
          <w:trHeight w:val="646"/>
        </w:trPr>
        <w:tc>
          <w:tcPr>
            <w:tcW w:w="849" w:type="dxa"/>
            <w:shd w:val="clear" w:color="auto" w:fill="auto"/>
            <w:tcMar>
              <w:left w:w="83" w:type="dxa"/>
            </w:tcMar>
            <w:vAlign w:val="center"/>
          </w:tcPr>
          <w:p w:rsidR="00855B07" w:rsidRDefault="003C1B29">
            <w:pPr>
              <w:spacing w:after="0" w:line="240" w:lineRule="auto"/>
            </w:pPr>
            <w:r>
              <w:t xml:space="preserve">Tarea 3 </w:t>
            </w:r>
          </w:p>
        </w:tc>
        <w:tc>
          <w:tcPr>
            <w:tcW w:w="1752" w:type="dxa"/>
            <w:shd w:val="clear" w:color="auto" w:fill="auto"/>
            <w:tcMar>
              <w:left w:w="83" w:type="dxa"/>
            </w:tcMar>
            <w:vAlign w:val="center"/>
          </w:tcPr>
          <w:p w:rsidR="00855B07" w:rsidRDefault="003C1B29">
            <w:pPr>
              <w:spacing w:after="0" w:line="240" w:lineRule="auto"/>
            </w:pPr>
            <w:r>
              <w:t xml:space="preserve">[V1]Sistema de toma de decisión con </w:t>
            </w:r>
            <w:proofErr w:type="spellStart"/>
            <w:r>
              <w:t>Behaviour</w:t>
            </w:r>
            <w:proofErr w:type="spellEnd"/>
            <w:r>
              <w:t xml:space="preserve"> </w:t>
            </w:r>
            <w:proofErr w:type="spellStart"/>
            <w:r>
              <w:t>Trees</w:t>
            </w:r>
            <w:proofErr w:type="spellEnd"/>
          </w:p>
        </w:tc>
        <w:tc>
          <w:tcPr>
            <w:tcW w:w="1086" w:type="dxa"/>
            <w:shd w:val="clear" w:color="auto" w:fill="auto"/>
            <w:tcMar>
              <w:left w:w="83" w:type="dxa"/>
            </w:tcMar>
            <w:vAlign w:val="center"/>
          </w:tcPr>
          <w:p w:rsidR="00855B07" w:rsidRDefault="003C1B29">
            <w:pPr>
              <w:spacing w:after="0" w:line="240" w:lineRule="auto"/>
              <w:jc w:val="center"/>
            </w:pPr>
            <w:r>
              <w:t>30%</w:t>
            </w:r>
          </w:p>
        </w:tc>
        <w:tc>
          <w:tcPr>
            <w:tcW w:w="1989" w:type="dxa"/>
            <w:shd w:val="clear" w:color="auto" w:fill="auto"/>
            <w:tcMar>
              <w:left w:w="83" w:type="dxa"/>
            </w:tcMar>
            <w:vAlign w:val="center"/>
          </w:tcPr>
          <w:p w:rsidR="00855B07" w:rsidRDefault="003C1B29">
            <w:pPr>
              <w:spacing w:after="0" w:line="240" w:lineRule="auto"/>
              <w:jc w:val="center"/>
            </w:pPr>
            <w:r>
              <w:t>51/ 16 h</w:t>
            </w:r>
          </w:p>
        </w:tc>
        <w:tc>
          <w:tcPr>
            <w:tcW w:w="2828" w:type="dxa"/>
            <w:shd w:val="clear" w:color="auto" w:fill="auto"/>
            <w:tcMar>
              <w:left w:w="83" w:type="dxa"/>
            </w:tcMar>
            <w:vAlign w:val="center"/>
          </w:tcPr>
          <w:p w:rsidR="00855B07" w:rsidRDefault="00FE07ED">
            <w:pPr>
              <w:spacing w:after="0" w:line="240" w:lineRule="auto"/>
            </w:pPr>
            <w:r>
              <w:rPr>
                <w:b/>
                <w:bCs/>
              </w:rPr>
              <w:t>Débora</w:t>
            </w:r>
            <w:r w:rsidR="003C1B29">
              <w:t xml:space="preserve">, </w:t>
            </w:r>
            <w:r w:rsidR="003C1B29">
              <w:rPr>
                <w:b/>
                <w:bCs/>
              </w:rPr>
              <w:t>David</w:t>
            </w:r>
          </w:p>
          <w:p w:rsidR="00855B07" w:rsidRDefault="00855B07">
            <w:pPr>
              <w:spacing w:after="0" w:line="240" w:lineRule="auto"/>
              <w:rPr>
                <w:b/>
                <w:bCs/>
              </w:rPr>
            </w:pPr>
          </w:p>
          <w:p w:rsidR="00855B07" w:rsidRDefault="003C1B29">
            <w:pPr>
              <w:spacing w:after="0" w:line="240" w:lineRule="auto"/>
            </w:pPr>
            <w:r>
              <w:t xml:space="preserve">Se pone una segunda parte en la iteración 5 con las horas que </w:t>
            </w:r>
            <w:r w:rsidR="00FE07ED">
              <w:t>faltan (</w:t>
            </w:r>
            <w:r>
              <w:t>29 h).</w:t>
            </w:r>
          </w:p>
        </w:tc>
      </w:tr>
      <w:tr w:rsidR="00855B07">
        <w:trPr>
          <w:trHeight w:val="428"/>
        </w:trPr>
        <w:tc>
          <w:tcPr>
            <w:tcW w:w="84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855B07" w:rsidRDefault="003C1B29">
            <w:pPr>
              <w:spacing w:after="0" w:line="240" w:lineRule="auto"/>
            </w:pPr>
            <w:r>
              <w:t>Tarea 4</w:t>
            </w:r>
          </w:p>
        </w:tc>
        <w:tc>
          <w:tcPr>
            <w:tcW w:w="1752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855B07" w:rsidRDefault="003C1B29">
            <w:pPr>
              <w:spacing w:after="0" w:line="240" w:lineRule="auto"/>
            </w:pPr>
            <w:r>
              <w:t xml:space="preserve">[V1]Documento de diseño de mecánicas de los </w:t>
            </w:r>
            <w:proofErr w:type="spellStart"/>
            <w:r>
              <w:t>NPCs</w:t>
            </w:r>
            <w:proofErr w:type="spellEnd"/>
            <w:r>
              <w:t xml:space="preserve"> 2/2</w:t>
            </w:r>
          </w:p>
        </w:tc>
        <w:tc>
          <w:tcPr>
            <w:tcW w:w="1086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855B07" w:rsidRDefault="003C1B29">
            <w:pPr>
              <w:spacing w:after="0" w:line="240" w:lineRule="auto"/>
              <w:jc w:val="center"/>
            </w:pPr>
            <w:r>
              <w:t>100%</w:t>
            </w:r>
          </w:p>
        </w:tc>
        <w:tc>
          <w:tcPr>
            <w:tcW w:w="19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855B07" w:rsidRDefault="003C1B29">
            <w:pPr>
              <w:spacing w:after="0" w:line="240" w:lineRule="auto"/>
              <w:jc w:val="center"/>
            </w:pPr>
            <w:r>
              <w:t>22/ 5 h</w:t>
            </w:r>
          </w:p>
        </w:tc>
        <w:tc>
          <w:tcPr>
            <w:tcW w:w="2828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855B07" w:rsidRDefault="00FE07E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Débora</w:t>
            </w:r>
            <w:r w:rsidR="003C1B29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Marinés</w:t>
            </w:r>
            <w:r w:rsidR="003C1B29">
              <w:rPr>
                <w:b/>
                <w:bCs/>
              </w:rPr>
              <w:t xml:space="preserve">, David, </w:t>
            </w:r>
            <w:r>
              <w:rPr>
                <w:b/>
                <w:bCs/>
              </w:rPr>
              <w:t>José</w:t>
            </w:r>
            <w:r w:rsidR="003C1B2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Vicente</w:t>
            </w:r>
          </w:p>
          <w:p w:rsidR="00BF0EFC" w:rsidRPr="00BF0EFC" w:rsidRDefault="00BF0EFC">
            <w:pPr>
              <w:spacing w:after="0" w:line="240" w:lineRule="auto"/>
              <w:rPr>
                <w:b/>
                <w:bCs/>
              </w:rPr>
            </w:pPr>
          </w:p>
          <w:p w:rsidR="00855B07" w:rsidRDefault="003C1B29">
            <w:pPr>
              <w:spacing w:after="0" w:line="240" w:lineRule="auto"/>
            </w:pPr>
            <w:r>
              <w:t xml:space="preserve">Esta </w:t>
            </w:r>
            <w:r>
              <w:t>finalizado antes de su tiempo estimado.</w:t>
            </w:r>
          </w:p>
          <w:p w:rsidR="00855B07" w:rsidRDefault="00855B07">
            <w:pPr>
              <w:spacing w:after="0" w:line="240" w:lineRule="auto"/>
            </w:pPr>
          </w:p>
        </w:tc>
      </w:tr>
      <w:tr w:rsidR="00855B07">
        <w:trPr>
          <w:trHeight w:val="428"/>
        </w:trPr>
        <w:tc>
          <w:tcPr>
            <w:tcW w:w="849" w:type="dxa"/>
            <w:shd w:val="clear" w:color="auto" w:fill="auto"/>
            <w:tcMar>
              <w:left w:w="83" w:type="dxa"/>
            </w:tcMar>
            <w:vAlign w:val="center"/>
          </w:tcPr>
          <w:p w:rsidR="00855B07" w:rsidRDefault="003C1B29">
            <w:pPr>
              <w:spacing w:after="0" w:line="240" w:lineRule="auto"/>
              <w:jc w:val="left"/>
            </w:pPr>
            <w:r>
              <w:t>Tarea 5</w:t>
            </w:r>
          </w:p>
        </w:tc>
        <w:tc>
          <w:tcPr>
            <w:tcW w:w="1752" w:type="dxa"/>
            <w:shd w:val="clear" w:color="auto" w:fill="auto"/>
            <w:tcMar>
              <w:left w:w="83" w:type="dxa"/>
            </w:tcMar>
            <w:vAlign w:val="center"/>
          </w:tcPr>
          <w:p w:rsidR="00855B07" w:rsidRDefault="003C1B29">
            <w:pPr>
              <w:spacing w:after="0" w:line="240" w:lineRule="auto"/>
            </w:pPr>
            <w:r>
              <w:t xml:space="preserve">[V2]Diseño e implementación </w:t>
            </w:r>
            <w:proofErr w:type="spellStart"/>
            <w:r>
              <w:t>b.objetos</w:t>
            </w:r>
            <w:proofErr w:type="spellEnd"/>
            <w:r>
              <w:t xml:space="preserve"> (2/10)</w:t>
            </w:r>
          </w:p>
        </w:tc>
        <w:tc>
          <w:tcPr>
            <w:tcW w:w="1086" w:type="dxa"/>
            <w:shd w:val="clear" w:color="auto" w:fill="auto"/>
            <w:tcMar>
              <w:left w:w="83" w:type="dxa"/>
            </w:tcMar>
            <w:vAlign w:val="center"/>
          </w:tcPr>
          <w:p w:rsidR="00855B07" w:rsidRDefault="003C1B29">
            <w:pPr>
              <w:spacing w:after="0" w:line="240" w:lineRule="auto"/>
              <w:jc w:val="center"/>
            </w:pPr>
            <w:r>
              <w:t>100%</w:t>
            </w:r>
          </w:p>
        </w:tc>
        <w:tc>
          <w:tcPr>
            <w:tcW w:w="1989" w:type="dxa"/>
            <w:shd w:val="clear" w:color="auto" w:fill="auto"/>
            <w:tcMar>
              <w:left w:w="83" w:type="dxa"/>
            </w:tcMar>
            <w:vAlign w:val="center"/>
          </w:tcPr>
          <w:p w:rsidR="00855B07" w:rsidRDefault="003C1B29">
            <w:pPr>
              <w:spacing w:after="0" w:line="240" w:lineRule="auto"/>
              <w:jc w:val="center"/>
            </w:pPr>
            <w:r>
              <w:t>7/ 14 h</w:t>
            </w:r>
          </w:p>
        </w:tc>
        <w:tc>
          <w:tcPr>
            <w:tcW w:w="2828" w:type="dxa"/>
            <w:shd w:val="clear" w:color="auto" w:fill="auto"/>
            <w:tcMar>
              <w:left w:w="83" w:type="dxa"/>
            </w:tcMar>
            <w:vAlign w:val="center"/>
          </w:tcPr>
          <w:p w:rsidR="00855B07" w:rsidRDefault="00FE07E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José</w:t>
            </w:r>
            <w:r w:rsidR="003C1B29">
              <w:rPr>
                <w:b/>
                <w:bCs/>
              </w:rPr>
              <w:t xml:space="preserve"> Vicente, </w:t>
            </w:r>
            <w:r>
              <w:rPr>
                <w:b/>
                <w:bCs/>
              </w:rPr>
              <w:t>Débora</w:t>
            </w:r>
            <w:r w:rsidR="003C1B29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José</w:t>
            </w:r>
            <w:r w:rsidR="003C1B2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Ramón</w:t>
            </w:r>
          </w:p>
        </w:tc>
      </w:tr>
      <w:tr w:rsidR="00855B07">
        <w:trPr>
          <w:trHeight w:val="428"/>
        </w:trPr>
        <w:tc>
          <w:tcPr>
            <w:tcW w:w="84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855B07" w:rsidRDefault="003C1B29">
            <w:pPr>
              <w:spacing w:after="0" w:line="240" w:lineRule="auto"/>
              <w:jc w:val="left"/>
            </w:pPr>
            <w:r>
              <w:t>Tarea 6</w:t>
            </w:r>
          </w:p>
        </w:tc>
        <w:tc>
          <w:tcPr>
            <w:tcW w:w="1752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855B07" w:rsidRDefault="003C1B29">
            <w:pPr>
              <w:pStyle w:val="Contenidodelatabla"/>
              <w:spacing w:after="0" w:line="240" w:lineRule="auto"/>
            </w:pPr>
            <w:r>
              <w:rPr>
                <w:color w:val="000000"/>
              </w:rPr>
              <w:t xml:space="preserve">[V2]Diseño e </w:t>
            </w:r>
            <w:r w:rsidR="00FE07ED">
              <w:rPr>
                <w:color w:val="000000"/>
              </w:rPr>
              <w:t>implementación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b.componentes</w:t>
            </w:r>
            <w:proofErr w:type="spellEnd"/>
            <w:r>
              <w:rPr>
                <w:color w:val="000000"/>
              </w:rPr>
              <w:t xml:space="preserve"> 1</w:t>
            </w:r>
          </w:p>
        </w:tc>
        <w:tc>
          <w:tcPr>
            <w:tcW w:w="1086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855B07" w:rsidRDefault="003C1B29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t>20%</w:t>
            </w:r>
          </w:p>
        </w:tc>
        <w:tc>
          <w:tcPr>
            <w:tcW w:w="19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855B07" w:rsidRDefault="003C1B29">
            <w:pPr>
              <w:spacing w:after="0" w:line="240" w:lineRule="auto"/>
              <w:jc w:val="center"/>
            </w:pPr>
            <w:r>
              <w:t>10</w:t>
            </w:r>
            <w:r w:rsidR="00FE07ED">
              <w:t>/ 6</w:t>
            </w:r>
            <w:r>
              <w:t xml:space="preserve"> h</w:t>
            </w:r>
          </w:p>
        </w:tc>
        <w:tc>
          <w:tcPr>
            <w:tcW w:w="2828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855B07" w:rsidRDefault="00FE07E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José</w:t>
            </w:r>
            <w:r w:rsidR="003C1B2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Ramón</w:t>
            </w:r>
            <w:r w:rsidR="003C1B29">
              <w:rPr>
                <w:b/>
                <w:bCs/>
              </w:rPr>
              <w:t xml:space="preserve"> y </w:t>
            </w:r>
            <w:r>
              <w:rPr>
                <w:b/>
                <w:bCs/>
              </w:rPr>
              <w:t>María</w:t>
            </w:r>
          </w:p>
        </w:tc>
      </w:tr>
      <w:tr w:rsidR="00855B07">
        <w:trPr>
          <w:trHeight w:val="471"/>
        </w:trPr>
        <w:tc>
          <w:tcPr>
            <w:tcW w:w="84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855B07" w:rsidRDefault="003C1B29">
            <w:pPr>
              <w:spacing w:after="0" w:line="240" w:lineRule="auto"/>
              <w:jc w:val="left"/>
            </w:pPr>
            <w:r>
              <w:t>Tarea 7</w:t>
            </w:r>
          </w:p>
        </w:tc>
        <w:tc>
          <w:tcPr>
            <w:tcW w:w="1752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855B07" w:rsidRDefault="003C1B29">
            <w:pPr>
              <w:pStyle w:val="Contenidodelatabla"/>
              <w:spacing w:after="0" w:line="240" w:lineRule="auto"/>
            </w:pPr>
            <w:r>
              <w:rPr>
                <w:color w:val="000000"/>
              </w:rPr>
              <w:t xml:space="preserve">[V2]Utilización de </w:t>
            </w:r>
            <w:proofErr w:type="spellStart"/>
            <w:r>
              <w:rPr>
                <w:color w:val="000000"/>
              </w:rPr>
              <w:t>joints</w:t>
            </w:r>
            <w:proofErr w:type="spellEnd"/>
            <w:r>
              <w:rPr>
                <w:color w:val="000000"/>
              </w:rPr>
              <w:t xml:space="preserve"> en las mecánicas jugables</w:t>
            </w:r>
          </w:p>
        </w:tc>
        <w:tc>
          <w:tcPr>
            <w:tcW w:w="1086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855B07" w:rsidRDefault="003C1B29">
            <w:pPr>
              <w:spacing w:after="0" w:line="240" w:lineRule="auto"/>
              <w:jc w:val="center"/>
            </w:pPr>
            <w:r>
              <w:t>100%</w:t>
            </w:r>
          </w:p>
        </w:tc>
        <w:tc>
          <w:tcPr>
            <w:tcW w:w="19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855B07" w:rsidRDefault="003C1B29">
            <w:pPr>
              <w:spacing w:after="0" w:line="240" w:lineRule="auto"/>
              <w:jc w:val="center"/>
            </w:pPr>
            <w:r>
              <w:t>17/ 4 h</w:t>
            </w:r>
          </w:p>
        </w:tc>
        <w:tc>
          <w:tcPr>
            <w:tcW w:w="2828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855B07" w:rsidRDefault="00FE07E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José</w:t>
            </w:r>
            <w:r w:rsidR="003C1B2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Ramón</w:t>
            </w:r>
          </w:p>
          <w:p w:rsidR="00855B07" w:rsidRDefault="00855B07">
            <w:pPr>
              <w:spacing w:after="0" w:line="240" w:lineRule="auto"/>
            </w:pPr>
          </w:p>
          <w:p w:rsidR="00855B07" w:rsidRDefault="00855B07">
            <w:pPr>
              <w:spacing w:after="0" w:line="240" w:lineRule="auto"/>
            </w:pPr>
          </w:p>
        </w:tc>
      </w:tr>
      <w:tr w:rsidR="00855B07">
        <w:trPr>
          <w:trHeight w:val="428"/>
        </w:trPr>
        <w:tc>
          <w:tcPr>
            <w:tcW w:w="84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855B07" w:rsidRDefault="003C1B29">
            <w:pPr>
              <w:spacing w:after="0" w:line="240" w:lineRule="auto"/>
              <w:jc w:val="left"/>
            </w:pPr>
            <w:r>
              <w:t>Tarea 8</w:t>
            </w:r>
          </w:p>
        </w:tc>
        <w:tc>
          <w:tcPr>
            <w:tcW w:w="1752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855B07" w:rsidRDefault="003C1B29">
            <w:pPr>
              <w:pStyle w:val="Contenidodelatabla"/>
              <w:spacing w:after="0" w:line="240" w:lineRule="auto"/>
            </w:pPr>
            <w:r>
              <w:t>[V2]Mecánicas básicas entidades sin IA</w:t>
            </w:r>
          </w:p>
        </w:tc>
        <w:tc>
          <w:tcPr>
            <w:tcW w:w="1086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855B07" w:rsidRDefault="003C1B29">
            <w:pPr>
              <w:spacing w:after="0" w:line="240" w:lineRule="auto"/>
              <w:jc w:val="center"/>
            </w:pPr>
            <w:r>
              <w:t>0%</w:t>
            </w:r>
          </w:p>
        </w:tc>
        <w:tc>
          <w:tcPr>
            <w:tcW w:w="19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855B07" w:rsidRDefault="003C1B29">
            <w:pPr>
              <w:spacing w:after="0" w:line="240" w:lineRule="auto"/>
              <w:jc w:val="center"/>
            </w:pPr>
            <w:r>
              <w:t>30/ 00 h</w:t>
            </w:r>
          </w:p>
        </w:tc>
        <w:tc>
          <w:tcPr>
            <w:tcW w:w="2828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855B07" w:rsidRDefault="00FE07E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María</w:t>
            </w:r>
          </w:p>
          <w:p w:rsidR="00BF0EFC" w:rsidRDefault="00BF0EFC">
            <w:pPr>
              <w:spacing w:after="0" w:line="240" w:lineRule="auto"/>
              <w:rPr>
                <w:b/>
                <w:bCs/>
              </w:rPr>
            </w:pPr>
          </w:p>
          <w:p w:rsidR="00855B07" w:rsidRDefault="003C1B29">
            <w:pPr>
              <w:spacing w:after="0" w:line="240" w:lineRule="auto"/>
            </w:pPr>
            <w:r>
              <w:t>Sin realizar se pasa a iteración 5.</w:t>
            </w:r>
          </w:p>
        </w:tc>
      </w:tr>
      <w:tr w:rsidR="00855B07">
        <w:trPr>
          <w:trHeight w:val="428"/>
        </w:trPr>
        <w:tc>
          <w:tcPr>
            <w:tcW w:w="84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855B07" w:rsidRDefault="003C1B29">
            <w:pPr>
              <w:spacing w:after="0" w:line="240" w:lineRule="auto"/>
              <w:jc w:val="left"/>
            </w:pPr>
            <w:r>
              <w:t>Tarea 9</w:t>
            </w:r>
          </w:p>
        </w:tc>
        <w:tc>
          <w:tcPr>
            <w:tcW w:w="1752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855B07" w:rsidRDefault="003C1B29">
            <w:pPr>
              <w:pStyle w:val="Contenidodelatabla"/>
              <w:spacing w:after="0" w:line="240" w:lineRule="auto"/>
            </w:pPr>
            <w:r>
              <w:t>[RV]Boceto de los personajes 2/3</w:t>
            </w:r>
          </w:p>
        </w:tc>
        <w:tc>
          <w:tcPr>
            <w:tcW w:w="1086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855B07" w:rsidRDefault="003C1B29">
            <w:pPr>
              <w:spacing w:after="0" w:line="240" w:lineRule="auto"/>
              <w:jc w:val="center"/>
            </w:pPr>
            <w:r>
              <w:t>85%</w:t>
            </w:r>
          </w:p>
        </w:tc>
        <w:tc>
          <w:tcPr>
            <w:tcW w:w="19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855B07" w:rsidRDefault="003C1B29">
            <w:pPr>
              <w:spacing w:after="0" w:line="240" w:lineRule="auto"/>
              <w:jc w:val="center"/>
            </w:pPr>
            <w:r>
              <w:t>15/ 14 h</w:t>
            </w:r>
          </w:p>
        </w:tc>
        <w:tc>
          <w:tcPr>
            <w:tcW w:w="2828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855B07" w:rsidRDefault="00FE07E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Marinés</w:t>
            </w:r>
            <w:r w:rsidR="003C1B29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Débora</w:t>
            </w:r>
          </w:p>
          <w:p w:rsidR="00BF0EFC" w:rsidRDefault="00BF0EFC">
            <w:pPr>
              <w:spacing w:after="0" w:line="240" w:lineRule="auto"/>
              <w:rPr>
                <w:b/>
                <w:bCs/>
              </w:rPr>
            </w:pPr>
          </w:p>
          <w:p w:rsidR="00855B07" w:rsidRDefault="003C1B29">
            <w:pPr>
              <w:spacing w:after="0" w:line="240" w:lineRule="auto"/>
            </w:pPr>
            <w:r>
              <w:t>Se crea una parte</w:t>
            </w:r>
            <w:r w:rsidR="006230E1">
              <w:t xml:space="preserve"> más </w:t>
            </w:r>
            <w:r>
              <w:t>para los enemigos que faltan en la iteración 5 de 4 horas.</w:t>
            </w:r>
          </w:p>
        </w:tc>
      </w:tr>
      <w:tr w:rsidR="00855B07">
        <w:trPr>
          <w:trHeight w:val="428"/>
        </w:trPr>
        <w:tc>
          <w:tcPr>
            <w:tcW w:w="84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855B07" w:rsidRDefault="003C1B29">
            <w:pPr>
              <w:spacing w:after="0" w:line="240" w:lineRule="auto"/>
              <w:jc w:val="left"/>
            </w:pPr>
            <w:r>
              <w:t>Tarea 10</w:t>
            </w:r>
          </w:p>
        </w:tc>
        <w:tc>
          <w:tcPr>
            <w:tcW w:w="1752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855B07" w:rsidRDefault="003C1B29">
            <w:pPr>
              <w:pStyle w:val="Contenidodelatabla"/>
              <w:spacing w:after="0" w:line="240" w:lineRule="auto"/>
            </w:pPr>
            <w:r>
              <w:t>[TDS]Realizar sonidos para el juego 2/7</w:t>
            </w:r>
          </w:p>
        </w:tc>
        <w:tc>
          <w:tcPr>
            <w:tcW w:w="1086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855B07" w:rsidRDefault="003C1B29">
            <w:pPr>
              <w:spacing w:after="0" w:line="240" w:lineRule="auto"/>
              <w:jc w:val="center"/>
            </w:pPr>
            <w:r>
              <w:t>100%</w:t>
            </w:r>
          </w:p>
        </w:tc>
        <w:tc>
          <w:tcPr>
            <w:tcW w:w="19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855B07" w:rsidRDefault="003C1B29">
            <w:pPr>
              <w:spacing w:after="0" w:line="240" w:lineRule="auto"/>
              <w:jc w:val="center"/>
            </w:pPr>
            <w:r>
              <w:t>15/ 9 h</w:t>
            </w:r>
          </w:p>
        </w:tc>
        <w:tc>
          <w:tcPr>
            <w:tcW w:w="2828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855B07" w:rsidRDefault="00FE07E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Débora</w:t>
            </w:r>
            <w:r w:rsidR="003C1B29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María</w:t>
            </w:r>
            <w:r w:rsidR="003C1B29">
              <w:rPr>
                <w:b/>
                <w:bCs/>
              </w:rPr>
              <w:t xml:space="preserve">, David, </w:t>
            </w:r>
            <w:r>
              <w:rPr>
                <w:b/>
                <w:bCs/>
              </w:rPr>
              <w:t>José</w:t>
            </w:r>
            <w:r w:rsidR="003C1B2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Ramón</w:t>
            </w:r>
          </w:p>
        </w:tc>
      </w:tr>
      <w:tr w:rsidR="00855B07">
        <w:trPr>
          <w:trHeight w:val="1044"/>
        </w:trPr>
        <w:tc>
          <w:tcPr>
            <w:tcW w:w="84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855B07" w:rsidRDefault="003C1B29">
            <w:pPr>
              <w:spacing w:after="0" w:line="240" w:lineRule="auto"/>
              <w:jc w:val="left"/>
            </w:pPr>
            <w:r>
              <w:lastRenderedPageBreak/>
              <w:t>Tarea 11</w:t>
            </w:r>
          </w:p>
        </w:tc>
        <w:tc>
          <w:tcPr>
            <w:tcW w:w="1752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855B07" w:rsidRDefault="003C1B29">
            <w:pPr>
              <w:pStyle w:val="Contenidodelatabla"/>
              <w:spacing w:after="0" w:line="240" w:lineRule="auto"/>
            </w:pPr>
            <w:r>
              <w:t>[PM]Rellenar documento Gestión de riesgos</w:t>
            </w:r>
          </w:p>
        </w:tc>
        <w:tc>
          <w:tcPr>
            <w:tcW w:w="1086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855B07" w:rsidRDefault="003C1B29">
            <w:pPr>
              <w:spacing w:after="0" w:line="240" w:lineRule="auto"/>
              <w:jc w:val="center"/>
            </w:pPr>
            <w:r>
              <w:t>100%</w:t>
            </w:r>
          </w:p>
        </w:tc>
        <w:tc>
          <w:tcPr>
            <w:tcW w:w="19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855B07" w:rsidRDefault="003C1B29">
            <w:pPr>
              <w:spacing w:after="0" w:line="240" w:lineRule="auto"/>
              <w:jc w:val="center"/>
            </w:pPr>
            <w:r>
              <w:t>23/ 9 h</w:t>
            </w:r>
          </w:p>
        </w:tc>
        <w:tc>
          <w:tcPr>
            <w:tcW w:w="2828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855B07" w:rsidRDefault="00FE07E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María</w:t>
            </w:r>
            <w:r w:rsidR="003C1B29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David, Débora</w:t>
            </w:r>
          </w:p>
        </w:tc>
      </w:tr>
      <w:tr w:rsidR="00855B07">
        <w:trPr>
          <w:trHeight w:val="428"/>
        </w:trPr>
        <w:tc>
          <w:tcPr>
            <w:tcW w:w="84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855B07" w:rsidRDefault="003C1B29">
            <w:pPr>
              <w:spacing w:after="0" w:line="240" w:lineRule="auto"/>
              <w:jc w:val="left"/>
            </w:pPr>
            <w:r>
              <w:t>Tarea 13</w:t>
            </w:r>
          </w:p>
        </w:tc>
        <w:tc>
          <w:tcPr>
            <w:tcW w:w="1752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855B07" w:rsidRDefault="003C1B29">
            <w:pPr>
              <w:pStyle w:val="Contenidodelatabla"/>
              <w:spacing w:after="0" w:line="240" w:lineRule="auto"/>
            </w:pPr>
            <w:r>
              <w:t>[PD]Vídeo con animación del logo de la empresa (2/2)</w:t>
            </w:r>
          </w:p>
        </w:tc>
        <w:tc>
          <w:tcPr>
            <w:tcW w:w="1086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855B07" w:rsidRDefault="003C1B29">
            <w:pPr>
              <w:spacing w:after="0" w:line="240" w:lineRule="auto"/>
              <w:jc w:val="center"/>
            </w:pPr>
            <w:r>
              <w:t>100%</w:t>
            </w:r>
          </w:p>
        </w:tc>
        <w:tc>
          <w:tcPr>
            <w:tcW w:w="19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855B07" w:rsidRDefault="003C1B29">
            <w:pPr>
              <w:spacing w:after="0" w:line="240" w:lineRule="auto"/>
              <w:jc w:val="center"/>
            </w:pPr>
            <w:r>
              <w:t>30 / 1 h</w:t>
            </w:r>
          </w:p>
        </w:tc>
        <w:tc>
          <w:tcPr>
            <w:tcW w:w="2828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855B07" w:rsidRDefault="003C1B2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David </w:t>
            </w:r>
          </w:p>
          <w:p w:rsidR="00855B07" w:rsidRDefault="003C1B29">
            <w:pPr>
              <w:spacing w:after="0" w:line="240" w:lineRule="auto"/>
            </w:pPr>
            <w:r>
              <w:t>Esta finalizado antes de tiempo.</w:t>
            </w:r>
          </w:p>
        </w:tc>
      </w:tr>
      <w:tr w:rsidR="00855B07">
        <w:trPr>
          <w:trHeight w:val="993"/>
        </w:trPr>
        <w:tc>
          <w:tcPr>
            <w:tcW w:w="84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855B07" w:rsidRDefault="003C1B29">
            <w:pPr>
              <w:spacing w:after="0" w:line="240" w:lineRule="auto"/>
              <w:jc w:val="left"/>
            </w:pPr>
            <w:r>
              <w:t>Tarea 12</w:t>
            </w:r>
          </w:p>
        </w:tc>
        <w:tc>
          <w:tcPr>
            <w:tcW w:w="1752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855B07" w:rsidRDefault="003C1B29">
            <w:pPr>
              <w:pStyle w:val="Contenidodelatabla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[PM]Registrar tiempos y % de realización de tareas en Project</w:t>
            </w:r>
          </w:p>
        </w:tc>
        <w:tc>
          <w:tcPr>
            <w:tcW w:w="1086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855B07" w:rsidRDefault="003C1B29">
            <w:pPr>
              <w:spacing w:after="0" w:line="240" w:lineRule="auto"/>
              <w:jc w:val="center"/>
            </w:pPr>
            <w:r>
              <w:t>100%</w:t>
            </w:r>
          </w:p>
        </w:tc>
        <w:tc>
          <w:tcPr>
            <w:tcW w:w="19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855B07" w:rsidRDefault="003C1B29">
            <w:pPr>
              <w:spacing w:after="0" w:line="240" w:lineRule="auto"/>
              <w:jc w:val="center"/>
            </w:pPr>
            <w:r>
              <w:t>48 minutos</w:t>
            </w:r>
          </w:p>
        </w:tc>
        <w:tc>
          <w:tcPr>
            <w:tcW w:w="2828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855B07" w:rsidRDefault="003C1B2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Todos</w:t>
            </w:r>
          </w:p>
        </w:tc>
      </w:tr>
      <w:tr w:rsidR="00855B07">
        <w:trPr>
          <w:trHeight w:val="428"/>
        </w:trPr>
        <w:tc>
          <w:tcPr>
            <w:tcW w:w="3688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855B07" w:rsidRDefault="00855B07">
            <w:pPr>
              <w:spacing w:after="0" w:line="240" w:lineRule="auto"/>
              <w:jc w:val="right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989" w:type="dxa"/>
            <w:shd w:val="clear" w:color="auto" w:fill="auto"/>
            <w:tcMar>
              <w:left w:w="83" w:type="dxa"/>
            </w:tcMar>
            <w:vAlign w:val="center"/>
          </w:tcPr>
          <w:p w:rsidR="00855B07" w:rsidRDefault="003C1B29">
            <w:pPr>
              <w:spacing w:after="0" w:line="240" w:lineRule="auto"/>
              <w:jc w:val="center"/>
            </w:pPr>
            <w:r>
              <w:rPr>
                <w:b/>
                <w:sz w:val="24"/>
              </w:rPr>
              <w:t>Total:   260 / ??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5B07" w:rsidRDefault="00855B07">
            <w:pPr>
              <w:spacing w:after="0" w:line="240" w:lineRule="auto"/>
              <w:rPr>
                <w:rFonts w:ascii="Calibri" w:hAnsi="Calibri"/>
                <w:sz w:val="24"/>
              </w:rPr>
            </w:pPr>
          </w:p>
        </w:tc>
      </w:tr>
    </w:tbl>
    <w:p w:rsidR="00855B07" w:rsidRDefault="00855B07">
      <w:pPr>
        <w:jc w:val="left"/>
        <w:rPr>
          <w:rFonts w:ascii="Calibri" w:hAnsi="Calibri"/>
        </w:rPr>
      </w:pPr>
    </w:p>
    <w:p w:rsidR="00855B07" w:rsidRDefault="00855B07">
      <w:pPr>
        <w:jc w:val="left"/>
        <w:rPr>
          <w:rFonts w:ascii="Calibri" w:hAnsi="Calibri"/>
        </w:rPr>
      </w:pPr>
    </w:p>
    <w:p w:rsidR="00855B07" w:rsidRDefault="003C1B29">
      <w:pPr>
        <w:jc w:val="left"/>
        <w:rPr>
          <w:rFonts w:ascii="Calibri" w:hAnsi="Calibri"/>
        </w:rPr>
      </w:pPr>
      <w:r>
        <w:br w:type="page"/>
      </w:r>
    </w:p>
    <w:p w:rsidR="00855B07" w:rsidRDefault="00BF0EFC">
      <w:pPr>
        <w:pStyle w:val="Ttulo1"/>
        <w:numPr>
          <w:ilvl w:val="0"/>
          <w:numId w:val="1"/>
        </w:numPr>
        <w:ind w:left="284" w:hanging="284"/>
      </w:pPr>
      <w:r>
        <w:rPr>
          <w:noProof/>
        </w:rPr>
        <w:lastRenderedPageBreak/>
        <w:drawing>
          <wp:anchor distT="0" distB="0" distL="0" distR="0" simplePos="0" relativeHeight="251661824" behindDoc="0" locked="0" layoutInCell="1" allowOverlap="1">
            <wp:simplePos x="0" y="0"/>
            <wp:positionH relativeFrom="column">
              <wp:posOffset>990981</wp:posOffset>
            </wp:positionH>
            <wp:positionV relativeFrom="paragraph">
              <wp:posOffset>584327</wp:posOffset>
            </wp:positionV>
            <wp:extent cx="3414395" cy="8880475"/>
            <wp:effectExtent l="0" t="0" r="0" b="0"/>
            <wp:wrapTopAndBottom/>
            <wp:docPr id="2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395" cy="888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1B29">
        <w:rPr>
          <w:rFonts w:ascii="Calibri" w:hAnsi="Calibri"/>
        </w:rPr>
        <w:t>Captura Planificación</w:t>
      </w:r>
    </w:p>
    <w:p w:rsidR="00855B07" w:rsidRDefault="003C1B29">
      <w:pPr>
        <w:pStyle w:val="Ttulo1"/>
        <w:numPr>
          <w:ilvl w:val="0"/>
          <w:numId w:val="1"/>
        </w:numPr>
        <w:ind w:left="284" w:hanging="284"/>
      </w:pPr>
      <w:r>
        <w:rPr>
          <w:rFonts w:ascii="Calibri" w:hAnsi="Calibri"/>
        </w:rPr>
        <w:lastRenderedPageBreak/>
        <w:t>R</w:t>
      </w:r>
      <w:r>
        <w:rPr>
          <w:rFonts w:ascii="Calibri" w:hAnsi="Calibri"/>
        </w:rPr>
        <w:t>egistro Tiempos Dedicados</w:t>
      </w:r>
    </w:p>
    <w:p w:rsidR="00855B07" w:rsidRPr="00FE07ED" w:rsidRDefault="003C1B29" w:rsidP="00FE07ED">
      <w:pPr>
        <w:ind w:left="284" w:hanging="284"/>
      </w:pPr>
      <w:r>
        <w:t>Est</w:t>
      </w:r>
      <w:r w:rsidR="00FE07ED">
        <w:t>á</w:t>
      </w:r>
      <w:r>
        <w:t xml:space="preserve"> adjunto en el </w:t>
      </w:r>
      <w:proofErr w:type="spellStart"/>
      <w:r>
        <w:t>issue</w:t>
      </w:r>
      <w:proofErr w:type="spellEnd"/>
      <w:r>
        <w:t>.</w:t>
      </w:r>
    </w:p>
    <w:p w:rsidR="00855B07" w:rsidRDefault="003C1B29" w:rsidP="00FE07ED">
      <w:pPr>
        <w:jc w:val="left"/>
      </w:pPr>
      <w:r>
        <w:t xml:space="preserve">En un documento esta descrito los tiempos de los recursos </w:t>
      </w:r>
      <w:r w:rsidR="00FE07ED">
        <w:t>José</w:t>
      </w:r>
      <w:r>
        <w:t xml:space="preserve"> </w:t>
      </w:r>
      <w:r w:rsidR="00FE07ED">
        <w:t>Ramón</w:t>
      </w:r>
      <w:r>
        <w:t xml:space="preserve">, </w:t>
      </w:r>
      <w:r w:rsidR="00FE07ED">
        <w:t>Marinés</w:t>
      </w:r>
      <w:r>
        <w:t xml:space="preserve">, </w:t>
      </w:r>
      <w:r>
        <w:t xml:space="preserve">David, </w:t>
      </w:r>
      <w:r w:rsidR="00FE07ED">
        <w:t>María y</w:t>
      </w:r>
      <w:r>
        <w:t xml:space="preserve"> </w:t>
      </w:r>
      <w:r w:rsidR="00FE07ED">
        <w:t>José</w:t>
      </w:r>
      <w:r>
        <w:t xml:space="preserve"> </w:t>
      </w:r>
      <w:r w:rsidR="00FE07ED">
        <w:t>Vicente</w:t>
      </w:r>
      <w:r>
        <w:t xml:space="preserve">. En otro documento están los tiempos del recurso </w:t>
      </w:r>
      <w:r w:rsidR="00FE07ED">
        <w:t>Débora</w:t>
      </w:r>
      <w:r>
        <w:t>.</w:t>
      </w:r>
      <w:bookmarkStart w:id="0" w:name="_GoBack"/>
      <w:bookmarkEnd w:id="0"/>
    </w:p>
    <w:p w:rsidR="00855B07" w:rsidRDefault="00855B07">
      <w:pPr>
        <w:ind w:left="284" w:hanging="284"/>
        <w:jc w:val="left"/>
        <w:rPr>
          <w:rFonts w:ascii="Calibri" w:hAnsi="Calibri"/>
        </w:rPr>
      </w:pPr>
    </w:p>
    <w:p w:rsidR="00855B07" w:rsidRDefault="00855B07">
      <w:pPr>
        <w:ind w:left="284" w:hanging="284"/>
        <w:jc w:val="left"/>
        <w:rPr>
          <w:rFonts w:ascii="Calibri" w:hAnsi="Calibri"/>
        </w:rPr>
      </w:pPr>
    </w:p>
    <w:p w:rsidR="00855B07" w:rsidRDefault="00855B07">
      <w:pPr>
        <w:jc w:val="left"/>
      </w:pPr>
    </w:p>
    <w:sectPr w:rsidR="00855B07">
      <w:footerReference w:type="default" r:id="rId10"/>
      <w:pgSz w:w="11906" w:h="16838"/>
      <w:pgMar w:top="1417" w:right="1701" w:bottom="1417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1B29" w:rsidRDefault="003C1B29">
      <w:pPr>
        <w:spacing w:after="0" w:line="240" w:lineRule="auto"/>
      </w:pPr>
      <w:r>
        <w:separator/>
      </w:r>
    </w:p>
  </w:endnote>
  <w:endnote w:type="continuationSeparator" w:id="0">
    <w:p w:rsidR="003C1B29" w:rsidRDefault="003C1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B07" w:rsidRDefault="003C1B29">
    <w:pPr>
      <w:pStyle w:val="Piedepgina"/>
      <w:jc w:val="center"/>
    </w:pPr>
    <w:r>
      <w:fldChar w:fldCharType="begin"/>
    </w:r>
    <w:r>
      <w:instrText>PAGE</w:instrText>
    </w:r>
    <w:r>
      <w:fldChar w:fldCharType="separate"/>
    </w:r>
    <w:r>
      <w:t>6</w:t>
    </w:r>
    <w:r>
      <w:fldChar w:fldCharType="end"/>
    </w:r>
  </w:p>
  <w:p w:rsidR="00855B07" w:rsidRDefault="00855B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1B29" w:rsidRDefault="003C1B29">
      <w:pPr>
        <w:spacing w:after="0" w:line="240" w:lineRule="auto"/>
      </w:pPr>
      <w:r>
        <w:separator/>
      </w:r>
    </w:p>
  </w:footnote>
  <w:footnote w:type="continuationSeparator" w:id="0">
    <w:p w:rsidR="003C1B29" w:rsidRDefault="003C1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138B8"/>
    <w:multiLevelType w:val="multilevel"/>
    <w:tmpl w:val="4C78280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32F1E93"/>
    <w:multiLevelType w:val="multilevel"/>
    <w:tmpl w:val="4106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1F803A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5B07"/>
    <w:rsid w:val="003C1B29"/>
    <w:rsid w:val="006230E1"/>
    <w:rsid w:val="00855B07"/>
    <w:rsid w:val="00BF0EFC"/>
    <w:rsid w:val="00FE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0C98B"/>
  <w15:docId w15:val="{1829791A-3449-42F5-A458-11A289894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641B"/>
    <w:pPr>
      <w:spacing w:after="160" w:line="259" w:lineRule="auto"/>
      <w:jc w:val="both"/>
    </w:pPr>
    <w:rPr>
      <w:color w:val="00000A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02261E"/>
    <w:pPr>
      <w:keepNext/>
      <w:keepLines/>
      <w:spacing w:before="480" w:after="48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261E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2261E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0226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0226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02261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qFormat/>
    <w:rsid w:val="00BB0074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qFormat/>
    <w:rsid w:val="00BB0074"/>
    <w:rPr>
      <w:vertAlign w:val="superscript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BB007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qFormat/>
    <w:rsid w:val="00BB0074"/>
    <w:rPr>
      <w:vertAlign w:val="superscript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332743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32743"/>
    <w:rPr>
      <w:color w:val="000000" w:themeColor="text1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086401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ascii="Calibri" w:hAnsi="Calibri"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ascii="Calibri" w:hAnsi="Calibri"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next w:val="Normal"/>
    <w:uiPriority w:val="35"/>
    <w:unhideWhenUsed/>
    <w:qFormat/>
    <w:rsid w:val="00F800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customStyle="1" w:styleId="Comentarios">
    <w:name w:val="Comentarios"/>
    <w:basedOn w:val="Normal"/>
    <w:qFormat/>
    <w:rsid w:val="00095617"/>
    <w:pPr>
      <w:shd w:val="pct10" w:color="auto" w:fill="auto"/>
    </w:pPr>
    <w:rPr>
      <w:i/>
      <w:color w:val="000000" w:themeColor="text1"/>
      <w14:textFill>
        <w14:solidFill>
          <w14:schemeClr w14:val="tx1">
            <w14:lumMod w14:val="50000"/>
            <w14:lumOff w14:val="50000"/>
            <w14:lumMod w14:val="65000"/>
          </w14:schemeClr>
        </w14:solidFill>
      </w14:textFill>
    </w:r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rsid w:val="00BB0074"/>
    <w:pPr>
      <w:spacing w:after="0" w:line="240" w:lineRule="auto"/>
    </w:pPr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qFormat/>
    <w:rsid w:val="00BB0074"/>
    <w:pPr>
      <w:spacing w:after="0" w:line="240" w:lineRule="auto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32743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332743"/>
    <w:pPr>
      <w:tabs>
        <w:tab w:val="center" w:pos="4252"/>
        <w:tab w:val="right" w:pos="8504"/>
      </w:tabs>
      <w:spacing w:after="0" w:line="240" w:lineRule="auto"/>
    </w:pPr>
    <w:rPr>
      <w:color w:val="000000" w:themeColor="text1"/>
    </w:rPr>
  </w:style>
  <w:style w:type="paragraph" w:customStyle="1" w:styleId="Contenidodelatabla">
    <w:name w:val="Contenido de la tabla"/>
    <w:basedOn w:val="Normal"/>
    <w:qFormat/>
    <w:rsid w:val="00473F22"/>
    <w:pPr>
      <w:jc w:val="left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08640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elatabla">
    <w:name w:val="Título de la tabla"/>
    <w:basedOn w:val="Contenidodelatabla"/>
    <w:qFormat/>
  </w:style>
  <w:style w:type="table" w:styleId="Tablaconcuadrcula">
    <w:name w:val="Table Grid"/>
    <w:basedOn w:val="Tablanormal"/>
    <w:uiPriority w:val="39"/>
    <w:rsid w:val="00F633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9FEB4-8294-4D68-A399-DF2278E6C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6</Pages>
  <Words>411</Words>
  <Characters>2262</Characters>
  <Application>Microsoft Office Word</Application>
  <DocSecurity>0</DocSecurity>
  <Lines>18</Lines>
  <Paragraphs>5</Paragraphs>
  <ScaleCrop>false</ScaleCrop>
  <Company>Microsoft</Company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jvbernasp</dc:creator>
  <dc:description/>
  <cp:lastModifiedBy>Marines</cp:lastModifiedBy>
  <cp:revision>95</cp:revision>
  <dcterms:created xsi:type="dcterms:W3CDTF">2016-09-14T08:34:00Z</dcterms:created>
  <dcterms:modified xsi:type="dcterms:W3CDTF">2018-11-07T19:44:00Z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