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A1" w:rsidRDefault="00B541A1">
      <w:pPr>
        <w:pStyle w:val="CoverTitle"/>
        <w:spacing w:before="0" w:line="360" w:lineRule="auto"/>
        <w:jc w:val="both"/>
        <w:rPr>
          <w:rFonts w:ascii="Calibri" w:hAnsi="Calibri" w:cs="Calibri"/>
          <w:color w:val="000000"/>
          <w:spacing w:val="0"/>
          <w:sz w:val="21"/>
          <w:szCs w:val="21"/>
        </w:rPr>
      </w:pPr>
    </w:p>
    <w:p w:rsidR="00B541A1" w:rsidRPr="00DA1262" w:rsidRDefault="004E6209">
      <w:pPr>
        <w:pStyle w:val="CoverTitle"/>
        <w:spacing w:before="0" w:line="360" w:lineRule="auto"/>
        <w:jc w:val="right"/>
        <w:rPr>
          <w:rFonts w:asciiTheme="minorHAnsi" w:hAnsiTheme="minorHAnsi" w:cstheme="minorHAnsi"/>
          <w:color w:val="000000"/>
          <w:sz w:val="28"/>
          <w:szCs w:val="28"/>
        </w:rPr>
      </w:pPr>
      <w:r w:rsidRPr="00DA1262">
        <w:rPr>
          <w:rFonts w:asciiTheme="minorHAnsi" w:hAnsiTheme="minorHAnsi" w:cstheme="minorHAnsi"/>
          <w:b w:val="0"/>
          <w:color w:val="000000"/>
          <w:spacing w:val="0"/>
          <w:sz w:val="28"/>
          <w:szCs w:val="28"/>
        </w:rPr>
        <w:t>Detailed Design</w:t>
      </w:r>
    </w:p>
    <w:p w:rsidR="00B541A1" w:rsidRPr="00DA1262" w:rsidRDefault="004E6209">
      <w:pPr>
        <w:pStyle w:val="Heading"/>
        <w:ind w:firstLine="720"/>
        <w:jc w:val="right"/>
        <w:rPr>
          <w:rFonts w:asciiTheme="minorHAnsi" w:hAnsiTheme="minorHAnsi" w:cstheme="minorHAnsi"/>
          <w:color w:val="000000"/>
        </w:rPr>
      </w:pPr>
      <w:r w:rsidRPr="00DA1262">
        <w:rPr>
          <w:rFonts w:asciiTheme="minorHAnsi" w:hAnsiTheme="minorHAnsi" w:cstheme="minorHAnsi"/>
          <w:bCs/>
          <w:i/>
          <w:color w:val="000000"/>
        </w:rPr>
        <w:t xml:space="preserve">For </w:t>
      </w:r>
    </w:p>
    <w:p w:rsidR="00B541A1" w:rsidRPr="00DA1262" w:rsidRDefault="002D14D3">
      <w:pPr>
        <w:spacing w:line="360" w:lineRule="auto"/>
        <w:ind w:left="6480"/>
        <w:jc w:val="right"/>
        <w:rPr>
          <w:rFonts w:asciiTheme="minorHAnsi" w:hAnsiTheme="minorHAnsi" w:cstheme="minorHAnsi"/>
          <w:color w:val="000000"/>
          <w:sz w:val="28"/>
          <w:szCs w:val="28"/>
        </w:rPr>
      </w:pPr>
      <w:r w:rsidRPr="00DA1262">
        <w:rPr>
          <w:rFonts w:asciiTheme="minorHAnsi" w:hAnsiTheme="minorHAnsi" w:cstheme="minorHAnsi"/>
          <w:color w:val="000000"/>
          <w:sz w:val="28"/>
          <w:szCs w:val="28"/>
        </w:rPr>
        <w:t>OMMCOM NEWS</w:t>
      </w:r>
    </w:p>
    <w:p w:rsidR="002D14D3" w:rsidRPr="00DA1262" w:rsidRDefault="002D14D3">
      <w:pPr>
        <w:spacing w:line="360" w:lineRule="auto"/>
        <w:ind w:left="6480"/>
        <w:jc w:val="right"/>
        <w:rPr>
          <w:rFonts w:asciiTheme="minorHAnsi" w:hAnsiTheme="minorHAnsi" w:cstheme="minorHAnsi"/>
          <w:color w:val="000000"/>
          <w:sz w:val="28"/>
          <w:szCs w:val="28"/>
        </w:rPr>
      </w:pPr>
      <w:r w:rsidRPr="00DA1262">
        <w:rPr>
          <w:rFonts w:asciiTheme="minorHAnsi" w:hAnsiTheme="minorHAnsi" w:cstheme="minorHAnsi"/>
          <w:color w:val="000000"/>
          <w:sz w:val="28"/>
          <w:szCs w:val="28"/>
        </w:rPr>
        <w:t>VERSION 1.0</w:t>
      </w: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2D14D3" w:rsidRPr="00DA1262" w:rsidRDefault="002D14D3" w:rsidP="002D14D3">
      <w:pPr>
        <w:pStyle w:val="ByLine"/>
        <w:ind w:left="4320"/>
        <w:rPr>
          <w:rFonts w:asciiTheme="minorHAnsi" w:hAnsiTheme="minorHAnsi" w:cstheme="minorHAnsi"/>
        </w:rPr>
      </w:pPr>
      <w:r w:rsidRPr="00DA1262">
        <w:rPr>
          <w:rFonts w:asciiTheme="minorHAnsi" w:hAnsiTheme="minorHAnsi" w:cstheme="minorHAnsi"/>
          <w:b/>
          <w:bCs/>
        </w:rPr>
        <w:t>Luminous Infoways Pvt. Ltd.</w:t>
      </w:r>
      <w:r w:rsidRPr="00DA1262">
        <w:rPr>
          <w:rFonts w:asciiTheme="minorHAnsi" w:hAnsiTheme="minorHAnsi" w:cstheme="minorHAnsi"/>
          <w:b/>
          <w:bCs/>
        </w:rPr>
        <w:br/>
      </w:r>
      <w:r w:rsidRPr="00DA1262">
        <w:rPr>
          <w:rFonts w:asciiTheme="minorHAnsi" w:hAnsiTheme="minorHAnsi" w:cstheme="minorHAnsi"/>
        </w:rPr>
        <w:br/>
      </w:r>
      <w:r w:rsidRPr="00DA1262">
        <w:rPr>
          <w:rFonts w:asciiTheme="minorHAnsi" w:hAnsiTheme="minorHAnsi" w:cstheme="minorHAnsi"/>
          <w:bCs/>
        </w:rPr>
        <w:t>Address:</w:t>
      </w:r>
      <w:r w:rsidRPr="00DA1262">
        <w:rPr>
          <w:rFonts w:asciiTheme="minorHAnsi" w:hAnsiTheme="minorHAnsi" w:cstheme="minorHAnsi"/>
        </w:rPr>
        <w:t xml:space="preserve"> N6-373, IRC Village,</w:t>
      </w:r>
      <w:r w:rsidRPr="00DA1262">
        <w:rPr>
          <w:rFonts w:asciiTheme="minorHAnsi" w:hAnsiTheme="minorHAnsi" w:cstheme="minorHAnsi"/>
        </w:rPr>
        <w:br/>
        <w:t>Bhubaneswar - 751 015, Odisha, India</w:t>
      </w:r>
      <w:r w:rsidRPr="00DA1262">
        <w:rPr>
          <w:rFonts w:asciiTheme="minorHAnsi" w:hAnsiTheme="minorHAnsi" w:cstheme="minorHAnsi"/>
        </w:rPr>
        <w:br/>
      </w:r>
      <w:r w:rsidRPr="00DA1262">
        <w:rPr>
          <w:rFonts w:asciiTheme="minorHAnsi" w:hAnsiTheme="minorHAnsi" w:cstheme="minorHAnsi"/>
          <w:bCs/>
        </w:rPr>
        <w:t>Phone:</w:t>
      </w:r>
      <w:r w:rsidRPr="00DA1262">
        <w:rPr>
          <w:rFonts w:asciiTheme="minorHAnsi" w:hAnsiTheme="minorHAnsi" w:cstheme="minorHAnsi"/>
        </w:rPr>
        <w:t xml:space="preserve"> +91 674 2360573, +91 674 6451236</w:t>
      </w:r>
      <w:r w:rsidRPr="00DA1262">
        <w:rPr>
          <w:rFonts w:asciiTheme="minorHAnsi" w:hAnsiTheme="minorHAnsi" w:cstheme="minorHAnsi"/>
        </w:rPr>
        <w:br/>
      </w:r>
      <w:r w:rsidRPr="00DA1262">
        <w:rPr>
          <w:rFonts w:asciiTheme="minorHAnsi" w:hAnsiTheme="minorHAnsi" w:cstheme="minorHAnsi"/>
          <w:bCs/>
        </w:rPr>
        <w:t>Fax:</w:t>
      </w:r>
      <w:r w:rsidRPr="00DA1262">
        <w:rPr>
          <w:rFonts w:asciiTheme="minorHAnsi" w:hAnsiTheme="minorHAnsi" w:cstheme="minorHAnsi"/>
        </w:rPr>
        <w:t xml:space="preserve"> 91 674 2360724</w:t>
      </w:r>
      <w:r w:rsidRPr="00DA1262">
        <w:rPr>
          <w:rFonts w:asciiTheme="minorHAnsi" w:hAnsiTheme="minorHAnsi" w:cstheme="minorHAnsi"/>
        </w:rPr>
        <w:br/>
      </w:r>
      <w:r w:rsidRPr="00DA1262">
        <w:rPr>
          <w:rFonts w:asciiTheme="minorHAnsi" w:hAnsiTheme="minorHAnsi" w:cstheme="minorHAnsi"/>
          <w:bCs/>
        </w:rPr>
        <w:t>Web:</w:t>
      </w:r>
      <w:r w:rsidRPr="00DA1262">
        <w:rPr>
          <w:rFonts w:asciiTheme="minorHAnsi" w:hAnsiTheme="minorHAnsi" w:cstheme="minorHAnsi"/>
          <w:color w:val="0000CC"/>
        </w:rPr>
        <w:t>www.luminousinfoways.com</w:t>
      </w:r>
    </w:p>
    <w:p w:rsidR="00B541A1" w:rsidRDefault="00B541A1">
      <w:pPr>
        <w:tabs>
          <w:tab w:val="right" w:pos="8280"/>
        </w:tabs>
        <w:spacing w:line="360" w:lineRule="auto"/>
        <w:jc w:val="both"/>
        <w:rPr>
          <w:rFonts w:ascii="Calibri" w:hAnsi="Calibri" w:cs="Calibri"/>
          <w:b/>
          <w:bCs/>
          <w:color w:val="000000"/>
          <w:sz w:val="21"/>
          <w:szCs w:val="21"/>
        </w:rPr>
      </w:pPr>
    </w:p>
    <w:p w:rsidR="00B541A1" w:rsidRDefault="00B541A1">
      <w:pPr>
        <w:tabs>
          <w:tab w:val="right" w:pos="8280"/>
        </w:tabs>
        <w:spacing w:line="360" w:lineRule="auto"/>
        <w:jc w:val="both"/>
        <w:rPr>
          <w:rFonts w:ascii="Calibri" w:hAnsi="Calibri" w:cs="Calibri"/>
          <w:b/>
          <w:bCs/>
          <w:color w:val="000000"/>
          <w:sz w:val="21"/>
          <w:szCs w:val="21"/>
        </w:rPr>
      </w:pPr>
    </w:p>
    <w:p w:rsidR="00B541A1" w:rsidRDefault="00B541A1">
      <w:pPr>
        <w:tabs>
          <w:tab w:val="right" w:pos="8280"/>
        </w:tabs>
        <w:spacing w:line="360" w:lineRule="auto"/>
        <w:jc w:val="both"/>
        <w:rPr>
          <w:rFonts w:ascii="Calibri" w:hAnsi="Calibri" w:cs="Calibri"/>
          <w:b/>
          <w:bCs/>
          <w:color w:val="000000"/>
          <w:sz w:val="21"/>
          <w:szCs w:val="21"/>
        </w:rPr>
      </w:pPr>
    </w:p>
    <w:p w:rsidR="00B541A1" w:rsidRDefault="004E6209">
      <w:pPr>
        <w:spacing w:before="120" w:after="120"/>
        <w:jc w:val="center"/>
        <w:rPr>
          <w:rFonts w:ascii="Calibri" w:hAnsi="Calibri"/>
          <w:color w:val="000000"/>
          <w:sz w:val="21"/>
          <w:szCs w:val="21"/>
        </w:rPr>
      </w:pPr>
      <w:r>
        <w:rPr>
          <w:rFonts w:ascii="Calibri" w:hAnsi="Calibri" w:cs="Calibri"/>
          <w:b/>
          <w:color w:val="000000"/>
          <w:sz w:val="21"/>
          <w:szCs w:val="21"/>
        </w:rPr>
        <w:t>Revision History</w:t>
      </w:r>
    </w:p>
    <w:p w:rsidR="00B541A1" w:rsidRDefault="00B541A1">
      <w:pPr>
        <w:spacing w:before="120" w:after="120"/>
        <w:jc w:val="center"/>
        <w:rPr>
          <w:rFonts w:ascii="Calibri" w:hAnsi="Calibri" w:cs="Calibri"/>
          <w:b/>
          <w:color w:val="000000"/>
          <w:sz w:val="21"/>
          <w:szCs w:val="21"/>
        </w:rPr>
      </w:pPr>
    </w:p>
    <w:tbl>
      <w:tblPr>
        <w:tblW w:w="5000" w:type="pct"/>
        <w:tblInd w:w="-4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9" w:type="dxa"/>
        </w:tblCellMar>
        <w:tblLook w:val="04A0"/>
      </w:tblPr>
      <w:tblGrid>
        <w:gridCol w:w="977"/>
        <w:gridCol w:w="1307"/>
        <w:gridCol w:w="2137"/>
        <w:gridCol w:w="1965"/>
        <w:gridCol w:w="1224"/>
        <w:gridCol w:w="1197"/>
      </w:tblGrid>
      <w:tr w:rsidR="00B541A1">
        <w:trPr>
          <w:trHeight w:val="633"/>
        </w:trPr>
        <w:tc>
          <w:tcPr>
            <w:tcW w:w="958"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Version (x.y)</w:t>
            </w:r>
          </w:p>
        </w:tc>
        <w:tc>
          <w:tcPr>
            <w:tcW w:w="1282"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Date of Revision</w:t>
            </w:r>
          </w:p>
        </w:tc>
        <w:tc>
          <w:tcPr>
            <w:tcW w:w="2096"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Description of Change</w:t>
            </w:r>
          </w:p>
        </w:tc>
        <w:tc>
          <w:tcPr>
            <w:tcW w:w="1928"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Reason for Change</w:t>
            </w:r>
          </w:p>
        </w:tc>
        <w:tc>
          <w:tcPr>
            <w:tcW w:w="1201"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Affected Sections</w:t>
            </w:r>
          </w:p>
        </w:tc>
        <w:tc>
          <w:tcPr>
            <w:tcW w:w="1174"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Approved By</w:t>
            </w:r>
          </w:p>
        </w:tc>
      </w:tr>
      <w:tr w:rsidR="00B541A1">
        <w:trPr>
          <w:trHeight w:val="255"/>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6408E">
            <w:pPr>
              <w:spacing w:before="120"/>
              <w:jc w:val="center"/>
              <w:textAlignment w:val="baseline"/>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Version 1.0</w:t>
            </w:r>
          </w:p>
        </w:tc>
        <w:tc>
          <w:tcPr>
            <w:tcW w:w="1282"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iCs/>
                <w:color w:val="000000"/>
                <w:sz w:val="21"/>
                <w:szCs w:val="21"/>
                <w:lang w:eastAsia="en-IN"/>
              </w:rPr>
            </w:pPr>
          </w:p>
        </w:tc>
        <w:tc>
          <w:tcPr>
            <w:tcW w:w="209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1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r>
      <w:tr w:rsidR="00B541A1">
        <w:trPr>
          <w:trHeight w:val="255"/>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textAlignment w:val="baseline"/>
              <w:rPr>
                <w:rFonts w:ascii="Calibri" w:eastAsia="Calibri" w:hAnsi="Calibri" w:cs="Calibri"/>
                <w:color w:val="000000"/>
                <w:sz w:val="21"/>
                <w:szCs w:val="21"/>
                <w:lang w:eastAsia="en-IN"/>
              </w:rPr>
            </w:pPr>
          </w:p>
        </w:tc>
        <w:tc>
          <w:tcPr>
            <w:tcW w:w="1282"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209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1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r>
      <w:tr w:rsidR="00B541A1">
        <w:trPr>
          <w:trHeight w:val="147"/>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textAlignment w:val="baseline"/>
              <w:rPr>
                <w:rFonts w:ascii="Calibri" w:eastAsia="Calibri" w:hAnsi="Calibri" w:cs="Calibri"/>
                <w:color w:val="000000"/>
                <w:sz w:val="21"/>
                <w:szCs w:val="21"/>
                <w:lang w:eastAsia="en-IN"/>
              </w:rPr>
            </w:pPr>
          </w:p>
        </w:tc>
        <w:tc>
          <w:tcPr>
            <w:tcW w:w="1282"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209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1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r>
    </w:tbl>
    <w:p w:rsidR="00B541A1" w:rsidRDefault="00B541A1">
      <w:pPr>
        <w:spacing w:before="120" w:after="120"/>
        <w:jc w:val="center"/>
        <w:rPr>
          <w:rFonts w:ascii="Calibri" w:hAnsi="Calibri" w:cs="Calibri"/>
          <w:color w:val="000000"/>
          <w:sz w:val="21"/>
          <w:szCs w:val="21"/>
        </w:rPr>
      </w:pPr>
    </w:p>
    <w:p w:rsidR="00B541A1" w:rsidRDefault="004E6209">
      <w:pPr>
        <w:spacing w:before="120" w:after="120"/>
        <w:jc w:val="center"/>
        <w:rPr>
          <w:rFonts w:ascii="Calibri" w:hAnsi="Calibri"/>
          <w:color w:val="000000"/>
          <w:sz w:val="21"/>
          <w:szCs w:val="21"/>
        </w:rPr>
      </w:pPr>
      <w:r>
        <w:rPr>
          <w:rFonts w:ascii="Calibri" w:hAnsi="Calibri" w:cs="Calibri"/>
          <w:b/>
          <w:color w:val="000000"/>
          <w:sz w:val="21"/>
          <w:szCs w:val="21"/>
        </w:rPr>
        <w:t>Approval History</w:t>
      </w:r>
    </w:p>
    <w:p w:rsidR="00B541A1" w:rsidRDefault="00B541A1">
      <w:pPr>
        <w:spacing w:before="120" w:after="120"/>
        <w:jc w:val="center"/>
        <w:rPr>
          <w:rFonts w:ascii="Calibri" w:hAnsi="Calibri" w:cs="Calibri"/>
          <w:b/>
          <w:color w:val="000000"/>
          <w:sz w:val="21"/>
          <w:szCs w:val="21"/>
        </w:rPr>
      </w:pPr>
    </w:p>
    <w:tbl>
      <w:tblPr>
        <w:tblW w:w="5275" w:type="pct"/>
        <w:tblInd w:w="-10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80" w:type="dxa"/>
        </w:tblCellMar>
        <w:tblLook w:val="04A0"/>
      </w:tblPr>
      <w:tblGrid>
        <w:gridCol w:w="1810"/>
        <w:gridCol w:w="2504"/>
        <w:gridCol w:w="2674"/>
        <w:gridCol w:w="2326"/>
      </w:tblGrid>
      <w:tr w:rsidR="00B541A1" w:rsidTr="00B6408E">
        <w:trPr>
          <w:trHeight w:val="558"/>
        </w:trPr>
        <w:tc>
          <w:tcPr>
            <w:tcW w:w="1810"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Version (x.y)</w:t>
            </w:r>
          </w:p>
        </w:tc>
        <w:tc>
          <w:tcPr>
            <w:tcW w:w="250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Prepared By</w:t>
            </w:r>
          </w:p>
        </w:tc>
        <w:tc>
          <w:tcPr>
            <w:tcW w:w="267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Reviewed By/Date</w:t>
            </w:r>
          </w:p>
        </w:tc>
        <w:tc>
          <w:tcPr>
            <w:tcW w:w="2326" w:type="dxa"/>
            <w:tcBorders>
              <w:top w:val="single" w:sz="6" w:space="0" w:color="00000A"/>
              <w:left w:val="single" w:sz="4" w:space="0" w:color="00000A"/>
              <w:bottom w:val="single" w:sz="6" w:space="0" w:color="00000A"/>
              <w:right w:val="single" w:sz="6"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Approved By/Date</w:t>
            </w:r>
          </w:p>
        </w:tc>
      </w:tr>
      <w:tr w:rsidR="00B541A1" w:rsidTr="00B6408E">
        <w:trPr>
          <w:trHeight w:val="311"/>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B6408E">
            <w:pPr>
              <w:spacing w:before="120" w:line="276" w:lineRule="auto"/>
              <w:jc w:val="center"/>
              <w:rPr>
                <w:rFonts w:ascii="Calibri" w:hAnsi="Calibri" w:cs="Calibri"/>
                <w:color w:val="000000"/>
                <w:sz w:val="21"/>
                <w:szCs w:val="21"/>
                <w:lang w:eastAsia="en-IN"/>
              </w:rPr>
            </w:pPr>
            <w:r>
              <w:rPr>
                <w:rFonts w:ascii="Calibri" w:hAnsi="Calibri" w:cs="Calibri"/>
                <w:color w:val="000000"/>
                <w:sz w:val="21"/>
                <w:szCs w:val="21"/>
                <w:lang w:eastAsia="en-IN"/>
              </w:rPr>
              <w:t>Version 1.0</w:t>
            </w: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7F3690">
            <w:pPr>
              <w:spacing w:line="360" w:lineRule="auto"/>
              <w:jc w:val="both"/>
              <w:rPr>
                <w:rFonts w:ascii="Calibri" w:hAnsi="Calibri" w:cs="Calibri"/>
                <w:color w:val="000000"/>
                <w:sz w:val="21"/>
                <w:szCs w:val="21"/>
              </w:rPr>
            </w:pPr>
            <w:r>
              <w:rPr>
                <w:rFonts w:ascii="Calibri" w:hAnsi="Calibri" w:cs="Calibri"/>
                <w:color w:val="000000"/>
                <w:sz w:val="21"/>
                <w:szCs w:val="21"/>
              </w:rPr>
              <w:t>Samadhan Mishra</w:t>
            </w: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7F3690" w:rsidP="007F3690">
            <w:pPr>
              <w:spacing w:line="360" w:lineRule="auto"/>
              <w:jc w:val="both"/>
              <w:rPr>
                <w:rFonts w:ascii="Calibri" w:hAnsi="Calibri" w:cs="Calibri"/>
                <w:color w:val="000000"/>
                <w:sz w:val="21"/>
                <w:szCs w:val="21"/>
              </w:rPr>
            </w:pPr>
            <w:r>
              <w:rPr>
                <w:rFonts w:ascii="Calibri" w:hAnsi="Calibri" w:cs="Calibri"/>
                <w:color w:val="000000"/>
                <w:sz w:val="21"/>
                <w:szCs w:val="21"/>
              </w:rPr>
              <w:t>Debasish Mishra</w:t>
            </w:r>
            <w:r w:rsidR="00B6408E">
              <w:rPr>
                <w:rFonts w:ascii="Calibri" w:hAnsi="Calibri" w:cs="Calibri"/>
                <w:color w:val="000000"/>
                <w:sz w:val="21"/>
                <w:szCs w:val="21"/>
              </w:rPr>
              <w:t>/</w:t>
            </w:r>
            <w:r>
              <w:rPr>
                <w:rFonts w:ascii="Calibri" w:hAnsi="Calibri" w:cs="Calibri"/>
                <w:color w:val="000000"/>
                <w:sz w:val="21"/>
                <w:szCs w:val="21"/>
              </w:rPr>
              <w:t>dd-mm-yy</w:t>
            </w: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7F3690">
            <w:pPr>
              <w:spacing w:line="360" w:lineRule="auto"/>
              <w:jc w:val="both"/>
              <w:rPr>
                <w:rFonts w:ascii="Calibri" w:hAnsi="Calibri" w:cs="Calibri"/>
                <w:color w:val="000000"/>
                <w:sz w:val="21"/>
                <w:szCs w:val="21"/>
              </w:rPr>
            </w:pPr>
            <w:r>
              <w:rPr>
                <w:rFonts w:ascii="Calibri" w:hAnsi="Calibri" w:cs="Calibri"/>
                <w:color w:val="000000"/>
                <w:sz w:val="21"/>
                <w:szCs w:val="21"/>
              </w:rPr>
              <w:t xml:space="preserve">Debasish Mishra </w:t>
            </w:r>
            <w:r w:rsidR="00B6408E">
              <w:rPr>
                <w:rFonts w:ascii="Calibri" w:hAnsi="Calibri" w:cs="Calibri"/>
                <w:color w:val="000000"/>
                <w:sz w:val="21"/>
                <w:szCs w:val="21"/>
              </w:rPr>
              <w:t>/</w:t>
            </w:r>
            <w:r>
              <w:rPr>
                <w:rFonts w:ascii="Calibri" w:hAnsi="Calibri" w:cs="Calibri"/>
                <w:color w:val="000000"/>
                <w:sz w:val="21"/>
                <w:szCs w:val="21"/>
              </w:rPr>
              <w:t>dd-mm-yy</w:t>
            </w:r>
          </w:p>
        </w:tc>
      </w:tr>
      <w:tr w:rsidR="00B541A1" w:rsidTr="00B6408E">
        <w:trPr>
          <w:trHeight w:val="105"/>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B541A1">
            <w:pPr>
              <w:spacing w:before="120" w:line="276" w:lineRule="auto"/>
              <w:rPr>
                <w:rFonts w:ascii="Calibri" w:hAnsi="Calibri" w:cs="Calibri"/>
                <w:color w:val="000000"/>
                <w:sz w:val="21"/>
                <w:szCs w:val="21"/>
                <w:lang w:eastAsia="en-IN"/>
              </w:rPr>
            </w:pP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line="276" w:lineRule="auto"/>
              <w:rPr>
                <w:rFonts w:ascii="Calibri" w:hAnsi="Calibri" w:cs="Calibri"/>
                <w:color w:val="000000"/>
                <w:sz w:val="21"/>
                <w:szCs w:val="21"/>
                <w:lang w:eastAsia="en-IN"/>
              </w:rPr>
            </w:pP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line="276" w:lineRule="auto"/>
              <w:rPr>
                <w:rFonts w:ascii="Calibri" w:hAnsi="Calibri" w:cs="Calibri"/>
                <w:color w:val="000000"/>
                <w:sz w:val="21"/>
                <w:szCs w:val="21"/>
                <w:lang w:eastAsia="en-IN"/>
              </w:rPr>
            </w:pP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line="276" w:lineRule="auto"/>
              <w:rPr>
                <w:rFonts w:ascii="Calibri" w:hAnsi="Calibri" w:cs="Calibri"/>
                <w:color w:val="000000"/>
                <w:sz w:val="21"/>
                <w:szCs w:val="21"/>
                <w:lang w:eastAsia="en-IN"/>
              </w:rPr>
            </w:pPr>
          </w:p>
        </w:tc>
      </w:tr>
    </w:tbl>
    <w:p w:rsidR="00B541A1" w:rsidRDefault="00B541A1">
      <w:pPr>
        <w:spacing w:line="360" w:lineRule="auto"/>
        <w:jc w:val="both"/>
        <w:rPr>
          <w:rFonts w:ascii="Calibri" w:hAnsi="Calibri" w:cs="Calibri"/>
          <w:b/>
          <w:bCs/>
          <w:color w:val="000000"/>
          <w:sz w:val="21"/>
          <w:szCs w:val="21"/>
        </w:rPr>
      </w:pPr>
    </w:p>
    <w:p w:rsidR="00B541A1" w:rsidRDefault="00B541A1">
      <w:pPr>
        <w:tabs>
          <w:tab w:val="right" w:pos="8280"/>
        </w:tabs>
        <w:spacing w:line="360" w:lineRule="auto"/>
        <w:jc w:val="both"/>
        <w:rPr>
          <w:rFonts w:ascii="Calibri" w:hAnsi="Calibri" w:cs="Calibri"/>
          <w:b/>
          <w:bCs/>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center"/>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4E6209">
      <w:pPr>
        <w:pStyle w:val="TOCHeading"/>
        <w:jc w:val="center"/>
        <w:rPr>
          <w:rFonts w:ascii="Calibri" w:hAnsi="Calibri"/>
          <w:color w:val="000000"/>
          <w:sz w:val="21"/>
          <w:szCs w:val="21"/>
        </w:rPr>
      </w:pPr>
      <w:r>
        <w:rPr>
          <w:rFonts w:ascii="Calibri" w:hAnsi="Calibri"/>
          <w:color w:val="000000"/>
          <w:sz w:val="21"/>
          <w:szCs w:val="21"/>
        </w:rPr>
        <w:t>Table of Contents</w:t>
      </w:r>
    </w:p>
    <w:p w:rsidR="00B541A1" w:rsidRDefault="00B541A1">
      <w:pPr>
        <w:rPr>
          <w:rFonts w:ascii="Calibri" w:hAnsi="Calibri"/>
          <w:color w:val="000000"/>
          <w:sz w:val="21"/>
          <w:szCs w:val="21"/>
        </w:rPr>
      </w:pPr>
    </w:p>
    <w:p w:rsidR="00B541A1" w:rsidRDefault="00BB14F4">
      <w:pPr>
        <w:pStyle w:val="Contents1"/>
      </w:pPr>
      <w:r w:rsidRPr="00BB14F4">
        <w:fldChar w:fldCharType="begin"/>
      </w:r>
      <w:r w:rsidR="004E6209">
        <w:instrText>TOC \z \o "1-3" \u \h</w:instrText>
      </w:r>
      <w:r w:rsidRPr="00BB14F4">
        <w:fldChar w:fldCharType="separate"/>
      </w:r>
      <w:hyperlink w:anchor="_Toc382397411">
        <w:r w:rsidR="004E6209">
          <w:rPr>
            <w:rStyle w:val="IndexLink"/>
            <w:rFonts w:cs="Calibri"/>
            <w:webHidden/>
            <w:color w:val="000000"/>
            <w:sz w:val="21"/>
            <w:szCs w:val="21"/>
          </w:rPr>
          <w:t>1</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Overview</w:t>
        </w:r>
        <w:r>
          <w:rPr>
            <w:webHidden/>
          </w:rPr>
          <w:fldChar w:fldCharType="begin"/>
        </w:r>
        <w:r w:rsidR="004E6209">
          <w:rPr>
            <w:webHidden/>
          </w:rPr>
          <w:instrText>PAGEREF _Toc382397411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2"/>
        <w:tabs>
          <w:tab w:val="left" w:pos="960"/>
          <w:tab w:val="right" w:leader="dot" w:pos="8630"/>
        </w:tabs>
      </w:pPr>
      <w:hyperlink w:anchor="_Toc382397412">
        <w:r w:rsidR="004E6209">
          <w:rPr>
            <w:rStyle w:val="IndexLink"/>
            <w:rFonts w:cs="Calibri"/>
            <w:webHidden/>
            <w:color w:val="000000"/>
            <w:sz w:val="21"/>
            <w:szCs w:val="21"/>
          </w:rPr>
          <w:t>1.1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Scope of this Document</w:t>
        </w:r>
        <w:r>
          <w:rPr>
            <w:webHidden/>
          </w:rPr>
          <w:fldChar w:fldCharType="begin"/>
        </w:r>
        <w:r w:rsidR="004E6209">
          <w:rPr>
            <w:webHidden/>
          </w:rPr>
          <w:instrText>PAGEREF _Toc382397412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2"/>
        <w:tabs>
          <w:tab w:val="left" w:pos="960"/>
          <w:tab w:val="right" w:leader="dot" w:pos="8630"/>
        </w:tabs>
      </w:pPr>
      <w:hyperlink w:anchor="_Toc382397413">
        <w:r w:rsidR="004E6209">
          <w:rPr>
            <w:rStyle w:val="IndexLink"/>
            <w:rFonts w:cs="Calibri"/>
            <w:webHidden/>
            <w:color w:val="000000"/>
            <w:sz w:val="21"/>
            <w:szCs w:val="21"/>
          </w:rPr>
          <w:t>1.2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Definitions and Acronyms</w:t>
        </w:r>
        <w:r>
          <w:rPr>
            <w:webHidden/>
          </w:rPr>
          <w:fldChar w:fldCharType="begin"/>
        </w:r>
        <w:r w:rsidR="004E6209">
          <w:rPr>
            <w:webHidden/>
          </w:rPr>
          <w:instrText>PAGEREF _Toc382397413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2"/>
        <w:tabs>
          <w:tab w:val="left" w:pos="960"/>
          <w:tab w:val="right" w:leader="dot" w:pos="8630"/>
        </w:tabs>
      </w:pPr>
      <w:hyperlink w:anchor="_Toc382397414">
        <w:r w:rsidR="004E6209">
          <w:rPr>
            <w:rStyle w:val="IndexLink"/>
            <w:rFonts w:cs="Calibri"/>
            <w:webHidden/>
            <w:color w:val="000000"/>
            <w:sz w:val="21"/>
            <w:szCs w:val="21"/>
          </w:rPr>
          <w:t>1.3</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Platform and Tools</w:t>
        </w:r>
        <w:r>
          <w:rPr>
            <w:webHidden/>
          </w:rPr>
          <w:fldChar w:fldCharType="begin"/>
        </w:r>
        <w:r w:rsidR="004E6209">
          <w:rPr>
            <w:webHidden/>
          </w:rPr>
          <w:instrText>PAGEREF _Toc382397414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2"/>
        <w:tabs>
          <w:tab w:val="left" w:pos="960"/>
          <w:tab w:val="right" w:leader="dot" w:pos="8630"/>
        </w:tabs>
      </w:pPr>
      <w:hyperlink w:anchor="_Toc382397415">
        <w:r w:rsidR="004E6209">
          <w:rPr>
            <w:rStyle w:val="IndexLink"/>
            <w:rFonts w:cs="Calibri"/>
            <w:webHidden/>
            <w:color w:val="000000"/>
            <w:sz w:val="21"/>
            <w:szCs w:val="21"/>
          </w:rPr>
          <w:t>1.4</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References</w:t>
        </w:r>
        <w:r>
          <w:rPr>
            <w:webHidden/>
          </w:rPr>
          <w:fldChar w:fldCharType="begin"/>
        </w:r>
        <w:r w:rsidR="004E6209">
          <w:rPr>
            <w:webHidden/>
          </w:rPr>
          <w:instrText>PAGEREF _Toc382397415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2"/>
        <w:tabs>
          <w:tab w:val="left" w:pos="960"/>
          <w:tab w:val="right" w:leader="dot" w:pos="8630"/>
        </w:tabs>
      </w:pPr>
      <w:hyperlink w:anchor="_Toc382397416">
        <w:r w:rsidR="004E6209">
          <w:rPr>
            <w:rStyle w:val="IndexLink"/>
            <w:rFonts w:cs="Calibri"/>
            <w:webHidden/>
            <w:color w:val="000000"/>
            <w:sz w:val="21"/>
            <w:szCs w:val="21"/>
          </w:rPr>
          <w:t>1.5</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Assumptions</w:t>
        </w:r>
        <w:r>
          <w:rPr>
            <w:webHidden/>
          </w:rPr>
          <w:fldChar w:fldCharType="begin"/>
        </w:r>
        <w:r w:rsidR="004E6209">
          <w:rPr>
            <w:webHidden/>
          </w:rPr>
          <w:instrText>PAGEREF _Toc382397416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2"/>
        <w:tabs>
          <w:tab w:val="left" w:pos="960"/>
          <w:tab w:val="right" w:leader="dot" w:pos="8630"/>
        </w:tabs>
      </w:pPr>
      <w:hyperlink w:anchor="_Toc382397417">
        <w:r w:rsidR="004E6209">
          <w:rPr>
            <w:rStyle w:val="IndexLink"/>
            <w:rFonts w:cs="Calibri"/>
            <w:webHidden/>
            <w:color w:val="000000"/>
            <w:sz w:val="21"/>
            <w:szCs w:val="21"/>
          </w:rPr>
          <w:t>1.6</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Design Constraints</w:t>
        </w:r>
        <w:r>
          <w:rPr>
            <w:webHidden/>
          </w:rPr>
          <w:fldChar w:fldCharType="begin"/>
        </w:r>
        <w:r w:rsidR="004E6209">
          <w:rPr>
            <w:webHidden/>
          </w:rPr>
          <w:instrText>PAGEREF _Toc382397417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4F4">
      <w:pPr>
        <w:pStyle w:val="Contents1"/>
      </w:pPr>
      <w:hyperlink w:anchor="_Toc382397418">
        <w:r w:rsidR="004E6209">
          <w:rPr>
            <w:rStyle w:val="IndexLink"/>
            <w:rFonts w:cs="Calibri"/>
            <w:webHidden/>
            <w:color w:val="000000"/>
            <w:sz w:val="21"/>
            <w:szCs w:val="21"/>
          </w:rPr>
          <w:t>2</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Design Approach/ System Overview</w:t>
        </w:r>
        <w:r>
          <w:rPr>
            <w:webHidden/>
          </w:rPr>
          <w:fldChar w:fldCharType="begin"/>
        </w:r>
        <w:r w:rsidR="004E6209">
          <w:rPr>
            <w:webHidden/>
          </w:rPr>
          <w:instrText>PAGEREF _Toc382397418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4F4">
      <w:pPr>
        <w:pStyle w:val="Contents1"/>
      </w:pPr>
      <w:hyperlink w:anchor="_Toc382397419">
        <w:r w:rsidR="004E6209">
          <w:rPr>
            <w:rStyle w:val="IndexLink"/>
            <w:rFonts w:cs="Calibri"/>
            <w:webHidden/>
            <w:color w:val="000000"/>
            <w:sz w:val="21"/>
            <w:szCs w:val="21"/>
          </w:rPr>
          <w:t>3</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Alternative Design Approaches Considered</w:t>
        </w:r>
        <w:r>
          <w:rPr>
            <w:webHidden/>
          </w:rPr>
          <w:fldChar w:fldCharType="begin"/>
        </w:r>
        <w:r w:rsidR="004E6209">
          <w:rPr>
            <w:webHidden/>
          </w:rPr>
          <w:instrText>PAGEREF _Toc382397419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4F4">
      <w:pPr>
        <w:pStyle w:val="Contents1"/>
      </w:pPr>
      <w:hyperlink w:anchor="_Toc382397420">
        <w:r w:rsidR="004E6209">
          <w:rPr>
            <w:rStyle w:val="IndexLink"/>
            <w:rFonts w:cs="Calibri"/>
            <w:webHidden/>
            <w:color w:val="000000"/>
            <w:sz w:val="21"/>
            <w:szCs w:val="21"/>
          </w:rPr>
          <w:t>4</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Module Design</w:t>
        </w:r>
        <w:r>
          <w:rPr>
            <w:webHidden/>
          </w:rPr>
          <w:fldChar w:fldCharType="begin"/>
        </w:r>
        <w:r w:rsidR="004E6209">
          <w:rPr>
            <w:webHidden/>
          </w:rPr>
          <w:instrText>PAGEREF _Toc382397420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4F4">
      <w:pPr>
        <w:pStyle w:val="Contents2"/>
        <w:tabs>
          <w:tab w:val="left" w:pos="960"/>
          <w:tab w:val="right" w:leader="dot" w:pos="8630"/>
        </w:tabs>
      </w:pPr>
      <w:hyperlink w:anchor="_Toc382397421">
        <w:r w:rsidR="004E6209">
          <w:rPr>
            <w:rStyle w:val="IndexLink"/>
            <w:rFonts w:cs="Calibri"/>
            <w:webHidden/>
            <w:color w:val="000000"/>
            <w:sz w:val="21"/>
            <w:szCs w:val="21"/>
          </w:rPr>
          <w:t>4.1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Module Description</w:t>
        </w:r>
        <w:r>
          <w:rPr>
            <w:webHidden/>
          </w:rPr>
          <w:fldChar w:fldCharType="begin"/>
        </w:r>
        <w:r w:rsidR="004E6209">
          <w:rPr>
            <w:webHidden/>
          </w:rPr>
          <w:instrText>PAGEREF _Toc382397421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4F4">
      <w:pPr>
        <w:pStyle w:val="Contents2"/>
        <w:tabs>
          <w:tab w:val="left" w:pos="960"/>
          <w:tab w:val="right" w:leader="dot" w:pos="8630"/>
        </w:tabs>
      </w:pPr>
      <w:hyperlink w:anchor="_Toc382397422">
        <w:r w:rsidR="004E6209">
          <w:rPr>
            <w:rStyle w:val="IndexLink"/>
            <w:rFonts w:cs="Calibri"/>
            <w:webHidden/>
            <w:color w:val="000000"/>
            <w:sz w:val="21"/>
            <w:szCs w:val="21"/>
          </w:rPr>
          <w:t>4.2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Diagram</w:t>
        </w:r>
        <w:r>
          <w:rPr>
            <w:webHidden/>
          </w:rPr>
          <w:fldChar w:fldCharType="begin"/>
        </w:r>
        <w:r w:rsidR="004E6209">
          <w:rPr>
            <w:webHidden/>
          </w:rPr>
          <w:instrText>PAGEREF _Toc382397422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4F4">
      <w:pPr>
        <w:pStyle w:val="Contents3"/>
        <w:tabs>
          <w:tab w:val="left" w:pos="1200"/>
          <w:tab w:val="right" w:leader="dot" w:pos="8630"/>
        </w:tabs>
      </w:pPr>
      <w:hyperlink w:anchor="_Toc382397423">
        <w:r w:rsidR="004E6209">
          <w:rPr>
            <w:rStyle w:val="IndexLink"/>
            <w:rFonts w:cs="Calibri"/>
            <w:webHidden/>
            <w:color w:val="000000"/>
            <w:sz w:val="21"/>
            <w:szCs w:val="21"/>
          </w:rPr>
          <w:t>4.2.1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1 (say, minorb.orb.Any)</w:t>
        </w:r>
        <w:r>
          <w:rPr>
            <w:webHidden/>
          </w:rPr>
          <w:fldChar w:fldCharType="begin"/>
        </w:r>
        <w:r w:rsidR="004E6209">
          <w:rPr>
            <w:webHidden/>
          </w:rPr>
          <w:instrText>PAGEREF _Toc382397423 \h</w:instrText>
        </w:r>
        <w:r>
          <w:rPr>
            <w:webHidden/>
          </w:rPr>
        </w:r>
        <w:r>
          <w:rPr>
            <w:webHidden/>
          </w:rPr>
          <w:fldChar w:fldCharType="separate"/>
        </w:r>
        <w:r w:rsidR="004E6209">
          <w:rPr>
            <w:rStyle w:val="IndexLink"/>
            <w:color w:val="000000"/>
            <w:sz w:val="21"/>
            <w:szCs w:val="21"/>
          </w:rPr>
          <w:tab/>
          <w:t>6</w:t>
        </w:r>
        <w:r>
          <w:rPr>
            <w:webHidden/>
          </w:rPr>
          <w:fldChar w:fldCharType="end"/>
        </w:r>
      </w:hyperlink>
    </w:p>
    <w:p w:rsidR="00B541A1" w:rsidRDefault="00BB14F4">
      <w:pPr>
        <w:pStyle w:val="Contents3"/>
        <w:tabs>
          <w:tab w:val="left" w:pos="1200"/>
          <w:tab w:val="right" w:leader="dot" w:pos="8630"/>
        </w:tabs>
      </w:pPr>
      <w:hyperlink w:anchor="_Toc382397424">
        <w:r w:rsidR="004E6209">
          <w:rPr>
            <w:rStyle w:val="IndexLink"/>
            <w:rFonts w:cs="Calibri"/>
            <w:webHidden/>
            <w:color w:val="000000"/>
            <w:sz w:val="21"/>
            <w:szCs w:val="21"/>
          </w:rPr>
          <w:t>4.2.2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2</w:t>
        </w:r>
        <w:r>
          <w:rPr>
            <w:webHidden/>
          </w:rPr>
          <w:fldChar w:fldCharType="begin"/>
        </w:r>
        <w:r w:rsidR="004E6209">
          <w:rPr>
            <w:webHidden/>
          </w:rPr>
          <w:instrText>PAGEREF _Toc382397424 \h</w:instrText>
        </w:r>
        <w:r>
          <w:rPr>
            <w:webHidden/>
          </w:rPr>
        </w:r>
        <w:r>
          <w:rPr>
            <w:webHidden/>
          </w:rPr>
          <w:fldChar w:fldCharType="separate"/>
        </w:r>
        <w:r w:rsidR="004E6209">
          <w:rPr>
            <w:rStyle w:val="IndexLink"/>
            <w:color w:val="000000"/>
            <w:sz w:val="21"/>
            <w:szCs w:val="21"/>
          </w:rPr>
          <w:tab/>
          <w:t>6</w:t>
        </w:r>
        <w:r>
          <w:rPr>
            <w:webHidden/>
          </w:rPr>
          <w:fldChar w:fldCharType="end"/>
        </w:r>
      </w:hyperlink>
    </w:p>
    <w:p w:rsidR="00B541A1" w:rsidRDefault="00BB14F4">
      <w:pPr>
        <w:pStyle w:val="Contents3"/>
        <w:tabs>
          <w:tab w:val="left" w:pos="1200"/>
          <w:tab w:val="right" w:leader="dot" w:pos="8630"/>
        </w:tabs>
      </w:pPr>
      <w:hyperlink w:anchor="_Toc382397425">
        <w:r w:rsidR="004E6209">
          <w:rPr>
            <w:rStyle w:val="IndexLink"/>
            <w:rFonts w:cs="Calibri"/>
            <w:webHidden/>
            <w:color w:val="000000"/>
            <w:sz w:val="21"/>
            <w:szCs w:val="21"/>
          </w:rPr>
          <w:t>4.2.3</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3</w:t>
        </w:r>
        <w:r>
          <w:rPr>
            <w:webHidden/>
          </w:rPr>
          <w:fldChar w:fldCharType="begin"/>
        </w:r>
        <w:r w:rsidR="004E6209">
          <w:rPr>
            <w:webHidden/>
          </w:rPr>
          <w:instrText>PAGEREF _Toc382397425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4F4">
      <w:pPr>
        <w:pStyle w:val="Contents2"/>
        <w:tabs>
          <w:tab w:val="left" w:pos="960"/>
          <w:tab w:val="right" w:leader="dot" w:pos="8630"/>
        </w:tabs>
      </w:pPr>
      <w:hyperlink w:anchor="_Toc382397426">
        <w:r w:rsidR="004E6209">
          <w:rPr>
            <w:rStyle w:val="IndexLink"/>
            <w:rFonts w:cs="Calibri"/>
            <w:webHidden/>
            <w:color w:val="000000"/>
            <w:sz w:val="21"/>
            <w:szCs w:val="21"/>
          </w:rPr>
          <w:t>4.3</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Database Design</w:t>
        </w:r>
        <w:r>
          <w:rPr>
            <w:webHidden/>
          </w:rPr>
          <w:fldChar w:fldCharType="begin"/>
        </w:r>
        <w:r w:rsidR="004E6209">
          <w:rPr>
            <w:webHidden/>
          </w:rPr>
          <w:instrText>PAGEREF _Toc382397426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4F4">
      <w:pPr>
        <w:pStyle w:val="Contents3"/>
        <w:tabs>
          <w:tab w:val="left" w:pos="1200"/>
          <w:tab w:val="right" w:leader="dot" w:pos="8630"/>
        </w:tabs>
      </w:pPr>
      <w:hyperlink w:anchor="_Toc382397427">
        <w:r w:rsidR="004E6209">
          <w:rPr>
            <w:rStyle w:val="IndexLink"/>
            <w:rFonts w:cs="Calibri"/>
            <w:webHidden/>
            <w:color w:val="000000"/>
            <w:sz w:val="21"/>
            <w:szCs w:val="21"/>
          </w:rPr>
          <w:t>4.3.1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Table 1</w:t>
        </w:r>
        <w:r>
          <w:rPr>
            <w:webHidden/>
          </w:rPr>
          <w:fldChar w:fldCharType="begin"/>
        </w:r>
        <w:r w:rsidR="004E6209">
          <w:rPr>
            <w:webHidden/>
          </w:rPr>
          <w:instrText>PAGEREF _Toc382397427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4F4">
      <w:pPr>
        <w:pStyle w:val="Contents3"/>
        <w:tabs>
          <w:tab w:val="left" w:pos="1200"/>
          <w:tab w:val="right" w:leader="dot" w:pos="8630"/>
        </w:tabs>
      </w:pPr>
      <w:hyperlink w:anchor="_Toc382397428">
        <w:r w:rsidR="004E6209">
          <w:rPr>
            <w:rStyle w:val="IndexLink"/>
            <w:rFonts w:cs="Calibri"/>
            <w:webHidden/>
            <w:color w:val="000000"/>
            <w:sz w:val="21"/>
            <w:szCs w:val="21"/>
          </w:rPr>
          <w:t>4.3.2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Table 2</w:t>
        </w:r>
        <w:r>
          <w:rPr>
            <w:webHidden/>
          </w:rPr>
          <w:fldChar w:fldCharType="begin"/>
        </w:r>
        <w:r w:rsidR="004E6209">
          <w:rPr>
            <w:webHidden/>
          </w:rPr>
          <w:instrText>PAGEREF _Toc382397428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4F4">
      <w:pPr>
        <w:pStyle w:val="Contents2"/>
        <w:tabs>
          <w:tab w:val="left" w:pos="960"/>
          <w:tab w:val="right" w:leader="dot" w:pos="8630"/>
        </w:tabs>
      </w:pPr>
      <w:hyperlink w:anchor="_Toc382397429">
        <w:r w:rsidR="004E6209">
          <w:rPr>
            <w:rStyle w:val="IndexLink"/>
            <w:rFonts w:cs="Calibri"/>
            <w:webHidden/>
            <w:color w:val="000000"/>
            <w:sz w:val="21"/>
            <w:szCs w:val="21"/>
          </w:rPr>
          <w:t>4.4</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Interaction Diagram</w:t>
        </w:r>
        <w:r>
          <w:rPr>
            <w:webHidden/>
          </w:rPr>
          <w:fldChar w:fldCharType="begin"/>
        </w:r>
        <w:r w:rsidR="004E6209">
          <w:rPr>
            <w:webHidden/>
          </w:rPr>
          <w:instrText>PAGEREF _Toc382397429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4F4">
      <w:pPr>
        <w:pStyle w:val="Contents2"/>
        <w:tabs>
          <w:tab w:val="left" w:pos="960"/>
          <w:tab w:val="right" w:leader="dot" w:pos="8630"/>
        </w:tabs>
      </w:pPr>
      <w:hyperlink w:anchor="_Toc382397430">
        <w:r w:rsidR="004E6209">
          <w:rPr>
            <w:rStyle w:val="IndexLink"/>
            <w:rFonts w:cs="Calibri"/>
            <w:webHidden/>
            <w:color w:val="000000"/>
            <w:sz w:val="21"/>
            <w:szCs w:val="21"/>
          </w:rPr>
          <w:t>4.5</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State Transition Diagram (Optional)</w:t>
        </w:r>
        <w:r>
          <w:rPr>
            <w:webHidden/>
          </w:rPr>
          <w:fldChar w:fldCharType="begin"/>
        </w:r>
        <w:r w:rsidR="004E6209">
          <w:rPr>
            <w:webHidden/>
          </w:rPr>
          <w:instrText>PAGEREF _Toc382397430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4F4">
      <w:pPr>
        <w:pStyle w:val="Contents3"/>
        <w:tabs>
          <w:tab w:val="left" w:pos="1200"/>
          <w:tab w:val="right" w:leader="dot" w:pos="8630"/>
        </w:tabs>
      </w:pPr>
      <w:hyperlink w:anchor="_Toc382397431">
        <w:r w:rsidR="004E6209">
          <w:rPr>
            <w:rStyle w:val="IndexLink"/>
            <w:rFonts w:cs="Calibri"/>
            <w:webHidden/>
            <w:color w:val="000000"/>
            <w:sz w:val="21"/>
            <w:szCs w:val="21"/>
          </w:rPr>
          <w:t>4.5.1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State Transition Table</w:t>
        </w:r>
        <w:r>
          <w:rPr>
            <w:webHidden/>
          </w:rPr>
          <w:fldChar w:fldCharType="begin"/>
        </w:r>
        <w:r w:rsidR="004E6209">
          <w:rPr>
            <w:webHidden/>
          </w:rPr>
          <w:instrText>PAGEREF _Toc382397431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4F4">
      <w:pPr>
        <w:pStyle w:val="Contents2"/>
        <w:tabs>
          <w:tab w:val="left" w:pos="960"/>
          <w:tab w:val="right" w:leader="dot" w:pos="8630"/>
        </w:tabs>
      </w:pPr>
      <w:hyperlink w:anchor="_Toc382397432">
        <w:r w:rsidR="004E6209">
          <w:rPr>
            <w:rStyle w:val="IndexLink"/>
            <w:rFonts w:cs="Calibri"/>
            <w:webHidden/>
            <w:color w:val="000000"/>
            <w:sz w:val="21"/>
            <w:szCs w:val="21"/>
          </w:rPr>
          <w:t>4.6</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Error &amp; Exception Handling</w:t>
        </w:r>
        <w:r>
          <w:rPr>
            <w:webHidden/>
          </w:rPr>
          <w:fldChar w:fldCharType="begin"/>
        </w:r>
        <w:r w:rsidR="004E6209">
          <w:rPr>
            <w:webHidden/>
          </w:rPr>
          <w:instrText>PAGEREF _Toc382397432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4F4">
      <w:pPr>
        <w:pStyle w:val="Contents1"/>
      </w:pPr>
      <w:hyperlink w:anchor="_Toc382397433">
        <w:r w:rsidR="004E6209">
          <w:rPr>
            <w:rStyle w:val="IndexLink"/>
            <w:rFonts w:cs="Calibri"/>
            <w:webHidden/>
            <w:color w:val="000000"/>
            <w:sz w:val="21"/>
            <w:szCs w:val="21"/>
          </w:rPr>
          <w:t>5</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Unit Test Recommendations</w:t>
        </w:r>
        <w:r>
          <w:rPr>
            <w:webHidden/>
          </w:rPr>
          <w:fldChar w:fldCharType="begin"/>
        </w:r>
        <w:r w:rsidR="004E6209">
          <w:rPr>
            <w:webHidden/>
          </w:rPr>
          <w:instrText>PAGEREF _Toc382397433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4F4">
      <w:pPr>
        <w:pStyle w:val="Contents1"/>
      </w:pPr>
      <w:hyperlink w:anchor="_Toc382397434">
        <w:r w:rsidR="004E6209">
          <w:rPr>
            <w:rStyle w:val="IndexLink"/>
            <w:rFonts w:cs="Calibri"/>
            <w:webHidden/>
            <w:color w:val="000000"/>
            <w:sz w:val="21"/>
            <w:szCs w:val="21"/>
          </w:rPr>
          <w:t>6</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Traceability Matrix</w:t>
        </w:r>
        <w:r>
          <w:rPr>
            <w:webHidden/>
          </w:rPr>
          <w:fldChar w:fldCharType="begin"/>
        </w:r>
        <w:r w:rsidR="004E6209">
          <w:rPr>
            <w:webHidden/>
          </w:rPr>
          <w:instrText>PAGEREF _Toc382397434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4F4">
      <w:pPr>
        <w:pStyle w:val="Contents1"/>
        <w:tabs>
          <w:tab w:val="left" w:pos="1680"/>
        </w:tabs>
      </w:pPr>
      <w:hyperlink w:anchor="_Toc382397435">
        <w:r w:rsidR="004E6209">
          <w:rPr>
            <w:rStyle w:val="IndexLink"/>
            <w:rFonts w:cs="Calibri"/>
            <w:webHidden/>
            <w:color w:val="000000"/>
            <w:sz w:val="21"/>
            <w:szCs w:val="21"/>
          </w:rPr>
          <w:t>Appendix 1.</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 xml:space="preserve"> Alternate Designs Considered</w:t>
        </w:r>
        <w:r>
          <w:rPr>
            <w:webHidden/>
          </w:rPr>
          <w:fldChar w:fldCharType="begin"/>
        </w:r>
        <w:r w:rsidR="004E6209">
          <w:rPr>
            <w:webHidden/>
          </w:rPr>
          <w:instrText>PAGEREF _Toc382397435 \h</w:instrText>
        </w:r>
        <w:r>
          <w:rPr>
            <w:webHidden/>
          </w:rPr>
        </w:r>
        <w:r>
          <w:rPr>
            <w:webHidden/>
          </w:rPr>
          <w:fldChar w:fldCharType="separate"/>
        </w:r>
        <w:r w:rsidR="004E6209">
          <w:rPr>
            <w:rStyle w:val="IndexLink"/>
            <w:color w:val="000000"/>
            <w:sz w:val="21"/>
            <w:szCs w:val="21"/>
          </w:rPr>
          <w:tab/>
          <w:t>9</w:t>
        </w:r>
        <w:r>
          <w:rPr>
            <w:webHidden/>
          </w:rPr>
          <w:fldChar w:fldCharType="end"/>
        </w:r>
      </w:hyperlink>
    </w:p>
    <w:p w:rsidR="00B541A1" w:rsidRDefault="00BB14F4">
      <w:pPr>
        <w:rPr>
          <w:rFonts w:ascii="Calibri" w:hAnsi="Calibri"/>
          <w:color w:val="000000"/>
          <w:sz w:val="21"/>
          <w:szCs w:val="21"/>
        </w:rPr>
      </w:pPr>
      <w:r>
        <w:fldChar w:fldCharType="end"/>
      </w: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4E6209">
      <w:pPr>
        <w:pStyle w:val="Heading1"/>
        <w:numPr>
          <w:ilvl w:val="0"/>
          <w:numId w:val="1"/>
        </w:numPr>
        <w:spacing w:before="0" w:after="0" w:line="360" w:lineRule="auto"/>
        <w:jc w:val="both"/>
        <w:rPr>
          <w:rFonts w:ascii="Calibri" w:hAnsi="Calibri"/>
          <w:color w:val="000000"/>
          <w:sz w:val="21"/>
          <w:szCs w:val="21"/>
        </w:rPr>
      </w:pPr>
      <w:bookmarkStart w:id="0" w:name="_Toc382397411"/>
      <w:bookmarkStart w:id="1" w:name="_Toc138057630"/>
      <w:bookmarkStart w:id="2" w:name="_Toc138052253"/>
      <w:bookmarkEnd w:id="0"/>
      <w:bookmarkEnd w:id="1"/>
      <w:bookmarkEnd w:id="2"/>
      <w:r>
        <w:rPr>
          <w:rFonts w:ascii="Calibri" w:hAnsi="Calibri" w:cs="Calibri"/>
          <w:color w:val="000000"/>
          <w:sz w:val="21"/>
          <w:szCs w:val="21"/>
        </w:rPr>
        <w:t>Overview</w:t>
      </w:r>
    </w:p>
    <w:p w:rsidR="00A475E7" w:rsidRDefault="00A475E7" w:rsidP="0041198C">
      <w:pPr>
        <w:pStyle w:val="ListParagraph"/>
        <w:shd w:val="clear" w:color="auto" w:fill="FFFFFF"/>
        <w:ind w:left="0"/>
        <w:jc w:val="both"/>
        <w:rPr>
          <w:sz w:val="22"/>
          <w:szCs w:val="22"/>
        </w:rPr>
      </w:pPr>
      <w:bookmarkStart w:id="3" w:name="_Toc382397412"/>
      <w:bookmarkStart w:id="4" w:name="_Toc138057631"/>
      <w:bookmarkStart w:id="5" w:name="_Toc138052254"/>
      <w:bookmarkEnd w:id="3"/>
      <w:bookmarkEnd w:id="4"/>
      <w:bookmarkEnd w:id="5"/>
      <w:r w:rsidRPr="00A475E7">
        <w:rPr>
          <w:sz w:val="22"/>
          <w:szCs w:val="22"/>
        </w:rPr>
        <w:t>This document showcases OMMCOM's Media Pvt. Ltd. Web &amp; mobile app which makes it easier for the viewers to read news on the fly and participate in live video conferences as well. Viewers shall be able to post their comments for any news/article and share any news/article in social media with ease.</w:t>
      </w:r>
    </w:p>
    <w:p w:rsidR="00A475E7" w:rsidRPr="00A475E7" w:rsidRDefault="00A475E7" w:rsidP="00A475E7">
      <w:pPr>
        <w:pStyle w:val="ListParagraph"/>
        <w:shd w:val="clear" w:color="auto" w:fill="FFFFFF"/>
        <w:ind w:left="432"/>
        <w:jc w:val="both"/>
        <w:rPr>
          <w:sz w:val="22"/>
          <w:szCs w:val="22"/>
        </w:rPr>
      </w:pPr>
    </w:p>
    <w:p w:rsidR="00B541A1" w:rsidRDefault="004E6209">
      <w:pPr>
        <w:pStyle w:val="Heading2"/>
        <w:numPr>
          <w:ilvl w:val="1"/>
          <w:numId w:val="1"/>
        </w:numPr>
        <w:spacing w:before="0" w:after="0" w:line="360" w:lineRule="auto"/>
        <w:jc w:val="both"/>
        <w:rPr>
          <w:rFonts w:ascii="Calibri" w:hAnsi="Calibri"/>
          <w:color w:val="000000"/>
          <w:sz w:val="21"/>
          <w:szCs w:val="21"/>
        </w:rPr>
      </w:pPr>
      <w:r>
        <w:rPr>
          <w:rFonts w:ascii="Calibri" w:hAnsi="Calibri" w:cs="Calibri"/>
          <w:color w:val="000000"/>
          <w:sz w:val="21"/>
          <w:szCs w:val="21"/>
        </w:rPr>
        <w:t>Scope of this Document</w:t>
      </w:r>
    </w:p>
    <w:p w:rsidR="00B541A1" w:rsidRDefault="002065AC" w:rsidP="00824C6C">
      <w:pPr>
        <w:shd w:val="clear" w:color="auto" w:fill="FFFFFF"/>
        <w:ind w:firstLine="576"/>
        <w:jc w:val="both"/>
        <w:rPr>
          <w:rFonts w:ascii="Calibri" w:hAnsi="Calibri"/>
          <w:color w:val="000000"/>
          <w:sz w:val="21"/>
          <w:szCs w:val="21"/>
        </w:rPr>
      </w:pPr>
      <w:r>
        <w:rPr>
          <w:rFonts w:ascii="Calibri" w:hAnsi="Calibri"/>
          <w:color w:val="000000"/>
          <w:sz w:val="21"/>
          <w:szCs w:val="21"/>
        </w:rPr>
        <w:t>The document showcases</w:t>
      </w:r>
      <w:r w:rsidR="0041198C">
        <w:rPr>
          <w:rFonts w:ascii="Calibri" w:hAnsi="Calibri"/>
          <w:color w:val="000000"/>
          <w:sz w:val="21"/>
          <w:szCs w:val="21"/>
        </w:rPr>
        <w:t xml:space="preserve"> the detailed design approach, description of users, description of modules and constraints related to design of the system and methodologies to overcome the constraints.</w:t>
      </w:r>
    </w:p>
    <w:p w:rsidR="00824C6C" w:rsidRDefault="00824C6C" w:rsidP="00824C6C">
      <w:pPr>
        <w:shd w:val="clear" w:color="auto" w:fill="FFFFFF"/>
        <w:jc w:val="both"/>
        <w:rPr>
          <w:rFonts w:ascii="Calibri" w:hAnsi="Calibri"/>
          <w:color w:val="000000"/>
          <w:sz w:val="21"/>
          <w:szCs w:val="21"/>
        </w:rPr>
      </w:pPr>
    </w:p>
    <w:p w:rsidR="00824C6C" w:rsidRDefault="00D20853" w:rsidP="00824C6C">
      <w:pPr>
        <w:shd w:val="clear" w:color="auto" w:fill="FFFFFF"/>
        <w:ind w:firstLine="576"/>
        <w:jc w:val="both"/>
        <w:rPr>
          <w:rFonts w:ascii="Calibri" w:hAnsi="Calibri"/>
          <w:color w:val="000000"/>
          <w:sz w:val="21"/>
          <w:szCs w:val="21"/>
        </w:rPr>
      </w:pPr>
      <w:r>
        <w:rPr>
          <w:rFonts w:ascii="Calibri" w:hAnsi="Calibri"/>
          <w:color w:val="000000"/>
          <w:sz w:val="21"/>
          <w:szCs w:val="21"/>
        </w:rPr>
        <w:t>Th</w:t>
      </w:r>
      <w:r w:rsidR="00824C6C">
        <w:rPr>
          <w:rFonts w:ascii="Calibri" w:hAnsi="Calibri"/>
          <w:color w:val="000000"/>
          <w:sz w:val="21"/>
          <w:szCs w:val="21"/>
        </w:rPr>
        <w:t>is document will give a brief description of the</w:t>
      </w:r>
      <w:r w:rsidR="00765DF9">
        <w:rPr>
          <w:rFonts w:ascii="Calibri" w:hAnsi="Calibri"/>
          <w:color w:val="000000"/>
          <w:sz w:val="21"/>
          <w:szCs w:val="21"/>
        </w:rPr>
        <w:t xml:space="preserve">website and android </w:t>
      </w:r>
      <w:r w:rsidR="004E6209">
        <w:rPr>
          <w:rFonts w:ascii="Calibri" w:hAnsi="Calibri"/>
          <w:color w:val="000000"/>
          <w:sz w:val="21"/>
          <w:szCs w:val="21"/>
        </w:rPr>
        <w:t>software product to be produced which will</w:t>
      </w:r>
      <w:r w:rsidR="00986AA4">
        <w:rPr>
          <w:rFonts w:ascii="Calibri" w:hAnsi="Calibri"/>
          <w:color w:val="000000"/>
          <w:sz w:val="21"/>
          <w:szCs w:val="21"/>
        </w:rPr>
        <w:t xml:space="preserve"> keep the viewers informed regarding various news and events happening across the globe</w:t>
      </w:r>
      <w:r w:rsidR="004E6209">
        <w:rPr>
          <w:rFonts w:ascii="Calibri" w:hAnsi="Calibri"/>
          <w:color w:val="000000"/>
          <w:sz w:val="21"/>
          <w:szCs w:val="21"/>
        </w:rPr>
        <w:t xml:space="preserve">. </w:t>
      </w:r>
    </w:p>
    <w:p w:rsidR="00A475E7" w:rsidRDefault="00A475E7" w:rsidP="00824C6C">
      <w:pPr>
        <w:shd w:val="clear" w:color="auto" w:fill="FFFFFF"/>
        <w:ind w:firstLine="360"/>
        <w:jc w:val="both"/>
        <w:rPr>
          <w:i/>
        </w:rPr>
      </w:pPr>
      <w:r>
        <w:t>The abstract objectives</w:t>
      </w:r>
      <w:r w:rsidR="00824C6C">
        <w:t xml:space="preserve"> that the document will deal with</w:t>
      </w:r>
      <w:r>
        <w:t xml:space="preserve"> are:</w:t>
      </w:r>
    </w:p>
    <w:p w:rsidR="00A475E7" w:rsidRDefault="00A475E7" w:rsidP="00A475E7">
      <w:pPr>
        <w:pStyle w:val="template"/>
        <w:numPr>
          <w:ilvl w:val="0"/>
          <w:numId w:val="6"/>
        </w:numPr>
        <w:rPr>
          <w:rFonts w:ascii="Times New Roman" w:hAnsi="Times New Roman" w:cs="Times New Roman"/>
          <w:i w:val="0"/>
        </w:rPr>
      </w:pPr>
      <w:r>
        <w:rPr>
          <w:rFonts w:ascii="Times New Roman" w:hAnsi="Times New Roman" w:cs="Times New Roman"/>
          <w:i w:val="0"/>
        </w:rPr>
        <w:t>App to all:</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Anyone can install the mobile app on the fly</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Anyone can post comments, participate in live video conferences</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Anyone can be a citizen journalist and participate in the good cause</w:t>
      </w:r>
      <w:r>
        <w:rPr>
          <w:rFonts w:ascii="Times New Roman" w:hAnsi="Times New Roman" w:cs="Times New Roman"/>
          <w:i w:val="0"/>
        </w:rPr>
        <w:br/>
      </w:r>
    </w:p>
    <w:p w:rsidR="00A475E7" w:rsidRDefault="00A475E7" w:rsidP="00A475E7">
      <w:pPr>
        <w:pStyle w:val="template"/>
        <w:numPr>
          <w:ilvl w:val="0"/>
          <w:numId w:val="6"/>
        </w:numPr>
        <w:rPr>
          <w:rFonts w:ascii="Times New Roman" w:hAnsi="Times New Roman" w:cs="Times New Roman"/>
          <w:i w:val="0"/>
        </w:rPr>
      </w:pPr>
      <w:r>
        <w:rPr>
          <w:rFonts w:ascii="Times New Roman" w:hAnsi="Times New Roman" w:cs="Times New Roman"/>
          <w:i w:val="0"/>
        </w:rPr>
        <w:t>News to all:</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View the latest happenings (breaking news)</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Users shall be able to view news under every category e.g. sports, politics, entertainment, etc.</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Can share their views and images/videos using Citizen Journalist feature</w:t>
      </w:r>
    </w:p>
    <w:p w:rsidR="00A475E7" w:rsidRPr="00A475E7" w:rsidRDefault="00A475E7" w:rsidP="00A475E7">
      <w:pPr>
        <w:pStyle w:val="template"/>
        <w:numPr>
          <w:ilvl w:val="2"/>
          <w:numId w:val="6"/>
        </w:numPr>
        <w:rPr>
          <w:rFonts w:ascii="Times New Roman" w:hAnsi="Times New Roman" w:cs="Times New Roman"/>
          <w:color w:val="0066CC"/>
        </w:rPr>
      </w:pPr>
      <w:r>
        <w:rPr>
          <w:rFonts w:ascii="Times New Roman" w:hAnsi="Times New Roman" w:cs="Times New Roman"/>
          <w:i w:val="0"/>
        </w:rPr>
        <w:t>Viewers can participate in live video conference</w:t>
      </w:r>
    </w:p>
    <w:p w:rsidR="00A475E7" w:rsidRDefault="00A475E7" w:rsidP="00A475E7">
      <w:pPr>
        <w:pStyle w:val="template"/>
        <w:ind w:left="1440"/>
        <w:rPr>
          <w:rFonts w:ascii="Times New Roman" w:hAnsi="Times New Roman" w:cs="Times New Roman"/>
          <w:color w:val="0066CC"/>
        </w:rPr>
      </w:pPr>
    </w:p>
    <w:p w:rsidR="00986AA4" w:rsidRDefault="004E6209">
      <w:pPr>
        <w:shd w:val="clear" w:color="auto" w:fill="FFFFFF"/>
        <w:jc w:val="both"/>
        <w:rPr>
          <w:rFonts w:ascii="Calibri" w:hAnsi="Calibri"/>
          <w:color w:val="000000"/>
          <w:sz w:val="21"/>
          <w:szCs w:val="21"/>
        </w:rPr>
      </w:pPr>
      <w:r>
        <w:rPr>
          <w:rFonts w:ascii="Calibri" w:hAnsi="Calibri"/>
          <w:color w:val="000000"/>
          <w:sz w:val="21"/>
          <w:szCs w:val="21"/>
        </w:rPr>
        <w:t xml:space="preserve">It will cover </w:t>
      </w:r>
      <w:r w:rsidR="00AC54C6">
        <w:rPr>
          <w:rFonts w:ascii="Calibri" w:hAnsi="Calibri"/>
          <w:color w:val="000000"/>
          <w:sz w:val="21"/>
          <w:szCs w:val="21"/>
        </w:rPr>
        <w:t xml:space="preserve">the following </w:t>
      </w:r>
      <w:r>
        <w:rPr>
          <w:rFonts w:ascii="Calibri" w:hAnsi="Calibri"/>
          <w:color w:val="000000"/>
          <w:sz w:val="21"/>
          <w:szCs w:val="21"/>
        </w:rPr>
        <w:t>module</w:t>
      </w:r>
      <w:r w:rsidR="00AC54C6">
        <w:rPr>
          <w:rFonts w:ascii="Calibri" w:hAnsi="Calibri"/>
          <w:color w:val="000000"/>
          <w:sz w:val="21"/>
          <w:szCs w:val="21"/>
        </w:rPr>
        <w:t>s</w:t>
      </w:r>
      <w:r>
        <w:rPr>
          <w:rFonts w:ascii="Calibri" w:hAnsi="Calibri"/>
          <w:color w:val="000000"/>
          <w:sz w:val="21"/>
          <w:szCs w:val="21"/>
        </w:rPr>
        <w:t xml:space="preserve"> which will describe all functions of this software.</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Landing Page</w:t>
      </w:r>
      <w:r w:rsidR="000B3D3C">
        <w:rPr>
          <w:rFonts w:ascii="Calibri" w:hAnsi="Calibri"/>
          <w:color w:val="000000"/>
          <w:sz w:val="21"/>
          <w:szCs w:val="21"/>
        </w:rPr>
        <w:t>(Web)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Landing Screen</w:t>
      </w:r>
      <w:r w:rsidR="000B3D3C">
        <w:rPr>
          <w:rFonts w:ascii="Calibri" w:hAnsi="Calibri"/>
          <w:color w:val="000000"/>
          <w:sz w:val="21"/>
          <w:szCs w:val="21"/>
        </w:rPr>
        <w:t>(Mobile)</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Role Management</w:t>
      </w:r>
      <w:r w:rsidR="000B3D3C">
        <w:rPr>
          <w:rFonts w:ascii="Calibri" w:hAnsi="Calibri"/>
          <w:color w:val="000000"/>
          <w:sz w:val="21"/>
          <w:szCs w:val="21"/>
        </w:rPr>
        <w:t>(Web)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User Management</w:t>
      </w:r>
      <w:r w:rsidR="000B3D3C">
        <w:rPr>
          <w:rFonts w:ascii="Calibri" w:hAnsi="Calibri"/>
          <w:color w:val="000000"/>
          <w:sz w:val="21"/>
          <w:szCs w:val="21"/>
        </w:rPr>
        <w:t>(Web)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Content Management System</w:t>
      </w:r>
      <w:r w:rsidR="000B3D3C">
        <w:rPr>
          <w:rFonts w:ascii="Calibri" w:hAnsi="Calibri"/>
          <w:color w:val="000000"/>
          <w:sz w:val="21"/>
          <w:szCs w:val="21"/>
        </w:rPr>
        <w:t>(CMS) (Web)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Video Conference</w:t>
      </w:r>
      <w:r w:rsidR="000B3D3C">
        <w:rPr>
          <w:rFonts w:ascii="Calibri" w:hAnsi="Calibri"/>
          <w:color w:val="000000"/>
          <w:sz w:val="21"/>
          <w:szCs w:val="21"/>
        </w:rPr>
        <w:t xml:space="preserve"> (Web and Mobile)</w:t>
      </w:r>
    </w:p>
    <w:p w:rsidR="00824C6C" w:rsidRDefault="007B3AF3"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Social Media</w:t>
      </w:r>
      <w:r w:rsidR="000B3D3C">
        <w:rPr>
          <w:rFonts w:ascii="Calibri" w:hAnsi="Calibri"/>
          <w:color w:val="000000"/>
          <w:sz w:val="21"/>
          <w:szCs w:val="21"/>
        </w:rPr>
        <w:t xml:space="preserve"> (Web and Mobile)</w:t>
      </w:r>
    </w:p>
    <w:p w:rsidR="007B3AF3" w:rsidRPr="00824C6C" w:rsidRDefault="000B3D3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Audit Trail(Web)</w:t>
      </w:r>
    </w:p>
    <w:p w:rsidR="00760AA5" w:rsidRDefault="00760AA5">
      <w:pPr>
        <w:shd w:val="clear" w:color="auto" w:fill="FFFFFF"/>
        <w:jc w:val="both"/>
        <w:rPr>
          <w:rFonts w:ascii="Calibri" w:hAnsi="Calibri"/>
          <w:color w:val="000000"/>
          <w:sz w:val="21"/>
          <w:szCs w:val="21"/>
        </w:rPr>
      </w:pPr>
    </w:p>
    <w:p w:rsidR="00B541A1" w:rsidRDefault="00760AA5">
      <w:pPr>
        <w:shd w:val="clear" w:color="auto" w:fill="FFFFFF"/>
        <w:spacing w:line="360" w:lineRule="auto"/>
        <w:jc w:val="both"/>
        <w:rPr>
          <w:rFonts w:ascii="Calibri" w:hAnsi="Calibri" w:cs="Calibri"/>
          <w:iCs/>
          <w:color w:val="000000"/>
          <w:sz w:val="21"/>
          <w:szCs w:val="21"/>
        </w:rPr>
      </w:pPr>
      <w:r>
        <w:rPr>
          <w:rFonts w:ascii="Calibri" w:hAnsi="Calibri" w:cs="Calibri"/>
          <w:iCs/>
          <w:color w:val="000000"/>
          <w:sz w:val="21"/>
          <w:szCs w:val="21"/>
        </w:rPr>
        <w:t>The following types of users will be constructing the user set for the software package.</w:t>
      </w:r>
    </w:p>
    <w:p w:rsidR="00597AA2" w:rsidRDefault="00597AA2" w:rsidP="00597AA2">
      <w:pPr>
        <w:pStyle w:val="template"/>
        <w:numPr>
          <w:ilvl w:val="0"/>
          <w:numId w:val="9"/>
        </w:numPr>
        <w:rPr>
          <w:rFonts w:ascii="Times New Roman" w:hAnsi="Times New Roman" w:cs="Times New Roman"/>
          <w:i w:val="0"/>
        </w:rPr>
      </w:pPr>
      <w:r>
        <w:rPr>
          <w:rFonts w:ascii="Times New Roman" w:hAnsi="Times New Roman" w:cs="Times New Roman"/>
          <w:i w:val="0"/>
        </w:rPr>
        <w:t>Admin</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configure all master records at web portal</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create manage news, articles, etc. at web portal</w:t>
      </w:r>
      <w:r>
        <w:rPr>
          <w:rFonts w:ascii="Times New Roman" w:hAnsi="Times New Roman" w:cs="Times New Roman"/>
          <w:i w:val="0"/>
        </w:rPr>
        <w:br/>
      </w:r>
    </w:p>
    <w:p w:rsidR="00597AA2" w:rsidRDefault="00597AA2" w:rsidP="00597AA2">
      <w:pPr>
        <w:pStyle w:val="template"/>
        <w:numPr>
          <w:ilvl w:val="0"/>
          <w:numId w:val="9"/>
        </w:numPr>
        <w:rPr>
          <w:rFonts w:ascii="Times New Roman" w:hAnsi="Times New Roman" w:cs="Times New Roman"/>
          <w:i w:val="0"/>
        </w:rPr>
      </w:pPr>
      <w:r>
        <w:rPr>
          <w:rFonts w:ascii="Times New Roman" w:hAnsi="Times New Roman" w:cs="Times New Roman"/>
          <w:i w:val="0"/>
        </w:rPr>
        <w:t>Content Writer</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write content to be published after admin's approval</w:t>
      </w:r>
      <w:r>
        <w:rPr>
          <w:rFonts w:ascii="Times New Roman" w:hAnsi="Times New Roman" w:cs="Times New Roman"/>
          <w:i w:val="0"/>
        </w:rPr>
        <w:br/>
      </w:r>
    </w:p>
    <w:p w:rsidR="00597AA2" w:rsidRDefault="00597AA2" w:rsidP="00597AA2">
      <w:pPr>
        <w:pStyle w:val="template"/>
        <w:numPr>
          <w:ilvl w:val="0"/>
          <w:numId w:val="9"/>
        </w:numPr>
        <w:rPr>
          <w:rFonts w:ascii="Times New Roman" w:hAnsi="Times New Roman" w:cs="Times New Roman"/>
          <w:i w:val="0"/>
        </w:rPr>
      </w:pPr>
      <w:r>
        <w:rPr>
          <w:rFonts w:ascii="Times New Roman" w:hAnsi="Times New Roman" w:cs="Times New Roman"/>
          <w:i w:val="0"/>
        </w:rPr>
        <w:t>Viewers</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View the news, articles, etc. of the web portal</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lastRenderedPageBreak/>
        <w:t>Can take part in Video Conference</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post comment on any news, article, video, etc.</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share any news, article, videos, etc. in social media</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 xml:space="preserve">Can use </w:t>
      </w:r>
      <w:r w:rsidR="00760AA5">
        <w:rPr>
          <w:rFonts w:ascii="Times New Roman" w:hAnsi="Times New Roman" w:cs="Times New Roman"/>
          <w:i w:val="0"/>
        </w:rPr>
        <w:t>the citizen journalist feature.</w:t>
      </w:r>
    </w:p>
    <w:p w:rsidR="00760AA5" w:rsidRDefault="00760AA5" w:rsidP="00760AA5">
      <w:pPr>
        <w:pStyle w:val="template"/>
        <w:rPr>
          <w:rFonts w:ascii="Times New Roman" w:hAnsi="Times New Roman" w:cs="Times New Roman"/>
          <w:i w:val="0"/>
        </w:rPr>
      </w:pPr>
    </w:p>
    <w:p w:rsidR="00760AA5" w:rsidRDefault="00760AA5" w:rsidP="00760AA5">
      <w:pPr>
        <w:pStyle w:val="template"/>
        <w:numPr>
          <w:ilvl w:val="0"/>
          <w:numId w:val="9"/>
        </w:numPr>
        <w:rPr>
          <w:rFonts w:ascii="Times New Roman" w:hAnsi="Times New Roman" w:cs="Times New Roman"/>
          <w:i w:val="0"/>
        </w:rPr>
      </w:pPr>
      <w:r>
        <w:rPr>
          <w:rFonts w:ascii="Times New Roman" w:hAnsi="Times New Roman" w:cs="Times New Roman"/>
          <w:i w:val="0"/>
        </w:rPr>
        <w:t>Other Dynamically Created Users</w:t>
      </w:r>
    </w:p>
    <w:p w:rsidR="00760AA5" w:rsidRDefault="00760AA5" w:rsidP="00760AA5">
      <w:pPr>
        <w:pStyle w:val="template"/>
        <w:rPr>
          <w:rFonts w:ascii="Times New Roman" w:hAnsi="Times New Roman" w:cs="Times New Roman"/>
          <w:i w:val="0"/>
        </w:rPr>
      </w:pPr>
    </w:p>
    <w:p w:rsidR="00760AA5" w:rsidRDefault="00760AA5" w:rsidP="00760AA5">
      <w:pPr>
        <w:pStyle w:val="template"/>
        <w:rPr>
          <w:rFonts w:ascii="Times New Roman" w:hAnsi="Times New Roman" w:cs="Times New Roman"/>
          <w:i w:val="0"/>
        </w:rPr>
      </w:pP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6" w:name="_Toc382397413"/>
      <w:bookmarkStart w:id="7" w:name="_Toc138057632"/>
      <w:bookmarkStart w:id="8" w:name="_Toc138052255"/>
      <w:bookmarkEnd w:id="6"/>
      <w:bookmarkEnd w:id="7"/>
      <w:bookmarkEnd w:id="8"/>
      <w:r>
        <w:rPr>
          <w:rFonts w:ascii="Calibri" w:hAnsi="Calibri" w:cs="Calibri"/>
          <w:color w:val="000000"/>
          <w:sz w:val="21"/>
          <w:szCs w:val="21"/>
        </w:rPr>
        <w:t>Definitions and Acronyms</w:t>
      </w:r>
    </w:p>
    <w:p w:rsidR="00B541A1" w:rsidRDefault="004E6209">
      <w:pPr>
        <w:pStyle w:val="Heading2"/>
        <w:numPr>
          <w:ilvl w:val="1"/>
          <w:numId w:val="1"/>
        </w:numPr>
        <w:spacing w:before="0" w:after="0" w:line="360" w:lineRule="auto"/>
        <w:jc w:val="both"/>
        <w:rPr>
          <w:rFonts w:ascii="Calibri" w:hAnsi="Calibri" w:cs="Calibri"/>
          <w:color w:val="000000"/>
          <w:sz w:val="21"/>
          <w:szCs w:val="21"/>
        </w:rPr>
      </w:pPr>
      <w:bookmarkStart w:id="9" w:name="_Toc382397414"/>
      <w:bookmarkStart w:id="10" w:name="_Toc138057633"/>
      <w:bookmarkStart w:id="11" w:name="_Toc138052256"/>
      <w:bookmarkEnd w:id="9"/>
      <w:bookmarkEnd w:id="10"/>
      <w:bookmarkEnd w:id="11"/>
      <w:r>
        <w:rPr>
          <w:rFonts w:ascii="Calibri" w:hAnsi="Calibri" w:cs="Calibri"/>
          <w:color w:val="000000"/>
          <w:sz w:val="21"/>
          <w:szCs w:val="21"/>
        </w:rPr>
        <w:t>Platform and Tools</w:t>
      </w:r>
    </w:p>
    <w:p w:rsidR="00805D14" w:rsidRDefault="00805D14" w:rsidP="00805D14">
      <w:pPr>
        <w:pStyle w:val="ListParagraph"/>
        <w:numPr>
          <w:ilvl w:val="0"/>
          <w:numId w:val="15"/>
        </w:numPr>
      </w:pPr>
      <w:r>
        <w:t>Dreamweaver CS4</w:t>
      </w:r>
    </w:p>
    <w:p w:rsidR="00805D14" w:rsidRDefault="00805D14" w:rsidP="00805D14">
      <w:pPr>
        <w:pStyle w:val="ListParagraph"/>
        <w:numPr>
          <w:ilvl w:val="0"/>
          <w:numId w:val="15"/>
        </w:numPr>
      </w:pPr>
      <w:r>
        <w:t xml:space="preserve">Sublime </w:t>
      </w:r>
      <w:r w:rsidR="00070090">
        <w:t xml:space="preserve">Text </w:t>
      </w:r>
      <w:r>
        <w:t>3</w:t>
      </w:r>
    </w:p>
    <w:p w:rsidR="00805D14" w:rsidRPr="00805D14" w:rsidRDefault="00805D14" w:rsidP="00805D14">
      <w:pPr>
        <w:pStyle w:val="ListParagraph"/>
        <w:numPr>
          <w:ilvl w:val="0"/>
          <w:numId w:val="15"/>
        </w:numPr>
      </w:pPr>
      <w:r>
        <w:t>Android Studio v2.1.2</w:t>
      </w:r>
    </w:p>
    <w:p w:rsidR="00023349" w:rsidRDefault="00023349" w:rsidP="007D6F08">
      <w:pPr>
        <w:pStyle w:val="template"/>
        <w:ind w:firstLine="360"/>
        <w:rPr>
          <w:rFonts w:ascii="Times New Roman" w:hAnsi="Times New Roman" w:cs="Times New Roman"/>
          <w:i w:val="0"/>
        </w:rPr>
      </w:pPr>
    </w:p>
    <w:p w:rsidR="00FB7C31" w:rsidRDefault="00731050" w:rsidP="00C931CD">
      <w:pPr>
        <w:pStyle w:val="template"/>
        <w:ind w:left="360"/>
        <w:rPr>
          <w:rFonts w:ascii="Times New Roman" w:hAnsi="Times New Roman" w:cs="Times New Roman"/>
          <w:b/>
          <w:i w:val="0"/>
          <w:sz w:val="24"/>
        </w:rPr>
      </w:pPr>
      <w:r w:rsidRPr="00C931CD">
        <w:rPr>
          <w:rFonts w:ascii="Times New Roman" w:hAnsi="Times New Roman" w:cs="Times New Roman"/>
          <w:b/>
          <w:i w:val="0"/>
          <w:sz w:val="24"/>
        </w:rPr>
        <w:t>Make, Buy or Reuse</w:t>
      </w:r>
      <w:r w:rsidR="008E4F95">
        <w:rPr>
          <w:rFonts w:ascii="Times New Roman" w:hAnsi="Times New Roman" w:cs="Times New Roman"/>
          <w:b/>
          <w:i w:val="0"/>
          <w:sz w:val="24"/>
        </w:rPr>
        <w:t xml:space="preserve"> Decision</w:t>
      </w:r>
    </w:p>
    <w:p w:rsidR="002A7068" w:rsidRPr="00C931CD" w:rsidRDefault="002A7068" w:rsidP="00C931CD">
      <w:pPr>
        <w:pStyle w:val="template"/>
        <w:ind w:left="360"/>
        <w:rPr>
          <w:rFonts w:ascii="Times New Roman" w:hAnsi="Times New Roman" w:cs="Times New Roman"/>
          <w:b/>
          <w:i w:val="0"/>
          <w:color w:val="0066CC"/>
        </w:rPr>
      </w:pPr>
      <w:r w:rsidRPr="00C931CD">
        <w:rPr>
          <w:rFonts w:ascii="Times New Roman" w:hAnsi="Times New Roman" w:cs="Times New Roman"/>
          <w:b/>
          <w:i w:val="0"/>
        </w:rPr>
        <w:br/>
      </w: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12" w:name="_Toc382397415"/>
      <w:bookmarkStart w:id="13" w:name="_Toc138057634"/>
      <w:bookmarkStart w:id="14" w:name="_Toc138052257"/>
      <w:bookmarkEnd w:id="12"/>
      <w:bookmarkEnd w:id="13"/>
      <w:bookmarkEnd w:id="14"/>
      <w:r>
        <w:rPr>
          <w:rFonts w:ascii="Calibri" w:hAnsi="Calibri" w:cs="Calibri"/>
          <w:color w:val="000000"/>
          <w:sz w:val="21"/>
          <w:szCs w:val="21"/>
        </w:rPr>
        <w:t>References</w:t>
      </w:r>
    </w:p>
    <w:p w:rsidR="00B541A1" w:rsidRDefault="004E6209">
      <w:pPr>
        <w:pStyle w:val="template"/>
        <w:numPr>
          <w:ilvl w:val="0"/>
          <w:numId w:val="2"/>
        </w:numPr>
        <w:spacing w:line="360" w:lineRule="auto"/>
        <w:jc w:val="both"/>
        <w:rPr>
          <w:rFonts w:ascii="Calibri" w:hAnsi="Calibri"/>
          <w:color w:val="000000"/>
          <w:sz w:val="21"/>
          <w:szCs w:val="21"/>
        </w:rPr>
      </w:pPr>
      <w:r>
        <w:rPr>
          <w:rFonts w:ascii="Calibri" w:hAnsi="Calibri" w:cs="Times New Roman"/>
          <w:i w:val="0"/>
          <w:iCs/>
          <w:color w:val="000000"/>
          <w:sz w:val="21"/>
          <w:szCs w:val="21"/>
        </w:rPr>
        <w:t>S</w:t>
      </w:r>
      <w:r w:rsidR="00805D14">
        <w:rPr>
          <w:rFonts w:ascii="Calibri" w:hAnsi="Calibri" w:cs="Times New Roman"/>
          <w:i w:val="0"/>
          <w:iCs/>
          <w:color w:val="000000"/>
          <w:sz w:val="21"/>
          <w:szCs w:val="21"/>
        </w:rPr>
        <w:t xml:space="preserve">oftware </w:t>
      </w:r>
      <w:r>
        <w:rPr>
          <w:rFonts w:ascii="Calibri" w:hAnsi="Calibri" w:cs="Times New Roman"/>
          <w:i w:val="0"/>
          <w:iCs/>
          <w:color w:val="000000"/>
          <w:sz w:val="21"/>
          <w:szCs w:val="21"/>
        </w:rPr>
        <w:t>R</w:t>
      </w:r>
      <w:r w:rsidR="00805D14">
        <w:rPr>
          <w:rFonts w:ascii="Calibri" w:hAnsi="Calibri" w:cs="Times New Roman"/>
          <w:i w:val="0"/>
          <w:iCs/>
          <w:color w:val="000000"/>
          <w:sz w:val="21"/>
          <w:szCs w:val="21"/>
        </w:rPr>
        <w:t xml:space="preserve">equirement </w:t>
      </w:r>
      <w:r>
        <w:rPr>
          <w:rFonts w:ascii="Calibri" w:hAnsi="Calibri" w:cs="Times New Roman"/>
          <w:i w:val="0"/>
          <w:iCs/>
          <w:color w:val="000000"/>
          <w:sz w:val="21"/>
          <w:szCs w:val="21"/>
        </w:rPr>
        <w:t>S</w:t>
      </w:r>
      <w:r w:rsidR="00805D14">
        <w:rPr>
          <w:rFonts w:ascii="Calibri" w:hAnsi="Calibri" w:cs="Times New Roman"/>
          <w:i w:val="0"/>
          <w:iCs/>
          <w:color w:val="000000"/>
          <w:sz w:val="21"/>
          <w:szCs w:val="21"/>
        </w:rPr>
        <w:t>pecification</w:t>
      </w: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15" w:name="_Toc382397416"/>
      <w:bookmarkStart w:id="16" w:name="_Toc138057635"/>
      <w:bookmarkStart w:id="17" w:name="_Toc138052258"/>
      <w:bookmarkEnd w:id="15"/>
      <w:bookmarkEnd w:id="16"/>
      <w:bookmarkEnd w:id="17"/>
      <w:r>
        <w:rPr>
          <w:rFonts w:ascii="Calibri" w:hAnsi="Calibri" w:cs="Calibri"/>
          <w:color w:val="000000"/>
          <w:sz w:val="21"/>
          <w:szCs w:val="21"/>
        </w:rPr>
        <w:t>Assumptions</w:t>
      </w:r>
    </w:p>
    <w:p w:rsidR="00B541A1" w:rsidRDefault="00C423A8" w:rsidP="00C423A8">
      <w:pPr>
        <w:pStyle w:val="ListParagraph"/>
        <w:numPr>
          <w:ilvl w:val="0"/>
          <w:numId w:val="16"/>
        </w:numPr>
        <w:spacing w:line="360" w:lineRule="auto"/>
        <w:jc w:val="both"/>
        <w:rPr>
          <w:rFonts w:cs="Calibri"/>
          <w:iCs/>
        </w:rPr>
      </w:pPr>
      <w:r>
        <w:rPr>
          <w:rFonts w:cs="Calibri"/>
          <w:iCs/>
        </w:rPr>
        <w:t>Internet connectivity required to view the updated information in web/mob</w:t>
      </w:r>
      <w:r w:rsidR="00B858B9">
        <w:rPr>
          <w:rFonts w:cs="Calibri"/>
          <w:iCs/>
        </w:rPr>
        <w:t>i</w:t>
      </w:r>
      <w:r>
        <w:rPr>
          <w:rFonts w:cs="Calibri"/>
          <w:iCs/>
        </w:rPr>
        <w:t>le application.</w:t>
      </w:r>
    </w:p>
    <w:p w:rsidR="00C423A8" w:rsidRDefault="00C423A8" w:rsidP="00C423A8">
      <w:pPr>
        <w:pStyle w:val="ListParagraph"/>
        <w:numPr>
          <w:ilvl w:val="0"/>
          <w:numId w:val="16"/>
        </w:numPr>
        <w:spacing w:line="360" w:lineRule="auto"/>
        <w:jc w:val="both"/>
        <w:rPr>
          <w:rFonts w:cs="Calibri"/>
          <w:iCs/>
        </w:rPr>
      </w:pPr>
      <w:r>
        <w:rPr>
          <w:rFonts w:cs="Calibri"/>
          <w:iCs/>
        </w:rPr>
        <w:t>Availability of electricity for accessing the web app.</w:t>
      </w:r>
    </w:p>
    <w:p w:rsidR="00C423A8" w:rsidRDefault="00C423A8" w:rsidP="00C423A8">
      <w:pPr>
        <w:pStyle w:val="ListParagraph"/>
        <w:numPr>
          <w:ilvl w:val="0"/>
          <w:numId w:val="16"/>
        </w:numPr>
        <w:spacing w:line="360" w:lineRule="auto"/>
        <w:jc w:val="both"/>
        <w:rPr>
          <w:rFonts w:cs="Calibri"/>
          <w:iCs/>
        </w:rPr>
      </w:pPr>
      <w:r>
        <w:rPr>
          <w:rFonts w:cs="Calibri"/>
          <w:iCs/>
        </w:rPr>
        <w:t>Availability of digital camera/web camera</w:t>
      </w:r>
      <w:r w:rsidR="00B858B9">
        <w:rPr>
          <w:rFonts w:cs="Calibri"/>
          <w:iCs/>
        </w:rPr>
        <w:t xml:space="preserve"> for visitors to participate in video conferencing.</w:t>
      </w:r>
    </w:p>
    <w:p w:rsidR="00B858B9" w:rsidRPr="00C423A8" w:rsidRDefault="00B858B9" w:rsidP="00C423A8">
      <w:pPr>
        <w:pStyle w:val="ListParagraph"/>
        <w:numPr>
          <w:ilvl w:val="0"/>
          <w:numId w:val="16"/>
        </w:numPr>
        <w:spacing w:line="360" w:lineRule="auto"/>
        <w:jc w:val="both"/>
        <w:rPr>
          <w:rFonts w:cs="Calibri"/>
          <w:iCs/>
        </w:rPr>
      </w:pPr>
      <w:r>
        <w:rPr>
          <w:rFonts w:cs="Calibri"/>
          <w:iCs/>
        </w:rPr>
        <w:t>Internet connectivity of at least 25 kbps for a visitor to join live video conference.</w:t>
      </w: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18" w:name="_Toc382397417"/>
      <w:bookmarkStart w:id="19" w:name="_Toc138057636"/>
      <w:bookmarkStart w:id="20" w:name="_Toc138052259"/>
      <w:bookmarkEnd w:id="18"/>
      <w:bookmarkEnd w:id="19"/>
      <w:bookmarkEnd w:id="20"/>
      <w:r>
        <w:rPr>
          <w:rFonts w:ascii="Calibri" w:hAnsi="Calibri" w:cs="Calibri"/>
          <w:color w:val="000000"/>
          <w:sz w:val="21"/>
          <w:szCs w:val="21"/>
        </w:rPr>
        <w:t>Design Constraints</w:t>
      </w:r>
    </w:p>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The following are the Constraints taken into account while preparing this document:</w:t>
      </w:r>
    </w:p>
    <w:p w:rsidR="00B541A1" w:rsidRDefault="00B541A1">
      <w:pPr>
        <w:spacing w:line="360" w:lineRule="auto"/>
        <w:jc w:val="both"/>
        <w:rPr>
          <w:rFonts w:cs="Calibri"/>
          <w:iCs/>
        </w:rPr>
      </w:pPr>
    </w:p>
    <w:p w:rsidR="00B541A1" w:rsidRPr="002B53E8" w:rsidRDefault="00760AA5">
      <w:pPr>
        <w:spacing w:line="360" w:lineRule="auto"/>
        <w:jc w:val="both"/>
        <w:rPr>
          <w:rFonts w:ascii="Calibri" w:hAnsi="Calibri"/>
          <w:color w:val="auto"/>
          <w:sz w:val="21"/>
          <w:szCs w:val="21"/>
        </w:rPr>
      </w:pPr>
      <w:r>
        <w:rPr>
          <w:rFonts w:ascii="Calibri" w:hAnsi="Calibri" w:cs="Calibri"/>
          <w:iCs/>
          <w:color w:val="000000"/>
          <w:sz w:val="21"/>
          <w:szCs w:val="21"/>
        </w:rPr>
        <w:t>1</w:t>
      </w:r>
      <w:r w:rsidRPr="002B53E8">
        <w:rPr>
          <w:rFonts w:ascii="Calibri" w:hAnsi="Calibri" w:cs="Calibri"/>
          <w:iCs/>
          <w:color w:val="auto"/>
          <w:sz w:val="21"/>
          <w:szCs w:val="21"/>
        </w:rPr>
        <w:t>.Website might run slow due to the huge bulk of graphics and information</w:t>
      </w:r>
      <w:r w:rsidR="004E6209" w:rsidRPr="002B53E8">
        <w:rPr>
          <w:rFonts w:ascii="Calibri" w:hAnsi="Calibri" w:cs="Calibri"/>
          <w:iCs/>
          <w:color w:val="auto"/>
          <w:sz w:val="21"/>
          <w:szCs w:val="21"/>
        </w:rPr>
        <w:t>.</w:t>
      </w:r>
    </w:p>
    <w:p w:rsidR="00B541A1" w:rsidRPr="002B53E8" w:rsidRDefault="004E6209">
      <w:pPr>
        <w:spacing w:line="360" w:lineRule="auto"/>
        <w:jc w:val="both"/>
        <w:rPr>
          <w:rFonts w:ascii="Calibri" w:hAnsi="Calibri"/>
          <w:color w:val="auto"/>
          <w:sz w:val="21"/>
          <w:szCs w:val="21"/>
        </w:rPr>
      </w:pPr>
      <w:r w:rsidRPr="002B53E8">
        <w:rPr>
          <w:rFonts w:ascii="Calibri" w:hAnsi="Calibri" w:cs="Calibri"/>
          <w:iCs/>
          <w:color w:val="auto"/>
          <w:sz w:val="21"/>
          <w:szCs w:val="21"/>
        </w:rPr>
        <w:t>2.Old browser</w:t>
      </w:r>
      <w:r w:rsidR="00760AA5" w:rsidRPr="002B53E8">
        <w:rPr>
          <w:rFonts w:ascii="Calibri" w:hAnsi="Calibri" w:cs="Calibri"/>
          <w:iCs/>
          <w:color w:val="auto"/>
          <w:sz w:val="21"/>
          <w:szCs w:val="21"/>
        </w:rPr>
        <w:t>s</w:t>
      </w:r>
      <w:r w:rsidRPr="002B53E8">
        <w:rPr>
          <w:rFonts w:ascii="Calibri" w:hAnsi="Calibri" w:cs="Calibri"/>
          <w:iCs/>
          <w:color w:val="auto"/>
          <w:sz w:val="21"/>
          <w:szCs w:val="21"/>
        </w:rPr>
        <w:t xml:space="preserve"> may </w:t>
      </w:r>
      <w:r w:rsidR="00760AA5" w:rsidRPr="002B53E8">
        <w:rPr>
          <w:rFonts w:ascii="Calibri" w:hAnsi="Calibri" w:cs="Calibri"/>
          <w:iCs/>
          <w:color w:val="auto"/>
          <w:sz w:val="21"/>
          <w:szCs w:val="21"/>
        </w:rPr>
        <w:t>slow down.</w:t>
      </w:r>
    </w:p>
    <w:p w:rsidR="00B541A1" w:rsidRPr="002B53E8" w:rsidRDefault="004E6209">
      <w:pPr>
        <w:spacing w:line="360" w:lineRule="auto"/>
        <w:jc w:val="both"/>
        <w:rPr>
          <w:rFonts w:ascii="Calibri" w:hAnsi="Calibri"/>
          <w:color w:val="auto"/>
          <w:sz w:val="21"/>
          <w:szCs w:val="21"/>
        </w:rPr>
      </w:pPr>
      <w:r w:rsidRPr="002B53E8">
        <w:rPr>
          <w:rFonts w:ascii="Calibri" w:hAnsi="Calibri" w:cs="Calibri"/>
          <w:iCs/>
          <w:color w:val="auto"/>
          <w:sz w:val="21"/>
          <w:szCs w:val="21"/>
        </w:rPr>
        <w:t>3. Enable of Cookies is mandatory</w:t>
      </w:r>
    </w:p>
    <w:p w:rsidR="00B541A1" w:rsidRPr="002B53E8" w:rsidRDefault="004E6209">
      <w:pPr>
        <w:spacing w:line="360" w:lineRule="auto"/>
        <w:jc w:val="both"/>
        <w:rPr>
          <w:rFonts w:ascii="Calibri" w:hAnsi="Calibri"/>
          <w:color w:val="auto"/>
          <w:sz w:val="21"/>
          <w:szCs w:val="21"/>
        </w:rPr>
      </w:pPr>
      <w:r w:rsidRPr="002B53E8">
        <w:rPr>
          <w:rFonts w:ascii="Calibri" w:hAnsi="Calibri" w:cs="Calibri"/>
          <w:iCs/>
          <w:color w:val="auto"/>
          <w:sz w:val="21"/>
          <w:szCs w:val="21"/>
        </w:rPr>
        <w:t xml:space="preserve">4. Enable of </w:t>
      </w:r>
      <w:r w:rsidR="00AC54C6" w:rsidRPr="002B53E8">
        <w:rPr>
          <w:rFonts w:ascii="Calibri" w:hAnsi="Calibri" w:cs="Calibri"/>
          <w:iCs/>
          <w:color w:val="auto"/>
          <w:sz w:val="21"/>
          <w:szCs w:val="21"/>
        </w:rPr>
        <w:t>JavaScript</w:t>
      </w:r>
      <w:r w:rsidRPr="002B53E8">
        <w:rPr>
          <w:rFonts w:ascii="Calibri" w:hAnsi="Calibri" w:cs="Calibri"/>
          <w:iCs/>
          <w:color w:val="auto"/>
          <w:sz w:val="21"/>
          <w:szCs w:val="21"/>
        </w:rPr>
        <w:t xml:space="preserve"> is mandatory</w:t>
      </w:r>
    </w:p>
    <w:p w:rsidR="00B541A1" w:rsidRPr="002B53E8" w:rsidRDefault="004E6209">
      <w:pPr>
        <w:spacing w:line="360" w:lineRule="auto"/>
        <w:jc w:val="both"/>
        <w:rPr>
          <w:rFonts w:ascii="Calibri" w:hAnsi="Calibri" w:cs="Calibri"/>
          <w:iCs/>
          <w:color w:val="auto"/>
          <w:sz w:val="21"/>
          <w:szCs w:val="21"/>
        </w:rPr>
      </w:pPr>
      <w:r w:rsidRPr="002B53E8">
        <w:rPr>
          <w:rFonts w:ascii="Calibri" w:hAnsi="Calibri" w:cs="Calibri"/>
          <w:iCs/>
          <w:color w:val="auto"/>
          <w:sz w:val="21"/>
          <w:szCs w:val="21"/>
        </w:rPr>
        <w:t xml:space="preserve">5. Cookies </w:t>
      </w:r>
      <w:r w:rsidR="00AC54C6" w:rsidRPr="002B53E8">
        <w:rPr>
          <w:rFonts w:ascii="Calibri" w:hAnsi="Calibri" w:cs="Calibri"/>
          <w:iCs/>
          <w:color w:val="auto"/>
          <w:sz w:val="21"/>
          <w:szCs w:val="21"/>
        </w:rPr>
        <w:t>can’t</w:t>
      </w:r>
      <w:r w:rsidRPr="002B53E8">
        <w:rPr>
          <w:rFonts w:ascii="Calibri" w:hAnsi="Calibri" w:cs="Calibri"/>
          <w:iCs/>
          <w:color w:val="auto"/>
          <w:sz w:val="21"/>
          <w:szCs w:val="21"/>
        </w:rPr>
        <w:t xml:space="preserve"> be enabled in Mobile Browser</w:t>
      </w:r>
    </w:p>
    <w:p w:rsidR="00760AA5" w:rsidRDefault="00760AA5">
      <w:pPr>
        <w:spacing w:line="360" w:lineRule="auto"/>
        <w:jc w:val="both"/>
        <w:rPr>
          <w:rFonts w:ascii="Calibri" w:hAnsi="Calibri" w:cs="Calibri"/>
          <w:iCs/>
          <w:color w:val="000000"/>
          <w:sz w:val="21"/>
          <w:szCs w:val="21"/>
        </w:rPr>
      </w:pPr>
      <w:r>
        <w:rPr>
          <w:rFonts w:ascii="Calibri" w:hAnsi="Calibri" w:cs="Calibri"/>
          <w:iCs/>
          <w:color w:val="000000"/>
          <w:sz w:val="21"/>
          <w:szCs w:val="21"/>
        </w:rPr>
        <w:t>6. Application might not install in some older android mobiles.</w:t>
      </w:r>
    </w:p>
    <w:p w:rsidR="009F58EC" w:rsidRDefault="009F58EC">
      <w:pPr>
        <w:spacing w:line="360" w:lineRule="auto"/>
        <w:jc w:val="both"/>
      </w:pPr>
      <w:r>
        <w:rPr>
          <w:rFonts w:ascii="Calibri" w:hAnsi="Calibri" w:cs="Calibri"/>
          <w:iCs/>
          <w:color w:val="000000"/>
          <w:sz w:val="21"/>
          <w:szCs w:val="21"/>
        </w:rPr>
        <w:t xml:space="preserve">7. </w:t>
      </w:r>
      <w:r>
        <w:t>User needs to have battery backup/electricity &amp; Internet connectivity to access the application in web.</w:t>
      </w:r>
    </w:p>
    <w:p w:rsidR="009F58EC" w:rsidRDefault="009F58EC" w:rsidP="009F58EC">
      <w:pPr>
        <w:pStyle w:val="template"/>
        <w:rPr>
          <w:rFonts w:ascii="Times New Roman" w:hAnsi="Times New Roman" w:cs="Times New Roman"/>
          <w:color w:val="0066CC"/>
        </w:rPr>
      </w:pPr>
      <w:r w:rsidRPr="009F58EC">
        <w:rPr>
          <w:i w:val="0"/>
        </w:rPr>
        <w:lastRenderedPageBreak/>
        <w:t>8</w:t>
      </w:r>
      <w:r>
        <w:t xml:space="preserve">. </w:t>
      </w:r>
      <w:r>
        <w:rPr>
          <w:rFonts w:ascii="Times New Roman" w:hAnsi="Times New Roman" w:cs="Times New Roman"/>
          <w:i w:val="0"/>
          <w:szCs w:val="24"/>
        </w:rPr>
        <w:t>User needs to have required battery charge in their respective mobile device and Internet connectivity to use the mobile app.</w:t>
      </w:r>
    </w:p>
    <w:p w:rsidR="009F58EC" w:rsidRDefault="009F58EC">
      <w:pPr>
        <w:spacing w:line="360" w:lineRule="auto"/>
        <w:jc w:val="both"/>
        <w:rPr>
          <w:rFonts w:ascii="Calibri" w:hAnsi="Calibri"/>
          <w:color w:val="000000"/>
          <w:sz w:val="21"/>
          <w:szCs w:val="21"/>
        </w:rPr>
      </w:pPr>
    </w:p>
    <w:p w:rsidR="00B541A1" w:rsidRDefault="004E6209">
      <w:pPr>
        <w:pStyle w:val="Heading1"/>
        <w:numPr>
          <w:ilvl w:val="0"/>
          <w:numId w:val="1"/>
        </w:numPr>
        <w:spacing w:before="0" w:after="0" w:line="360" w:lineRule="auto"/>
        <w:jc w:val="both"/>
        <w:rPr>
          <w:rFonts w:ascii="Calibri" w:hAnsi="Calibri" w:cs="Calibri"/>
          <w:color w:val="000000"/>
          <w:sz w:val="21"/>
          <w:szCs w:val="21"/>
        </w:rPr>
      </w:pPr>
      <w:bookmarkStart w:id="21" w:name="_Toc382397418"/>
      <w:bookmarkStart w:id="22" w:name="_Toc138057637"/>
      <w:bookmarkStart w:id="23" w:name="_Toc138052260"/>
      <w:bookmarkEnd w:id="21"/>
      <w:bookmarkEnd w:id="22"/>
      <w:bookmarkEnd w:id="23"/>
      <w:r>
        <w:rPr>
          <w:rFonts w:ascii="Calibri" w:hAnsi="Calibri" w:cs="Calibri"/>
          <w:color w:val="000000"/>
          <w:sz w:val="21"/>
          <w:szCs w:val="21"/>
        </w:rPr>
        <w:t>Design Approach/ System Overview</w:t>
      </w:r>
    </w:p>
    <w:tbl>
      <w:tblPr>
        <w:tblStyle w:val="TableGrid"/>
        <w:tblW w:w="0" w:type="auto"/>
        <w:tblLook w:val="04A0"/>
      </w:tblPr>
      <w:tblGrid>
        <w:gridCol w:w="4428"/>
        <w:gridCol w:w="4428"/>
      </w:tblGrid>
      <w:tr w:rsidR="00EA6AC6" w:rsidTr="002063B1">
        <w:tc>
          <w:tcPr>
            <w:tcW w:w="4428" w:type="dxa"/>
          </w:tcPr>
          <w:p w:rsidR="00EA6AC6" w:rsidRDefault="00EA6AC6" w:rsidP="00EA6AC6">
            <w:pPr>
              <w:jc w:val="center"/>
            </w:pPr>
            <w:r>
              <w:t>MODULE NAME</w:t>
            </w:r>
          </w:p>
        </w:tc>
        <w:tc>
          <w:tcPr>
            <w:tcW w:w="4428" w:type="dxa"/>
          </w:tcPr>
          <w:p w:rsidR="00EA6AC6" w:rsidRDefault="00EA6AC6" w:rsidP="00EA6AC6">
            <w:pPr>
              <w:jc w:val="center"/>
            </w:pPr>
            <w:r>
              <w:t>DESCRIPTION</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Landing Page(Web)</w:t>
            </w:r>
          </w:p>
          <w:p w:rsidR="00EA6AC6" w:rsidRDefault="00EA6AC6" w:rsidP="00EA6AC6">
            <w:pPr>
              <w:pStyle w:val="ListParagraph"/>
              <w:shd w:val="clear" w:color="auto" w:fill="FFFFFF"/>
            </w:pPr>
          </w:p>
        </w:tc>
        <w:tc>
          <w:tcPr>
            <w:tcW w:w="4428" w:type="dxa"/>
          </w:tcPr>
          <w:p w:rsidR="00EA6AC6" w:rsidRDefault="0064402F" w:rsidP="00EA6AC6">
            <w:r>
              <w:t>This is the home page of the news portal which greets the viewers with various news snippets and the viewer can navigate to various sections of the portal from this point.</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Landing Screen(Mobile)</w:t>
            </w:r>
          </w:p>
          <w:p w:rsidR="00EA6AC6" w:rsidRDefault="00EA6AC6" w:rsidP="00EA6AC6"/>
        </w:tc>
        <w:tc>
          <w:tcPr>
            <w:tcW w:w="4428" w:type="dxa"/>
          </w:tcPr>
          <w:p w:rsidR="00EA6AC6" w:rsidRDefault="0064402F" w:rsidP="00EA6AC6">
            <w:r>
              <w:t xml:space="preserve">This is the </w:t>
            </w:r>
            <w:r w:rsidR="00206E39">
              <w:t xml:space="preserve">point of entry to the </w:t>
            </w:r>
            <w:r>
              <w:t>application</w:t>
            </w:r>
            <w:r w:rsidR="007F02EA">
              <w:t xml:space="preserve"> and facilitates the citizen to view news of all categories in one single screen.</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Role Management(Web)</w:t>
            </w:r>
          </w:p>
          <w:p w:rsidR="00EA6AC6" w:rsidRDefault="00EA6AC6" w:rsidP="00EA6AC6"/>
        </w:tc>
        <w:tc>
          <w:tcPr>
            <w:tcW w:w="4428" w:type="dxa"/>
          </w:tcPr>
          <w:p w:rsidR="00EA6AC6" w:rsidRDefault="00D13FAC" w:rsidP="00EA6AC6">
            <w:r>
              <w:t>Admin shall be able to manage roles for given set of users and set access levels for each user set.</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User Management(Web)</w:t>
            </w:r>
          </w:p>
          <w:p w:rsidR="00EA6AC6" w:rsidRDefault="00EA6AC6" w:rsidP="00EA6AC6"/>
        </w:tc>
        <w:tc>
          <w:tcPr>
            <w:tcW w:w="4428" w:type="dxa"/>
          </w:tcPr>
          <w:p w:rsidR="00EA6AC6" w:rsidRDefault="00FD7AA5" w:rsidP="00EA6AC6">
            <w:r>
              <w:t>Admin can create, update and remove users against specific roles.</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Content Management System(CMS) (Web)</w:t>
            </w:r>
          </w:p>
          <w:p w:rsidR="00EA6AC6" w:rsidRDefault="00EA6AC6" w:rsidP="00EA6AC6"/>
        </w:tc>
        <w:tc>
          <w:tcPr>
            <w:tcW w:w="4428" w:type="dxa"/>
          </w:tcPr>
          <w:p w:rsidR="00EA6AC6" w:rsidRDefault="00FD7AA5" w:rsidP="00EA6AC6">
            <w:r>
              <w:t>This module includes features like;</w:t>
            </w:r>
          </w:p>
          <w:p w:rsidR="00FD7AA5" w:rsidRDefault="00FD7AA5" w:rsidP="00FD7AA5">
            <w:pPr>
              <w:pStyle w:val="ListParagraph"/>
              <w:numPr>
                <w:ilvl w:val="0"/>
                <w:numId w:val="18"/>
              </w:numPr>
            </w:pPr>
            <w:r>
              <w:t>Managing news categories</w:t>
            </w:r>
          </w:p>
          <w:p w:rsidR="00FD7AA5" w:rsidRDefault="00FD7AA5" w:rsidP="00FD7AA5">
            <w:pPr>
              <w:pStyle w:val="ListParagraph"/>
              <w:numPr>
                <w:ilvl w:val="0"/>
                <w:numId w:val="18"/>
              </w:numPr>
            </w:pPr>
            <w:r>
              <w:t>Addition, updation and deletion of news items by journalists.</w:t>
            </w:r>
          </w:p>
          <w:p w:rsidR="00FD7AA5" w:rsidRDefault="00DC43D2" w:rsidP="00FD7AA5">
            <w:pPr>
              <w:pStyle w:val="ListParagraph"/>
              <w:numPr>
                <w:ilvl w:val="0"/>
                <w:numId w:val="18"/>
              </w:numPr>
            </w:pPr>
            <w:r>
              <w:t>Publish/Unpublish a news item by the admin.</w:t>
            </w:r>
          </w:p>
          <w:p w:rsidR="00DC43D2" w:rsidRPr="00FD7AA5" w:rsidRDefault="00DC43D2" w:rsidP="00FD7AA5">
            <w:pPr>
              <w:pStyle w:val="ListParagraph"/>
              <w:numPr>
                <w:ilvl w:val="0"/>
                <w:numId w:val="18"/>
              </w:numPr>
            </w:pPr>
            <w:r>
              <w:t>Admin can add vote/poll for a particular news item.</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Video Conference (Web and Mobile)</w:t>
            </w:r>
          </w:p>
          <w:p w:rsidR="00EA6AC6" w:rsidRDefault="00EA6AC6" w:rsidP="00EA6AC6"/>
        </w:tc>
        <w:tc>
          <w:tcPr>
            <w:tcW w:w="4428" w:type="dxa"/>
          </w:tcPr>
          <w:p w:rsidR="00EA6AC6" w:rsidRDefault="00DC43D2" w:rsidP="00EA6AC6">
            <w:r>
              <w:t>Citizen can join video conference for a discussion forum which is subjected to the approval of the joining request by the citizen to the admin</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Social Media (Web and Mobile)</w:t>
            </w:r>
          </w:p>
          <w:p w:rsidR="00EA6AC6" w:rsidRDefault="00EA6AC6" w:rsidP="00EA6AC6"/>
        </w:tc>
        <w:tc>
          <w:tcPr>
            <w:tcW w:w="4428" w:type="dxa"/>
          </w:tcPr>
          <w:p w:rsidR="00EA6AC6" w:rsidRDefault="00DC43D2" w:rsidP="00EA6AC6">
            <w:r>
              <w:t>Citizen can share news items in the following social media;</w:t>
            </w:r>
          </w:p>
          <w:p w:rsidR="00DC43D2" w:rsidRDefault="00DC43D2" w:rsidP="00DC43D2">
            <w:pPr>
              <w:pStyle w:val="ListParagraph"/>
              <w:numPr>
                <w:ilvl w:val="0"/>
                <w:numId w:val="19"/>
              </w:numPr>
            </w:pPr>
            <w:r>
              <w:t>WhatsApp</w:t>
            </w:r>
          </w:p>
          <w:p w:rsidR="00DC43D2" w:rsidRDefault="00DC43D2" w:rsidP="00DC43D2">
            <w:pPr>
              <w:pStyle w:val="ListParagraph"/>
              <w:numPr>
                <w:ilvl w:val="0"/>
                <w:numId w:val="19"/>
              </w:numPr>
            </w:pPr>
            <w:r>
              <w:t>Facebook</w:t>
            </w:r>
          </w:p>
          <w:p w:rsidR="00DC43D2" w:rsidRDefault="00DC43D2" w:rsidP="00DC43D2">
            <w:pPr>
              <w:pStyle w:val="ListParagraph"/>
              <w:numPr>
                <w:ilvl w:val="0"/>
                <w:numId w:val="19"/>
              </w:numPr>
            </w:pPr>
            <w:r>
              <w:t>Twitter</w:t>
            </w:r>
          </w:p>
          <w:p w:rsidR="00DC43D2" w:rsidRPr="00DC43D2" w:rsidRDefault="00DC43D2" w:rsidP="00DC43D2">
            <w:r>
              <w:t>Also news sharing functionality is available via SMS service.</w:t>
            </w:r>
          </w:p>
        </w:tc>
      </w:tr>
      <w:tr w:rsidR="00EA6AC6" w:rsidTr="002063B1">
        <w:tc>
          <w:tcPr>
            <w:tcW w:w="4428" w:type="dxa"/>
          </w:tcPr>
          <w:p w:rsidR="00EA6AC6" w:rsidRPr="00824C6C"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Audit Trail(Web)</w:t>
            </w:r>
          </w:p>
          <w:p w:rsidR="00EA6AC6" w:rsidRPr="00EA6AC6" w:rsidRDefault="00EA6AC6" w:rsidP="00EA6AC6">
            <w:pPr>
              <w:shd w:val="clear" w:color="auto" w:fill="FFFFFF"/>
              <w:rPr>
                <w:rFonts w:ascii="Calibri" w:hAnsi="Calibri"/>
                <w:color w:val="000000"/>
                <w:sz w:val="21"/>
                <w:szCs w:val="21"/>
              </w:rPr>
            </w:pPr>
          </w:p>
        </w:tc>
        <w:tc>
          <w:tcPr>
            <w:tcW w:w="4428" w:type="dxa"/>
          </w:tcPr>
          <w:p w:rsidR="00EA6AC6" w:rsidRDefault="003B6E1E" w:rsidP="00EA6AC6">
            <w:r>
              <w:t xml:space="preserve">Viewers will be given the access to comment on a news item. Viewers will also have the access to </w:t>
            </w:r>
            <w:r w:rsidR="001E262F">
              <w:t>update the comments.</w:t>
            </w:r>
          </w:p>
          <w:p w:rsidR="00C75843" w:rsidRDefault="00C75843" w:rsidP="00EA6AC6">
            <w:r>
              <w:t xml:space="preserve">Admin </w:t>
            </w:r>
            <w:r w:rsidR="008D4915">
              <w:t>can moderate the comments from the users.</w:t>
            </w:r>
          </w:p>
        </w:tc>
      </w:tr>
    </w:tbl>
    <w:p w:rsidR="00EA6AC6" w:rsidRDefault="00EA6AC6" w:rsidP="00EA6AC6"/>
    <w:p w:rsidR="00EA6AC6" w:rsidRPr="00EA6AC6" w:rsidRDefault="00EA6AC6" w:rsidP="00EA6AC6"/>
    <w:p w:rsidR="00B541A1" w:rsidRPr="003C0695" w:rsidRDefault="004E6209">
      <w:pPr>
        <w:pStyle w:val="Heading1"/>
        <w:numPr>
          <w:ilvl w:val="0"/>
          <w:numId w:val="1"/>
        </w:numPr>
        <w:spacing w:before="0" w:after="0" w:line="360" w:lineRule="auto"/>
        <w:jc w:val="both"/>
        <w:rPr>
          <w:rFonts w:ascii="Calibri" w:hAnsi="Calibri" w:cs="Calibri"/>
          <w:color w:val="000000"/>
          <w:sz w:val="21"/>
          <w:szCs w:val="21"/>
        </w:rPr>
      </w:pPr>
      <w:bookmarkStart w:id="24" w:name="_Toc382397419"/>
      <w:bookmarkStart w:id="25" w:name="_Toc138057638"/>
      <w:bookmarkStart w:id="26" w:name="_Toc138052261"/>
      <w:bookmarkEnd w:id="24"/>
      <w:bookmarkEnd w:id="25"/>
      <w:bookmarkEnd w:id="26"/>
      <w:r w:rsidRPr="003C0695">
        <w:rPr>
          <w:rFonts w:ascii="Calibri" w:hAnsi="Calibri" w:cs="Calibri"/>
          <w:color w:val="000000"/>
          <w:sz w:val="21"/>
          <w:szCs w:val="21"/>
        </w:rPr>
        <w:lastRenderedPageBreak/>
        <w:t>Alternative Design Approaches Considered</w:t>
      </w:r>
    </w:p>
    <w:p w:rsidR="00BD55C4" w:rsidRPr="00BD55C4" w:rsidRDefault="00D301F0" w:rsidP="00BD55C4">
      <w:pPr>
        <w:rPr>
          <w:highlight w:val="yellow"/>
        </w:rPr>
      </w:pPr>
      <w:r>
        <w:t>Not applicable</w:t>
      </w:r>
    </w:p>
    <w:p w:rsidR="00BD7F88" w:rsidRPr="00BD7F88" w:rsidRDefault="00BD7F88" w:rsidP="00BD7F88">
      <w:pPr>
        <w:ind w:left="432"/>
      </w:pPr>
    </w:p>
    <w:p w:rsidR="00BD7F88" w:rsidRPr="00BD7F88" w:rsidRDefault="00BD7F88" w:rsidP="00BD7F88">
      <w:pPr>
        <w:ind w:left="432"/>
        <w:rPr>
          <w:highlight w:val="yellow"/>
        </w:rPr>
      </w:pPr>
    </w:p>
    <w:p w:rsidR="00B541A1" w:rsidRDefault="004E6209">
      <w:pPr>
        <w:pStyle w:val="Heading1"/>
        <w:numPr>
          <w:ilvl w:val="0"/>
          <w:numId w:val="1"/>
        </w:numPr>
        <w:spacing w:before="0" w:after="0" w:line="360" w:lineRule="auto"/>
        <w:jc w:val="both"/>
        <w:rPr>
          <w:rFonts w:ascii="Calibri" w:hAnsi="Calibri"/>
          <w:color w:val="000000"/>
          <w:sz w:val="21"/>
          <w:szCs w:val="21"/>
        </w:rPr>
      </w:pPr>
      <w:bookmarkStart w:id="27" w:name="_Toc382397420"/>
      <w:bookmarkStart w:id="28" w:name="_Toc138057639"/>
      <w:bookmarkEnd w:id="27"/>
      <w:bookmarkEnd w:id="28"/>
      <w:r>
        <w:rPr>
          <w:rFonts w:ascii="Calibri" w:hAnsi="Calibri" w:cs="Calibri"/>
          <w:color w:val="000000"/>
          <w:sz w:val="21"/>
          <w:szCs w:val="21"/>
        </w:rPr>
        <w:t>Module Design</w:t>
      </w:r>
    </w:p>
    <w:p w:rsidR="00B541A1" w:rsidRDefault="004760CA" w:rsidP="004760CA">
      <w:pPr>
        <w:spacing w:line="360" w:lineRule="auto"/>
        <w:ind w:left="432"/>
        <w:jc w:val="both"/>
        <w:rPr>
          <w:rFonts w:cs="Calibri"/>
          <w:iCs/>
        </w:rPr>
      </w:pPr>
      <w:r>
        <w:rPr>
          <w:rFonts w:cs="Calibri"/>
          <w:iCs/>
        </w:rPr>
        <w:t>The following modules will be part of the application;</w:t>
      </w:r>
    </w:p>
    <w:p w:rsidR="004760CA" w:rsidRPr="004760CA" w:rsidRDefault="004760CA" w:rsidP="004760CA">
      <w:pPr>
        <w:pStyle w:val="ListParagraph"/>
        <w:numPr>
          <w:ilvl w:val="0"/>
          <w:numId w:val="20"/>
        </w:numPr>
        <w:shd w:val="clear" w:color="auto" w:fill="FFFFFF"/>
        <w:jc w:val="both"/>
        <w:rPr>
          <w:rFonts w:ascii="Calibri" w:hAnsi="Calibri"/>
          <w:color w:val="000000"/>
          <w:sz w:val="21"/>
          <w:szCs w:val="21"/>
        </w:rPr>
      </w:pPr>
      <w:r w:rsidRPr="004760CA">
        <w:rPr>
          <w:rFonts w:ascii="Calibri" w:hAnsi="Calibri"/>
          <w:color w:val="000000"/>
          <w:sz w:val="21"/>
          <w:szCs w:val="21"/>
        </w:rPr>
        <w:t>Landing Page(Web)</w:t>
      </w:r>
    </w:p>
    <w:p w:rsidR="004760CA" w:rsidRPr="004760CA" w:rsidRDefault="004760CA" w:rsidP="004760CA">
      <w:pPr>
        <w:pStyle w:val="ListParagraph"/>
        <w:numPr>
          <w:ilvl w:val="0"/>
          <w:numId w:val="20"/>
        </w:numPr>
        <w:shd w:val="clear" w:color="auto" w:fill="FFFFFF"/>
        <w:jc w:val="both"/>
        <w:rPr>
          <w:rFonts w:ascii="Calibri" w:hAnsi="Calibri"/>
          <w:color w:val="000000"/>
          <w:sz w:val="21"/>
          <w:szCs w:val="21"/>
        </w:rPr>
      </w:pPr>
      <w:r w:rsidRPr="004760CA">
        <w:rPr>
          <w:rFonts w:ascii="Calibri" w:hAnsi="Calibri"/>
          <w:color w:val="000000"/>
          <w:sz w:val="21"/>
          <w:szCs w:val="21"/>
        </w:rPr>
        <w:t>Landing Screen(Mobile)</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Role Management(Web)</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User Management(Web)</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Content Management System(CMS) (Web)</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Video Conference (Web and Mobile)</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Social Media (Web and Mobile)</w:t>
      </w:r>
    </w:p>
    <w:p w:rsidR="004760CA" w:rsidRPr="00824C6C"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Audit Trail(Web)</w:t>
      </w:r>
    </w:p>
    <w:p w:rsidR="004760CA" w:rsidRDefault="004760CA" w:rsidP="004760CA">
      <w:pPr>
        <w:spacing w:line="360" w:lineRule="auto"/>
        <w:ind w:left="432"/>
        <w:jc w:val="both"/>
        <w:rPr>
          <w:rFonts w:cs="Calibri"/>
          <w:iCs/>
        </w:rPr>
      </w:pPr>
    </w:p>
    <w:p w:rsidR="00B541A1" w:rsidRDefault="004E6209">
      <w:pPr>
        <w:pStyle w:val="Heading2"/>
        <w:numPr>
          <w:ilvl w:val="1"/>
          <w:numId w:val="1"/>
        </w:numPr>
        <w:spacing w:before="0" w:after="0" w:line="360" w:lineRule="auto"/>
        <w:jc w:val="both"/>
        <w:rPr>
          <w:rFonts w:ascii="Calibri" w:hAnsi="Calibri" w:cs="Calibri"/>
          <w:color w:val="000000"/>
          <w:sz w:val="21"/>
          <w:szCs w:val="21"/>
        </w:rPr>
      </w:pPr>
      <w:bookmarkStart w:id="29" w:name="_Toc382397421"/>
      <w:bookmarkStart w:id="30" w:name="_Toc138057640"/>
      <w:bookmarkEnd w:id="29"/>
      <w:bookmarkEnd w:id="30"/>
      <w:r>
        <w:rPr>
          <w:rFonts w:ascii="Calibri" w:hAnsi="Calibri" w:cs="Calibri"/>
          <w:color w:val="000000"/>
          <w:sz w:val="21"/>
          <w:szCs w:val="21"/>
        </w:rPr>
        <w:t>Module Description</w:t>
      </w:r>
    </w:p>
    <w:tbl>
      <w:tblPr>
        <w:tblW w:w="0" w:type="auto"/>
        <w:tblInd w:w="-120" w:type="dxa"/>
        <w:tblLayout w:type="fixed"/>
        <w:tblLook w:val="0000"/>
      </w:tblPr>
      <w:tblGrid>
        <w:gridCol w:w="629"/>
        <w:gridCol w:w="1489"/>
        <w:gridCol w:w="2553"/>
        <w:gridCol w:w="3045"/>
      </w:tblGrid>
      <w:tr w:rsidR="007F3690" w:rsidRPr="00B17127" w:rsidTr="00731050">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Sl. No.</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Features</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Functionality</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Description</w:t>
            </w:r>
            <w:r w:rsidRPr="00B17127">
              <w:rPr>
                <w:b/>
                <w:i w:val="0"/>
                <w:sz w:val="20"/>
              </w:rPr>
              <w:br/>
              <w:t>(Including Sub-Functionality)</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Top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Logo</w:t>
            </w:r>
          </w:p>
          <w:p w:rsidR="007F3690" w:rsidRPr="00B17127" w:rsidRDefault="007F3690" w:rsidP="00731050">
            <w:pPr>
              <w:pStyle w:val="template"/>
              <w:rPr>
                <w:i w:val="0"/>
                <w:sz w:val="20"/>
              </w:rPr>
            </w:pPr>
            <w:r w:rsidRPr="00B17127">
              <w:rPr>
                <w:i w:val="0"/>
                <w:sz w:val="20"/>
              </w:rPr>
              <w:t xml:space="preserve">- </w:t>
            </w:r>
            <w:r w:rsidRPr="00B17127">
              <w:rPr>
                <w:b/>
                <w:bCs/>
                <w:i w:val="0"/>
                <w:sz w:val="20"/>
              </w:rPr>
              <w:t>Horizontal Menu</w:t>
            </w:r>
            <w:r w:rsidRPr="00B17127">
              <w:rPr>
                <w:i w:val="0"/>
                <w:sz w:val="20"/>
              </w:rPr>
              <w:t xml:space="preserve"> (Menus to be shown as per categories)</w:t>
            </w:r>
          </w:p>
          <w:p w:rsidR="007F3690" w:rsidRPr="00B17127" w:rsidRDefault="007F3690" w:rsidP="00731050">
            <w:pPr>
              <w:pStyle w:val="template"/>
              <w:rPr>
                <w:i w:val="0"/>
                <w:sz w:val="20"/>
              </w:rPr>
            </w:pPr>
            <w:r w:rsidRPr="00B17127">
              <w:rPr>
                <w:i w:val="0"/>
                <w:sz w:val="20"/>
              </w:rPr>
              <w:t xml:space="preserve">- </w:t>
            </w:r>
            <w:r w:rsidRPr="00B17127">
              <w:rPr>
                <w:b/>
                <w:bCs/>
                <w:i w:val="0"/>
                <w:sz w:val="20"/>
              </w:rPr>
              <w:t xml:space="preserve">More </w:t>
            </w:r>
            <w:r w:rsidRPr="00B17127">
              <w:rPr>
                <w:i w:val="0"/>
                <w:sz w:val="20"/>
              </w:rPr>
              <w:t>to view all other categories added dynamically</w:t>
            </w:r>
          </w:p>
          <w:p w:rsidR="007F3690" w:rsidRPr="00B17127" w:rsidRDefault="007F3690" w:rsidP="00731050">
            <w:pPr>
              <w:pStyle w:val="template"/>
              <w:rPr>
                <w:i w:val="0"/>
                <w:sz w:val="20"/>
              </w:rPr>
            </w:pPr>
            <w:r w:rsidRPr="00B17127">
              <w:rPr>
                <w:i w:val="0"/>
                <w:sz w:val="20"/>
              </w:rPr>
              <w:t xml:space="preserve">- </w:t>
            </w:r>
            <w:r w:rsidRPr="00B17127">
              <w:rPr>
                <w:b/>
                <w:bCs/>
                <w:i w:val="0"/>
                <w:sz w:val="20"/>
              </w:rPr>
              <w:t xml:space="preserve">Search </w:t>
            </w:r>
            <w:r w:rsidRPr="00B17127">
              <w:rPr>
                <w:i w:val="0"/>
                <w:sz w:val="20"/>
              </w:rPr>
              <w:t>functionality shall help the viewers to find any news as per the keywords typed with much ease</w:t>
            </w:r>
          </w:p>
          <w:p w:rsidR="007F3690" w:rsidRPr="00B17127" w:rsidRDefault="007F3690" w:rsidP="00731050">
            <w:pPr>
              <w:pStyle w:val="template"/>
              <w:rPr>
                <w:i w:val="0"/>
                <w:sz w:val="20"/>
              </w:rPr>
            </w:pP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Top News</w:t>
            </w:r>
            <w:r w:rsidRPr="00B17127">
              <w:rPr>
                <w:i w:val="0"/>
                <w:sz w:val="20"/>
              </w:rPr>
              <w:t xml:space="preserve"> section shall show the news being flagged as top news</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Weather widget</w:t>
            </w:r>
            <w:r w:rsidRPr="00B17127">
              <w:rPr>
                <w:i w:val="0"/>
                <w:sz w:val="20"/>
              </w:rPr>
              <w:t xml:space="preserve"> shall show the current weather of the location detected where the application is being browsed.</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Sports widget</w:t>
            </w:r>
            <w:r w:rsidRPr="00B17127">
              <w:rPr>
                <w:i w:val="0"/>
                <w:sz w:val="20"/>
              </w:rPr>
              <w:t xml:space="preserve"> shall show live score of ongoing matches (cricket, football, etc.).</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5</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Second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Upcoming Video Conferences</w:t>
            </w:r>
          </w:p>
          <w:p w:rsidR="007F3690" w:rsidRPr="00B17127" w:rsidRDefault="007F3690" w:rsidP="00731050">
            <w:pPr>
              <w:pStyle w:val="template"/>
              <w:rPr>
                <w:i w:val="0"/>
                <w:sz w:val="20"/>
              </w:rPr>
            </w:pPr>
            <w:r w:rsidRPr="00B17127">
              <w:rPr>
                <w:i w:val="0"/>
                <w:sz w:val="20"/>
              </w:rPr>
              <w:t xml:space="preserve">- </w:t>
            </w:r>
            <w:r w:rsidRPr="00B17127">
              <w:rPr>
                <w:b/>
                <w:bCs/>
                <w:i w:val="0"/>
                <w:sz w:val="20"/>
              </w:rPr>
              <w:t>Latest News</w:t>
            </w:r>
          </w:p>
          <w:p w:rsidR="007F3690" w:rsidRPr="00B17127" w:rsidRDefault="007F3690" w:rsidP="00731050">
            <w:pPr>
              <w:pStyle w:val="template"/>
              <w:rPr>
                <w:i w:val="0"/>
                <w:sz w:val="20"/>
              </w:rPr>
            </w:pPr>
          </w:p>
          <w:p w:rsidR="007F3690" w:rsidRPr="00B17127" w:rsidRDefault="007F3690" w:rsidP="00AA2CD8">
            <w:pPr>
              <w:pStyle w:val="template"/>
              <w:numPr>
                <w:ilvl w:val="0"/>
                <w:numId w:val="24"/>
              </w:numPr>
              <w:rPr>
                <w:i w:val="0"/>
                <w:sz w:val="20"/>
              </w:rPr>
            </w:pPr>
            <w:r w:rsidRPr="00B17127">
              <w:rPr>
                <w:b/>
                <w:bCs/>
                <w:i w:val="0"/>
                <w:sz w:val="20"/>
              </w:rPr>
              <w:t>Upcoming Video Conferences</w:t>
            </w:r>
            <w:r w:rsidRPr="00B17127">
              <w:rPr>
                <w:i w:val="0"/>
                <w:sz w:val="20"/>
              </w:rPr>
              <w:t xml:space="preserve"> shall list all the upcoming video conferences which a viewer can easily view by clicking on </w:t>
            </w:r>
            <w:r w:rsidRPr="00B17127">
              <w:rPr>
                <w:b/>
                <w:bCs/>
                <w:i w:val="0"/>
                <w:sz w:val="20"/>
              </w:rPr>
              <w:t>View</w:t>
            </w:r>
            <w:r w:rsidRPr="00B17127">
              <w:rPr>
                <w:i w:val="0"/>
                <w:sz w:val="20"/>
              </w:rPr>
              <w:t xml:space="preserve"> button</w:t>
            </w:r>
          </w:p>
          <w:p w:rsidR="007F3690" w:rsidRPr="00B17127" w:rsidRDefault="007F3690" w:rsidP="00AA2CD8">
            <w:pPr>
              <w:pStyle w:val="template"/>
              <w:numPr>
                <w:ilvl w:val="0"/>
                <w:numId w:val="24"/>
              </w:numPr>
              <w:rPr>
                <w:i w:val="0"/>
                <w:sz w:val="20"/>
              </w:rPr>
            </w:pPr>
            <w:r w:rsidRPr="00B17127">
              <w:rPr>
                <w:i w:val="0"/>
                <w:sz w:val="20"/>
              </w:rPr>
              <w:t xml:space="preserve">The latest 5 news being added shall show up under </w:t>
            </w:r>
            <w:r w:rsidRPr="00B17127">
              <w:rPr>
                <w:b/>
                <w:bCs/>
                <w:i w:val="0"/>
                <w:sz w:val="20"/>
              </w:rPr>
              <w:t>Latest News</w:t>
            </w:r>
            <w:r w:rsidRPr="00B17127">
              <w:rPr>
                <w:i w:val="0"/>
                <w:sz w:val="20"/>
              </w:rPr>
              <w:t xml:space="preserve"> section. By clicking on more viewers shall be re-directed to Latest News page which shall be arranged in descending order as per date &amp; time. Clicking on any latest news shall re-direct the user to its news details page.</w:t>
            </w:r>
          </w:p>
          <w:p w:rsidR="007F3690" w:rsidRPr="00B17127" w:rsidRDefault="007F3690" w:rsidP="00AA2CD8">
            <w:pPr>
              <w:pStyle w:val="template"/>
              <w:numPr>
                <w:ilvl w:val="0"/>
                <w:numId w:val="24"/>
              </w:numPr>
              <w:rPr>
                <w:i w:val="0"/>
                <w:sz w:val="20"/>
              </w:rPr>
            </w:pPr>
            <w:r w:rsidRPr="00B17127">
              <w:rPr>
                <w:i w:val="0"/>
                <w:sz w:val="20"/>
              </w:rPr>
              <w:t xml:space="preserve">The top 5-10 breaking news shall be shown along with an image. Clicking on forward/next button, viewer shall be able to switch between the breaking news. The initial contents of a respective breaking news shall be shown just below the breaking news's headline and clicking on </w:t>
            </w:r>
            <w:r w:rsidRPr="00B17127">
              <w:rPr>
                <w:b/>
                <w:bCs/>
                <w:i w:val="0"/>
                <w:sz w:val="20"/>
              </w:rPr>
              <w:t>more..</w:t>
            </w:r>
            <w:r w:rsidRPr="00B17127">
              <w:rPr>
                <w:i w:val="0"/>
                <w:sz w:val="20"/>
              </w:rPr>
              <w:t xml:space="preserve"> beside the initial contents shall re-direct the user to the news detailed screen. Clicking on any breaking news shall re-direct the user to its news details page.</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6</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Third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Featured Stories</w:t>
            </w:r>
          </w:p>
          <w:p w:rsidR="007F3690" w:rsidRPr="00B17127" w:rsidRDefault="007F3690" w:rsidP="00731050">
            <w:pPr>
              <w:pStyle w:val="template"/>
              <w:rPr>
                <w:i w:val="0"/>
                <w:sz w:val="20"/>
              </w:rPr>
            </w:pPr>
          </w:p>
          <w:p w:rsidR="007F3690" w:rsidRPr="00B17127" w:rsidRDefault="007F3690" w:rsidP="00AA2CD8">
            <w:pPr>
              <w:pStyle w:val="template"/>
              <w:numPr>
                <w:ilvl w:val="0"/>
                <w:numId w:val="25"/>
              </w:numPr>
              <w:rPr>
                <w:i w:val="0"/>
                <w:sz w:val="20"/>
              </w:rPr>
            </w:pPr>
            <w:r w:rsidRPr="00B17127">
              <w:rPr>
                <w:i w:val="0"/>
                <w:sz w:val="20"/>
              </w:rPr>
              <w:t xml:space="preserve">The top 3 featured stories shall be shown along with an image. </w:t>
            </w:r>
          </w:p>
          <w:p w:rsidR="007F3690" w:rsidRPr="00B17127" w:rsidRDefault="007F3690" w:rsidP="00AA2CD8">
            <w:pPr>
              <w:pStyle w:val="template"/>
              <w:numPr>
                <w:ilvl w:val="0"/>
                <w:numId w:val="25"/>
              </w:numPr>
              <w:rPr>
                <w:i w:val="0"/>
                <w:sz w:val="20"/>
              </w:rPr>
            </w:pPr>
            <w:r w:rsidRPr="00B17127">
              <w:rPr>
                <w:i w:val="0"/>
                <w:sz w:val="20"/>
              </w:rPr>
              <w:t>Top 4-10 featured stories shall be displayed with news title only.</w:t>
            </w:r>
          </w:p>
          <w:p w:rsidR="007F3690" w:rsidRPr="00B17127" w:rsidRDefault="007F3690" w:rsidP="00AA2CD8">
            <w:pPr>
              <w:pStyle w:val="template"/>
              <w:numPr>
                <w:ilvl w:val="0"/>
                <w:numId w:val="25"/>
              </w:numPr>
              <w:rPr>
                <w:i w:val="0"/>
                <w:sz w:val="20"/>
              </w:rPr>
            </w:pPr>
            <w:r w:rsidRPr="00B17127">
              <w:rPr>
                <w:i w:val="0"/>
                <w:sz w:val="20"/>
              </w:rPr>
              <w:t>Clicking on any featured story shall re-direct the viewer to its respective news detail page.</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7</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Fourth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OtherTop Stories</w:t>
            </w:r>
          </w:p>
          <w:p w:rsidR="007F3690" w:rsidRPr="00B17127" w:rsidRDefault="007F3690" w:rsidP="00731050">
            <w:pPr>
              <w:pStyle w:val="template"/>
              <w:rPr>
                <w:i w:val="0"/>
                <w:sz w:val="20"/>
              </w:rPr>
            </w:pPr>
          </w:p>
          <w:p w:rsidR="007F3690" w:rsidRPr="00B17127" w:rsidRDefault="007F3690" w:rsidP="00AA2CD8">
            <w:pPr>
              <w:pStyle w:val="template"/>
              <w:numPr>
                <w:ilvl w:val="0"/>
                <w:numId w:val="25"/>
              </w:numPr>
              <w:rPr>
                <w:i w:val="0"/>
                <w:sz w:val="20"/>
              </w:rPr>
            </w:pPr>
            <w:r w:rsidRPr="00B17127">
              <w:rPr>
                <w:i w:val="0"/>
                <w:sz w:val="20"/>
              </w:rPr>
              <w:t xml:space="preserve">The top 3 top stories shall be shown along with an image. </w:t>
            </w:r>
          </w:p>
          <w:p w:rsidR="007F3690" w:rsidRPr="00B17127" w:rsidRDefault="007F3690" w:rsidP="00AA2CD8">
            <w:pPr>
              <w:pStyle w:val="template"/>
              <w:numPr>
                <w:ilvl w:val="0"/>
                <w:numId w:val="25"/>
              </w:numPr>
              <w:rPr>
                <w:i w:val="0"/>
                <w:sz w:val="20"/>
              </w:rPr>
            </w:pPr>
            <w:r w:rsidRPr="00B17127">
              <w:rPr>
                <w:i w:val="0"/>
                <w:sz w:val="20"/>
              </w:rPr>
              <w:t>Top 4-10 top stories shall be displayed with news title only.</w:t>
            </w:r>
          </w:p>
          <w:p w:rsidR="007F3690" w:rsidRPr="00B17127" w:rsidRDefault="007F3690" w:rsidP="00AA2CD8">
            <w:pPr>
              <w:pStyle w:val="template"/>
              <w:numPr>
                <w:ilvl w:val="0"/>
                <w:numId w:val="25"/>
              </w:numPr>
              <w:rPr>
                <w:i w:val="0"/>
                <w:sz w:val="20"/>
              </w:rPr>
            </w:pPr>
            <w:r w:rsidRPr="00B17127">
              <w:rPr>
                <w:i w:val="0"/>
                <w:sz w:val="20"/>
              </w:rPr>
              <w:t>Clicking on any top story shall re-direct the viewer to its respective news detail page.</w:t>
            </w:r>
          </w:p>
          <w:p w:rsidR="007F3690" w:rsidRPr="00B17127" w:rsidRDefault="007F3690" w:rsidP="00731050">
            <w:pPr>
              <w:pStyle w:val="template"/>
              <w:rPr>
                <w:i w:val="0"/>
                <w:sz w:val="20"/>
              </w:rPr>
            </w:pP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8</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Fifth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International Stories</w:t>
            </w:r>
          </w:p>
          <w:p w:rsidR="007F3690" w:rsidRPr="00B17127" w:rsidRDefault="007F3690" w:rsidP="00731050">
            <w:pPr>
              <w:pStyle w:val="template"/>
              <w:rPr>
                <w:i w:val="0"/>
                <w:sz w:val="20"/>
              </w:rPr>
            </w:pPr>
          </w:p>
          <w:p w:rsidR="007F3690" w:rsidRPr="00B17127" w:rsidRDefault="007F3690" w:rsidP="00AA2CD8">
            <w:pPr>
              <w:pStyle w:val="template"/>
              <w:numPr>
                <w:ilvl w:val="0"/>
                <w:numId w:val="25"/>
              </w:numPr>
              <w:rPr>
                <w:i w:val="0"/>
                <w:sz w:val="20"/>
              </w:rPr>
            </w:pPr>
            <w:r w:rsidRPr="00B17127">
              <w:rPr>
                <w:i w:val="0"/>
                <w:sz w:val="20"/>
              </w:rPr>
              <w:t xml:space="preserve">The top 3 international stories shall be shown along with an image. </w:t>
            </w:r>
          </w:p>
          <w:p w:rsidR="007F3690" w:rsidRPr="00B17127" w:rsidRDefault="007F3690" w:rsidP="00AA2CD8">
            <w:pPr>
              <w:pStyle w:val="template"/>
              <w:numPr>
                <w:ilvl w:val="0"/>
                <w:numId w:val="25"/>
              </w:numPr>
              <w:rPr>
                <w:i w:val="0"/>
                <w:sz w:val="20"/>
              </w:rPr>
            </w:pPr>
            <w:r w:rsidRPr="00B17127">
              <w:rPr>
                <w:i w:val="0"/>
                <w:sz w:val="20"/>
              </w:rPr>
              <w:t>Top 4-10 international stories shall be displayed with news title only.</w:t>
            </w:r>
          </w:p>
          <w:p w:rsidR="007F3690" w:rsidRPr="00B17127" w:rsidRDefault="007F3690" w:rsidP="00AA2CD8">
            <w:pPr>
              <w:pStyle w:val="template"/>
              <w:numPr>
                <w:ilvl w:val="0"/>
                <w:numId w:val="25"/>
              </w:numPr>
              <w:rPr>
                <w:i w:val="0"/>
                <w:sz w:val="20"/>
              </w:rPr>
            </w:pPr>
            <w:r w:rsidRPr="00B17127">
              <w:rPr>
                <w:i w:val="0"/>
                <w:sz w:val="20"/>
              </w:rPr>
              <w:t>Clicking on any international story shall re-direct the viewer to its respective news detail page.</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9</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Default"/>
            </w:pPr>
            <w:r w:rsidRPr="00B17127">
              <w:rPr>
                <w:b/>
                <w:bCs/>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rPr>
                <w:b/>
                <w:bCs/>
              </w:rPr>
              <w:t>Sixth Section</w:t>
            </w:r>
            <w:r w:rsidRPr="00B17127">
              <w:t>&amp;</w:t>
            </w:r>
            <w:r w:rsidRPr="00B17127">
              <w:rPr>
                <w:b/>
                <w:bCs/>
              </w:rPr>
              <w:t>onwards</w:t>
            </w:r>
            <w:r w:rsidRPr="00B17127">
              <w:t xml:space="preserve"> shall include:</w:t>
            </w:r>
          </w:p>
          <w:p w:rsidR="007F3690" w:rsidRPr="00B17127" w:rsidRDefault="007F3690" w:rsidP="00731050">
            <w:pPr>
              <w:pStyle w:val="Default"/>
            </w:pPr>
          </w:p>
          <w:p w:rsidR="007F3690" w:rsidRPr="00B17127" w:rsidRDefault="007F3690" w:rsidP="00731050">
            <w:pPr>
              <w:pStyle w:val="Default"/>
            </w:pPr>
            <w:r w:rsidRPr="00B17127">
              <w:t xml:space="preserve">- Other </w:t>
            </w:r>
            <w:r w:rsidRPr="00B17127">
              <w:rPr>
                <w:b/>
                <w:bCs/>
              </w:rPr>
              <w:t>Categories Stories</w:t>
            </w:r>
          </w:p>
          <w:p w:rsidR="007F3690" w:rsidRPr="00B17127" w:rsidRDefault="007F3690" w:rsidP="00731050">
            <w:pPr>
              <w:pStyle w:val="Default"/>
            </w:pPr>
          </w:p>
          <w:p w:rsidR="007F3690" w:rsidRPr="00B17127" w:rsidRDefault="007F3690" w:rsidP="00AA2CD8">
            <w:pPr>
              <w:pStyle w:val="Default"/>
              <w:numPr>
                <w:ilvl w:val="0"/>
                <w:numId w:val="26"/>
              </w:numPr>
            </w:pPr>
            <w:r w:rsidRPr="00B17127">
              <w:t>Each section shall include 3 categories (added dynamically)</w:t>
            </w:r>
          </w:p>
          <w:p w:rsidR="007F3690" w:rsidRPr="00B17127" w:rsidRDefault="007F3690" w:rsidP="00AA2CD8">
            <w:pPr>
              <w:pStyle w:val="Default"/>
              <w:numPr>
                <w:ilvl w:val="0"/>
                <w:numId w:val="26"/>
              </w:numPr>
            </w:pPr>
            <w:r w:rsidRPr="00B17127">
              <w:t>Each category's first story shall include an image along with the title.</w:t>
            </w:r>
          </w:p>
          <w:p w:rsidR="007F3690" w:rsidRPr="00B17127" w:rsidRDefault="007F3690" w:rsidP="00AA2CD8">
            <w:pPr>
              <w:pStyle w:val="Default"/>
              <w:numPr>
                <w:ilvl w:val="0"/>
                <w:numId w:val="26"/>
              </w:numPr>
            </w:pPr>
            <w:r w:rsidRPr="00B17127">
              <w:t>Each category's 2</w:t>
            </w:r>
            <w:r w:rsidRPr="00B17127">
              <w:rPr>
                <w:vertAlign w:val="superscript"/>
              </w:rPr>
              <w:t>nd</w:t>
            </w:r>
            <w:r w:rsidRPr="00B17127">
              <w:t>-5th stories shall contain the respective news title only.</w:t>
            </w:r>
          </w:p>
          <w:p w:rsidR="007F3690" w:rsidRPr="00B17127" w:rsidRDefault="007F3690" w:rsidP="00AA2CD8">
            <w:pPr>
              <w:pStyle w:val="Default"/>
              <w:numPr>
                <w:ilvl w:val="0"/>
                <w:numId w:val="26"/>
              </w:numPr>
            </w:pPr>
            <w:r w:rsidRPr="00B17127">
              <w:t xml:space="preserve">Clicking on </w:t>
            </w:r>
            <w:r w:rsidRPr="00B17127">
              <w:rPr>
                <w:b/>
                <w:bCs/>
              </w:rPr>
              <w:t>More</w:t>
            </w:r>
            <w:r w:rsidRPr="00B17127">
              <w:t>, viewer shall be re-directed to the respective category's list page where the stories are sorted in descending order as per date &amp; time.</w:t>
            </w:r>
          </w:p>
          <w:p w:rsidR="007F3690" w:rsidRPr="00B17127" w:rsidRDefault="007F3690" w:rsidP="00AA2CD8">
            <w:pPr>
              <w:pStyle w:val="Default"/>
              <w:numPr>
                <w:ilvl w:val="0"/>
                <w:numId w:val="26"/>
              </w:numPr>
            </w:pPr>
            <w:r w:rsidRPr="00B17127">
              <w:t>Clicking on any story shall redirect the viewers to its respective news detail page.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Landing Screen</w:t>
            </w:r>
          </w:p>
          <w:p w:rsidR="007F3690" w:rsidRPr="00B17127" w:rsidRDefault="007F3690" w:rsidP="00731050">
            <w:pPr>
              <w:pStyle w:val="template"/>
              <w:snapToGrid w:val="0"/>
              <w:rPr>
                <w:i w:val="0"/>
                <w:sz w:val="20"/>
              </w:rPr>
            </w:pP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The viewer shall be shown the application's logo along with an audio being played when he/she opens the app for the first time.</w:t>
            </w:r>
          </w:p>
          <w:p w:rsidR="007F3690" w:rsidRPr="00B17127" w:rsidRDefault="007F3690" w:rsidP="00731050">
            <w:pPr>
              <w:pStyle w:val="Default"/>
            </w:pPr>
          </w:p>
          <w:p w:rsidR="007F3690" w:rsidRPr="00B17127" w:rsidRDefault="007F3690" w:rsidP="00731050">
            <w:pPr>
              <w:pStyle w:val="Default"/>
            </w:pPr>
            <w:r w:rsidRPr="00B17127">
              <w:t>Meanwhile the application's audio being played, all the news content shall be loaded in the background.</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Landing Screen</w:t>
            </w:r>
          </w:p>
          <w:p w:rsidR="007F3690" w:rsidRPr="00B17127" w:rsidRDefault="007F3690" w:rsidP="00731050">
            <w:pPr>
              <w:pStyle w:val="template"/>
              <w:snapToGrid w:val="0"/>
              <w:rPr>
                <w:i w:val="0"/>
                <w:sz w:val="20"/>
              </w:rPr>
            </w:pP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The viewer shall view the following:</w:t>
            </w:r>
          </w:p>
          <w:p w:rsidR="007F3690" w:rsidRPr="00B17127" w:rsidRDefault="007F3690" w:rsidP="00731050">
            <w:pPr>
              <w:pStyle w:val="Default"/>
            </w:pPr>
          </w:p>
          <w:p w:rsidR="007F3690" w:rsidRPr="00B17127" w:rsidRDefault="007F3690" w:rsidP="00731050">
            <w:pPr>
              <w:pStyle w:val="Default"/>
            </w:pPr>
            <w:r w:rsidRPr="00B17127">
              <w:t>- Menu icon (tapping on it shows all the news categories).</w:t>
            </w:r>
          </w:p>
          <w:p w:rsidR="007F3690" w:rsidRPr="00B17127" w:rsidRDefault="007F3690" w:rsidP="00731050">
            <w:pPr>
              <w:pStyle w:val="Default"/>
            </w:pPr>
            <w:r w:rsidRPr="00B17127">
              <w:t>- Video Icon : Tapping on it leads to a screen containing all featured videos and upcoming video conferences.</w:t>
            </w:r>
          </w:p>
          <w:p w:rsidR="007F3690" w:rsidRPr="00B17127" w:rsidRDefault="007F3690" w:rsidP="00731050">
            <w:pPr>
              <w:pStyle w:val="Default"/>
            </w:pPr>
            <w:r w:rsidRPr="00B17127">
              <w:t>- Top News Section : Which shows the top news (the news which is being flagged as top news)</w:t>
            </w:r>
          </w:p>
          <w:p w:rsidR="007F3690" w:rsidRPr="00B17127" w:rsidRDefault="007F3690" w:rsidP="00731050">
            <w:pPr>
              <w:pStyle w:val="Default"/>
            </w:pPr>
            <w:r w:rsidRPr="00B17127">
              <w:t>- Breaking News Section : Which contains first 5 news being flagged as breaking news.</w:t>
            </w:r>
          </w:p>
          <w:p w:rsidR="007F3690" w:rsidRPr="00B17127" w:rsidRDefault="007F3690" w:rsidP="00731050">
            <w:pPr>
              <w:pStyle w:val="Default"/>
            </w:pPr>
            <w:r w:rsidRPr="00B17127">
              <w:t xml:space="preserve">- Footer section shall contain the </w:t>
            </w:r>
            <w:r w:rsidRPr="00B17127">
              <w:rPr>
                <w:b/>
                <w:bCs/>
              </w:rPr>
              <w:t xml:space="preserve">weather widget </w:t>
            </w:r>
            <w:r w:rsidRPr="00B17127">
              <w:t>&amp;</w:t>
            </w:r>
            <w:r w:rsidRPr="00B17127">
              <w:rPr>
                <w:b/>
                <w:bCs/>
              </w:rPr>
              <w:t>sports widget</w:t>
            </w:r>
            <w:r w:rsidRPr="00B17127">
              <w:t xml:space="preserve"> for live matches as well.</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12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rPr>
                <w:b/>
                <w:bCs/>
              </w:rPr>
              <w:t>Menu Icon</w:t>
            </w:r>
            <w:r w:rsidRPr="00B17127">
              <w:t xml:space="preserve"> shall include:</w:t>
            </w:r>
          </w:p>
          <w:p w:rsidR="007F3690" w:rsidRPr="00B17127" w:rsidRDefault="007F3690" w:rsidP="00731050">
            <w:pPr>
              <w:pStyle w:val="Default"/>
            </w:pPr>
            <w:r w:rsidRPr="00B17127">
              <w:t>- Featured Stories section. Tapping on this shall re-direct the users to a feature story list sorted as per date &amp; time.</w:t>
            </w:r>
          </w:p>
          <w:p w:rsidR="007F3690" w:rsidRPr="00B17127" w:rsidRDefault="007F3690" w:rsidP="00731050">
            <w:pPr>
              <w:pStyle w:val="Default"/>
            </w:pPr>
            <w:r w:rsidRPr="00B17127">
              <w:t>- International Stories section. Tapping on this shall re-direct the users to a international story list sorted as per date &amp; time.</w:t>
            </w:r>
          </w:p>
          <w:p w:rsidR="007F3690" w:rsidRPr="00B17127" w:rsidRDefault="007F3690" w:rsidP="00731050">
            <w:pPr>
              <w:pStyle w:val="Default"/>
            </w:pPr>
            <w:r w:rsidRPr="00B17127">
              <w:t xml:space="preserve">- All news categories under </w:t>
            </w:r>
            <w:r w:rsidRPr="00B17127">
              <w:rPr>
                <w:b/>
                <w:bCs/>
              </w:rPr>
              <w:t>News</w:t>
            </w:r>
            <w:r w:rsidRPr="00B17127">
              <w:t xml:space="preserve"> section</w:t>
            </w:r>
          </w:p>
          <w:p w:rsidR="007F3690" w:rsidRPr="00B17127" w:rsidRDefault="007F3690" w:rsidP="00731050">
            <w:pPr>
              <w:pStyle w:val="Default"/>
            </w:pPr>
            <w:r w:rsidRPr="00B17127">
              <w:t xml:space="preserve">- All featured videos under </w:t>
            </w:r>
            <w:r w:rsidRPr="00B17127">
              <w:rPr>
                <w:b/>
                <w:bCs/>
              </w:rPr>
              <w:t>Video</w:t>
            </w:r>
            <w:r w:rsidRPr="00B17127">
              <w:t xml:space="preserve"> section</w:t>
            </w:r>
          </w:p>
          <w:p w:rsidR="007F3690" w:rsidRPr="00B17127" w:rsidRDefault="007F3690" w:rsidP="00731050">
            <w:pPr>
              <w:pStyle w:val="Default"/>
            </w:pPr>
            <w:r w:rsidRPr="00B17127">
              <w:t xml:space="preserve">- Terms &amp; Condition, Privacy Policies, Other information under </w:t>
            </w:r>
            <w:r w:rsidRPr="00B17127">
              <w:rPr>
                <w:b/>
                <w:bCs/>
              </w:rPr>
              <w:t>Other</w:t>
            </w:r>
            <w:r w:rsidRPr="00B17127">
              <w:t xml:space="preserve"> section</w:t>
            </w:r>
          </w:p>
          <w:p w:rsidR="007F3690" w:rsidRPr="00B17127" w:rsidRDefault="007F3690" w:rsidP="00731050">
            <w:pPr>
              <w:pStyle w:val="Default"/>
            </w:pPr>
            <w:r w:rsidRPr="00B17127">
              <w:t>- Tapping on any one of the above mentioned information shall re-direct the viewer to its respective detailed page.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Tapping on </w:t>
            </w:r>
            <w:r w:rsidRPr="00B17127">
              <w:rPr>
                <w:b/>
                <w:bCs/>
              </w:rPr>
              <w:t>Video Icon</w:t>
            </w:r>
            <w:r w:rsidRPr="00B17127">
              <w:t xml:space="preserve"> shall re-direct the user to its respective video details page which shall contain:</w:t>
            </w:r>
          </w:p>
          <w:p w:rsidR="007F3690" w:rsidRPr="00B17127" w:rsidRDefault="007F3690" w:rsidP="00731050">
            <w:pPr>
              <w:pStyle w:val="Default"/>
            </w:pPr>
          </w:p>
          <w:p w:rsidR="007F3690" w:rsidRPr="00B17127" w:rsidRDefault="007F3690" w:rsidP="00731050">
            <w:pPr>
              <w:pStyle w:val="Default"/>
            </w:pPr>
            <w:r w:rsidRPr="00B17127">
              <w:t>- Upcoming/Ongoing video conferences list.</w:t>
            </w:r>
          </w:p>
          <w:p w:rsidR="007F3690" w:rsidRPr="00B17127" w:rsidRDefault="007F3690" w:rsidP="00731050">
            <w:pPr>
              <w:pStyle w:val="Default"/>
            </w:pPr>
            <w:r w:rsidRPr="00B17127">
              <w:t>- All the featured videos sorted as per date &amp; time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rPr>
                <w:b/>
                <w:bCs/>
              </w:rPr>
              <w:t xml:space="preserve">Top News Section </w:t>
            </w:r>
            <w:r w:rsidRPr="00B17127">
              <w:t>shall include:</w:t>
            </w:r>
          </w:p>
          <w:p w:rsidR="007F3690" w:rsidRPr="00B17127" w:rsidRDefault="007F3690" w:rsidP="00731050">
            <w:pPr>
              <w:pStyle w:val="Default"/>
              <w:rPr>
                <w:b/>
                <w:bCs/>
              </w:rPr>
            </w:pPr>
          </w:p>
          <w:p w:rsidR="007F3690" w:rsidRPr="00B17127" w:rsidRDefault="007F3690" w:rsidP="00731050">
            <w:pPr>
              <w:pStyle w:val="Default"/>
            </w:pPr>
            <w:r w:rsidRPr="00B17127">
              <w:t>The top news along with the respective image shall be shown. Tapping on the respective news shall re-direct the user to its news detail screen.</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rPr>
                <w:b/>
                <w:bCs/>
              </w:rPr>
              <w:t xml:space="preserve">Breaking News Section </w:t>
            </w:r>
            <w:r w:rsidRPr="00B17127">
              <w:t>shall include:</w:t>
            </w:r>
          </w:p>
          <w:p w:rsidR="007F3690" w:rsidRPr="00B17127" w:rsidRDefault="007F3690" w:rsidP="00731050">
            <w:pPr>
              <w:pStyle w:val="Default"/>
              <w:rPr>
                <w:b/>
                <w:bCs/>
              </w:rPr>
            </w:pPr>
          </w:p>
          <w:p w:rsidR="007F3690" w:rsidRPr="00B17127" w:rsidRDefault="007F3690" w:rsidP="00731050">
            <w:pPr>
              <w:pStyle w:val="Default"/>
            </w:pPr>
            <w:r w:rsidRPr="00B17127">
              <w:t>- The top 5 breaking news being flagged as breaking news.</w:t>
            </w:r>
          </w:p>
          <w:p w:rsidR="007F3690" w:rsidRPr="00B17127" w:rsidRDefault="007F3690" w:rsidP="00731050">
            <w:pPr>
              <w:pStyle w:val="Default"/>
            </w:pPr>
            <w:r w:rsidRPr="00B17127">
              <w:t>- Each breaking news shall have an image and the respective news's title. Tapping on any news shall re-direct the user to its respective news detail page.</w:t>
            </w:r>
          </w:p>
          <w:p w:rsidR="007F3690" w:rsidRPr="00B17127" w:rsidRDefault="007F3690" w:rsidP="00731050">
            <w:pPr>
              <w:pStyle w:val="Default"/>
            </w:pPr>
            <w:r w:rsidRPr="00B17127">
              <w:t>- Tapping on more below the 5</w:t>
            </w:r>
            <w:r w:rsidRPr="00B17127">
              <w:rPr>
                <w:vertAlign w:val="superscript"/>
              </w:rPr>
              <w:t>th</w:t>
            </w:r>
            <w:r w:rsidRPr="00B17127">
              <w:t xml:space="preserve"> breaking news shall re-direct the viewer to the breaking news list arranged in descending order as per date &amp; time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16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 xml:space="preserve">Landing Page </w:t>
            </w:r>
          </w:p>
          <w:p w:rsidR="007F3690" w:rsidRPr="00B17127" w:rsidRDefault="007F3690" w:rsidP="00731050">
            <w:pPr>
              <w:pStyle w:val="template"/>
              <w:snapToGrid w:val="0"/>
              <w:rPr>
                <w:i w:val="0"/>
                <w:sz w:val="20"/>
              </w:rPr>
            </w:pPr>
            <w:r w:rsidRPr="00B17127">
              <w:rPr>
                <w:b/>
                <w:bCs/>
                <w:i w:val="0"/>
                <w:sz w:val="20"/>
              </w:rPr>
              <w:t>(Web)</w:t>
            </w:r>
          </w:p>
          <w:p w:rsidR="007F3690" w:rsidRPr="00B17127" w:rsidRDefault="007F3690" w:rsidP="00731050">
            <w:pPr>
              <w:pStyle w:val="template"/>
              <w:snapToGrid w:val="0"/>
              <w:rPr>
                <w:i w:val="0"/>
                <w:sz w:val="20"/>
              </w:rPr>
            </w:pPr>
          </w:p>
          <w:p w:rsidR="007F3690" w:rsidRPr="00B17127" w:rsidRDefault="007F3690" w:rsidP="00731050">
            <w:pPr>
              <w:pStyle w:val="Default"/>
              <w:rPr>
                <w:b/>
                <w:bCs/>
              </w:rPr>
            </w:pPr>
            <w:r w:rsidRPr="00B17127">
              <w:t xml:space="preserve">Landing Screen </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Viewer shall be asked to save his/her preference if frequently visits a single section.</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After visiting a same section multiple times, the viewer is asked to save the respective section as preference.</w:t>
            </w:r>
          </w:p>
          <w:p w:rsidR="007F3690" w:rsidRPr="00B17127" w:rsidRDefault="007F3690" w:rsidP="00731050">
            <w:pPr>
              <w:pStyle w:val="Default"/>
              <w:rPr>
                <w:b/>
                <w:bCs/>
              </w:rPr>
            </w:pPr>
          </w:p>
          <w:p w:rsidR="007F3690" w:rsidRPr="00B17127" w:rsidRDefault="007F3690" w:rsidP="00731050">
            <w:pPr>
              <w:pStyle w:val="Default"/>
            </w:pPr>
            <w:r w:rsidRPr="00B17127">
              <w:t>As per the preference set, the recommended news section shall show up the news.</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Role Management</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create/manage roles using the role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rPr>
                <w:b/>
                <w:bCs/>
              </w:rPr>
              <w:t xml:space="preserve">Admin </w:t>
            </w:r>
            <w:r w:rsidRPr="00B17127">
              <w:t>shall be able to create roles and assign a set of functionalities/menus for that particular role by checking on the respective checkbox preceding the menu/functionality.</w:t>
            </w:r>
          </w:p>
          <w:p w:rsidR="007F3690" w:rsidRPr="00B17127" w:rsidRDefault="007F3690" w:rsidP="00731050">
            <w:pPr>
              <w:pStyle w:val="Default"/>
              <w:rPr>
                <w:b/>
                <w:bCs/>
              </w:rPr>
            </w:pPr>
          </w:p>
          <w:p w:rsidR="007F3690" w:rsidRPr="00B17127" w:rsidRDefault="007F3690" w:rsidP="00731050">
            <w:pPr>
              <w:pStyle w:val="Default"/>
              <w:rPr>
                <w:b/>
                <w:bCs/>
              </w:rPr>
            </w:pPr>
            <w:r w:rsidRPr="00B17127">
              <w:t xml:space="preserve">- </w:t>
            </w:r>
            <w:r w:rsidRPr="00B17127">
              <w:rPr>
                <w:b/>
                <w:bCs/>
              </w:rPr>
              <w:t>Existing Role list</w:t>
            </w:r>
            <w:r w:rsidRPr="00B17127">
              <w:t xml:space="preserve"> along with disable, edit button for each role.</w:t>
            </w:r>
          </w:p>
          <w:p w:rsidR="007F3690" w:rsidRPr="00B17127" w:rsidRDefault="007F3690" w:rsidP="00731050">
            <w:pPr>
              <w:pStyle w:val="Default"/>
              <w:rPr>
                <w:b/>
                <w:bCs/>
              </w:rPr>
            </w:pPr>
          </w:p>
          <w:p w:rsidR="007F3690" w:rsidRPr="00B17127" w:rsidRDefault="007F3690" w:rsidP="00731050">
            <w:pPr>
              <w:pStyle w:val="Default"/>
              <w:rPr>
                <w:b/>
                <w:bCs/>
              </w:rPr>
            </w:pPr>
            <w:r w:rsidRPr="00B17127">
              <w:t xml:space="preserve">- Clicking on </w:t>
            </w:r>
            <w:r w:rsidRPr="00B17127">
              <w:rPr>
                <w:b/>
                <w:bCs/>
              </w:rPr>
              <w:t>Add Role</w:t>
            </w:r>
            <w:r w:rsidRPr="00B17127">
              <w:t>, admin shall see:</w:t>
            </w:r>
          </w:p>
          <w:p w:rsidR="007F3690" w:rsidRPr="00B17127" w:rsidRDefault="007F3690" w:rsidP="00AA2CD8">
            <w:pPr>
              <w:pStyle w:val="Default"/>
              <w:numPr>
                <w:ilvl w:val="0"/>
                <w:numId w:val="27"/>
              </w:numPr>
            </w:pPr>
            <w:r w:rsidRPr="00B17127">
              <w:rPr>
                <w:b/>
                <w:bCs/>
              </w:rPr>
              <w:t>Text box</w:t>
            </w:r>
            <w:r w:rsidRPr="00B17127">
              <w:t xml:space="preserve"> where he/she shall provide the role name [Mandatory]</w:t>
            </w:r>
          </w:p>
          <w:p w:rsidR="007F3690" w:rsidRPr="00B17127" w:rsidRDefault="007F3690" w:rsidP="00AA2CD8">
            <w:pPr>
              <w:pStyle w:val="Default"/>
              <w:numPr>
                <w:ilvl w:val="0"/>
                <w:numId w:val="27"/>
              </w:numPr>
              <w:rPr>
                <w:b/>
                <w:bCs/>
              </w:rPr>
            </w:pPr>
            <w:r w:rsidRPr="00B17127">
              <w:t xml:space="preserve">Section showing all the menus/functionalities along with respective </w:t>
            </w:r>
            <w:r w:rsidRPr="00B17127">
              <w:rPr>
                <w:b/>
                <w:bCs/>
              </w:rPr>
              <w:t>checkboxes</w:t>
            </w:r>
            <w:r w:rsidRPr="00B17127">
              <w:t xml:space="preserve"> where admin shall be able to check the menus/functionalities to be provided to the respective role. [At-least one is Mandatory]</w:t>
            </w:r>
          </w:p>
          <w:p w:rsidR="007F3690" w:rsidRPr="00B17127" w:rsidRDefault="007F3690" w:rsidP="00AA2CD8">
            <w:pPr>
              <w:pStyle w:val="Default"/>
              <w:numPr>
                <w:ilvl w:val="0"/>
                <w:numId w:val="27"/>
              </w:numPr>
              <w:rPr>
                <w:b/>
                <w:bCs/>
              </w:rPr>
            </w:pPr>
            <w:r w:rsidRPr="00B17127">
              <w:rPr>
                <w:b/>
                <w:bCs/>
              </w:rPr>
              <w:t xml:space="preserve">Create </w:t>
            </w:r>
            <w:r w:rsidRPr="00B17127">
              <w:t>button.After clicking this, respective role shall be created.</w:t>
            </w:r>
          </w:p>
          <w:p w:rsidR="007F3690" w:rsidRPr="00B17127" w:rsidRDefault="007F3690" w:rsidP="00AA2CD8">
            <w:pPr>
              <w:pStyle w:val="Default"/>
              <w:numPr>
                <w:ilvl w:val="0"/>
                <w:numId w:val="27"/>
              </w:numPr>
            </w:pPr>
            <w:r w:rsidRPr="00B17127">
              <w:rPr>
                <w:b/>
                <w:bCs/>
              </w:rPr>
              <w:t>Cancel</w:t>
            </w:r>
            <w:r w:rsidRPr="00B17127">
              <w:t xml:space="preserve"> button. Clicking on this cancels the role creation.</w:t>
            </w:r>
            <w:r w:rsidRPr="00B17127">
              <w:br/>
            </w:r>
          </w:p>
          <w:p w:rsidR="007F3690" w:rsidRPr="00B17127" w:rsidRDefault="007F3690" w:rsidP="00731050">
            <w:pPr>
              <w:pStyle w:val="Default"/>
            </w:pPr>
            <w:r w:rsidRPr="00B17127">
              <w:t xml:space="preserve">- Clicking on </w:t>
            </w:r>
            <w:r w:rsidRPr="00B17127">
              <w:rPr>
                <w:b/>
                <w:bCs/>
              </w:rPr>
              <w:t>Edit</w:t>
            </w:r>
            <w:r w:rsidRPr="00B17127">
              <w:t xml:space="preserve"> button of any existing role, admin shall be able to edit the respective role.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User Management</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The </w:t>
            </w:r>
            <w:r w:rsidRPr="00B17127">
              <w:rPr>
                <w:b/>
                <w:bCs/>
              </w:rPr>
              <w:t>User Management</w:t>
            </w:r>
            <w:r w:rsidRPr="00B17127">
              <w:t xml:space="preserve"> page shall contain all the existing user's list.</w:t>
            </w:r>
          </w:p>
          <w:p w:rsidR="007F3690" w:rsidRPr="00B17127" w:rsidRDefault="007F3690" w:rsidP="00731050">
            <w:pPr>
              <w:pStyle w:val="Default"/>
              <w:rPr>
                <w:b/>
                <w:bCs/>
              </w:rPr>
            </w:pPr>
          </w:p>
          <w:p w:rsidR="007F3690" w:rsidRPr="00B17127" w:rsidRDefault="007F3690" w:rsidP="00731050">
            <w:pPr>
              <w:pStyle w:val="Default"/>
            </w:pPr>
            <w:r w:rsidRPr="00B17127">
              <w:t>- Admin can deactivate any existing user. After de-activating, the respective user shall not be able to login to the application.</w:t>
            </w:r>
          </w:p>
          <w:p w:rsidR="007F3690" w:rsidRPr="00B17127" w:rsidRDefault="007F3690" w:rsidP="00731050">
            <w:pPr>
              <w:pStyle w:val="Default"/>
            </w:pPr>
            <w:r w:rsidRPr="00B17127">
              <w:t>- Admin can edit any existing user's information.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19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User Management</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The </w:t>
            </w:r>
            <w:r w:rsidRPr="00B17127">
              <w:rPr>
                <w:b/>
                <w:bCs/>
              </w:rPr>
              <w:t>AddUser</w:t>
            </w:r>
            <w:r w:rsidRPr="00B17127">
              <w:t xml:space="preserve"> page shall contain:</w:t>
            </w:r>
          </w:p>
          <w:p w:rsidR="007F3690" w:rsidRPr="00B17127" w:rsidRDefault="007F3690" w:rsidP="00731050">
            <w:pPr>
              <w:pStyle w:val="Default"/>
              <w:rPr>
                <w:b/>
                <w:bCs/>
              </w:rPr>
            </w:pPr>
          </w:p>
          <w:p w:rsidR="007F3690" w:rsidRPr="00B17127" w:rsidRDefault="007F3690" w:rsidP="00731050">
            <w:pPr>
              <w:pStyle w:val="Default"/>
            </w:pPr>
            <w:r w:rsidRPr="00B17127">
              <w:rPr>
                <w:b/>
                <w:bCs/>
              </w:rPr>
              <w:t>- Name of the user</w:t>
            </w:r>
            <w:r w:rsidRPr="00B17127">
              <w:t xml:space="preserve"> text field.[Mandatory]</w:t>
            </w:r>
          </w:p>
          <w:p w:rsidR="007F3690" w:rsidRPr="00B17127" w:rsidRDefault="007F3690" w:rsidP="00731050">
            <w:pPr>
              <w:pStyle w:val="Default"/>
            </w:pPr>
            <w:r w:rsidRPr="00B17127">
              <w:t xml:space="preserve">- </w:t>
            </w:r>
            <w:r w:rsidRPr="00B17127">
              <w:rPr>
                <w:b/>
                <w:bCs/>
              </w:rPr>
              <w:t>User-name</w:t>
            </w:r>
            <w:r w:rsidRPr="00B17127">
              <w:t xml:space="preserve"> text field. [Mandatory]</w:t>
            </w:r>
          </w:p>
          <w:p w:rsidR="007F3690" w:rsidRPr="00B17127" w:rsidRDefault="007F3690" w:rsidP="00731050">
            <w:pPr>
              <w:pStyle w:val="Default"/>
            </w:pPr>
            <w:r w:rsidRPr="00B17127">
              <w:t xml:space="preserve">- </w:t>
            </w:r>
            <w:r w:rsidRPr="00B17127">
              <w:rPr>
                <w:b/>
                <w:bCs/>
              </w:rPr>
              <w:t>Password</w:t>
            </w:r>
            <w:r w:rsidRPr="00B17127">
              <w:t>passwordfield.[Mandatory]</w:t>
            </w:r>
          </w:p>
          <w:p w:rsidR="007F3690" w:rsidRPr="00B17127" w:rsidRDefault="007F3690" w:rsidP="00731050">
            <w:pPr>
              <w:pStyle w:val="Default"/>
            </w:pPr>
            <w:r w:rsidRPr="00B17127">
              <w:t xml:space="preserve">- </w:t>
            </w:r>
            <w:r w:rsidRPr="00B17127">
              <w:rPr>
                <w:b/>
                <w:bCs/>
              </w:rPr>
              <w:t>Retype Password</w:t>
            </w:r>
            <w:r w:rsidRPr="00B17127">
              <w:t>password field. [Mandatory]</w:t>
            </w:r>
          </w:p>
          <w:p w:rsidR="007F3690" w:rsidRPr="00B17127" w:rsidRDefault="007F3690" w:rsidP="00731050">
            <w:pPr>
              <w:pStyle w:val="Default"/>
            </w:pPr>
            <w:r w:rsidRPr="00B17127">
              <w:t xml:space="preserve">- </w:t>
            </w:r>
            <w:r w:rsidRPr="00B17127">
              <w:rPr>
                <w:b/>
                <w:bCs/>
              </w:rPr>
              <w:t>Email id</w:t>
            </w:r>
            <w:r w:rsidRPr="00B17127">
              <w:t xml:space="preserve"> mail field. [Mandatory]</w:t>
            </w:r>
          </w:p>
          <w:p w:rsidR="007F3690" w:rsidRPr="00B17127" w:rsidRDefault="007F3690" w:rsidP="00731050">
            <w:pPr>
              <w:pStyle w:val="Default"/>
            </w:pPr>
            <w:r w:rsidRPr="00B17127">
              <w:t xml:space="preserve">- </w:t>
            </w:r>
            <w:r w:rsidRPr="00B17127">
              <w:rPr>
                <w:b/>
                <w:bCs/>
              </w:rPr>
              <w:t>Phone</w:t>
            </w:r>
            <w:r w:rsidRPr="00B17127">
              <w:t xml:space="preserve"> number field.</w:t>
            </w:r>
          </w:p>
          <w:p w:rsidR="007F3690" w:rsidRPr="00B17127" w:rsidRDefault="007F3690" w:rsidP="00731050">
            <w:pPr>
              <w:pStyle w:val="Default"/>
            </w:pPr>
            <w:r w:rsidRPr="00B17127">
              <w:t xml:space="preserve">- </w:t>
            </w:r>
            <w:r w:rsidRPr="00B17127">
              <w:rPr>
                <w:b/>
                <w:bCs/>
              </w:rPr>
              <w:t>Add User</w:t>
            </w:r>
            <w:r w:rsidRPr="00B17127">
              <w:t xml:space="preserve"> button.</w:t>
            </w:r>
          </w:p>
          <w:p w:rsidR="007F3690" w:rsidRPr="00B17127" w:rsidRDefault="007F3690" w:rsidP="00731050">
            <w:pPr>
              <w:pStyle w:val="Default"/>
              <w:rPr>
                <w:b/>
                <w:bCs/>
              </w:rPr>
            </w:pPr>
            <w:r w:rsidRPr="00B17127">
              <w:t xml:space="preserve">- </w:t>
            </w:r>
            <w:r w:rsidRPr="00B17127">
              <w:rPr>
                <w:b/>
                <w:bCs/>
              </w:rPr>
              <w:t>Cancel</w:t>
            </w:r>
            <w:r w:rsidRPr="00B17127">
              <w:t xml:space="preserve"> button.</w:t>
            </w:r>
          </w:p>
          <w:p w:rsidR="007F3690" w:rsidRPr="00B17127" w:rsidRDefault="007F3690" w:rsidP="00731050">
            <w:pPr>
              <w:pStyle w:val="Default"/>
              <w:rPr>
                <w:b/>
                <w:bCs/>
              </w:rPr>
            </w:pPr>
          </w:p>
          <w:p w:rsidR="007F3690" w:rsidRPr="00B17127" w:rsidRDefault="007F3690" w:rsidP="00731050">
            <w:pPr>
              <w:pStyle w:val="Default"/>
              <w:rPr>
                <w:b/>
                <w:bCs/>
              </w:rPr>
            </w:pPr>
            <w:r w:rsidRPr="00B17127">
              <w:t>After adding a new user shall re-direct the admin to the user list page which shall contain the just added user in the list too.</w:t>
            </w:r>
          </w:p>
          <w:p w:rsidR="007F3690" w:rsidRPr="00B17127" w:rsidRDefault="007F3690" w:rsidP="00731050">
            <w:pPr>
              <w:pStyle w:val="Default"/>
              <w:rPr>
                <w:b/>
                <w:bCs/>
              </w:rPr>
            </w:pPr>
          </w:p>
          <w:p w:rsidR="007F3690" w:rsidRPr="00B17127" w:rsidRDefault="007F3690" w:rsidP="00731050">
            <w:pPr>
              <w:pStyle w:val="Default"/>
            </w:pPr>
            <w:r w:rsidRPr="00B17127">
              <w:t>* Proper validations shall be provided for user-name, password, re-type password, email id &amp; phone number fields.</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The </w:t>
            </w:r>
            <w:r w:rsidRPr="00B17127">
              <w:rPr>
                <w:b/>
                <w:bCs/>
              </w:rPr>
              <w:t>News Category Management</w:t>
            </w:r>
            <w:r w:rsidRPr="00B17127">
              <w:t xml:space="preserve"> page shall contain all the existing news's category list.</w:t>
            </w:r>
          </w:p>
          <w:p w:rsidR="007F3690" w:rsidRPr="00B17127" w:rsidRDefault="007F3690" w:rsidP="00731050">
            <w:pPr>
              <w:pStyle w:val="Default"/>
              <w:rPr>
                <w:b/>
                <w:bCs/>
              </w:rPr>
            </w:pPr>
          </w:p>
          <w:p w:rsidR="007F3690" w:rsidRPr="00B17127" w:rsidRDefault="007F3690" w:rsidP="00731050">
            <w:pPr>
              <w:pStyle w:val="Default"/>
            </w:pPr>
            <w:r w:rsidRPr="00B17127">
              <w:t>- Admin can deactivate any existing news category/sub-category. After de-activating, no news can be created under this respective category/sub-category.</w:t>
            </w:r>
          </w:p>
          <w:p w:rsidR="007F3690" w:rsidRPr="00B17127" w:rsidRDefault="007F3690" w:rsidP="00731050">
            <w:pPr>
              <w:pStyle w:val="Default"/>
            </w:pPr>
            <w:r w:rsidRPr="00B17127">
              <w:t>- Admin can edit any existing news category/sub-category.</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 Clicking on </w:t>
            </w:r>
            <w:r w:rsidRPr="00B17127">
              <w:rPr>
                <w:b/>
                <w:bCs/>
              </w:rPr>
              <w:t>Add News Category</w:t>
            </w:r>
            <w:r w:rsidRPr="00B17127">
              <w:t>, admin shall see:</w:t>
            </w:r>
          </w:p>
          <w:p w:rsidR="007F3690" w:rsidRPr="00B17127" w:rsidRDefault="007F3690" w:rsidP="00AA2CD8">
            <w:pPr>
              <w:pStyle w:val="Default"/>
              <w:numPr>
                <w:ilvl w:val="0"/>
                <w:numId w:val="27"/>
              </w:numPr>
              <w:rPr>
                <w:b/>
                <w:bCs/>
              </w:rPr>
            </w:pPr>
            <w:r w:rsidRPr="00B17127">
              <w:rPr>
                <w:b/>
                <w:bCs/>
              </w:rPr>
              <w:t>Text box</w:t>
            </w:r>
            <w:r w:rsidRPr="00B17127">
              <w:t xml:space="preserve"> where he/she shall provide the news category name [Mandatory]</w:t>
            </w:r>
          </w:p>
          <w:p w:rsidR="007F3690" w:rsidRPr="00B17127" w:rsidRDefault="007F3690" w:rsidP="00AA2CD8">
            <w:pPr>
              <w:pStyle w:val="Default"/>
              <w:numPr>
                <w:ilvl w:val="0"/>
                <w:numId w:val="27"/>
              </w:numPr>
              <w:rPr>
                <w:b/>
                <w:bCs/>
              </w:rPr>
            </w:pPr>
            <w:r w:rsidRPr="00B17127">
              <w:rPr>
                <w:b/>
                <w:bCs/>
              </w:rPr>
              <w:t>Parent Category</w:t>
            </w:r>
            <w:r w:rsidRPr="00B17127">
              <w:t xml:space="preserve"> drop-down [Optional]</w:t>
            </w:r>
          </w:p>
          <w:p w:rsidR="007F3690" w:rsidRPr="00B17127" w:rsidRDefault="007F3690" w:rsidP="00AA2CD8">
            <w:pPr>
              <w:pStyle w:val="Default"/>
              <w:numPr>
                <w:ilvl w:val="0"/>
                <w:numId w:val="27"/>
              </w:numPr>
              <w:rPr>
                <w:b/>
                <w:bCs/>
              </w:rPr>
            </w:pPr>
            <w:r w:rsidRPr="00B17127">
              <w:rPr>
                <w:b/>
                <w:bCs/>
              </w:rPr>
              <w:t xml:space="preserve">Create </w:t>
            </w:r>
            <w:r w:rsidRPr="00B17127">
              <w:t>button.After clicking this, respective news category shall be created.</w:t>
            </w:r>
          </w:p>
          <w:p w:rsidR="007F3690" w:rsidRPr="00B17127" w:rsidRDefault="007F3690" w:rsidP="00AA2CD8">
            <w:pPr>
              <w:pStyle w:val="Default"/>
              <w:numPr>
                <w:ilvl w:val="0"/>
                <w:numId w:val="27"/>
              </w:numPr>
              <w:rPr>
                <w:b/>
                <w:bCs/>
              </w:rPr>
            </w:pPr>
            <w:r w:rsidRPr="00B17127">
              <w:rPr>
                <w:b/>
                <w:bCs/>
              </w:rPr>
              <w:t>Cancel</w:t>
            </w:r>
            <w:r w:rsidRPr="00B17127">
              <w:t xml:space="preserve"> button. Clicking on this cancels the news category creation.</w:t>
            </w:r>
          </w:p>
          <w:p w:rsidR="007F3690" w:rsidRPr="00B17127" w:rsidRDefault="007F3690" w:rsidP="00731050">
            <w:pPr>
              <w:pStyle w:val="Default"/>
              <w:rPr>
                <w:b/>
                <w:bCs/>
              </w:rPr>
            </w:pPr>
          </w:p>
          <w:p w:rsidR="007F3690" w:rsidRPr="00B17127" w:rsidRDefault="007F3690" w:rsidP="00731050">
            <w:pPr>
              <w:pStyle w:val="Default"/>
            </w:pPr>
            <w:r w:rsidRPr="00B17127">
              <w:t>After adding a new news category shall re-direct the admin to the news category list page which shall contain the just added news category in the list too.</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Content Writers &amp; Admin shall have access to this functionality only after successful login.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The News/Articles table shall contain the following columns:</w:t>
            </w:r>
          </w:p>
          <w:p w:rsidR="007F3690" w:rsidRPr="00B17127" w:rsidRDefault="007F3690" w:rsidP="00AA2CD8">
            <w:pPr>
              <w:pStyle w:val="Default"/>
              <w:numPr>
                <w:ilvl w:val="0"/>
                <w:numId w:val="31"/>
              </w:numPr>
            </w:pPr>
            <w:r w:rsidRPr="00B17127">
              <w:t>News Title</w:t>
            </w:r>
          </w:p>
          <w:p w:rsidR="007F3690" w:rsidRPr="00B17127" w:rsidRDefault="007F3690" w:rsidP="00AA2CD8">
            <w:pPr>
              <w:pStyle w:val="Default"/>
              <w:numPr>
                <w:ilvl w:val="0"/>
                <w:numId w:val="31"/>
              </w:numPr>
            </w:pPr>
            <w:r w:rsidRPr="00B17127">
              <w:t>News Contents</w:t>
            </w:r>
          </w:p>
          <w:p w:rsidR="007F3690" w:rsidRPr="00B17127" w:rsidRDefault="007F3690" w:rsidP="00AA2CD8">
            <w:pPr>
              <w:pStyle w:val="Default"/>
              <w:numPr>
                <w:ilvl w:val="0"/>
                <w:numId w:val="31"/>
              </w:numPr>
            </w:pPr>
            <w:r w:rsidRPr="00B17127">
              <w:t>News Category</w:t>
            </w:r>
          </w:p>
          <w:p w:rsidR="007F3690" w:rsidRPr="00B17127" w:rsidRDefault="007F3690" w:rsidP="00AA2CD8">
            <w:pPr>
              <w:pStyle w:val="Default"/>
              <w:numPr>
                <w:ilvl w:val="0"/>
                <w:numId w:val="31"/>
              </w:numPr>
            </w:pPr>
            <w:r w:rsidRPr="00B17127">
              <w:t>Is/Was Breaking News ?</w:t>
            </w:r>
          </w:p>
          <w:p w:rsidR="007F3690" w:rsidRPr="00B17127" w:rsidRDefault="007F3690" w:rsidP="00AA2CD8">
            <w:pPr>
              <w:pStyle w:val="Default"/>
              <w:numPr>
                <w:ilvl w:val="0"/>
                <w:numId w:val="31"/>
              </w:numPr>
            </w:pPr>
            <w:r w:rsidRPr="00B17127">
              <w:t>Is/Was Top News ?</w:t>
            </w:r>
          </w:p>
          <w:p w:rsidR="007F3690" w:rsidRPr="00B17127" w:rsidRDefault="007F3690" w:rsidP="00AA2CD8">
            <w:pPr>
              <w:pStyle w:val="Default"/>
              <w:numPr>
                <w:ilvl w:val="0"/>
                <w:numId w:val="31"/>
              </w:numPr>
            </w:pPr>
            <w:r w:rsidRPr="00B17127">
              <w:t>Is/Was Featured story ?</w:t>
            </w:r>
          </w:p>
          <w:p w:rsidR="007F3690" w:rsidRPr="00B17127" w:rsidRDefault="007F3690" w:rsidP="00AA2CD8">
            <w:pPr>
              <w:pStyle w:val="Default"/>
              <w:numPr>
                <w:ilvl w:val="0"/>
                <w:numId w:val="31"/>
              </w:numPr>
            </w:pPr>
            <w:r w:rsidRPr="00B17127">
              <w:t>Contains Video ?</w:t>
            </w:r>
          </w:p>
          <w:p w:rsidR="007F3690" w:rsidRPr="00B17127" w:rsidRDefault="007F3690" w:rsidP="00AA2CD8">
            <w:pPr>
              <w:pStyle w:val="Default"/>
              <w:numPr>
                <w:ilvl w:val="0"/>
                <w:numId w:val="31"/>
              </w:numPr>
            </w:pPr>
            <w:r w:rsidRPr="00B17127">
              <w:t>Contains Audio ?</w:t>
            </w:r>
          </w:p>
          <w:p w:rsidR="007F3690" w:rsidRPr="00B17127" w:rsidRDefault="007F3690" w:rsidP="00AA2CD8">
            <w:pPr>
              <w:pStyle w:val="Default"/>
              <w:numPr>
                <w:ilvl w:val="0"/>
                <w:numId w:val="31"/>
              </w:numPr>
            </w:pPr>
            <w:r w:rsidRPr="00B17127">
              <w:t>Status of the news</w:t>
            </w:r>
          </w:p>
          <w:p w:rsidR="007F3690" w:rsidRPr="00B17127" w:rsidRDefault="007F3690" w:rsidP="00AA2CD8">
            <w:pPr>
              <w:pStyle w:val="Default"/>
              <w:numPr>
                <w:ilvl w:val="1"/>
                <w:numId w:val="31"/>
              </w:numPr>
            </w:pPr>
            <w:r w:rsidRPr="00B17127">
              <w:t>Content Writer's Name (only admin can see)</w:t>
            </w:r>
          </w:p>
          <w:p w:rsidR="007F3690" w:rsidRPr="00B17127" w:rsidRDefault="007F3690" w:rsidP="00AA2CD8">
            <w:pPr>
              <w:pStyle w:val="Default"/>
              <w:numPr>
                <w:ilvl w:val="1"/>
                <w:numId w:val="31"/>
              </w:numPr>
            </w:pPr>
            <w:r w:rsidRPr="00B17127">
              <w:t>Content Writer type (i.e. registered user or citizen user) [only admin shall see]</w:t>
            </w:r>
          </w:p>
          <w:p w:rsidR="007F3690" w:rsidRPr="00B17127" w:rsidRDefault="007F3690" w:rsidP="00AA2CD8">
            <w:pPr>
              <w:pStyle w:val="Default"/>
              <w:numPr>
                <w:ilvl w:val="1"/>
                <w:numId w:val="31"/>
              </w:numPr>
            </w:pPr>
            <w:r w:rsidRPr="00B17127">
              <w:t>Already Published</w:t>
            </w:r>
            <w:r w:rsidRPr="00B17127">
              <w:br/>
              <w:t>(duration of publish)</w:t>
            </w:r>
          </w:p>
          <w:p w:rsidR="007F3690" w:rsidRPr="00B17127" w:rsidRDefault="007F3690" w:rsidP="00AA2CD8">
            <w:pPr>
              <w:pStyle w:val="Default"/>
              <w:numPr>
                <w:ilvl w:val="1"/>
                <w:numId w:val="31"/>
              </w:numPr>
            </w:pPr>
            <w:r w:rsidRPr="00B17127">
              <w:t>Waiting for approval</w:t>
            </w:r>
          </w:p>
          <w:p w:rsidR="007F3690" w:rsidRPr="00B17127" w:rsidRDefault="007F3690" w:rsidP="00AA2CD8">
            <w:pPr>
              <w:pStyle w:val="Default"/>
              <w:numPr>
                <w:ilvl w:val="1"/>
                <w:numId w:val="31"/>
              </w:numPr>
            </w:pPr>
            <w:r w:rsidRPr="00B17127">
              <w:t>Publish (only admin shall see this)</w:t>
            </w:r>
          </w:p>
          <w:p w:rsidR="007F3690" w:rsidRPr="00B17127" w:rsidRDefault="007F3690" w:rsidP="00AA2CD8">
            <w:pPr>
              <w:pStyle w:val="Default"/>
              <w:numPr>
                <w:ilvl w:val="1"/>
                <w:numId w:val="31"/>
              </w:numPr>
            </w:pPr>
            <w:r w:rsidRPr="00B17127">
              <w:t>Reject (only admin shall see this)</w:t>
            </w:r>
          </w:p>
          <w:p w:rsidR="007F3690" w:rsidRPr="00B17127" w:rsidRDefault="007F3690" w:rsidP="00AA2CD8">
            <w:pPr>
              <w:pStyle w:val="Default"/>
              <w:numPr>
                <w:ilvl w:val="1"/>
                <w:numId w:val="31"/>
              </w:numPr>
            </w:pPr>
            <w:r w:rsidRPr="00B17127">
              <w:t>Delete (only admin shall see this)</w:t>
            </w:r>
          </w:p>
          <w:p w:rsidR="007F3690" w:rsidRPr="00B17127" w:rsidRDefault="007F3690" w:rsidP="00AA2CD8">
            <w:pPr>
              <w:pStyle w:val="Default"/>
              <w:numPr>
                <w:ilvl w:val="1"/>
                <w:numId w:val="31"/>
              </w:numPr>
            </w:pPr>
            <w:r w:rsidRPr="00B17127">
              <w:t>Republish (Only admin shall see this after an article/news is published before)</w:t>
            </w:r>
          </w:p>
          <w:p w:rsidR="007F3690" w:rsidRPr="00B17127" w:rsidRDefault="007F3690" w:rsidP="00AA2CD8">
            <w:pPr>
              <w:pStyle w:val="Default"/>
              <w:numPr>
                <w:ilvl w:val="1"/>
                <w:numId w:val="31"/>
              </w:numPr>
            </w:pPr>
            <w:r w:rsidRPr="00B17127">
              <w:t>Remarks</w:t>
            </w:r>
          </w:p>
          <w:p w:rsidR="007F3690" w:rsidRPr="00B17127" w:rsidRDefault="007F3690" w:rsidP="00AA2CD8">
            <w:pPr>
              <w:pStyle w:val="Default"/>
              <w:numPr>
                <w:ilvl w:val="1"/>
                <w:numId w:val="31"/>
              </w:numPr>
            </w:pPr>
            <w:r w:rsidRPr="00B17127">
              <w:t>Rejected. Please modify &amp; send.</w:t>
            </w:r>
          </w:p>
          <w:p w:rsidR="007F3690" w:rsidRPr="00B17127" w:rsidRDefault="007F3690" w:rsidP="00731050">
            <w:pPr>
              <w:pStyle w:val="Default"/>
            </w:pPr>
          </w:p>
          <w:p w:rsidR="007F3690" w:rsidRPr="00B17127" w:rsidRDefault="007F3690" w:rsidP="00731050">
            <w:pPr>
              <w:pStyle w:val="Default"/>
            </w:pPr>
            <w:r w:rsidRPr="00B17127">
              <w:t xml:space="preserve">- Content Writers shall able to see all the news/articles (written by them only) sorted in descending order as per date &amp; time. </w:t>
            </w:r>
          </w:p>
          <w:p w:rsidR="007F3690" w:rsidRPr="00B17127" w:rsidRDefault="007F3690" w:rsidP="00731050">
            <w:pPr>
              <w:pStyle w:val="Default"/>
            </w:pPr>
          </w:p>
          <w:p w:rsidR="007F3690" w:rsidRPr="00B17127" w:rsidRDefault="007F3690" w:rsidP="00731050">
            <w:pPr>
              <w:pStyle w:val="Default"/>
            </w:pPr>
            <w:r w:rsidRPr="00B17127">
              <w:t>- Admin shall able to see all the news/articles (written by everyone) sorted in descending order as per date &amp; time.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New news/articles can be added by clicking on </w:t>
            </w:r>
            <w:r w:rsidRPr="00B17127">
              <w:rPr>
                <w:b/>
                <w:bCs/>
              </w:rPr>
              <w:t>Add News</w:t>
            </w:r>
            <w:r w:rsidRPr="00B17127">
              <w:t xml:space="preserve"> button. </w:t>
            </w:r>
          </w:p>
          <w:p w:rsidR="007F3690" w:rsidRPr="00B17127" w:rsidRDefault="007F3690" w:rsidP="00731050">
            <w:pPr>
              <w:pStyle w:val="Default"/>
            </w:pPr>
          </w:p>
          <w:p w:rsidR="007F3690" w:rsidRPr="00B17127" w:rsidRDefault="007F3690" w:rsidP="00731050">
            <w:pPr>
              <w:pStyle w:val="Default"/>
            </w:pPr>
            <w:r w:rsidRPr="00B17127">
              <w:t>Add News form shall contain the following:</w:t>
            </w:r>
          </w:p>
          <w:p w:rsidR="007F3690" w:rsidRPr="00B17127" w:rsidRDefault="007F3690" w:rsidP="00731050">
            <w:pPr>
              <w:pStyle w:val="Default"/>
            </w:pPr>
          </w:p>
          <w:p w:rsidR="007F3690" w:rsidRPr="00B17127" w:rsidRDefault="007F3690" w:rsidP="00731050">
            <w:pPr>
              <w:pStyle w:val="Default"/>
            </w:pPr>
            <w:r w:rsidRPr="00B17127">
              <w:t>- News Title</w:t>
            </w:r>
          </w:p>
          <w:p w:rsidR="007F3690" w:rsidRPr="00B17127" w:rsidRDefault="007F3690" w:rsidP="00731050">
            <w:pPr>
              <w:pStyle w:val="Default"/>
            </w:pPr>
            <w:r w:rsidRPr="00B17127">
              <w:t>- News Category</w:t>
            </w:r>
          </w:p>
          <w:p w:rsidR="007F3690" w:rsidRPr="00B17127" w:rsidRDefault="007F3690" w:rsidP="00731050">
            <w:pPr>
              <w:pStyle w:val="Default"/>
            </w:pPr>
            <w:r w:rsidRPr="00B17127">
              <w:t>- News Sub Category</w:t>
            </w:r>
          </w:p>
          <w:p w:rsidR="007F3690" w:rsidRPr="00B17127" w:rsidRDefault="007F3690" w:rsidP="00731050">
            <w:pPr>
              <w:pStyle w:val="Default"/>
            </w:pPr>
            <w:r w:rsidRPr="00B17127">
              <w:t>- News Tags (this is helpful for tagging similar news under a same category)</w:t>
            </w:r>
          </w:p>
          <w:p w:rsidR="007F3690" w:rsidRPr="00B17127" w:rsidRDefault="007F3690" w:rsidP="00731050">
            <w:pPr>
              <w:pStyle w:val="Default"/>
            </w:pPr>
            <w:r w:rsidRPr="00B17127">
              <w:t>- Is Top News ? Checkbox</w:t>
            </w:r>
          </w:p>
          <w:p w:rsidR="007F3690" w:rsidRPr="00B17127" w:rsidRDefault="007F3690" w:rsidP="00731050">
            <w:pPr>
              <w:pStyle w:val="Default"/>
            </w:pPr>
            <w:r w:rsidRPr="00B17127">
              <w:t>- Is Breaking News ? Checkbox</w:t>
            </w:r>
          </w:p>
          <w:p w:rsidR="007F3690" w:rsidRPr="00B17127" w:rsidRDefault="007F3690" w:rsidP="00731050">
            <w:pPr>
              <w:pStyle w:val="Default"/>
            </w:pPr>
            <w:r w:rsidRPr="00B17127">
              <w:t>- Is Featured Story ? Checkbox</w:t>
            </w:r>
          </w:p>
          <w:p w:rsidR="007F3690" w:rsidRPr="00B17127" w:rsidRDefault="007F3690" w:rsidP="00731050">
            <w:pPr>
              <w:pStyle w:val="Default"/>
            </w:pPr>
            <w:r w:rsidRPr="00B17127">
              <w:t>- Upload multiple media (image, audio &amp; video can be uploaded)</w:t>
            </w:r>
          </w:p>
          <w:p w:rsidR="007F3690" w:rsidRPr="00B17127" w:rsidRDefault="007F3690" w:rsidP="00731050">
            <w:pPr>
              <w:pStyle w:val="Default"/>
            </w:pPr>
            <w:r w:rsidRPr="00B17127">
              <w:t>- Select Theme</w:t>
            </w:r>
          </w:p>
          <w:p w:rsidR="007F3690" w:rsidRPr="00B17127" w:rsidRDefault="007F3690" w:rsidP="00731050">
            <w:pPr>
              <w:pStyle w:val="Default"/>
            </w:pPr>
            <w:r w:rsidRPr="00B17127">
              <w:t>- Content Writer (Text Editor to write the main content of the news/article)</w:t>
            </w:r>
          </w:p>
          <w:p w:rsidR="007F3690" w:rsidRPr="00B17127" w:rsidRDefault="007F3690" w:rsidP="00731050">
            <w:pPr>
              <w:pStyle w:val="Default"/>
            </w:pPr>
            <w:r w:rsidRPr="00B17127">
              <w:t>- Preview button</w:t>
            </w:r>
          </w:p>
          <w:p w:rsidR="007F3690" w:rsidRPr="00B17127" w:rsidRDefault="007F3690" w:rsidP="00731050">
            <w:pPr>
              <w:pStyle w:val="Default"/>
            </w:pPr>
            <w:r w:rsidRPr="00B17127">
              <w:t>- Submit button</w:t>
            </w:r>
          </w:p>
          <w:p w:rsidR="007F3690" w:rsidRPr="00B17127" w:rsidRDefault="007F3690" w:rsidP="00731050">
            <w:pPr>
              <w:pStyle w:val="Default"/>
            </w:pPr>
            <w:r w:rsidRPr="00B17127">
              <w:t>- Save as draft button</w:t>
            </w:r>
          </w:p>
          <w:p w:rsidR="007F3690" w:rsidRPr="00B17127" w:rsidRDefault="007F3690" w:rsidP="00731050">
            <w:pPr>
              <w:pStyle w:val="Default"/>
            </w:pPr>
            <w:r w:rsidRPr="00B17127">
              <w:t>- Cancel button</w:t>
            </w:r>
          </w:p>
          <w:p w:rsidR="007F3690" w:rsidRPr="00B17127" w:rsidRDefault="007F3690" w:rsidP="00731050">
            <w:pPr>
              <w:pStyle w:val="Default"/>
            </w:pPr>
          </w:p>
          <w:p w:rsidR="007F3690" w:rsidRPr="00B17127" w:rsidRDefault="007F3690" w:rsidP="00731050">
            <w:pPr>
              <w:pStyle w:val="Default"/>
            </w:pPr>
            <w:r w:rsidRPr="00B17127">
              <w:t>*Clicking on Save as Draft button, the content writer shall be able to resume his/her writing from where he/she has left the article.</w:t>
            </w:r>
          </w:p>
          <w:p w:rsidR="007F3690" w:rsidRPr="00B17127" w:rsidRDefault="007F3690" w:rsidP="00731050">
            <w:pPr>
              <w:pStyle w:val="Default"/>
            </w:pPr>
            <w:r w:rsidRPr="00B17127">
              <w:t>* After submit, content writer shall not be able to edit his/sher article.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the authorized user shall be able to moderate/approve the contents being published by the content writer.</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After content writer/admin submits the news/article, admin or other authorized user shall be able to view the articles being written.</w:t>
            </w:r>
          </w:p>
          <w:p w:rsidR="007F3690" w:rsidRPr="00B17127" w:rsidRDefault="007F3690" w:rsidP="00731050">
            <w:pPr>
              <w:pStyle w:val="Default"/>
            </w:pPr>
          </w:p>
          <w:p w:rsidR="007F3690" w:rsidRPr="00B17127" w:rsidRDefault="007F3690" w:rsidP="00731050">
            <w:pPr>
              <w:pStyle w:val="Default"/>
            </w:pPr>
            <w:r w:rsidRPr="00B17127">
              <w:t xml:space="preserve">- If article needs no changes, the admin or the respective authorized user shall click on </w:t>
            </w:r>
            <w:r w:rsidRPr="00B17127">
              <w:rPr>
                <w:b/>
                <w:bCs/>
              </w:rPr>
              <w:t>Publish/Re-Publish</w:t>
            </w:r>
            <w:r w:rsidRPr="00B17127">
              <w:t>.</w:t>
            </w:r>
          </w:p>
          <w:p w:rsidR="007F3690" w:rsidRPr="00B17127" w:rsidRDefault="007F3690" w:rsidP="00731050">
            <w:pPr>
              <w:pStyle w:val="Default"/>
            </w:pPr>
            <w:r w:rsidRPr="00B17127">
              <w:t>Clicking on Publish opens a form which contains:</w:t>
            </w:r>
          </w:p>
          <w:p w:rsidR="007F3690" w:rsidRPr="00B17127" w:rsidRDefault="007F3690" w:rsidP="00AA2CD8">
            <w:pPr>
              <w:pStyle w:val="Default"/>
              <w:numPr>
                <w:ilvl w:val="0"/>
                <w:numId w:val="28"/>
              </w:numPr>
            </w:pPr>
            <w:r w:rsidRPr="00B17127">
              <w:t>Publish start date-time (Current date-time should be selected by default) [Mandatory]</w:t>
            </w:r>
          </w:p>
          <w:p w:rsidR="007F3690" w:rsidRPr="00B17127" w:rsidRDefault="007F3690" w:rsidP="00AA2CD8">
            <w:pPr>
              <w:pStyle w:val="Default"/>
              <w:numPr>
                <w:ilvl w:val="0"/>
                <w:numId w:val="28"/>
              </w:numPr>
            </w:pPr>
            <w:r w:rsidRPr="00B17127">
              <w:t>Publish end date-time [Optional]</w:t>
            </w:r>
          </w:p>
          <w:p w:rsidR="007F3690" w:rsidRPr="00B17127" w:rsidRDefault="007F3690" w:rsidP="00AA2CD8">
            <w:pPr>
              <w:pStyle w:val="Default"/>
              <w:numPr>
                <w:ilvl w:val="0"/>
                <w:numId w:val="28"/>
              </w:numPr>
            </w:pPr>
            <w:r w:rsidRPr="00B17127">
              <w:t>The following are allowed for modification:</w:t>
            </w:r>
          </w:p>
          <w:p w:rsidR="007F3690" w:rsidRPr="00B17127" w:rsidRDefault="007F3690" w:rsidP="00AA2CD8">
            <w:pPr>
              <w:pStyle w:val="Default"/>
              <w:numPr>
                <w:ilvl w:val="1"/>
                <w:numId w:val="28"/>
              </w:numPr>
            </w:pPr>
            <w:r w:rsidRPr="00B17127">
              <w:t>Is Top News</w:t>
            </w:r>
          </w:p>
          <w:p w:rsidR="007F3690" w:rsidRPr="00B17127" w:rsidRDefault="007F3690" w:rsidP="00AA2CD8">
            <w:pPr>
              <w:pStyle w:val="Default"/>
              <w:numPr>
                <w:ilvl w:val="1"/>
                <w:numId w:val="28"/>
              </w:numPr>
            </w:pPr>
            <w:r w:rsidRPr="00B17127">
              <w:t>Is Breaking News</w:t>
            </w:r>
          </w:p>
          <w:p w:rsidR="007F3690" w:rsidRPr="00B17127" w:rsidRDefault="007F3690" w:rsidP="00AA2CD8">
            <w:pPr>
              <w:pStyle w:val="Default"/>
              <w:numPr>
                <w:ilvl w:val="1"/>
                <w:numId w:val="28"/>
              </w:numPr>
            </w:pPr>
            <w:r w:rsidRPr="00B17127">
              <w:t>Is Featured Story</w:t>
            </w:r>
          </w:p>
          <w:p w:rsidR="007F3690" w:rsidRPr="00B17127" w:rsidRDefault="007F3690" w:rsidP="00AA2CD8">
            <w:pPr>
              <w:pStyle w:val="Default"/>
              <w:numPr>
                <w:ilvl w:val="1"/>
                <w:numId w:val="28"/>
              </w:numPr>
            </w:pPr>
            <w:r w:rsidRPr="00B17127">
              <w:t>Category/Sub-Category</w:t>
            </w:r>
          </w:p>
          <w:p w:rsidR="007F3690" w:rsidRPr="00B17127" w:rsidRDefault="007F3690" w:rsidP="00AA2CD8">
            <w:pPr>
              <w:pStyle w:val="Default"/>
              <w:numPr>
                <w:ilvl w:val="0"/>
                <w:numId w:val="28"/>
              </w:numPr>
            </w:pPr>
            <w:r w:rsidRPr="00B17127">
              <w:t>Publish button (Clicking on this publishes the respective story as per date-time selected)</w:t>
            </w:r>
          </w:p>
          <w:p w:rsidR="007F3690" w:rsidRPr="00B17127" w:rsidRDefault="007F3690" w:rsidP="00AA2CD8">
            <w:pPr>
              <w:pStyle w:val="Default"/>
              <w:numPr>
                <w:ilvl w:val="0"/>
                <w:numId w:val="28"/>
              </w:numPr>
            </w:pPr>
            <w:r w:rsidRPr="00B17127">
              <w:t>Cancel button</w:t>
            </w:r>
          </w:p>
          <w:p w:rsidR="007F3690" w:rsidRPr="00B17127" w:rsidRDefault="007F3690" w:rsidP="00731050">
            <w:pPr>
              <w:pStyle w:val="Default"/>
            </w:pPr>
          </w:p>
          <w:p w:rsidR="007F3690" w:rsidRPr="00B17127" w:rsidRDefault="007F3690" w:rsidP="00731050">
            <w:pPr>
              <w:pStyle w:val="Default"/>
            </w:pPr>
            <w:r w:rsidRPr="00B17127">
              <w:t xml:space="preserve">- If article needs changes, the admin or the respective authorized user shall click on </w:t>
            </w:r>
            <w:r w:rsidRPr="00B17127">
              <w:rPr>
                <w:b/>
                <w:bCs/>
              </w:rPr>
              <w:t>Reject</w:t>
            </w:r>
            <w:r w:rsidRPr="00B17127">
              <w:t>.</w:t>
            </w:r>
          </w:p>
          <w:p w:rsidR="007F3690" w:rsidRPr="00B17127" w:rsidRDefault="007F3690" w:rsidP="00731050">
            <w:pPr>
              <w:pStyle w:val="Default"/>
            </w:pPr>
            <w:r w:rsidRPr="00B17127">
              <w:t>Clicking on Reject opens a form which contains:</w:t>
            </w:r>
          </w:p>
          <w:p w:rsidR="007F3690" w:rsidRPr="00B17127" w:rsidRDefault="007F3690" w:rsidP="00AA2CD8">
            <w:pPr>
              <w:pStyle w:val="Default"/>
              <w:numPr>
                <w:ilvl w:val="0"/>
                <w:numId w:val="29"/>
              </w:numPr>
            </w:pPr>
            <w:r w:rsidRPr="00B17127">
              <w:t>Remarks for Rejecting text area.</w:t>
            </w:r>
          </w:p>
          <w:p w:rsidR="007F3690" w:rsidRPr="00B17127" w:rsidRDefault="007F3690" w:rsidP="00AA2CD8">
            <w:pPr>
              <w:pStyle w:val="Default"/>
              <w:numPr>
                <w:ilvl w:val="0"/>
                <w:numId w:val="29"/>
              </w:numPr>
            </w:pPr>
            <w:r w:rsidRPr="00B17127">
              <w:t>Reject button</w:t>
            </w:r>
          </w:p>
          <w:p w:rsidR="007F3690" w:rsidRPr="00B17127" w:rsidRDefault="007F3690" w:rsidP="00AA2CD8">
            <w:pPr>
              <w:pStyle w:val="Default"/>
              <w:numPr>
                <w:ilvl w:val="0"/>
                <w:numId w:val="29"/>
              </w:numPr>
            </w:pPr>
            <w:r w:rsidRPr="00B17127">
              <w:t>Cancel button</w:t>
            </w:r>
          </w:p>
          <w:p w:rsidR="007F3690" w:rsidRPr="00B17127" w:rsidRDefault="007F3690" w:rsidP="00731050">
            <w:pPr>
              <w:pStyle w:val="Default"/>
            </w:pPr>
          </w:p>
          <w:p w:rsidR="007F3690" w:rsidRPr="00B17127" w:rsidRDefault="007F3690" w:rsidP="00731050">
            <w:pPr>
              <w:pStyle w:val="Default"/>
            </w:pPr>
            <w:r w:rsidRPr="00B17127">
              <w:t>* A featured video uploaded by content writer shall be published under Featured Videos section.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After rejection, the respective content writer is allowed to edit the respective previously submitted news/article.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After Admin or Authorized user rejects the article along with a remark, the content writer shall be able to open the respective article/news in editable mode and shall be able to re-submit the edited article again.</w:t>
            </w:r>
          </w:p>
          <w:p w:rsidR="007F3690" w:rsidRPr="00B17127" w:rsidRDefault="007F3690" w:rsidP="00731050">
            <w:pPr>
              <w:pStyle w:val="Default"/>
            </w:pPr>
          </w:p>
          <w:p w:rsidR="007F3690" w:rsidRPr="00B17127" w:rsidRDefault="007F3690" w:rsidP="00731050">
            <w:pPr>
              <w:pStyle w:val="Default"/>
            </w:pPr>
            <w:r w:rsidRPr="00B17127">
              <w:t>*Content writer shall only be able to edit the news/articles after submission if they are rejected by the admin or the authorized user.</w:t>
            </w:r>
          </w:p>
          <w:p w:rsidR="007F3690" w:rsidRPr="00B17127" w:rsidRDefault="007F3690" w:rsidP="00731050">
            <w:pPr>
              <w:pStyle w:val="Default"/>
            </w:pPr>
          </w:p>
          <w:p w:rsidR="007F3690" w:rsidRPr="00B17127" w:rsidRDefault="007F3690" w:rsidP="00731050">
            <w:pPr>
              <w:pStyle w:val="Default"/>
            </w:pPr>
            <w:r w:rsidRPr="00B17127">
              <w:t>* This process shall continue till the  admin or authorized user rejects the respective news/article.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theme for the News/Article publishing.</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Admin &amp; other registered users shall be able to see a list of themes already added.</w:t>
            </w:r>
          </w:p>
          <w:p w:rsidR="007F3690" w:rsidRPr="00B17127" w:rsidRDefault="007F3690" w:rsidP="00731050">
            <w:pPr>
              <w:pStyle w:val="Default"/>
            </w:pPr>
          </w:p>
          <w:p w:rsidR="007F3690" w:rsidRPr="00B17127" w:rsidRDefault="007F3690" w:rsidP="00731050">
            <w:pPr>
              <w:pStyle w:val="Default"/>
            </w:pPr>
            <w:r w:rsidRPr="00B17127">
              <w:t>- Only admin shall be able to add a news theme to the theme list.</w:t>
            </w:r>
          </w:p>
          <w:p w:rsidR="007F3690" w:rsidRPr="00B17127" w:rsidRDefault="007F3690" w:rsidP="00731050">
            <w:pPr>
              <w:pStyle w:val="Default"/>
            </w:pPr>
          </w:p>
          <w:p w:rsidR="007F3690" w:rsidRPr="00B17127" w:rsidRDefault="007F3690" w:rsidP="00731050">
            <w:pPr>
              <w:pStyle w:val="Default"/>
            </w:pPr>
            <w:r w:rsidRPr="00B17127">
              <w:t>* These themes are used for writing News/Article which shall be seen implemented in the respective News/Article detail page.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create Vote/Poll to which viewers can interact with.</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other authorized users shall able to view all the recent votes/polls being conducted. This contains the poll title, % of votes for each option &amp; stop poll button for each ongoing polls.</w:t>
            </w:r>
          </w:p>
          <w:p w:rsidR="007F3690" w:rsidRPr="00B17127" w:rsidRDefault="007F3690" w:rsidP="00731050">
            <w:pPr>
              <w:pStyle w:val="Default"/>
            </w:pPr>
          </w:p>
          <w:p w:rsidR="007F3690" w:rsidRPr="00B17127" w:rsidRDefault="007F3690" w:rsidP="00731050">
            <w:pPr>
              <w:pStyle w:val="Default"/>
            </w:pPr>
            <w:r w:rsidRPr="00B17127">
              <w:t>By clicking on Add Poll, admin or authorized users are shown a form which contains:</w:t>
            </w:r>
          </w:p>
          <w:p w:rsidR="007F3690" w:rsidRPr="00B17127" w:rsidRDefault="007F3690" w:rsidP="00731050">
            <w:pPr>
              <w:pStyle w:val="Default"/>
            </w:pPr>
            <w:r w:rsidRPr="00B17127">
              <w:t>1. Poll Title</w:t>
            </w:r>
          </w:p>
          <w:p w:rsidR="007F3690" w:rsidRPr="00B17127" w:rsidRDefault="007F3690" w:rsidP="00731050">
            <w:pPr>
              <w:pStyle w:val="Default"/>
            </w:pPr>
            <w:r w:rsidRPr="00B17127">
              <w:t>2. Poll option text field (min. 2 to be provided)</w:t>
            </w:r>
          </w:p>
          <w:p w:rsidR="007F3690" w:rsidRPr="00B17127" w:rsidRDefault="007F3690" w:rsidP="00731050">
            <w:pPr>
              <w:pStyle w:val="Default"/>
            </w:pPr>
            <w:r w:rsidRPr="00B17127">
              <w:t>3. Add more (This will keep on adding the poll option text field)</w:t>
            </w:r>
          </w:p>
          <w:p w:rsidR="007F3690" w:rsidRPr="00B17127" w:rsidRDefault="007F3690" w:rsidP="00731050">
            <w:pPr>
              <w:pStyle w:val="Default"/>
            </w:pPr>
            <w:r w:rsidRPr="00B17127">
              <w:t>4. Delete option (To delete the poll option added by clicking on add more)</w:t>
            </w:r>
          </w:p>
          <w:p w:rsidR="007F3690" w:rsidRPr="00B17127" w:rsidRDefault="007F3690" w:rsidP="00731050">
            <w:pPr>
              <w:pStyle w:val="Default"/>
            </w:pPr>
            <w:r w:rsidRPr="00B17127">
              <w:t>5. Poll start date-time [Compulsory]</w:t>
            </w:r>
          </w:p>
          <w:p w:rsidR="007F3690" w:rsidRPr="00B17127" w:rsidRDefault="007F3690" w:rsidP="00731050">
            <w:pPr>
              <w:pStyle w:val="Default"/>
            </w:pPr>
            <w:r w:rsidRPr="00B17127">
              <w:t>6. Poll end date-time [Optional]</w:t>
            </w:r>
          </w:p>
          <w:p w:rsidR="007F3690" w:rsidRPr="00B17127" w:rsidRDefault="007F3690" w:rsidP="00731050">
            <w:pPr>
              <w:pStyle w:val="Default"/>
            </w:pPr>
            <w:r w:rsidRPr="00B17127">
              <w:t>7. Submit button</w:t>
            </w:r>
          </w:p>
          <w:p w:rsidR="007F3690" w:rsidRPr="00B17127" w:rsidRDefault="007F3690" w:rsidP="00731050">
            <w:pPr>
              <w:pStyle w:val="Default"/>
            </w:pPr>
            <w:r w:rsidRPr="00B17127">
              <w:t>8. Cancel button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can participate in opinion polls.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shall able to vote on all the ongoing polls. By selecting the respective option and clicking on submit, submits the respective poll.</w:t>
            </w:r>
          </w:p>
          <w:p w:rsidR="007F3690" w:rsidRPr="00B17127" w:rsidRDefault="007F3690" w:rsidP="00731050">
            <w:pPr>
              <w:pStyle w:val="Default"/>
            </w:pPr>
          </w:p>
          <w:p w:rsidR="007F3690" w:rsidRPr="00B17127" w:rsidRDefault="007F3690" w:rsidP="00731050">
            <w:pPr>
              <w:pStyle w:val="Default"/>
            </w:pPr>
            <w:r w:rsidRPr="00B17127">
              <w:t>After submission only the viewers shall be able to see the percentage vote voted till now.</w:t>
            </w:r>
          </w:p>
          <w:p w:rsidR="007F3690" w:rsidRPr="00B17127" w:rsidRDefault="007F3690" w:rsidP="00731050">
            <w:pPr>
              <w:pStyle w:val="Default"/>
            </w:pPr>
          </w:p>
          <w:p w:rsidR="007F3690" w:rsidRPr="00B17127" w:rsidRDefault="007F3690" w:rsidP="00731050">
            <w:pPr>
              <w:pStyle w:val="Default"/>
            </w:pPr>
            <w:r w:rsidRPr="00B17127">
              <w:t>*Only one poll is allowed per device ID.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All the viewers shall be able to view all the previously held video conferences under Videos section arranged as per date-time in descending order.</w:t>
            </w:r>
          </w:p>
          <w:p w:rsidR="007F3690" w:rsidRPr="00B17127" w:rsidRDefault="007F3690" w:rsidP="00731050">
            <w:pPr>
              <w:pStyle w:val="Default"/>
            </w:pPr>
          </w:p>
          <w:p w:rsidR="007F3690" w:rsidRPr="00B17127" w:rsidRDefault="007F3690" w:rsidP="00731050">
            <w:pPr>
              <w:pStyle w:val="Default"/>
            </w:pPr>
            <w:r w:rsidRPr="00B17127">
              <w:t>- Admin shall be able to delete any previously held video conferences.</w:t>
            </w:r>
          </w:p>
          <w:p w:rsidR="007F3690" w:rsidRPr="00B17127" w:rsidRDefault="007F3690" w:rsidP="00731050">
            <w:pPr>
              <w:pStyle w:val="Default"/>
            </w:pPr>
          </w:p>
          <w:p w:rsidR="007F3690" w:rsidRPr="00B17127" w:rsidRDefault="007F3690" w:rsidP="00731050">
            <w:pPr>
              <w:pStyle w:val="Default"/>
            </w:pPr>
            <w:r w:rsidRPr="00B17127">
              <w:t>- Admin shall be able to re-telecast any previously held conference recordings.</w:t>
            </w:r>
          </w:p>
          <w:p w:rsidR="007F3690" w:rsidRPr="00B17127" w:rsidRDefault="007F3690" w:rsidP="00731050">
            <w:pPr>
              <w:pStyle w:val="Default"/>
            </w:pPr>
          </w:p>
          <w:p w:rsidR="007F3690" w:rsidRPr="00B17127" w:rsidRDefault="007F3690" w:rsidP="00731050">
            <w:pPr>
              <w:pStyle w:val="Default"/>
            </w:pPr>
            <w:r w:rsidRPr="00B17127">
              <w:t>- Admin shall be able to share the respective recordings in youtube.</w:t>
            </w:r>
          </w:p>
          <w:p w:rsidR="007F3690" w:rsidRPr="00B17127" w:rsidRDefault="007F3690" w:rsidP="00731050">
            <w:pPr>
              <w:pStyle w:val="Default"/>
            </w:pPr>
          </w:p>
          <w:p w:rsidR="007F3690" w:rsidRPr="00B17127" w:rsidRDefault="007F3690" w:rsidP="00731050">
            <w:pPr>
              <w:pStyle w:val="Default"/>
            </w:pPr>
            <w:r w:rsidRPr="00B17127">
              <w:t>- Admin shall be able to send any respective recording to archive.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be able to create a new video conference. The new video conference form shall include:</w:t>
            </w:r>
          </w:p>
          <w:p w:rsidR="007F3690" w:rsidRPr="00B17127" w:rsidRDefault="007F3690" w:rsidP="00AA2CD8">
            <w:pPr>
              <w:pStyle w:val="Default"/>
              <w:numPr>
                <w:ilvl w:val="0"/>
                <w:numId w:val="30"/>
              </w:numPr>
            </w:pPr>
            <w:r w:rsidRPr="00B17127">
              <w:t>Conference Title</w:t>
            </w:r>
          </w:p>
          <w:p w:rsidR="007F3690" w:rsidRPr="00B17127" w:rsidRDefault="007F3690" w:rsidP="00AA2CD8">
            <w:pPr>
              <w:pStyle w:val="Default"/>
              <w:numPr>
                <w:ilvl w:val="0"/>
                <w:numId w:val="30"/>
              </w:numPr>
            </w:pPr>
            <w:r w:rsidRPr="00B17127">
              <w:t>Conference Purpose</w:t>
            </w:r>
          </w:p>
          <w:p w:rsidR="007F3690" w:rsidRPr="00B17127" w:rsidRDefault="007F3690" w:rsidP="00AA2CD8">
            <w:pPr>
              <w:pStyle w:val="Default"/>
              <w:numPr>
                <w:ilvl w:val="0"/>
                <w:numId w:val="30"/>
              </w:numPr>
            </w:pPr>
            <w:r w:rsidRPr="00B17127">
              <w:t>Select Moderator(s) [can select one or multiple moderators]</w:t>
            </w:r>
          </w:p>
          <w:p w:rsidR="007F3690" w:rsidRPr="00B17127" w:rsidRDefault="007F3690" w:rsidP="00AA2CD8">
            <w:pPr>
              <w:pStyle w:val="Default"/>
              <w:numPr>
                <w:ilvl w:val="0"/>
                <w:numId w:val="30"/>
              </w:numPr>
            </w:pPr>
            <w:r w:rsidRPr="00B17127">
              <w:t>Conference Start Time</w:t>
            </w:r>
          </w:p>
          <w:p w:rsidR="007F3690" w:rsidRPr="00B17127" w:rsidRDefault="007F3690" w:rsidP="00AA2CD8">
            <w:pPr>
              <w:pStyle w:val="Default"/>
              <w:numPr>
                <w:ilvl w:val="0"/>
                <w:numId w:val="30"/>
              </w:numPr>
            </w:pPr>
            <w:r w:rsidRPr="00B17127">
              <w:t>Conference End Time</w:t>
            </w:r>
          </w:p>
          <w:p w:rsidR="007F3690" w:rsidRPr="00B17127" w:rsidRDefault="007F3690" w:rsidP="00AA2CD8">
            <w:pPr>
              <w:pStyle w:val="Default"/>
              <w:numPr>
                <w:ilvl w:val="0"/>
                <w:numId w:val="30"/>
              </w:numPr>
            </w:pPr>
            <w:r w:rsidRPr="00B17127">
              <w:t>Anchor's Name</w:t>
            </w:r>
          </w:p>
          <w:p w:rsidR="007F3690" w:rsidRPr="00B17127" w:rsidRDefault="007F3690" w:rsidP="00AA2CD8">
            <w:pPr>
              <w:pStyle w:val="Default"/>
              <w:numPr>
                <w:ilvl w:val="0"/>
                <w:numId w:val="30"/>
              </w:numPr>
            </w:pPr>
            <w:r w:rsidRPr="00B17127">
              <w:t>Guest's Name</w:t>
            </w:r>
          </w:p>
          <w:p w:rsidR="007F3690" w:rsidRPr="00B17127" w:rsidRDefault="007F3690" w:rsidP="00AA2CD8">
            <w:pPr>
              <w:pStyle w:val="Default"/>
              <w:numPr>
                <w:ilvl w:val="0"/>
                <w:numId w:val="30"/>
              </w:numPr>
            </w:pPr>
            <w:r w:rsidRPr="00B17127">
              <w:t>Can Visitors Join ? Checkbox</w:t>
            </w:r>
          </w:p>
          <w:p w:rsidR="007F3690" w:rsidRPr="00B17127" w:rsidRDefault="007F3690" w:rsidP="00731050">
            <w:pPr>
              <w:pStyle w:val="Default"/>
            </w:pPr>
          </w:p>
          <w:p w:rsidR="007F3690" w:rsidRPr="00B17127" w:rsidRDefault="007F3690" w:rsidP="00731050">
            <w:pPr>
              <w:pStyle w:val="Default"/>
            </w:pPr>
            <w:r w:rsidRPr="00B17127">
              <w:t>*Video Conferences created shall show up under Second Section (Upcoming Video Conferences). By clicking on View, the viewer shall able to see the ongoing video conferences. If a conference is not started yet, a respective message should be shown “Conference is scheduled to start on DD/MM/YYY HH:MM”.</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i w:val="0"/>
                <w:sz w:val="20"/>
              </w:rPr>
            </w:pPr>
            <w:r w:rsidRPr="00B17127">
              <w:rPr>
                <w:b/>
                <w:bCs/>
                <w:i w:val="0"/>
                <w:sz w:val="20"/>
              </w:rPr>
              <w:t>(Web &amp; 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 on-going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Viewers shall be able to view the ongoing video conference by clicking on the </w:t>
            </w:r>
            <w:r w:rsidRPr="00B17127">
              <w:rPr>
                <w:b/>
                <w:bCs/>
              </w:rPr>
              <w:t>View</w:t>
            </w:r>
            <w:r w:rsidRPr="00B17127">
              <w:t xml:space="preserve"> button for the respective Video Conference under </w:t>
            </w:r>
            <w:r w:rsidRPr="00B17127">
              <w:rPr>
                <w:b/>
                <w:bCs/>
              </w:rPr>
              <w:t>Upcoming Video Conference</w:t>
            </w:r>
            <w:r w:rsidRPr="00B17127">
              <w:t xml:space="preserve"> section.</w:t>
            </w:r>
          </w:p>
          <w:p w:rsidR="007F3690" w:rsidRPr="00B17127" w:rsidRDefault="007F3690" w:rsidP="00731050">
            <w:pPr>
              <w:pStyle w:val="Default"/>
            </w:pPr>
            <w:r w:rsidRPr="00B17127">
              <w:t xml:space="preserve">Mobile viewers shall be able to view the video conference by tapping on the </w:t>
            </w:r>
            <w:r w:rsidRPr="00B17127">
              <w:rPr>
                <w:b/>
                <w:bCs/>
              </w:rPr>
              <w:t>video</w:t>
            </w:r>
            <w:r w:rsidRPr="00B17127">
              <w:t xml:space="preserve"> icon and tapping on the respective conference under Video list.</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template"/>
              <w:snapToGrid w:val="0"/>
              <w:rPr>
                <w:i w:val="0"/>
                <w:sz w:val="20"/>
              </w:rPr>
            </w:pPr>
            <w:r w:rsidRPr="00B17127">
              <w:rPr>
                <w:b/>
                <w:bCs/>
                <w:i w:val="0"/>
                <w:sz w:val="20"/>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snapToGrid w:val="0"/>
            </w:pPr>
          </w:p>
          <w:p w:rsidR="007F3690" w:rsidRPr="00B17127" w:rsidRDefault="007F3690" w:rsidP="00731050">
            <w:pPr>
              <w:pStyle w:val="Default"/>
            </w:pPr>
            <w:r w:rsidRPr="00B17127">
              <w:t>If any viewer wants to participate in video conference, he/she needs to click on Join button under the video conference page/screen. Join button only shall show up when Internet connection speed is 25 kbps or more.</w:t>
            </w:r>
          </w:p>
          <w:p w:rsidR="007F3690" w:rsidRPr="00B17127" w:rsidRDefault="00BB14F4" w:rsidP="00731050">
            <w:pPr>
              <w:pStyle w:val="Default"/>
            </w:pPr>
            <w:r>
              <w:pict>
                <v:line id="_x0000_s1034" style="position:absolute;z-index:251666432" from="140.35pt,-.7pt" to="141.6pt,12.3pt" strokecolor="#3465a4" strokeweight=".26mm">
                  <v:stroke endarrow="block" color2="#cb9a5b" joinstyle="miter" endcap="square"/>
                </v:line>
              </w:pict>
            </w:r>
          </w:p>
          <w:p w:rsidR="007F3690" w:rsidRPr="00B17127" w:rsidRDefault="00BB14F4" w:rsidP="00731050">
            <w:pPr>
              <w:pStyle w:val="Default"/>
            </w:pPr>
            <w:r>
              <w:pict>
                <v:line id="_x0000_s1035" style="position:absolute;z-index:251667456" from="142.15pt,42.2pt" to="142.85pt,59.95pt" strokecolor="#3465a4" strokeweight=".26mm">
                  <v:stroke endarrow="block" color2="#cb9a5b" joinstyle="miter" endcap="square"/>
                </v:line>
              </w:pict>
            </w:r>
            <w:r w:rsidR="007F3690" w:rsidRPr="00B17127">
              <w:t>After Join button is clicked/tapped the viewer has to do the one step verification (ex. sign in using social media gateway).</w:t>
            </w:r>
          </w:p>
          <w:p w:rsidR="007F3690" w:rsidRPr="00B17127" w:rsidRDefault="007F3690" w:rsidP="00731050">
            <w:pPr>
              <w:pStyle w:val="Default"/>
            </w:pPr>
          </w:p>
          <w:p w:rsidR="007F3690" w:rsidRPr="00B17127" w:rsidRDefault="00BB14F4" w:rsidP="00731050">
            <w:pPr>
              <w:pStyle w:val="Default"/>
            </w:pPr>
            <w:r>
              <w:pict>
                <v:line id="_x0000_s1036" style="position:absolute;z-index:251668480" from="143.4pt,46.5pt" to="144.1pt,64.25pt" strokecolor="#3465a4" strokeweight=".26mm">
                  <v:stroke endarrow="block" color2="#cb9a5b" joinstyle="miter" endcap="square"/>
                </v:line>
              </w:pict>
            </w:r>
            <w:r w:rsidR="007F3690" w:rsidRPr="00B17127">
              <w:t>After sign in using social media gateway, the viewer shall be shown a message “You are N number in queue. Please be patient.”</w:t>
            </w:r>
          </w:p>
          <w:p w:rsidR="007F3690" w:rsidRPr="00B17127" w:rsidRDefault="007F3690" w:rsidP="00731050">
            <w:pPr>
              <w:pStyle w:val="Default"/>
            </w:pPr>
          </w:p>
          <w:p w:rsidR="007F3690" w:rsidRPr="00B17127" w:rsidRDefault="00BB14F4" w:rsidP="00731050">
            <w:pPr>
              <w:pStyle w:val="Default"/>
            </w:pPr>
            <w:r>
              <w:pict>
                <v:line id="_x0000_s1037" style="position:absolute;z-index:251669504" from="144.65pt,43.25pt" to="145.35pt,61pt" strokecolor="#3465a4" strokeweight=".26mm">
                  <v:stroke endarrow="block" color2="#cb9a5b" joinstyle="miter" endcap="square"/>
                </v:line>
              </w:pict>
            </w:r>
            <w:r w:rsidR="007F3690" w:rsidRPr="00B17127">
              <w:t>While viewer joins the queue, information such as viewer's name, mail id, device IP, phone number, etc. are captured.</w:t>
            </w:r>
          </w:p>
          <w:p w:rsidR="007F3690" w:rsidRPr="00B17127" w:rsidRDefault="007F3690" w:rsidP="00731050">
            <w:pPr>
              <w:pStyle w:val="Default"/>
            </w:pPr>
          </w:p>
          <w:p w:rsidR="007F3690" w:rsidRPr="00B17127" w:rsidRDefault="007F3690" w:rsidP="00731050">
            <w:pPr>
              <w:pStyle w:val="Default"/>
            </w:pPr>
            <w:r w:rsidRPr="00B17127">
              <w:t>The respective viewer shall be added to the conference once the admin/moderator approves him/her.</w:t>
            </w:r>
          </w:p>
          <w:p w:rsidR="007F3690" w:rsidRPr="00B17127" w:rsidRDefault="00BB14F4" w:rsidP="00731050">
            <w:pPr>
              <w:pStyle w:val="Default"/>
            </w:pPr>
            <w:r>
              <w:pict>
                <v:line id="_x0000_s1039" style="position:absolute;z-index:251671552" from="145.2pt,5.2pt" to="145.9pt,22.95pt" strokecolor="#3465a4" strokeweight=".26mm">
                  <v:stroke endarrow="block" color2="#cb9a5b" joinstyle="miter" endcap="square"/>
                </v:line>
              </w:pict>
            </w:r>
          </w:p>
          <w:p w:rsidR="007F3690" w:rsidRPr="00B17127" w:rsidRDefault="007F3690" w:rsidP="00731050">
            <w:pPr>
              <w:pStyle w:val="Default"/>
            </w:pPr>
          </w:p>
          <w:p w:rsidR="007F3690" w:rsidRPr="00B17127" w:rsidRDefault="00BB14F4" w:rsidP="00731050">
            <w:pPr>
              <w:pStyle w:val="Default"/>
            </w:pPr>
            <w:r>
              <w:pict>
                <v:line id="_x0000_s1038" style="position:absolute;z-index:251670528" from="145.9pt,31.45pt" to="146.6pt,49.2pt" strokecolor="red" strokeweight=".26mm">
                  <v:stroke endarrow="block" color2="aqua" joinstyle="miter" endcap="square"/>
                </v:line>
              </w:pict>
            </w:r>
            <w:r w:rsidR="007F3690" w:rsidRPr="00B17127">
              <w:t>The respective viewer's conference can be ended by the admin/moderator when already in call.</w:t>
            </w:r>
          </w:p>
          <w:p w:rsidR="007F3690" w:rsidRPr="00B17127" w:rsidRDefault="007F3690" w:rsidP="00731050">
            <w:pPr>
              <w:pStyle w:val="Default"/>
            </w:pPr>
          </w:p>
          <w:p w:rsidR="007F3690" w:rsidRPr="00B17127" w:rsidRDefault="007F3690" w:rsidP="00731050">
            <w:pPr>
              <w:pStyle w:val="Default"/>
            </w:pPr>
            <w:r w:rsidRPr="00B17127">
              <w:t>The respective viewer shall not be added to the conference if admin/moderator rejects the viewer.</w:t>
            </w:r>
          </w:p>
          <w:p w:rsidR="007F3690" w:rsidRPr="00B17127" w:rsidRDefault="007F3690" w:rsidP="00731050">
            <w:pPr>
              <w:pStyle w:val="Default"/>
            </w:pPr>
          </w:p>
          <w:p w:rsidR="007F3690" w:rsidRPr="00B17127" w:rsidRDefault="007F3690" w:rsidP="00731050">
            <w:pPr>
              <w:pStyle w:val="Default"/>
            </w:pPr>
            <w:r w:rsidRPr="00B17127">
              <w:t>*Moderator shall able to see viewers name, geo-location of the viewer, viewer's device ID &amp; whether he/she is blacklisted/blocked.</w:t>
            </w:r>
          </w:p>
          <w:p w:rsidR="007F3690" w:rsidRPr="00B17127" w:rsidRDefault="007F3690" w:rsidP="00731050">
            <w:pPr>
              <w:pStyle w:val="Default"/>
            </w:pPr>
          </w:p>
          <w:p w:rsidR="007F3690" w:rsidRPr="00B17127" w:rsidRDefault="007F3690" w:rsidP="00731050">
            <w:pPr>
              <w:pStyle w:val="Default"/>
            </w:pPr>
            <w:r w:rsidRPr="00B17127">
              <w:t>*Maximum number of participants allowed in a video conference to be decided.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Video Conference View:</w:t>
            </w:r>
          </w:p>
          <w:p w:rsidR="007F3690" w:rsidRPr="00B17127" w:rsidRDefault="007F3690" w:rsidP="00731050">
            <w:pPr>
              <w:pStyle w:val="Default"/>
            </w:pPr>
          </w:p>
          <w:p w:rsidR="007F3690" w:rsidRPr="00B17127" w:rsidRDefault="007F3690" w:rsidP="00731050">
            <w:pPr>
              <w:pStyle w:val="Default"/>
            </w:pPr>
            <w:r w:rsidRPr="00B17127">
              <w:t>- Two top rows for Anchors &amp; Guests.</w:t>
            </w:r>
          </w:p>
          <w:p w:rsidR="007F3690" w:rsidRPr="00B17127" w:rsidRDefault="007F3690" w:rsidP="00731050">
            <w:pPr>
              <w:pStyle w:val="Default"/>
            </w:pPr>
            <w:r w:rsidRPr="00B17127">
              <w:t>- Visitors shall appear in small boxes after the second row.</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mute or discard any participant in the video conference.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re-arrange the boxes and each box's size.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make any conference participant's screen to full screen.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play pre-recorded videos in any box during live conference.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Social Media</w:t>
            </w:r>
          </w:p>
          <w:p w:rsidR="007F3690" w:rsidRPr="00B17127" w:rsidRDefault="007F3690" w:rsidP="00731050">
            <w:pPr>
              <w:pStyle w:val="template"/>
              <w:snapToGrid w:val="0"/>
              <w:rPr>
                <w:i w:val="0"/>
                <w:sz w:val="20"/>
              </w:rPr>
            </w:pPr>
            <w:r w:rsidRPr="00B17127">
              <w:rPr>
                <w:b/>
                <w:bCs/>
                <w:i w:val="0"/>
                <w:sz w:val="20"/>
              </w:rPr>
              <w:t>(Web &amp; 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share any news/article/videos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shall be able to share the news, articles, videos, etc. in social media after authenticating to the respective social media site.</w:t>
            </w:r>
          </w:p>
          <w:p w:rsidR="007F3690" w:rsidRPr="00B17127" w:rsidRDefault="007F3690" w:rsidP="00731050">
            <w:pPr>
              <w:pStyle w:val="Default"/>
            </w:pPr>
          </w:p>
          <w:p w:rsidR="007F3690" w:rsidRPr="00B17127" w:rsidRDefault="007F3690" w:rsidP="00731050">
            <w:pPr>
              <w:pStyle w:val="Default"/>
            </w:pPr>
            <w:r w:rsidRPr="00B17127">
              <w:t>Number of social media shall increase in count for each share being made. Number count being provided for each news, article, videos, etc. at the top right corner of the article, news, videos, etc.</w:t>
            </w:r>
          </w:p>
          <w:p w:rsidR="007F3690" w:rsidRPr="00B17127" w:rsidRDefault="007F3690" w:rsidP="00731050">
            <w:pPr>
              <w:pStyle w:val="Default"/>
            </w:pPr>
          </w:p>
          <w:p w:rsidR="007F3690" w:rsidRPr="00B17127" w:rsidRDefault="007F3690" w:rsidP="00731050">
            <w:pPr>
              <w:pStyle w:val="Default"/>
            </w:pPr>
            <w:r w:rsidRPr="00B17127">
              <w:t>Viewers shall be able to share any news, article, etc. using WhatsApp &amp; SMS as well. A link would be generated which the viewer shall be able to share in any WhatsApp group or individuals. The link generated can be sent as SMS to any number as well.</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Social Media</w:t>
            </w:r>
          </w:p>
          <w:p w:rsidR="007F3690" w:rsidRPr="00B17127" w:rsidRDefault="007F3690" w:rsidP="00731050">
            <w:pPr>
              <w:pStyle w:val="template"/>
              <w:snapToGrid w:val="0"/>
              <w:rPr>
                <w:i w:val="0"/>
                <w:sz w:val="20"/>
              </w:rPr>
            </w:pPr>
            <w:r w:rsidRPr="00B17127">
              <w:rPr>
                <w:b/>
                <w:bCs/>
                <w:i w:val="0"/>
                <w:sz w:val="20"/>
              </w:rPr>
              <w:t>(Web &amp; 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view What's trending in Social Media</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All the latest topics trending in social media (i.e. facebook, twitter, instagram, etc) shall be shown to the viewers under </w:t>
            </w:r>
            <w:r w:rsidRPr="00B17127">
              <w:rPr>
                <w:b/>
                <w:bCs/>
              </w:rPr>
              <w:t>Social Media</w:t>
            </w:r>
            <w:r w:rsidRPr="00B17127">
              <w:t xml:space="preserve"> section.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shall be able to comment on any news, articles, videos, etc. using the comment field below the news/article.</w:t>
            </w:r>
          </w:p>
          <w:p w:rsidR="007F3690" w:rsidRPr="00B17127" w:rsidRDefault="007F3690" w:rsidP="00731050">
            <w:pPr>
              <w:pStyle w:val="Default"/>
            </w:pPr>
          </w:p>
          <w:p w:rsidR="007F3690" w:rsidRPr="00B17127" w:rsidRDefault="007F3690" w:rsidP="00731050">
            <w:pPr>
              <w:pStyle w:val="Default"/>
            </w:pPr>
            <w:r w:rsidRPr="00B17127">
              <w:t>Viewer shall be able to submit their comments using following processes:</w:t>
            </w:r>
          </w:p>
          <w:p w:rsidR="007F3690" w:rsidRPr="00B17127" w:rsidRDefault="007F3690" w:rsidP="00731050">
            <w:pPr>
              <w:pStyle w:val="Default"/>
            </w:pPr>
          </w:p>
          <w:p w:rsidR="007F3690" w:rsidRPr="00B17127" w:rsidRDefault="007F3690" w:rsidP="00731050">
            <w:pPr>
              <w:pStyle w:val="Default"/>
            </w:pPr>
            <w:r w:rsidRPr="00B17127">
              <w:t>- Social Media login gateway</w:t>
            </w:r>
          </w:p>
          <w:p w:rsidR="007F3690" w:rsidRPr="00B17127" w:rsidRDefault="007F3690" w:rsidP="00731050">
            <w:pPr>
              <w:pStyle w:val="Default"/>
            </w:pPr>
            <w:r w:rsidRPr="00B17127">
              <w:t>- Providing Name &amp; Email id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 shall be able to successfully post his/her comment after authenticating to his/her social networking site (ex: face-book, twitter, g+, etc) using the social gateway.</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 shall also be able to successfully post his/her comment after providing his/her name &amp; email id.</w:t>
            </w:r>
          </w:p>
          <w:p w:rsidR="007F3690" w:rsidRPr="00B17127" w:rsidRDefault="007F3690" w:rsidP="00731050">
            <w:pPr>
              <w:pStyle w:val="Default"/>
            </w:pPr>
          </w:p>
          <w:p w:rsidR="007F3690" w:rsidRPr="00B17127" w:rsidRDefault="007F3690" w:rsidP="00731050">
            <w:pPr>
              <w:pStyle w:val="Default"/>
            </w:pPr>
            <w:r w:rsidRPr="00B17127">
              <w:t>*The comment shall not be published unless admin approves the respective comment to be published.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44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or the authorized user shall be able to delete the comments posted by the viewers.</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information are captured when he/she comments or requests to join a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information captured are:</w:t>
            </w:r>
          </w:p>
          <w:p w:rsidR="007F3690" w:rsidRPr="00B17127" w:rsidRDefault="007F3690" w:rsidP="00731050">
            <w:pPr>
              <w:pStyle w:val="Default"/>
            </w:pPr>
          </w:p>
          <w:p w:rsidR="007F3690" w:rsidRPr="00B17127" w:rsidRDefault="007F3690" w:rsidP="00AA2CD8">
            <w:pPr>
              <w:pStyle w:val="Default"/>
              <w:numPr>
                <w:ilvl w:val="0"/>
                <w:numId w:val="32"/>
              </w:numPr>
            </w:pPr>
            <w:r w:rsidRPr="00B17127">
              <w:t>ID of the device</w:t>
            </w:r>
          </w:p>
          <w:p w:rsidR="007F3690" w:rsidRPr="00B17127" w:rsidRDefault="007F3690" w:rsidP="00AA2CD8">
            <w:pPr>
              <w:pStyle w:val="Default"/>
              <w:numPr>
                <w:ilvl w:val="0"/>
                <w:numId w:val="32"/>
              </w:numPr>
            </w:pPr>
            <w:r w:rsidRPr="00B17127">
              <w:t>Name of the viewer</w:t>
            </w:r>
          </w:p>
          <w:p w:rsidR="007F3690" w:rsidRPr="00B17127" w:rsidRDefault="007F3690" w:rsidP="00AA2CD8">
            <w:pPr>
              <w:pStyle w:val="Default"/>
              <w:numPr>
                <w:ilvl w:val="0"/>
                <w:numId w:val="32"/>
              </w:numPr>
            </w:pPr>
            <w:r w:rsidRPr="00B17127">
              <w:t>Email id of the viewer [optional]</w:t>
            </w:r>
          </w:p>
          <w:p w:rsidR="007F3690" w:rsidRPr="00B17127" w:rsidRDefault="007F3690" w:rsidP="00AA2CD8">
            <w:pPr>
              <w:pStyle w:val="Default"/>
              <w:numPr>
                <w:ilvl w:val="0"/>
                <w:numId w:val="32"/>
              </w:numPr>
            </w:pPr>
            <w:r w:rsidRPr="00B17127">
              <w:t>Phone number of the viewer [optional]</w:t>
            </w:r>
          </w:p>
          <w:p w:rsidR="007F3690" w:rsidRPr="00B17127" w:rsidRDefault="007F3690" w:rsidP="00AA2CD8">
            <w:pPr>
              <w:pStyle w:val="Default"/>
              <w:numPr>
                <w:ilvl w:val="0"/>
                <w:numId w:val="32"/>
              </w:numPr>
            </w:pPr>
            <w:r w:rsidRPr="00B17127">
              <w:t>Geo-Location of the viewer</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be shown a list of all the viewers who ever commented or have taken part in the video conference.</w:t>
            </w:r>
          </w:p>
          <w:p w:rsidR="007F3690" w:rsidRPr="00B17127" w:rsidRDefault="007F3690" w:rsidP="00731050">
            <w:pPr>
              <w:pStyle w:val="Default"/>
            </w:pPr>
          </w:p>
          <w:p w:rsidR="007F3690" w:rsidRPr="00B17127" w:rsidRDefault="007F3690" w:rsidP="00731050">
            <w:pPr>
              <w:pStyle w:val="Default"/>
            </w:pPr>
            <w:r w:rsidRPr="00B17127">
              <w:t>The table shall contain the following columns:</w:t>
            </w:r>
          </w:p>
          <w:p w:rsidR="007F3690" w:rsidRPr="00B17127" w:rsidRDefault="007F3690" w:rsidP="00AA2CD8">
            <w:pPr>
              <w:pStyle w:val="Default"/>
              <w:numPr>
                <w:ilvl w:val="0"/>
                <w:numId w:val="33"/>
              </w:numPr>
            </w:pPr>
            <w:r w:rsidRPr="00B17127">
              <w:t>Name</w:t>
            </w:r>
          </w:p>
          <w:p w:rsidR="007F3690" w:rsidRPr="00B17127" w:rsidRDefault="007F3690" w:rsidP="00AA2CD8">
            <w:pPr>
              <w:pStyle w:val="Default"/>
              <w:numPr>
                <w:ilvl w:val="0"/>
                <w:numId w:val="33"/>
              </w:numPr>
            </w:pPr>
            <w:r w:rsidRPr="00B17127">
              <w:t>Social media login info</w:t>
            </w:r>
          </w:p>
          <w:p w:rsidR="007F3690" w:rsidRPr="00B17127" w:rsidRDefault="007F3690" w:rsidP="00AA2CD8">
            <w:pPr>
              <w:pStyle w:val="Default"/>
              <w:numPr>
                <w:ilvl w:val="0"/>
                <w:numId w:val="33"/>
              </w:numPr>
            </w:pPr>
            <w:r w:rsidRPr="00B17127">
              <w:t>Email id</w:t>
            </w:r>
          </w:p>
          <w:p w:rsidR="007F3690" w:rsidRPr="00B17127" w:rsidRDefault="007F3690" w:rsidP="00AA2CD8">
            <w:pPr>
              <w:pStyle w:val="Default"/>
              <w:numPr>
                <w:ilvl w:val="0"/>
                <w:numId w:val="33"/>
              </w:numPr>
            </w:pPr>
            <w:r w:rsidRPr="00B17127">
              <w:t>Phone number</w:t>
            </w:r>
          </w:p>
          <w:p w:rsidR="007F3690" w:rsidRPr="00B17127" w:rsidRDefault="007F3690" w:rsidP="00AA2CD8">
            <w:pPr>
              <w:pStyle w:val="Default"/>
              <w:numPr>
                <w:ilvl w:val="0"/>
                <w:numId w:val="33"/>
              </w:numPr>
            </w:pPr>
            <w:r w:rsidRPr="00B17127">
              <w:t>Device ID</w:t>
            </w:r>
          </w:p>
          <w:p w:rsidR="007F3690" w:rsidRPr="00B17127" w:rsidRDefault="007F3690" w:rsidP="00AA2CD8">
            <w:pPr>
              <w:pStyle w:val="Default"/>
              <w:numPr>
                <w:ilvl w:val="0"/>
                <w:numId w:val="33"/>
              </w:numPr>
            </w:pPr>
            <w:r w:rsidRPr="00B17127">
              <w:t>Block/Unblock</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 shall not be able to comment or take part in video conference if the respective viewer is blocked.</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 blocked user shall be able to resume all the activities once he/she is unblocked by the admin or the authorized users.</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and authorized users shall be able to view all the activities taking place in the application in the audit log</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and authorized users shall be able to view all the activities taking place in the application in the audit log.</w:t>
            </w:r>
          </w:p>
          <w:p w:rsidR="007F3690" w:rsidRPr="00B17127" w:rsidRDefault="007F3690" w:rsidP="00731050">
            <w:pPr>
              <w:pStyle w:val="Default"/>
            </w:pPr>
          </w:p>
          <w:p w:rsidR="007F3690" w:rsidRPr="00B17127" w:rsidRDefault="007F3690" w:rsidP="00731050">
            <w:pPr>
              <w:pStyle w:val="Default"/>
            </w:pPr>
            <w:r w:rsidRPr="00B17127">
              <w:t>Audit log is sorted in descending order as per date-time.</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50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Sponsors &amp; Advertisements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able to view the existing advertisement &amp; sponsors. The table shall contain the following:</w:t>
            </w:r>
          </w:p>
          <w:p w:rsidR="007F3690" w:rsidRPr="00B17127" w:rsidRDefault="007F3690" w:rsidP="00731050">
            <w:pPr>
              <w:pStyle w:val="Default"/>
            </w:pPr>
          </w:p>
          <w:p w:rsidR="007F3690" w:rsidRPr="00B17127" w:rsidRDefault="007F3690" w:rsidP="00AA2CD8">
            <w:pPr>
              <w:pStyle w:val="Default"/>
              <w:numPr>
                <w:ilvl w:val="0"/>
                <w:numId w:val="34"/>
              </w:numPr>
            </w:pPr>
            <w:r w:rsidRPr="00B17127">
              <w:t>Sponsor's/Advertiser's Name [Text Field]</w:t>
            </w:r>
          </w:p>
          <w:p w:rsidR="007F3690" w:rsidRPr="00B17127" w:rsidRDefault="007F3690" w:rsidP="00AA2CD8">
            <w:pPr>
              <w:pStyle w:val="Default"/>
              <w:numPr>
                <w:ilvl w:val="0"/>
                <w:numId w:val="34"/>
              </w:numPr>
            </w:pPr>
            <w:r w:rsidRPr="00B17127">
              <w:t>Advertisement or Sponsored by? [Radio button]</w:t>
            </w:r>
          </w:p>
          <w:p w:rsidR="007F3690" w:rsidRPr="00B17127" w:rsidRDefault="007F3690" w:rsidP="00AA2CD8">
            <w:pPr>
              <w:pStyle w:val="Default"/>
              <w:numPr>
                <w:ilvl w:val="0"/>
                <w:numId w:val="34"/>
              </w:numPr>
            </w:pPr>
            <w:r w:rsidRPr="00B17127">
              <w:t>Upload multiple media [Image, Audio &amp; Video]</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51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Sponsors &amp; Advertisements</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be able to add a new advertisement/sponsors which shall be added to the exiting list.</w:t>
            </w:r>
          </w:p>
          <w:p w:rsidR="007F3690" w:rsidRPr="00B17127" w:rsidRDefault="007F3690" w:rsidP="00731050">
            <w:pPr>
              <w:pStyle w:val="Default"/>
            </w:pPr>
          </w:p>
          <w:p w:rsidR="007F3690" w:rsidRPr="00B17127" w:rsidRDefault="007F3690" w:rsidP="00731050">
            <w:pPr>
              <w:pStyle w:val="Default"/>
            </w:pPr>
            <w:r w:rsidRPr="00B17127">
              <w:t>The add advertisement/sponsors form would contain:</w:t>
            </w:r>
          </w:p>
          <w:p w:rsidR="007F3690" w:rsidRPr="00B17127" w:rsidRDefault="007F3690" w:rsidP="00AA2CD8">
            <w:pPr>
              <w:pStyle w:val="Default"/>
              <w:numPr>
                <w:ilvl w:val="0"/>
                <w:numId w:val="35"/>
              </w:numPr>
            </w:pPr>
            <w:r w:rsidRPr="00B17127">
              <w:t>Name of the advertiser/sponsor</w:t>
            </w:r>
          </w:p>
          <w:p w:rsidR="007F3690" w:rsidRPr="00B17127" w:rsidRDefault="007F3690" w:rsidP="00AA2CD8">
            <w:pPr>
              <w:pStyle w:val="Default"/>
              <w:numPr>
                <w:ilvl w:val="0"/>
                <w:numId w:val="35"/>
              </w:numPr>
            </w:pPr>
            <w:r w:rsidRPr="00B17127">
              <w:t>Advertisement/Sponsor radio button</w:t>
            </w:r>
          </w:p>
          <w:p w:rsidR="007F3690" w:rsidRPr="00B17127" w:rsidRDefault="007F3690" w:rsidP="00AA2CD8">
            <w:pPr>
              <w:pStyle w:val="Default"/>
              <w:numPr>
                <w:ilvl w:val="0"/>
                <w:numId w:val="35"/>
              </w:numPr>
            </w:pPr>
            <w:r w:rsidRPr="00B17127">
              <w:t>Multiple media upload [image, audio &amp; video]</w:t>
            </w:r>
          </w:p>
          <w:p w:rsidR="007F3690" w:rsidRPr="00B17127" w:rsidRDefault="007F3690" w:rsidP="00AA2CD8">
            <w:pPr>
              <w:pStyle w:val="Default"/>
              <w:numPr>
                <w:ilvl w:val="0"/>
                <w:numId w:val="35"/>
              </w:numPr>
            </w:pPr>
            <w:r w:rsidRPr="00B17127">
              <w:t>Save button</w:t>
            </w:r>
          </w:p>
          <w:p w:rsidR="007F3690" w:rsidRPr="00B17127" w:rsidRDefault="007F3690" w:rsidP="00AA2CD8">
            <w:pPr>
              <w:pStyle w:val="Default"/>
              <w:numPr>
                <w:ilvl w:val="0"/>
                <w:numId w:val="35"/>
              </w:numPr>
            </w:pPr>
            <w:r w:rsidRPr="00B17127">
              <w:t>Cancel button</w:t>
            </w:r>
          </w:p>
          <w:p w:rsidR="007F3690" w:rsidRPr="00B17127" w:rsidRDefault="007F3690" w:rsidP="00731050">
            <w:pPr>
              <w:pStyle w:val="Default"/>
            </w:pPr>
          </w:p>
          <w:p w:rsidR="007F3690" w:rsidRPr="00B17127" w:rsidRDefault="007F3690" w:rsidP="00731050">
            <w:pPr>
              <w:pStyle w:val="Default"/>
            </w:pPr>
            <w:r w:rsidRPr="00B17127">
              <w:t>*Once an advertisement/sponsor is added, it shows up in the list.</w:t>
            </w:r>
          </w:p>
        </w:tc>
      </w:tr>
    </w:tbl>
    <w:p w:rsidR="00AA2CD8" w:rsidRDefault="00AA2CD8" w:rsidP="00AA2CD8">
      <w:pPr>
        <w:pStyle w:val="template"/>
      </w:pPr>
    </w:p>
    <w:p w:rsidR="00AA2CD8" w:rsidRDefault="00AA2CD8" w:rsidP="00AA2CD8">
      <w:pPr>
        <w:pStyle w:val="template"/>
      </w:pPr>
    </w:p>
    <w:p w:rsidR="00AA2CD8" w:rsidRDefault="00AA2CD8" w:rsidP="00AA2CD8">
      <w:pPr>
        <w:pStyle w:val="template"/>
      </w:pPr>
    </w:p>
    <w:p w:rsidR="00AA2CD8" w:rsidRDefault="00AA2CD8" w:rsidP="00AA2CD8">
      <w:r>
        <w:t>Reference: SRS Document</w:t>
      </w:r>
    </w:p>
    <w:p w:rsidR="001910ED" w:rsidRDefault="001910ED" w:rsidP="00AA2CD8"/>
    <w:p w:rsidR="001910ED" w:rsidRDefault="001910ED" w:rsidP="00AA2CD8"/>
    <w:p w:rsidR="001910ED" w:rsidRDefault="001910ED" w:rsidP="00AA2CD8"/>
    <w:p w:rsidR="001910ED" w:rsidRPr="00AA2CD8" w:rsidRDefault="001910ED" w:rsidP="00AA2CD8"/>
    <w:p w:rsidR="005A7FD3" w:rsidRDefault="001910ED" w:rsidP="004D5BE8">
      <w:pPr>
        <w:spacing w:line="360" w:lineRule="auto"/>
        <w:rPr>
          <w:rFonts w:cs="Calibri"/>
          <w:iCs/>
        </w:rPr>
      </w:pPr>
      <w:bookmarkStart w:id="31" w:name="_Toc382397426"/>
      <w:bookmarkStart w:id="32" w:name="_Toc138057645"/>
      <w:bookmarkEnd w:id="31"/>
      <w:bookmarkEnd w:id="32"/>
      <w:r>
        <w:rPr>
          <w:rFonts w:cs="Calibri"/>
          <w:iCs/>
        </w:rPr>
        <w:lastRenderedPageBreak/>
        <w:t>4.2. Class Diagram</w:t>
      </w:r>
      <w:r w:rsidR="004D5BE8">
        <w:rPr>
          <w:rFonts w:cs="Calibri"/>
          <w:iCs/>
          <w:noProof/>
        </w:rPr>
        <w:t xml:space="preserve"> </w:t>
      </w:r>
      <w:r w:rsidR="004D5BE8">
        <w:rPr>
          <w:rFonts w:cs="Calibri"/>
          <w:iCs/>
          <w:noProof/>
        </w:rPr>
        <w:drawing>
          <wp:inline distT="0" distB="0" distL="0" distR="0">
            <wp:extent cx="5478780" cy="7741285"/>
            <wp:effectExtent l="19050" t="0" r="7620" b="0"/>
            <wp:docPr id="1" name="Picture 1" descr="C:\Users\us7\Desktop\Samadhan\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7\Desktop\Samadhan\class_diagram.bmp"/>
                    <pic:cNvPicPr>
                      <a:picLocks noChangeAspect="1" noChangeArrowheads="1"/>
                    </pic:cNvPicPr>
                  </pic:nvPicPr>
                  <pic:blipFill>
                    <a:blip r:embed="rId7"/>
                    <a:srcRect/>
                    <a:stretch>
                      <a:fillRect/>
                    </a:stretch>
                  </pic:blipFill>
                  <pic:spPr bwMode="auto">
                    <a:xfrm>
                      <a:off x="0" y="0"/>
                      <a:ext cx="5478780" cy="7741285"/>
                    </a:xfrm>
                    <a:prstGeom prst="rect">
                      <a:avLst/>
                    </a:prstGeom>
                    <a:noFill/>
                    <a:ln w="9525">
                      <a:noFill/>
                      <a:miter lim="800000"/>
                      <a:headEnd/>
                      <a:tailEnd/>
                    </a:ln>
                  </pic:spPr>
                </pic:pic>
              </a:graphicData>
            </a:graphic>
          </wp:inline>
        </w:drawing>
      </w:r>
    </w:p>
    <w:p w:rsidR="00B541A1" w:rsidRDefault="00B541A1">
      <w:pPr>
        <w:spacing w:line="360" w:lineRule="auto"/>
        <w:jc w:val="both"/>
        <w:rPr>
          <w:rFonts w:ascii="Calibri" w:hAnsi="Calibri" w:cs="Calibri"/>
          <w:iCs/>
          <w:color w:val="000000"/>
          <w:sz w:val="21"/>
          <w:szCs w:val="21"/>
        </w:rPr>
      </w:pPr>
      <w:bookmarkStart w:id="33" w:name="_Toc382397427"/>
      <w:bookmarkStart w:id="34" w:name="_Toc138057646"/>
      <w:bookmarkStart w:id="35" w:name="_Toc382397428"/>
      <w:bookmarkStart w:id="36" w:name="_Toc138057647"/>
      <w:bookmarkEnd w:id="33"/>
      <w:bookmarkEnd w:id="34"/>
      <w:bookmarkEnd w:id="35"/>
      <w:bookmarkEnd w:id="36"/>
    </w:p>
    <w:p w:rsidR="00B541A1" w:rsidRDefault="004E6209" w:rsidP="00503819">
      <w:pPr>
        <w:pStyle w:val="Heading2"/>
        <w:numPr>
          <w:ilvl w:val="1"/>
          <w:numId w:val="40"/>
        </w:numPr>
        <w:tabs>
          <w:tab w:val="clear" w:pos="576"/>
        </w:tabs>
        <w:spacing w:before="0" w:after="0" w:line="360" w:lineRule="auto"/>
        <w:jc w:val="both"/>
        <w:rPr>
          <w:rFonts w:ascii="Calibri" w:hAnsi="Calibri"/>
          <w:color w:val="000000"/>
          <w:sz w:val="21"/>
          <w:szCs w:val="21"/>
        </w:rPr>
      </w:pPr>
      <w:bookmarkStart w:id="37" w:name="_Toc382397429"/>
      <w:bookmarkStart w:id="38" w:name="_Toc138057648"/>
      <w:bookmarkEnd w:id="37"/>
      <w:bookmarkEnd w:id="38"/>
      <w:r>
        <w:rPr>
          <w:rFonts w:ascii="Calibri" w:hAnsi="Calibri" w:cs="Calibri"/>
          <w:color w:val="000000"/>
          <w:sz w:val="21"/>
          <w:szCs w:val="21"/>
        </w:rPr>
        <w:t>Interaction Diagram</w:t>
      </w:r>
      <w:bookmarkStart w:id="39" w:name="_Toc382397430"/>
      <w:bookmarkStart w:id="40" w:name="_Toc138057649"/>
      <w:bookmarkEnd w:id="39"/>
      <w:bookmarkEnd w:id="40"/>
    </w:p>
    <w:p w:rsidR="00503819" w:rsidRPr="00503819" w:rsidRDefault="00503819" w:rsidP="00503819"/>
    <w:p w:rsidR="00B541A1" w:rsidRDefault="004E6209" w:rsidP="001910ED">
      <w:pPr>
        <w:pStyle w:val="Heading2"/>
        <w:numPr>
          <w:ilvl w:val="1"/>
          <w:numId w:val="40"/>
        </w:numPr>
        <w:tabs>
          <w:tab w:val="clear" w:pos="576"/>
        </w:tabs>
        <w:spacing w:before="0" w:after="0" w:line="360" w:lineRule="auto"/>
        <w:jc w:val="both"/>
        <w:rPr>
          <w:rFonts w:ascii="Calibri" w:hAnsi="Calibri"/>
          <w:color w:val="000000"/>
          <w:sz w:val="21"/>
          <w:szCs w:val="21"/>
        </w:rPr>
      </w:pPr>
      <w:bookmarkStart w:id="41" w:name="_Toc382397431"/>
      <w:bookmarkStart w:id="42" w:name="_Toc138057650"/>
      <w:bookmarkStart w:id="43" w:name="_Toc382397432"/>
      <w:bookmarkStart w:id="44" w:name="_Toc138057651"/>
      <w:bookmarkEnd w:id="41"/>
      <w:bookmarkEnd w:id="42"/>
      <w:bookmarkEnd w:id="43"/>
      <w:bookmarkEnd w:id="44"/>
      <w:r>
        <w:rPr>
          <w:rFonts w:ascii="Calibri" w:hAnsi="Calibri" w:cs="Calibri"/>
          <w:color w:val="000000"/>
          <w:sz w:val="21"/>
          <w:szCs w:val="21"/>
        </w:rPr>
        <w:t>Error &amp; Exception Handling</w:t>
      </w:r>
    </w:p>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For Error and Exception handling in case</w:t>
      </w:r>
      <w:r w:rsidR="001910ED">
        <w:rPr>
          <w:rFonts w:ascii="Calibri" w:hAnsi="Calibri" w:cs="Calibri"/>
          <w:iCs/>
          <w:color w:val="000000"/>
          <w:sz w:val="21"/>
          <w:szCs w:val="21"/>
        </w:rPr>
        <w:t xml:space="preserve"> of occurrence of exception, the system will</w:t>
      </w:r>
      <w:r>
        <w:rPr>
          <w:rFonts w:ascii="Calibri" w:hAnsi="Calibri" w:cs="Calibri"/>
          <w:iCs/>
          <w:color w:val="000000"/>
          <w:sz w:val="21"/>
          <w:szCs w:val="21"/>
        </w:rPr>
        <w:t>will create a textfile date wise and store all the exception. It will Store all application related exception into notepad file, but the error code like 404,402,501,503 such type of error code Errorpage will be available to redirect.</w:t>
      </w:r>
    </w:p>
    <w:tbl>
      <w:tblPr>
        <w:tblStyle w:val="TableGridLight1"/>
        <w:tblW w:w="8630" w:type="dxa"/>
        <w:tblInd w:w="-30" w:type="dxa"/>
        <w:tblCellMar>
          <w:left w:w="78" w:type="dxa"/>
        </w:tblCellMar>
        <w:tblLook w:val="01E0"/>
      </w:tblPr>
      <w:tblGrid>
        <w:gridCol w:w="1202"/>
        <w:gridCol w:w="1911"/>
        <w:gridCol w:w="5517"/>
      </w:tblGrid>
      <w:tr w:rsidR="00B541A1">
        <w:tc>
          <w:tcPr>
            <w:tcW w:w="120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Error Code</w:t>
            </w:r>
          </w:p>
        </w:tc>
        <w:tc>
          <w:tcPr>
            <w:tcW w:w="191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Error Description</w:t>
            </w:r>
          </w:p>
        </w:tc>
        <w:tc>
          <w:tcPr>
            <w:tcW w:w="55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Action taken</w:t>
            </w:r>
          </w:p>
        </w:tc>
      </w:tr>
      <w:tr w:rsidR="00B541A1">
        <w:tc>
          <w:tcPr>
            <w:tcW w:w="120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Error No</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Describe the error</w:t>
            </w:r>
          </w:p>
        </w:tc>
        <w:tc>
          <w:tcPr>
            <w:tcW w:w="551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This can be, you return an error code to the calling module or you display an error message and stop processing or anything required to handle the error.</w:t>
            </w:r>
          </w:p>
        </w:tc>
      </w:tr>
      <w:tr w:rsidR="00B541A1">
        <w:tc>
          <w:tcPr>
            <w:tcW w:w="120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B541A1">
            <w:pPr>
              <w:spacing w:line="360" w:lineRule="auto"/>
              <w:jc w:val="both"/>
              <w:rPr>
                <w:rFonts w:ascii="Calibri" w:hAnsi="Calibri"/>
                <w:color w:val="000000"/>
                <w:sz w:val="21"/>
                <w:szCs w:val="21"/>
              </w:rPr>
            </w:pP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B541A1">
            <w:pPr>
              <w:spacing w:line="360" w:lineRule="auto"/>
              <w:jc w:val="both"/>
              <w:rPr>
                <w:rFonts w:ascii="Calibri" w:hAnsi="Calibri"/>
                <w:color w:val="000000"/>
                <w:sz w:val="21"/>
                <w:szCs w:val="21"/>
              </w:rPr>
            </w:pPr>
          </w:p>
        </w:tc>
        <w:tc>
          <w:tcPr>
            <w:tcW w:w="551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B541A1">
            <w:pPr>
              <w:spacing w:line="360" w:lineRule="auto"/>
              <w:jc w:val="both"/>
              <w:rPr>
                <w:rFonts w:ascii="Calibri" w:hAnsi="Calibri"/>
                <w:color w:val="000000"/>
                <w:sz w:val="21"/>
                <w:szCs w:val="21"/>
              </w:rPr>
            </w:pPr>
          </w:p>
        </w:tc>
      </w:tr>
    </w:tbl>
    <w:p w:rsidR="00B541A1" w:rsidRDefault="00B541A1">
      <w:pPr>
        <w:spacing w:line="360" w:lineRule="auto"/>
        <w:jc w:val="both"/>
        <w:rPr>
          <w:rFonts w:ascii="Calibri" w:hAnsi="Calibri" w:cs="Calibri"/>
          <w:iCs/>
          <w:color w:val="000000"/>
          <w:sz w:val="21"/>
          <w:szCs w:val="21"/>
        </w:rPr>
      </w:pPr>
    </w:p>
    <w:p w:rsidR="00B541A1" w:rsidRDefault="004E6209" w:rsidP="001910ED">
      <w:pPr>
        <w:pStyle w:val="Heading1"/>
        <w:numPr>
          <w:ilvl w:val="0"/>
          <w:numId w:val="40"/>
        </w:numPr>
        <w:tabs>
          <w:tab w:val="clear" w:pos="432"/>
        </w:tabs>
        <w:spacing w:before="0" w:after="0" w:line="360" w:lineRule="auto"/>
        <w:jc w:val="both"/>
        <w:rPr>
          <w:rFonts w:ascii="Calibri" w:hAnsi="Calibri" w:cs="Calibri"/>
          <w:color w:val="000000"/>
          <w:sz w:val="21"/>
          <w:szCs w:val="21"/>
        </w:rPr>
      </w:pPr>
      <w:bookmarkStart w:id="45" w:name="_Toc382397433"/>
      <w:bookmarkStart w:id="46" w:name="_Toc138057652"/>
      <w:bookmarkEnd w:id="45"/>
      <w:bookmarkEnd w:id="46"/>
      <w:r>
        <w:rPr>
          <w:rFonts w:ascii="Calibri" w:hAnsi="Calibri" w:cs="Calibri"/>
          <w:color w:val="000000"/>
          <w:sz w:val="21"/>
          <w:szCs w:val="21"/>
        </w:rPr>
        <w:t>Unit Test Recommendations</w:t>
      </w:r>
    </w:p>
    <w:p w:rsidR="007F3690" w:rsidRPr="007F3690" w:rsidRDefault="007F3690" w:rsidP="007F3690">
      <w:r>
        <w:t>Unit test is recommended for all the modules.</w:t>
      </w:r>
    </w:p>
    <w:p w:rsidR="00CA2AE1" w:rsidRDefault="00CA2AE1">
      <w:pPr>
        <w:pStyle w:val="TextBody"/>
        <w:spacing w:line="360" w:lineRule="auto"/>
        <w:rPr>
          <w:rFonts w:ascii="Calibri" w:hAnsi="Calibri" w:cs="Calibri"/>
          <w:iCs/>
          <w:color w:val="000000"/>
          <w:sz w:val="21"/>
          <w:szCs w:val="21"/>
        </w:rPr>
      </w:pPr>
    </w:p>
    <w:p w:rsidR="00B541A1" w:rsidRDefault="004E6209">
      <w:pPr>
        <w:pStyle w:val="TextBody"/>
        <w:spacing w:line="360" w:lineRule="auto"/>
        <w:rPr>
          <w:rFonts w:ascii="Calibri" w:hAnsi="Calibri"/>
          <w:color w:val="000000"/>
          <w:sz w:val="21"/>
          <w:szCs w:val="21"/>
        </w:rPr>
      </w:pPr>
      <w:bookmarkStart w:id="47" w:name="_GoBack"/>
      <w:bookmarkEnd w:id="47"/>
      <w:r>
        <w:rPr>
          <w:rFonts w:ascii="Calibri" w:hAnsi="Calibri"/>
          <w:color w:val="000000"/>
          <w:sz w:val="21"/>
          <w:szCs w:val="21"/>
        </w:rPr>
        <w:t>Unit Testing Example</w:t>
      </w:r>
    </w:p>
    <w:p w:rsidR="00B541A1" w:rsidRDefault="004E6209">
      <w:pPr>
        <w:pStyle w:val="TextBody"/>
        <w:spacing w:line="276" w:lineRule="auto"/>
        <w:rPr>
          <w:rFonts w:ascii="Calibri" w:hAnsi="Calibri"/>
          <w:color w:val="000000"/>
          <w:sz w:val="21"/>
          <w:szCs w:val="21"/>
        </w:rPr>
      </w:pPr>
      <w:r>
        <w:rPr>
          <w:rFonts w:ascii="Calibri" w:hAnsi="Calibri"/>
          <w:color w:val="000000"/>
          <w:sz w:val="21"/>
          <w:szCs w:val="21"/>
        </w:rPr>
        <w:t>Example of Unit testing is explain below</w:t>
      </w:r>
    </w:p>
    <w:p w:rsidR="00B541A1" w:rsidRDefault="004E6209">
      <w:pPr>
        <w:pStyle w:val="TextBody"/>
        <w:spacing w:line="276" w:lineRule="auto"/>
        <w:rPr>
          <w:rFonts w:ascii="Calibri" w:hAnsi="Calibri"/>
          <w:color w:val="000000"/>
          <w:sz w:val="21"/>
          <w:szCs w:val="21"/>
        </w:rPr>
      </w:pPr>
      <w:r>
        <w:rPr>
          <w:rFonts w:ascii="Calibri" w:hAnsi="Calibri"/>
          <w:color w:val="000000"/>
          <w:sz w:val="21"/>
          <w:szCs w:val="21"/>
        </w:rPr>
        <w:t>1) Module Interface test: In module interface test, it is checked whether the information is properly flowing in to the program unit (or module) and properly .</w:t>
      </w:r>
    </w:p>
    <w:p w:rsidR="00B541A1" w:rsidRDefault="00B541A1">
      <w:pPr>
        <w:pStyle w:val="TextBody"/>
        <w:spacing w:line="276" w:lineRule="auto"/>
        <w:rPr>
          <w:rFonts w:ascii="Calibri" w:hAnsi="Calibri"/>
          <w:color w:val="000000"/>
          <w:sz w:val="21"/>
          <w:szCs w:val="21"/>
        </w:rPr>
      </w:pPr>
    </w:p>
    <w:p w:rsidR="00B541A1" w:rsidRDefault="004E6209">
      <w:pPr>
        <w:pStyle w:val="TextBody"/>
        <w:spacing w:line="276" w:lineRule="auto"/>
        <w:rPr>
          <w:rFonts w:ascii="Calibri" w:hAnsi="Calibri"/>
          <w:color w:val="000000"/>
          <w:sz w:val="21"/>
          <w:szCs w:val="21"/>
        </w:rPr>
      </w:pPr>
      <w:r>
        <w:rPr>
          <w:rFonts w:ascii="Calibri" w:hAnsi="Calibri"/>
          <w:color w:val="000000"/>
          <w:sz w:val="21"/>
          <w:szCs w:val="21"/>
        </w:rPr>
        <w:t xml:space="preserve">2) Local data structures: Local data structure is working properly </w:t>
      </w:r>
    </w:p>
    <w:p w:rsidR="00B541A1" w:rsidRDefault="00B541A1">
      <w:pPr>
        <w:pStyle w:val="TextBody"/>
        <w:spacing w:line="276" w:lineRule="auto"/>
        <w:rPr>
          <w:rFonts w:ascii="Calibri" w:hAnsi="Calibri"/>
          <w:color w:val="000000"/>
          <w:sz w:val="21"/>
          <w:szCs w:val="21"/>
        </w:rPr>
      </w:pPr>
    </w:p>
    <w:p w:rsidR="00B541A1" w:rsidRDefault="004E6209">
      <w:pPr>
        <w:pStyle w:val="TextBody"/>
        <w:spacing w:line="276" w:lineRule="auto"/>
        <w:rPr>
          <w:rFonts w:ascii="Calibri" w:hAnsi="Calibri"/>
          <w:color w:val="000000"/>
          <w:sz w:val="21"/>
          <w:szCs w:val="21"/>
        </w:rPr>
      </w:pPr>
      <w:r>
        <w:rPr>
          <w:rFonts w:ascii="Calibri" w:hAnsi="Calibri"/>
          <w:color w:val="000000"/>
          <w:sz w:val="21"/>
          <w:szCs w:val="21"/>
        </w:rPr>
        <w:t>3) Boundary conditions: It is observed that much software often fails at boundary related conditions. That’s why boundary related conditions are always tested to make safe that the program is properly working at its boundary condition’s.</w:t>
      </w:r>
    </w:p>
    <w:p w:rsidR="00B541A1" w:rsidRDefault="00B541A1">
      <w:pPr>
        <w:pStyle w:val="TextBody"/>
        <w:spacing w:line="276" w:lineRule="auto"/>
        <w:rPr>
          <w:rFonts w:ascii="Calibri" w:hAnsi="Calibri"/>
          <w:color w:val="000000"/>
          <w:sz w:val="21"/>
          <w:szCs w:val="21"/>
        </w:rPr>
      </w:pPr>
    </w:p>
    <w:p w:rsidR="00B541A1" w:rsidRDefault="004E6209">
      <w:pPr>
        <w:pStyle w:val="TextBody"/>
        <w:spacing w:line="276" w:lineRule="auto"/>
        <w:rPr>
          <w:rFonts w:ascii="Calibri" w:hAnsi="Calibri"/>
          <w:color w:val="000000"/>
          <w:sz w:val="21"/>
          <w:szCs w:val="21"/>
        </w:rPr>
      </w:pPr>
      <w:r>
        <w:rPr>
          <w:rFonts w:ascii="Calibri" w:hAnsi="Calibri"/>
          <w:color w:val="000000"/>
          <w:sz w:val="21"/>
          <w:szCs w:val="21"/>
        </w:rPr>
        <w:t>4) Independent paths: All independent paths are tested to see that they are properly executing their task and terminating at the end of the program.</w:t>
      </w:r>
    </w:p>
    <w:p w:rsidR="00B541A1" w:rsidRDefault="00B541A1">
      <w:pPr>
        <w:pStyle w:val="TextBody"/>
        <w:spacing w:line="276" w:lineRule="auto"/>
        <w:rPr>
          <w:rFonts w:ascii="Calibri" w:hAnsi="Calibri"/>
          <w:color w:val="000000"/>
          <w:sz w:val="21"/>
          <w:szCs w:val="21"/>
        </w:rPr>
      </w:pPr>
    </w:p>
    <w:p w:rsidR="00B541A1" w:rsidRDefault="004E6209">
      <w:pPr>
        <w:pStyle w:val="TextBody"/>
        <w:spacing w:line="276" w:lineRule="auto"/>
        <w:rPr>
          <w:rFonts w:ascii="Calibri" w:hAnsi="Calibri"/>
          <w:color w:val="000000"/>
          <w:sz w:val="21"/>
          <w:szCs w:val="21"/>
        </w:rPr>
      </w:pPr>
      <w:r>
        <w:rPr>
          <w:rFonts w:ascii="Calibri" w:hAnsi="Calibri"/>
          <w:color w:val="000000"/>
          <w:sz w:val="21"/>
          <w:szCs w:val="21"/>
        </w:rPr>
        <w:t>5) Error handling paths: These are tested to review if errors are handled properly  or not.</w:t>
      </w:r>
    </w:p>
    <w:p w:rsidR="00B541A1" w:rsidRDefault="00B541A1">
      <w:pPr>
        <w:pStyle w:val="TextBody"/>
        <w:spacing w:after="283"/>
        <w:rPr>
          <w:rFonts w:ascii="Calibri" w:hAnsi="Calibri"/>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4E6209" w:rsidP="001910ED">
      <w:pPr>
        <w:pStyle w:val="Heading1"/>
        <w:numPr>
          <w:ilvl w:val="0"/>
          <w:numId w:val="40"/>
        </w:numPr>
        <w:tabs>
          <w:tab w:val="clear" w:pos="432"/>
        </w:tabs>
        <w:spacing w:before="0" w:after="0" w:line="360" w:lineRule="auto"/>
        <w:jc w:val="both"/>
        <w:rPr>
          <w:rFonts w:ascii="Calibri" w:hAnsi="Calibri"/>
          <w:color w:val="000000"/>
          <w:sz w:val="21"/>
          <w:szCs w:val="21"/>
        </w:rPr>
      </w:pPr>
      <w:bookmarkStart w:id="48" w:name="_Toc382397434"/>
      <w:bookmarkStart w:id="49" w:name="_Toc138057653"/>
      <w:bookmarkStart w:id="50" w:name="_Toc138052270"/>
      <w:bookmarkEnd w:id="48"/>
      <w:bookmarkEnd w:id="49"/>
      <w:bookmarkEnd w:id="50"/>
      <w:r>
        <w:rPr>
          <w:rFonts w:ascii="Calibri" w:hAnsi="Calibri" w:cs="Calibri"/>
          <w:color w:val="000000"/>
          <w:sz w:val="21"/>
          <w:szCs w:val="21"/>
        </w:rPr>
        <w:t>Traceability Matrix</w:t>
      </w:r>
    </w:p>
    <w:p w:rsidR="00B541A1" w:rsidRDefault="00C34C59" w:rsidP="00503819">
      <w:pPr>
        <w:spacing w:line="360" w:lineRule="auto"/>
        <w:ind w:left="360"/>
        <w:jc w:val="both"/>
        <w:rPr>
          <w:rFonts w:ascii="Calibri" w:hAnsi="Calibri" w:cs="Calibri"/>
          <w:iCs/>
          <w:color w:val="000000"/>
          <w:sz w:val="21"/>
          <w:szCs w:val="21"/>
        </w:rPr>
      </w:pPr>
      <w:r w:rsidRPr="00C34C59">
        <w:rPr>
          <w:rFonts w:ascii="Calibri" w:hAnsi="Calibri" w:cs="Calibri"/>
          <w:iCs/>
          <w:color w:val="000000"/>
          <w:sz w:val="21"/>
          <w:szCs w:val="21"/>
        </w:rPr>
        <w:t>OMMCOM_Requirements Traceability Matrix v</w:t>
      </w:r>
      <w:r>
        <w:rPr>
          <w:rFonts w:ascii="Calibri" w:hAnsi="Calibri" w:cs="Calibri"/>
          <w:iCs/>
          <w:color w:val="000000"/>
          <w:sz w:val="21"/>
          <w:szCs w:val="21"/>
        </w:rPr>
        <w:t xml:space="preserve"> 1.x</w:t>
      </w:r>
    </w:p>
    <w:p w:rsidR="00B541A1" w:rsidRDefault="00B541A1">
      <w:pPr>
        <w:spacing w:line="360" w:lineRule="auto"/>
        <w:jc w:val="both"/>
        <w:rPr>
          <w:rFonts w:ascii="Calibri" w:hAnsi="Calibri" w:cs="Calibri"/>
          <w:iCs/>
          <w:color w:val="000000"/>
          <w:sz w:val="21"/>
          <w:szCs w:val="21"/>
        </w:rPr>
      </w:pPr>
    </w:p>
    <w:p w:rsidR="00B541A1" w:rsidRDefault="004E6209">
      <w:pPr>
        <w:spacing w:line="360" w:lineRule="auto"/>
        <w:jc w:val="both"/>
        <w:rPr>
          <w:rFonts w:ascii="Calibri" w:hAnsi="Calibri" w:cs="Calibri"/>
          <w:iCs/>
          <w:color w:val="000000"/>
          <w:sz w:val="21"/>
          <w:szCs w:val="21"/>
        </w:rPr>
      </w:pPr>
      <w:r>
        <w:br w:type="page"/>
      </w:r>
    </w:p>
    <w:p w:rsidR="00B541A1" w:rsidRDefault="004E6209">
      <w:pPr>
        <w:pStyle w:val="Heading1"/>
        <w:spacing w:before="0" w:after="0" w:line="360" w:lineRule="auto"/>
        <w:ind w:left="0" w:firstLine="0"/>
        <w:jc w:val="both"/>
        <w:rPr>
          <w:rFonts w:ascii="Calibri" w:hAnsi="Calibri"/>
          <w:color w:val="000000"/>
          <w:sz w:val="21"/>
          <w:szCs w:val="21"/>
        </w:rPr>
      </w:pPr>
      <w:bookmarkStart w:id="51" w:name="_Toc382397435"/>
      <w:bookmarkStart w:id="52" w:name="_Toc138057654"/>
      <w:bookmarkStart w:id="53" w:name="_Toc138052271"/>
      <w:bookmarkEnd w:id="51"/>
      <w:bookmarkEnd w:id="52"/>
      <w:bookmarkEnd w:id="53"/>
      <w:r>
        <w:rPr>
          <w:rFonts w:ascii="Calibri" w:hAnsi="Calibri" w:cs="Calibri"/>
          <w:color w:val="000000"/>
          <w:sz w:val="21"/>
          <w:szCs w:val="21"/>
        </w:rPr>
        <w:lastRenderedPageBreak/>
        <w:t>Appendix 1.</w:t>
      </w:r>
      <w:r>
        <w:rPr>
          <w:rFonts w:ascii="Calibri" w:hAnsi="Calibri" w:cs="Calibri"/>
          <w:color w:val="000000"/>
          <w:sz w:val="21"/>
          <w:szCs w:val="21"/>
        </w:rPr>
        <w:tab/>
      </w:r>
      <w:r>
        <w:rPr>
          <w:rFonts w:ascii="Calibri" w:hAnsi="Calibri" w:cs="Calibri"/>
          <w:color w:val="000000"/>
          <w:sz w:val="21"/>
          <w:szCs w:val="21"/>
        </w:rPr>
        <w:tab/>
        <w:t>Alternate Designs Considered</w:t>
      </w:r>
    </w:p>
    <w:p w:rsidR="00B541A1" w:rsidRDefault="004E6209">
      <w:pPr>
        <w:spacing w:line="360" w:lineRule="auto"/>
        <w:jc w:val="both"/>
        <w:rPr>
          <w:rFonts w:ascii="Calibri" w:hAnsi="Calibri"/>
          <w:color w:val="000000"/>
          <w:sz w:val="21"/>
          <w:szCs w:val="21"/>
        </w:rPr>
      </w:pPr>
      <w:r>
        <w:rPr>
          <w:rFonts w:ascii="Calibri" w:hAnsi="Calibri" w:cs="Calibri"/>
          <w:b/>
          <w:color w:val="000000"/>
          <w:sz w:val="21"/>
          <w:szCs w:val="21"/>
        </w:rPr>
        <w:t>DESIGN 1</w:t>
      </w:r>
    </w:p>
    <w:p w:rsidR="00B541A1" w:rsidRDefault="00D301F0">
      <w:pPr>
        <w:spacing w:line="360" w:lineRule="auto"/>
        <w:jc w:val="both"/>
        <w:rPr>
          <w:rFonts w:ascii="Calibri" w:hAnsi="Calibri"/>
          <w:color w:val="000000"/>
          <w:sz w:val="21"/>
          <w:szCs w:val="21"/>
        </w:rPr>
      </w:pPr>
      <w:r>
        <w:rPr>
          <w:rFonts w:ascii="Calibri" w:hAnsi="Calibri" w:cs="Calibri"/>
          <w:iCs/>
          <w:color w:val="000000"/>
          <w:sz w:val="21"/>
          <w:szCs w:val="21"/>
        </w:rPr>
        <w:t>Not applicable</w:t>
      </w:r>
    </w:p>
    <w:p w:rsidR="00B541A1" w:rsidRDefault="00B541A1">
      <w:pPr>
        <w:spacing w:line="360" w:lineRule="auto"/>
        <w:jc w:val="both"/>
        <w:rPr>
          <w:rFonts w:ascii="Calibri" w:hAnsi="Calibri" w:cs="Calibri"/>
          <w:color w:val="000000"/>
          <w:sz w:val="21"/>
          <w:szCs w:val="21"/>
        </w:rPr>
      </w:pPr>
    </w:p>
    <w:p w:rsidR="00B541A1" w:rsidRDefault="004E6209">
      <w:pPr>
        <w:spacing w:line="360" w:lineRule="auto"/>
        <w:jc w:val="both"/>
        <w:rPr>
          <w:rFonts w:ascii="Calibri" w:hAnsi="Calibri"/>
          <w:color w:val="000000"/>
          <w:sz w:val="21"/>
          <w:szCs w:val="21"/>
        </w:rPr>
      </w:pPr>
      <w:r>
        <w:rPr>
          <w:rFonts w:ascii="Calibri" w:hAnsi="Calibri" w:cs="Calibri"/>
          <w:b/>
          <w:color w:val="000000"/>
          <w:sz w:val="21"/>
          <w:szCs w:val="21"/>
        </w:rPr>
        <w:t>RATIONALE FOR CHOOSING A DESIGN</w:t>
      </w:r>
    </w:p>
    <w:p w:rsidR="00B541A1" w:rsidRDefault="004E6209">
      <w:pPr>
        <w:spacing w:line="360" w:lineRule="auto"/>
        <w:jc w:val="both"/>
        <w:rPr>
          <w:rFonts w:ascii="Calibri" w:hAnsi="Calibri"/>
          <w:color w:val="000000"/>
          <w:sz w:val="21"/>
          <w:szCs w:val="21"/>
        </w:rPr>
      </w:pPr>
      <w:r w:rsidRPr="00E127AD">
        <w:rPr>
          <w:rFonts w:ascii="Calibri" w:hAnsi="Calibri" w:cs="Calibri"/>
          <w:iCs/>
          <w:color w:val="000000"/>
          <w:sz w:val="21"/>
          <w:szCs w:val="21"/>
          <w:highlight w:val="yellow"/>
        </w:rPr>
        <w:t>&lt;Document the Rationale for choosing one particular design in detail. &gt;</w:t>
      </w:r>
    </w:p>
    <w:p w:rsidR="00B541A1" w:rsidRDefault="00B541A1">
      <w:pPr>
        <w:rPr>
          <w:rFonts w:ascii="Calibri" w:hAnsi="Calibri"/>
          <w:color w:val="000000"/>
          <w:sz w:val="21"/>
          <w:szCs w:val="21"/>
        </w:rPr>
      </w:pPr>
    </w:p>
    <w:sectPr w:rsidR="00B541A1" w:rsidSect="00B541A1">
      <w:headerReference w:type="default" r:id="rId8"/>
      <w:footerReference w:type="default" r:id="rId9"/>
      <w:headerReference w:type="first" r:id="rId10"/>
      <w:pgSz w:w="12240" w:h="15840"/>
      <w:pgMar w:top="1440" w:right="1800" w:bottom="1440" w:left="1800" w:header="720" w:footer="72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957" w:rsidRDefault="00EE0957" w:rsidP="00B541A1">
      <w:r>
        <w:separator/>
      </w:r>
    </w:p>
  </w:endnote>
  <w:endnote w:type="continuationSeparator" w:id="1">
    <w:p w:rsidR="00EE0957" w:rsidRDefault="00EE0957" w:rsidP="00B541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95" w:rsidRDefault="003C0695">
    <w:pPr>
      <w:pStyle w:val="Footer"/>
      <w:pBdr>
        <w:bottom w:val="single" w:sz="4" w:space="1" w:color="00000A"/>
      </w:pBdr>
      <w:jc w:val="center"/>
    </w:pPr>
    <w:r>
      <w:rPr>
        <w:rFonts w:ascii="Calibri" w:hAnsi="Calibri" w:cs="Calibri"/>
        <w:sz w:val="22"/>
        <w:szCs w:val="22"/>
      </w:rPr>
      <w:t xml:space="preserve">Luminous Infoways Pvt. Ltd.| </w:t>
    </w:r>
    <w:r>
      <w:rPr>
        <w:rFonts w:ascii="Calibri" w:hAnsi="Calibri" w:cs="Calibri"/>
        <w:caps/>
        <w:sz w:val="22"/>
        <w:szCs w:val="22"/>
      </w:rPr>
      <w:t>Confidential/</w:t>
    </w:r>
    <w:r>
      <w:rPr>
        <w:rFonts w:ascii="Calibri" w:hAnsi="Calibri" w:cs="Calibri"/>
        <w:caps/>
        <w:strike/>
        <w:sz w:val="22"/>
        <w:szCs w:val="22"/>
      </w:rPr>
      <w:t>Internal/Public</w:t>
    </w:r>
  </w:p>
  <w:p w:rsidR="003C0695" w:rsidRDefault="003C0695">
    <w:pPr>
      <w:pStyle w:val="Footer"/>
      <w:pBdr>
        <w:bottom w:val="single" w:sz="4" w:space="1" w:color="00000A"/>
      </w:pBdr>
      <w:jc w:val="center"/>
      <w:rPr>
        <w:rFonts w:ascii="Calibri" w:hAnsi="Calibri" w:cs="Calibri"/>
        <w:caps/>
        <w:strike/>
        <w:sz w:val="22"/>
        <w:szCs w:val="22"/>
      </w:rPr>
    </w:pPr>
  </w:p>
  <w:p w:rsidR="003C0695" w:rsidRDefault="003C0695">
    <w:r>
      <w:rPr>
        <w:rFonts w:ascii="Calibri" w:hAnsi="Calibri" w:cs="Calibri"/>
        <w:sz w:val="22"/>
        <w:szCs w:val="22"/>
      </w:rPr>
      <w:t xml:space="preserve">Page </w:t>
    </w:r>
    <w:r w:rsidRPr="00BB14F4">
      <w:rPr>
        <w:rFonts w:ascii="Calibri" w:hAnsi="Calibri" w:cs="Calibri"/>
        <w:sz w:val="22"/>
        <w:szCs w:val="22"/>
      </w:rPr>
      <w:fldChar w:fldCharType="begin"/>
    </w:r>
    <w:r>
      <w:instrText>PAGE</w:instrText>
    </w:r>
    <w:r>
      <w:fldChar w:fldCharType="separate"/>
    </w:r>
    <w:r w:rsidR="00C34C59">
      <w:rPr>
        <w:noProof/>
      </w:rPr>
      <w:t>28</w:t>
    </w:r>
    <w:r>
      <w:fldChar w:fldCharType="end"/>
    </w:r>
    <w:r>
      <w:rPr>
        <w:rFonts w:ascii="Calibri" w:hAnsi="Calibri" w:cs="Calibri"/>
        <w:sz w:val="22"/>
        <w:szCs w:val="22"/>
      </w:rPr>
      <w:t xml:space="preserve"> of </w:t>
    </w:r>
    <w:r w:rsidRPr="00BB14F4">
      <w:rPr>
        <w:rFonts w:ascii="Calibri" w:hAnsi="Calibri" w:cs="Calibri"/>
        <w:sz w:val="22"/>
        <w:szCs w:val="22"/>
      </w:rPr>
      <w:fldChar w:fldCharType="begin"/>
    </w:r>
    <w:r>
      <w:instrText>NUMPAGES</w:instrText>
    </w:r>
    <w:r>
      <w:fldChar w:fldCharType="separate"/>
    </w:r>
    <w:r w:rsidR="00C34C59">
      <w:rPr>
        <w:noProof/>
      </w:rPr>
      <w:t>29</w:t>
    </w:r>
    <w:r>
      <w:fldChar w:fldCharType="end"/>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12 Feb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957" w:rsidRDefault="00EE0957" w:rsidP="00B541A1">
      <w:r>
        <w:separator/>
      </w:r>
    </w:p>
  </w:footnote>
  <w:footnote w:type="continuationSeparator" w:id="1">
    <w:p w:rsidR="00EE0957" w:rsidRDefault="00EE0957" w:rsidP="00B541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95" w:rsidRDefault="003C0695">
    <w:pPr>
      <w:pStyle w:val="Header"/>
      <w:pBdr>
        <w:bottom w:val="single" w:sz="4" w:space="1" w:color="00000A"/>
      </w:pBdr>
    </w:pPr>
    <w:r w:rsidRPr="002D14D3">
      <w:rPr>
        <w:rFonts w:ascii="Calibri" w:hAnsi="Calibri" w:cs="Calibri"/>
        <w:b/>
        <w:noProof/>
      </w:rPr>
      <w:drawing>
        <wp:inline distT="0" distB="0" distL="0" distR="0">
          <wp:extent cx="1524000" cy="476250"/>
          <wp:effectExtent l="19050" t="0" r="0" b="0"/>
          <wp:docPr id="14"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r>
      <w:rPr>
        <w:lang w:val="en-IN" w:eastAsia="en-IN"/>
      </w:rPr>
      <w:tab/>
    </w:r>
    <w:r>
      <w:rPr>
        <w:lang w:val="en-IN" w:eastAsia="en-IN"/>
      </w:rPr>
      <w:tab/>
    </w:r>
    <w:r>
      <w:rPr>
        <w:rFonts w:ascii="Calibri" w:hAnsi="Calibri" w:cs="Calibri"/>
        <w:sz w:val="22"/>
        <w:szCs w:val="22"/>
      </w:rPr>
      <w:t xml:space="preserve"> Detailed Design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95" w:rsidRDefault="003C0695">
    <w:pPr>
      <w:pStyle w:val="Header"/>
      <w:pBdr>
        <w:bottom w:val="single" w:sz="4" w:space="1" w:color="00000A"/>
      </w:pBdr>
    </w:pPr>
    <w:r w:rsidRPr="002D14D3">
      <w:rPr>
        <w:rFonts w:ascii="Calibri" w:hAnsi="Calibri" w:cs="Calibri"/>
        <w:b/>
        <w:noProof/>
      </w:rPr>
      <w:drawing>
        <wp:inline distT="0" distB="0" distL="0" distR="0">
          <wp:extent cx="1524000" cy="476250"/>
          <wp:effectExtent l="19050" t="0" r="0" b="0"/>
          <wp:docPr id="1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color w:val="0066CC"/>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0"/>
        </w:tabs>
        <w:ind w:left="144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Cs w:val="24"/>
      </w:rPr>
    </w:lvl>
  </w:abstractNum>
  <w:abstractNum w:abstractNumId="3">
    <w:nsid w:val="00000008"/>
    <w:multiLevelType w:val="multilevel"/>
    <w:tmpl w:val="00000008"/>
    <w:name w:val="WW8Num8"/>
    <w:lvl w:ilvl="0">
      <w:start w:val="1"/>
      <w:numFmt w:val="bullet"/>
      <w:lvlText w:val=""/>
      <w:lvlJc w:val="left"/>
      <w:pPr>
        <w:tabs>
          <w:tab w:val="num" w:pos="0"/>
        </w:tabs>
        <w:ind w:left="144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hint="default"/>
      </w:rPr>
    </w:lvl>
  </w:abstractNum>
  <w:abstractNum w:abstractNumId="6">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7"/>
    <w:multiLevelType w:val="multilevel"/>
    <w:tmpl w:val="00000017"/>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nsid w:val="0000001D"/>
    <w:multiLevelType w:val="multilevel"/>
    <w:tmpl w:val="0000001D"/>
    <w:name w:val="WW8Num29"/>
    <w:lvl w:ilvl="0">
      <w:start w:val="1"/>
      <w:numFmt w:val="decimal"/>
      <w:lvlText w:val="%1."/>
      <w:lvlJc w:val="left"/>
      <w:pPr>
        <w:tabs>
          <w:tab w:val="num" w:pos="1440"/>
        </w:tabs>
        <w:ind w:left="1440" w:hanging="360"/>
      </w:pPr>
      <w:rPr>
        <w:i w:val="0"/>
        <w:iCs w:val="0"/>
      </w:rPr>
    </w:lvl>
    <w:lvl w:ilvl="1">
      <w:start w:val="1"/>
      <w:numFmt w:val="decimal"/>
      <w:lvlText w:val="%2."/>
      <w:lvlJc w:val="left"/>
      <w:pPr>
        <w:tabs>
          <w:tab w:val="num" w:pos="1800"/>
        </w:tabs>
        <w:ind w:left="1800" w:hanging="360"/>
      </w:pPr>
      <w:rPr>
        <w:i w:val="0"/>
        <w:iCs w:val="0"/>
      </w:rPr>
    </w:lvl>
    <w:lvl w:ilvl="2">
      <w:start w:val="1"/>
      <w:numFmt w:val="decimal"/>
      <w:lvlText w:val="%3."/>
      <w:lvlJc w:val="left"/>
      <w:pPr>
        <w:tabs>
          <w:tab w:val="num" w:pos="2160"/>
        </w:tabs>
        <w:ind w:left="2160" w:hanging="360"/>
      </w:pPr>
      <w:rPr>
        <w:i w:val="0"/>
        <w:iCs w:val="0"/>
      </w:rPr>
    </w:lvl>
    <w:lvl w:ilvl="3">
      <w:start w:val="1"/>
      <w:numFmt w:val="decimal"/>
      <w:lvlText w:val="%4."/>
      <w:lvlJc w:val="left"/>
      <w:pPr>
        <w:tabs>
          <w:tab w:val="num" w:pos="2520"/>
        </w:tabs>
        <w:ind w:left="2520" w:hanging="360"/>
      </w:pPr>
      <w:rPr>
        <w:i w:val="0"/>
        <w:iCs w:val="0"/>
      </w:rPr>
    </w:lvl>
    <w:lvl w:ilvl="4">
      <w:start w:val="1"/>
      <w:numFmt w:val="decimal"/>
      <w:lvlText w:val="%5."/>
      <w:lvlJc w:val="left"/>
      <w:pPr>
        <w:tabs>
          <w:tab w:val="num" w:pos="2880"/>
        </w:tabs>
        <w:ind w:left="2880" w:hanging="360"/>
      </w:pPr>
      <w:rPr>
        <w:i w:val="0"/>
        <w:iCs w:val="0"/>
      </w:rPr>
    </w:lvl>
    <w:lvl w:ilvl="5">
      <w:start w:val="1"/>
      <w:numFmt w:val="decimal"/>
      <w:lvlText w:val="%6."/>
      <w:lvlJc w:val="left"/>
      <w:pPr>
        <w:tabs>
          <w:tab w:val="num" w:pos="3240"/>
        </w:tabs>
        <w:ind w:left="3240" w:hanging="360"/>
      </w:pPr>
      <w:rPr>
        <w:i w:val="0"/>
        <w:iCs w:val="0"/>
      </w:rPr>
    </w:lvl>
    <w:lvl w:ilvl="6">
      <w:start w:val="1"/>
      <w:numFmt w:val="decimal"/>
      <w:lvlText w:val="%7."/>
      <w:lvlJc w:val="left"/>
      <w:pPr>
        <w:tabs>
          <w:tab w:val="num" w:pos="3600"/>
        </w:tabs>
        <w:ind w:left="3600" w:hanging="360"/>
      </w:pPr>
      <w:rPr>
        <w:i w:val="0"/>
        <w:iCs w:val="0"/>
      </w:rPr>
    </w:lvl>
    <w:lvl w:ilvl="7">
      <w:start w:val="1"/>
      <w:numFmt w:val="decimal"/>
      <w:lvlText w:val="%8."/>
      <w:lvlJc w:val="left"/>
      <w:pPr>
        <w:tabs>
          <w:tab w:val="num" w:pos="3960"/>
        </w:tabs>
        <w:ind w:left="3960" w:hanging="360"/>
      </w:pPr>
      <w:rPr>
        <w:i w:val="0"/>
        <w:iCs w:val="0"/>
      </w:rPr>
    </w:lvl>
    <w:lvl w:ilvl="8">
      <w:start w:val="1"/>
      <w:numFmt w:val="decimal"/>
      <w:lvlText w:val="%9."/>
      <w:lvlJc w:val="left"/>
      <w:pPr>
        <w:tabs>
          <w:tab w:val="num" w:pos="4320"/>
        </w:tabs>
        <w:ind w:left="4320" w:hanging="360"/>
      </w:pPr>
      <w:rPr>
        <w:i w:val="0"/>
        <w:iCs w:val="0"/>
      </w:rPr>
    </w:lvl>
  </w:abstractNum>
  <w:abstractNum w:abstractNumId="20">
    <w:nsid w:val="013D4086"/>
    <w:multiLevelType w:val="multilevel"/>
    <w:tmpl w:val="389C0256"/>
    <w:lvl w:ilvl="0">
      <w:start w:val="4"/>
      <w:numFmt w:val="decimal"/>
      <w:lvlText w:val="%1."/>
      <w:lvlJc w:val="left"/>
      <w:pPr>
        <w:ind w:left="360" w:hanging="360"/>
      </w:pPr>
      <w:rPr>
        <w:rFonts w:cs="Calibri" w:hint="default"/>
      </w:rPr>
    </w:lvl>
    <w:lvl w:ilvl="1">
      <w:start w:val="4"/>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1">
    <w:nsid w:val="03C0187E"/>
    <w:multiLevelType w:val="multilevel"/>
    <w:tmpl w:val="C3680B84"/>
    <w:lvl w:ilvl="0">
      <w:start w:val="4"/>
      <w:numFmt w:val="decimal"/>
      <w:lvlText w:val="%1."/>
      <w:lvlJc w:val="left"/>
      <w:pPr>
        <w:ind w:left="360" w:hanging="360"/>
      </w:pPr>
      <w:rPr>
        <w:rFonts w:cs="Calibri" w:hint="default"/>
      </w:rPr>
    </w:lvl>
    <w:lvl w:ilvl="1">
      <w:start w:val="2"/>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2">
    <w:nsid w:val="0C7D4D66"/>
    <w:multiLevelType w:val="hybridMultilevel"/>
    <w:tmpl w:val="42F4E498"/>
    <w:lvl w:ilvl="0" w:tplc="20C23404">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6F6717"/>
    <w:multiLevelType w:val="multilevel"/>
    <w:tmpl w:val="48EE32F0"/>
    <w:lvl w:ilvl="0">
      <w:start w:val="4"/>
      <w:numFmt w:val="decimal"/>
      <w:lvlText w:val="%1."/>
      <w:lvlJc w:val="left"/>
      <w:pPr>
        <w:ind w:left="360" w:hanging="360"/>
      </w:pPr>
      <w:rPr>
        <w:rFonts w:cs="Calibri" w:hint="default"/>
      </w:rPr>
    </w:lvl>
    <w:lvl w:ilvl="1">
      <w:start w:val="4"/>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4">
    <w:nsid w:val="1AD22C80"/>
    <w:multiLevelType w:val="multilevel"/>
    <w:tmpl w:val="DD94223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1FB7760E"/>
    <w:multiLevelType w:val="multilevel"/>
    <w:tmpl w:val="94BECCB8"/>
    <w:lvl w:ilvl="0">
      <w:start w:val="1"/>
      <w:numFmt w:val="bullet"/>
      <w:lvlText w:val=""/>
      <w:lvlJc w:val="left"/>
      <w:pPr>
        <w:ind w:left="1080" w:hanging="360"/>
      </w:pPr>
      <w:rPr>
        <w:rFonts w:ascii="Symbol" w:hAnsi="Symbol" w:cs="Symbol" w:hint="default"/>
        <w:sz w:val="21"/>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1"/>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1"/>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nsid w:val="25B2600F"/>
    <w:multiLevelType w:val="multilevel"/>
    <w:tmpl w:val="713CA5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27CB5224"/>
    <w:multiLevelType w:val="hybridMultilevel"/>
    <w:tmpl w:val="DDDC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E76EFC"/>
    <w:multiLevelType w:val="multilevel"/>
    <w:tmpl w:val="EE2477C0"/>
    <w:lvl w:ilvl="0">
      <w:start w:val="1"/>
      <w:numFmt w:val="bullet"/>
      <w:lvlText w:val=""/>
      <w:lvlJc w:val="left"/>
      <w:pPr>
        <w:tabs>
          <w:tab w:val="num" w:pos="703"/>
        </w:tabs>
        <w:ind w:left="703" w:hanging="360"/>
      </w:pPr>
      <w:rPr>
        <w:rFonts w:ascii="Symbol" w:hAnsi="Symbol" w:cs="OpenSymbol" w:hint="default"/>
        <w:sz w:val="24"/>
      </w:rPr>
    </w:lvl>
    <w:lvl w:ilvl="1">
      <w:start w:val="1"/>
      <w:numFmt w:val="bullet"/>
      <w:lvlText w:val="◦"/>
      <w:lvlJc w:val="left"/>
      <w:pPr>
        <w:tabs>
          <w:tab w:val="num" w:pos="1063"/>
        </w:tabs>
        <w:ind w:left="1063" w:hanging="360"/>
      </w:pPr>
      <w:rPr>
        <w:rFonts w:ascii="OpenSymbol" w:hAnsi="OpenSymbol" w:cs="OpenSymbol" w:hint="default"/>
        <w:sz w:val="24"/>
      </w:rPr>
    </w:lvl>
    <w:lvl w:ilvl="2">
      <w:start w:val="1"/>
      <w:numFmt w:val="bullet"/>
      <w:lvlText w:val="▪"/>
      <w:lvlJc w:val="left"/>
      <w:pPr>
        <w:tabs>
          <w:tab w:val="num" w:pos="1423"/>
        </w:tabs>
        <w:ind w:left="1423" w:hanging="360"/>
      </w:pPr>
      <w:rPr>
        <w:rFonts w:ascii="OpenSymbol" w:hAnsi="OpenSymbol" w:cs="OpenSymbol" w:hint="default"/>
        <w:sz w:val="24"/>
      </w:rPr>
    </w:lvl>
    <w:lvl w:ilvl="3">
      <w:start w:val="1"/>
      <w:numFmt w:val="bullet"/>
      <w:lvlText w:val=""/>
      <w:lvlJc w:val="left"/>
      <w:pPr>
        <w:tabs>
          <w:tab w:val="num" w:pos="1783"/>
        </w:tabs>
        <w:ind w:left="1783" w:hanging="360"/>
      </w:pPr>
      <w:rPr>
        <w:rFonts w:ascii="Symbol" w:hAnsi="Symbol" w:cs="OpenSymbol" w:hint="default"/>
        <w:sz w:val="24"/>
      </w:rPr>
    </w:lvl>
    <w:lvl w:ilvl="4">
      <w:start w:val="1"/>
      <w:numFmt w:val="bullet"/>
      <w:lvlText w:val="◦"/>
      <w:lvlJc w:val="left"/>
      <w:pPr>
        <w:tabs>
          <w:tab w:val="num" w:pos="2143"/>
        </w:tabs>
        <w:ind w:left="2143" w:hanging="360"/>
      </w:pPr>
      <w:rPr>
        <w:rFonts w:ascii="OpenSymbol" w:hAnsi="OpenSymbol" w:cs="OpenSymbol" w:hint="default"/>
        <w:sz w:val="24"/>
      </w:rPr>
    </w:lvl>
    <w:lvl w:ilvl="5">
      <w:start w:val="1"/>
      <w:numFmt w:val="bullet"/>
      <w:lvlText w:val="▪"/>
      <w:lvlJc w:val="left"/>
      <w:pPr>
        <w:tabs>
          <w:tab w:val="num" w:pos="2503"/>
        </w:tabs>
        <w:ind w:left="2503" w:hanging="360"/>
      </w:pPr>
      <w:rPr>
        <w:rFonts w:ascii="OpenSymbol" w:hAnsi="OpenSymbol" w:cs="OpenSymbol" w:hint="default"/>
        <w:sz w:val="24"/>
      </w:rPr>
    </w:lvl>
    <w:lvl w:ilvl="6">
      <w:start w:val="1"/>
      <w:numFmt w:val="bullet"/>
      <w:lvlText w:val=""/>
      <w:lvlJc w:val="left"/>
      <w:pPr>
        <w:tabs>
          <w:tab w:val="num" w:pos="2863"/>
        </w:tabs>
        <w:ind w:left="2863" w:hanging="360"/>
      </w:pPr>
      <w:rPr>
        <w:rFonts w:ascii="Symbol" w:hAnsi="Symbol" w:cs="OpenSymbol" w:hint="default"/>
        <w:sz w:val="24"/>
      </w:rPr>
    </w:lvl>
    <w:lvl w:ilvl="7">
      <w:start w:val="1"/>
      <w:numFmt w:val="bullet"/>
      <w:lvlText w:val="◦"/>
      <w:lvlJc w:val="left"/>
      <w:pPr>
        <w:tabs>
          <w:tab w:val="num" w:pos="3223"/>
        </w:tabs>
        <w:ind w:left="3223" w:hanging="360"/>
      </w:pPr>
      <w:rPr>
        <w:rFonts w:ascii="OpenSymbol" w:hAnsi="OpenSymbol" w:cs="OpenSymbol" w:hint="default"/>
        <w:sz w:val="24"/>
      </w:rPr>
    </w:lvl>
    <w:lvl w:ilvl="8">
      <w:start w:val="1"/>
      <w:numFmt w:val="bullet"/>
      <w:lvlText w:val="▪"/>
      <w:lvlJc w:val="left"/>
      <w:pPr>
        <w:tabs>
          <w:tab w:val="num" w:pos="3583"/>
        </w:tabs>
        <w:ind w:left="3583" w:hanging="360"/>
      </w:pPr>
      <w:rPr>
        <w:rFonts w:ascii="OpenSymbol" w:hAnsi="OpenSymbol" w:cs="OpenSymbol" w:hint="default"/>
        <w:sz w:val="24"/>
      </w:rPr>
    </w:lvl>
  </w:abstractNum>
  <w:abstractNum w:abstractNumId="29">
    <w:nsid w:val="2B3D0E8A"/>
    <w:multiLevelType w:val="multilevel"/>
    <w:tmpl w:val="F6247D0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C2E239A"/>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7607D9"/>
    <w:multiLevelType w:val="multilevel"/>
    <w:tmpl w:val="801070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nsid w:val="39192087"/>
    <w:multiLevelType w:val="hybridMultilevel"/>
    <w:tmpl w:val="078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870935"/>
    <w:multiLevelType w:val="multilevel"/>
    <w:tmpl w:val="F2D0CAB4"/>
    <w:lvl w:ilvl="0">
      <w:start w:val="4"/>
      <w:numFmt w:val="decimal"/>
      <w:lvlText w:val="%1."/>
      <w:lvlJc w:val="left"/>
      <w:pPr>
        <w:ind w:left="360" w:hanging="360"/>
      </w:pPr>
      <w:rPr>
        <w:rFonts w:cs="Calibri" w:hint="default"/>
      </w:rPr>
    </w:lvl>
    <w:lvl w:ilvl="1">
      <w:start w:val="2"/>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34">
    <w:nsid w:val="45896DC4"/>
    <w:multiLevelType w:val="multilevel"/>
    <w:tmpl w:val="B3EA9C26"/>
    <w:lvl w:ilvl="0">
      <w:start w:val="4"/>
      <w:numFmt w:val="decimal"/>
      <w:lvlText w:val="%1."/>
      <w:lvlJc w:val="left"/>
      <w:pPr>
        <w:ind w:left="480" w:hanging="480"/>
      </w:pPr>
      <w:rPr>
        <w:rFonts w:hint="default"/>
      </w:rPr>
    </w:lvl>
    <w:lvl w:ilvl="1">
      <w:start w:val="1"/>
      <w:numFmt w:val="decimal"/>
      <w:lvlText w:val="%1.%2."/>
      <w:lvlJc w:val="left"/>
      <w:pPr>
        <w:ind w:left="696" w:hanging="48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35">
    <w:nsid w:val="4D310419"/>
    <w:multiLevelType w:val="hybridMultilevel"/>
    <w:tmpl w:val="C72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4A5098"/>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E0B8A"/>
    <w:multiLevelType w:val="multilevel"/>
    <w:tmpl w:val="DD68769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1A77385"/>
    <w:multiLevelType w:val="multilevel"/>
    <w:tmpl w:val="EB92C0DE"/>
    <w:lvl w:ilvl="0">
      <w:start w:val="4"/>
      <w:numFmt w:val="decimal"/>
      <w:lvlText w:val="%1."/>
      <w:lvlJc w:val="left"/>
      <w:pPr>
        <w:ind w:left="360" w:hanging="360"/>
      </w:pPr>
      <w:rPr>
        <w:rFonts w:cs="Calibri" w:hint="default"/>
      </w:rPr>
    </w:lvl>
    <w:lvl w:ilvl="1">
      <w:start w:val="4"/>
      <w:numFmt w:val="decimal"/>
      <w:lvlText w:val="%1.%2."/>
      <w:lvlJc w:val="left"/>
      <w:pPr>
        <w:ind w:left="720" w:hanging="360"/>
      </w:pPr>
      <w:rPr>
        <w:rFonts w:cs="Calibri" w:hint="default"/>
      </w:rPr>
    </w:lvl>
    <w:lvl w:ilvl="2">
      <w:start w:val="1"/>
      <w:numFmt w:val="decimal"/>
      <w:lvlText w:val="%1.%2.%3."/>
      <w:lvlJc w:val="left"/>
      <w:pPr>
        <w:ind w:left="1440" w:hanging="720"/>
      </w:pPr>
      <w:rPr>
        <w:rFonts w:cs="Calibri" w:hint="default"/>
      </w:rPr>
    </w:lvl>
    <w:lvl w:ilvl="3">
      <w:start w:val="1"/>
      <w:numFmt w:val="decimal"/>
      <w:lvlText w:val="%1.%2.%3.%4."/>
      <w:lvlJc w:val="left"/>
      <w:pPr>
        <w:ind w:left="1800" w:hanging="720"/>
      </w:pPr>
      <w:rPr>
        <w:rFonts w:cs="Calibri" w:hint="default"/>
      </w:rPr>
    </w:lvl>
    <w:lvl w:ilvl="4">
      <w:start w:val="1"/>
      <w:numFmt w:val="decimal"/>
      <w:lvlText w:val="%1.%2.%3.%4.%5."/>
      <w:lvlJc w:val="left"/>
      <w:pPr>
        <w:ind w:left="2520" w:hanging="1080"/>
      </w:pPr>
      <w:rPr>
        <w:rFonts w:cs="Calibri" w:hint="default"/>
      </w:rPr>
    </w:lvl>
    <w:lvl w:ilvl="5">
      <w:start w:val="1"/>
      <w:numFmt w:val="decimal"/>
      <w:lvlText w:val="%1.%2.%3.%4.%5.%6."/>
      <w:lvlJc w:val="left"/>
      <w:pPr>
        <w:ind w:left="2880" w:hanging="1080"/>
      </w:pPr>
      <w:rPr>
        <w:rFonts w:cs="Calibri" w:hint="default"/>
      </w:rPr>
    </w:lvl>
    <w:lvl w:ilvl="6">
      <w:start w:val="1"/>
      <w:numFmt w:val="decimal"/>
      <w:lvlText w:val="%1.%2.%3.%4.%5.%6.%7."/>
      <w:lvlJc w:val="left"/>
      <w:pPr>
        <w:ind w:left="3600" w:hanging="1440"/>
      </w:pPr>
      <w:rPr>
        <w:rFonts w:cs="Calibri" w:hint="default"/>
      </w:rPr>
    </w:lvl>
    <w:lvl w:ilvl="7">
      <w:start w:val="1"/>
      <w:numFmt w:val="decimal"/>
      <w:lvlText w:val="%1.%2.%3.%4.%5.%6.%7.%8."/>
      <w:lvlJc w:val="left"/>
      <w:pPr>
        <w:ind w:left="3960" w:hanging="1440"/>
      </w:pPr>
      <w:rPr>
        <w:rFonts w:cs="Calibri" w:hint="default"/>
      </w:rPr>
    </w:lvl>
    <w:lvl w:ilvl="8">
      <w:start w:val="1"/>
      <w:numFmt w:val="decimal"/>
      <w:lvlText w:val="%1.%2.%3.%4.%5.%6.%7.%8.%9."/>
      <w:lvlJc w:val="left"/>
      <w:pPr>
        <w:ind w:left="4680" w:hanging="1800"/>
      </w:pPr>
      <w:rPr>
        <w:rFonts w:cs="Calibri" w:hint="default"/>
      </w:rPr>
    </w:lvl>
  </w:abstractNum>
  <w:abstractNum w:abstractNumId="39">
    <w:nsid w:val="7C43641D"/>
    <w:multiLevelType w:val="hybridMultilevel"/>
    <w:tmpl w:val="D56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5"/>
  </w:num>
  <w:num w:numId="4">
    <w:abstractNumId w:val="28"/>
  </w:num>
  <w:num w:numId="5">
    <w:abstractNumId w:val="31"/>
  </w:num>
  <w:num w:numId="6">
    <w:abstractNumId w:val="18"/>
  </w:num>
  <w:num w:numId="7">
    <w:abstractNumId w:val="0"/>
  </w:num>
  <w:num w:numId="8">
    <w:abstractNumId w:val="1"/>
  </w:num>
  <w:num w:numId="9">
    <w:abstractNumId w:val="3"/>
  </w:num>
  <w:num w:numId="10">
    <w:abstractNumId w:val="4"/>
  </w:num>
  <w:num w:numId="11">
    <w:abstractNumId w:val="5"/>
  </w:num>
  <w:num w:numId="12">
    <w:abstractNumId w:val="19"/>
  </w:num>
  <w:num w:numId="13">
    <w:abstractNumId w:val="2"/>
  </w:num>
  <w:num w:numId="14">
    <w:abstractNumId w:val="30"/>
  </w:num>
  <w:num w:numId="15">
    <w:abstractNumId w:val="32"/>
  </w:num>
  <w:num w:numId="16">
    <w:abstractNumId w:val="27"/>
  </w:num>
  <w:num w:numId="17">
    <w:abstractNumId w:val="36"/>
  </w:num>
  <w:num w:numId="18">
    <w:abstractNumId w:val="39"/>
  </w:num>
  <w:num w:numId="19">
    <w:abstractNumId w:val="35"/>
  </w:num>
  <w:num w:numId="20">
    <w:abstractNumId w:val="22"/>
  </w:num>
  <w:num w:numId="21">
    <w:abstractNumId w:val="34"/>
  </w:num>
  <w:num w:numId="22">
    <w:abstractNumId w:val="37"/>
  </w:num>
  <w:num w:numId="23">
    <w:abstractNumId w:val="29"/>
  </w:num>
  <w:num w:numId="24">
    <w:abstractNumId w:val="6"/>
  </w:num>
  <w:num w:numId="25">
    <w:abstractNumId w:val="7"/>
  </w:num>
  <w:num w:numId="26">
    <w:abstractNumId w:val="8"/>
  </w:num>
  <w:num w:numId="27">
    <w:abstractNumId w:val="9"/>
  </w:num>
  <w:num w:numId="28">
    <w:abstractNumId w:val="11"/>
  </w:num>
  <w:num w:numId="29">
    <w:abstractNumId w:val="12"/>
  </w:num>
  <w:num w:numId="30">
    <w:abstractNumId w:val="13"/>
  </w:num>
  <w:num w:numId="31">
    <w:abstractNumId w:val="10"/>
  </w:num>
  <w:num w:numId="32">
    <w:abstractNumId w:val="14"/>
  </w:num>
  <w:num w:numId="33">
    <w:abstractNumId w:val="15"/>
  </w:num>
  <w:num w:numId="34">
    <w:abstractNumId w:val="16"/>
  </w:num>
  <w:num w:numId="35">
    <w:abstractNumId w:val="17"/>
  </w:num>
  <w:num w:numId="36">
    <w:abstractNumId w:val="33"/>
  </w:num>
  <w:num w:numId="37">
    <w:abstractNumId w:val="21"/>
  </w:num>
  <w:num w:numId="38">
    <w:abstractNumId w:val="20"/>
  </w:num>
  <w:num w:numId="39">
    <w:abstractNumId w:val="38"/>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rsids>
    <w:rsidRoot w:val="00B541A1"/>
    <w:rsid w:val="00023349"/>
    <w:rsid w:val="00070090"/>
    <w:rsid w:val="000B3D3C"/>
    <w:rsid w:val="000C2D05"/>
    <w:rsid w:val="000D1BD7"/>
    <w:rsid w:val="000D53C0"/>
    <w:rsid w:val="001665B1"/>
    <w:rsid w:val="00172901"/>
    <w:rsid w:val="001910ED"/>
    <w:rsid w:val="001D19C4"/>
    <w:rsid w:val="001E262F"/>
    <w:rsid w:val="002063B1"/>
    <w:rsid w:val="002065AC"/>
    <w:rsid w:val="00206E39"/>
    <w:rsid w:val="00212B06"/>
    <w:rsid w:val="00214346"/>
    <w:rsid w:val="00234010"/>
    <w:rsid w:val="002A7068"/>
    <w:rsid w:val="002B53E8"/>
    <w:rsid w:val="002D14D3"/>
    <w:rsid w:val="003B6E1E"/>
    <w:rsid w:val="003C0695"/>
    <w:rsid w:val="00405CBC"/>
    <w:rsid w:val="0041198C"/>
    <w:rsid w:val="00461802"/>
    <w:rsid w:val="0047069A"/>
    <w:rsid w:val="004760CA"/>
    <w:rsid w:val="004C4177"/>
    <w:rsid w:val="004D5BE8"/>
    <w:rsid w:val="004E6209"/>
    <w:rsid w:val="00503819"/>
    <w:rsid w:val="00510FCA"/>
    <w:rsid w:val="005438B0"/>
    <w:rsid w:val="00572215"/>
    <w:rsid w:val="00584D3B"/>
    <w:rsid w:val="00597AA2"/>
    <w:rsid w:val="005A7FD3"/>
    <w:rsid w:val="005C3341"/>
    <w:rsid w:val="005D3290"/>
    <w:rsid w:val="005F4674"/>
    <w:rsid w:val="005F7A18"/>
    <w:rsid w:val="0064402F"/>
    <w:rsid w:val="00697FB4"/>
    <w:rsid w:val="0070376F"/>
    <w:rsid w:val="00731050"/>
    <w:rsid w:val="00760AA5"/>
    <w:rsid w:val="00762AD1"/>
    <w:rsid w:val="00765DF9"/>
    <w:rsid w:val="007762CD"/>
    <w:rsid w:val="007B3AF3"/>
    <w:rsid w:val="007D6F08"/>
    <w:rsid w:val="007F02EA"/>
    <w:rsid w:val="007F3690"/>
    <w:rsid w:val="007F792D"/>
    <w:rsid w:val="008055A3"/>
    <w:rsid w:val="00805D14"/>
    <w:rsid w:val="00823DDE"/>
    <w:rsid w:val="00824C6C"/>
    <w:rsid w:val="0089056A"/>
    <w:rsid w:val="008D4915"/>
    <w:rsid w:val="008E4F95"/>
    <w:rsid w:val="00951E12"/>
    <w:rsid w:val="0096614E"/>
    <w:rsid w:val="00986AA4"/>
    <w:rsid w:val="009A4B05"/>
    <w:rsid w:val="009F58EC"/>
    <w:rsid w:val="00A475E7"/>
    <w:rsid w:val="00A74965"/>
    <w:rsid w:val="00AA2CD8"/>
    <w:rsid w:val="00AC54C6"/>
    <w:rsid w:val="00AF5D86"/>
    <w:rsid w:val="00B03B2C"/>
    <w:rsid w:val="00B17127"/>
    <w:rsid w:val="00B541A1"/>
    <w:rsid w:val="00B6408E"/>
    <w:rsid w:val="00B858B9"/>
    <w:rsid w:val="00BB14F4"/>
    <w:rsid w:val="00BD55C4"/>
    <w:rsid w:val="00BD7F88"/>
    <w:rsid w:val="00C34C59"/>
    <w:rsid w:val="00C423A8"/>
    <w:rsid w:val="00C75843"/>
    <w:rsid w:val="00C931CD"/>
    <w:rsid w:val="00CA2AE1"/>
    <w:rsid w:val="00D13FAC"/>
    <w:rsid w:val="00D20853"/>
    <w:rsid w:val="00D301F0"/>
    <w:rsid w:val="00D91555"/>
    <w:rsid w:val="00DA1262"/>
    <w:rsid w:val="00DB0B2E"/>
    <w:rsid w:val="00DB121E"/>
    <w:rsid w:val="00DC43D2"/>
    <w:rsid w:val="00DD34C3"/>
    <w:rsid w:val="00E127AD"/>
    <w:rsid w:val="00E144A5"/>
    <w:rsid w:val="00E83397"/>
    <w:rsid w:val="00EA6AC6"/>
    <w:rsid w:val="00ED792B"/>
    <w:rsid w:val="00EE0957"/>
    <w:rsid w:val="00FB7C31"/>
    <w:rsid w:val="00FD7A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A24"/>
    <w:pPr>
      <w:spacing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qFormat/>
    <w:rsid w:val="00E51A24"/>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E51A24"/>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E51A24"/>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E51A24"/>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E51A24"/>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51A24"/>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E51A2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E51A2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E51A2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E51A24"/>
    <w:rPr>
      <w:rFonts w:ascii="Times New Roman" w:eastAsia="Times New Roman" w:hAnsi="Times New Roman" w:cs="Times New Roman"/>
      <w:b/>
      <w:bCs/>
      <w:sz w:val="28"/>
      <w:szCs w:val="24"/>
      <w:lang w:val="en-US"/>
    </w:rPr>
  </w:style>
  <w:style w:type="character" w:customStyle="1" w:styleId="BodyTextChar">
    <w:name w:val="Body Text Char"/>
    <w:basedOn w:val="DefaultParagraphFont"/>
    <w:link w:val="TextBody"/>
    <w:semiHidden/>
    <w:qFormat/>
    <w:rsid w:val="00E51A24"/>
    <w:rPr>
      <w:rFonts w:ascii="Arial" w:eastAsia="Times New Roman" w:hAnsi="Arial" w:cs="Arial"/>
      <w:b/>
      <w:bCs/>
      <w:sz w:val="28"/>
      <w:szCs w:val="20"/>
      <w:lang w:val="en-GB"/>
    </w:rPr>
  </w:style>
  <w:style w:type="character" w:customStyle="1" w:styleId="InternetLink">
    <w:name w:val="Internet Link"/>
    <w:uiPriority w:val="99"/>
    <w:rsid w:val="00E51A24"/>
    <w:rPr>
      <w:color w:val="0000FF"/>
      <w:u w:val="single"/>
    </w:rPr>
  </w:style>
  <w:style w:type="character" w:customStyle="1" w:styleId="HeaderChar">
    <w:name w:val="Header Char"/>
    <w:basedOn w:val="DefaultParagraphFont"/>
    <w:link w:val="Header"/>
    <w:semiHidden/>
    <w:qFormat/>
    <w:rsid w:val="00E51A24"/>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E51A24"/>
    <w:rPr>
      <w:rFonts w:ascii="Times New Roman" w:eastAsia="Times New Roman" w:hAnsi="Times New Roman" w:cs="Times New Roman"/>
      <w:sz w:val="24"/>
      <w:szCs w:val="24"/>
      <w:lang w:val="en-US"/>
    </w:rPr>
  </w:style>
  <w:style w:type="character" w:customStyle="1" w:styleId="IndexLink">
    <w:name w:val="Index Link"/>
    <w:qFormat/>
    <w:rsid w:val="00B541A1"/>
  </w:style>
  <w:style w:type="character" w:customStyle="1" w:styleId="ListLabel14">
    <w:name w:val="ListLabel 14"/>
    <w:qFormat/>
    <w:rsid w:val="00B541A1"/>
    <w:rPr>
      <w:rFonts w:ascii="Times New Roman" w:hAnsi="Times New Roman" w:cs="Symbol"/>
      <w:sz w:val="21"/>
    </w:rPr>
  </w:style>
  <w:style w:type="character" w:customStyle="1" w:styleId="ListLabel15">
    <w:name w:val="ListLabel 15"/>
    <w:qFormat/>
    <w:rsid w:val="00B541A1"/>
    <w:rPr>
      <w:rFonts w:cs="Courier New"/>
    </w:rPr>
  </w:style>
  <w:style w:type="character" w:customStyle="1" w:styleId="ListLabel12">
    <w:name w:val="ListLabel 12"/>
    <w:qFormat/>
    <w:rsid w:val="00B541A1"/>
    <w:rPr>
      <w:rFonts w:ascii="Times New Roman" w:hAnsi="Times New Roman" w:cs="Wingdings"/>
    </w:rPr>
  </w:style>
  <w:style w:type="character" w:customStyle="1" w:styleId="ListLabel13">
    <w:name w:val="ListLabel 13"/>
    <w:qFormat/>
    <w:rsid w:val="00B541A1"/>
    <w:rPr>
      <w:rFonts w:ascii="Calibri" w:hAnsi="Calibri" w:cs="OpenSymbol"/>
      <w:sz w:val="24"/>
    </w:rPr>
  </w:style>
  <w:style w:type="character" w:styleId="Emphasis">
    <w:name w:val="Emphasis"/>
    <w:basedOn w:val="DefaultParagraphFont"/>
    <w:qFormat/>
    <w:rsid w:val="00B541A1"/>
    <w:rPr>
      <w:i/>
      <w:iCs/>
    </w:rPr>
  </w:style>
  <w:style w:type="paragraph" w:customStyle="1" w:styleId="Heading">
    <w:name w:val="Heading"/>
    <w:basedOn w:val="Normal"/>
    <w:next w:val="TextBody"/>
    <w:qFormat/>
    <w:rsid w:val="00B541A1"/>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semiHidden/>
    <w:rsid w:val="00E51A24"/>
    <w:pPr>
      <w:keepNext/>
      <w:tabs>
        <w:tab w:val="left" w:pos="720"/>
      </w:tabs>
      <w:spacing w:before="120"/>
      <w:ind w:right="29"/>
      <w:jc w:val="both"/>
    </w:pPr>
    <w:rPr>
      <w:rFonts w:ascii="Arial" w:hAnsi="Arial" w:cs="Arial"/>
      <w:b/>
      <w:bCs/>
      <w:sz w:val="28"/>
      <w:szCs w:val="20"/>
      <w:lang w:val="en-GB"/>
    </w:rPr>
  </w:style>
  <w:style w:type="paragraph" w:styleId="List">
    <w:name w:val="List"/>
    <w:basedOn w:val="TextBody"/>
    <w:rsid w:val="00B541A1"/>
    <w:rPr>
      <w:rFonts w:cs="Mangal"/>
    </w:rPr>
  </w:style>
  <w:style w:type="paragraph" w:styleId="Caption">
    <w:name w:val="caption"/>
    <w:basedOn w:val="Normal"/>
    <w:qFormat/>
    <w:rsid w:val="00B541A1"/>
    <w:pPr>
      <w:suppressLineNumbers/>
      <w:spacing w:before="120" w:after="120"/>
    </w:pPr>
    <w:rPr>
      <w:rFonts w:cs="Mangal"/>
      <w:i/>
      <w:iCs/>
    </w:rPr>
  </w:style>
  <w:style w:type="paragraph" w:customStyle="1" w:styleId="Index">
    <w:name w:val="Index"/>
    <w:basedOn w:val="Normal"/>
    <w:qFormat/>
    <w:rsid w:val="00B541A1"/>
    <w:pPr>
      <w:suppressLineNumbers/>
    </w:pPr>
    <w:rPr>
      <w:rFonts w:cs="Mangal"/>
    </w:rPr>
  </w:style>
  <w:style w:type="paragraph" w:customStyle="1" w:styleId="CoverTitle">
    <w:name w:val="Cover Title"/>
    <w:basedOn w:val="Normal"/>
    <w:qFormat/>
    <w:rsid w:val="00E51A24"/>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E51A24"/>
    <w:pPr>
      <w:tabs>
        <w:tab w:val="left" w:pos="480"/>
        <w:tab w:val="right" w:leader="dot" w:pos="8630"/>
      </w:tabs>
      <w:jc w:val="center"/>
    </w:pPr>
    <w:rPr>
      <w:rFonts w:ascii="Calibri" w:hAnsi="Calibri"/>
      <w:bCs/>
      <w:sz w:val="22"/>
    </w:rPr>
  </w:style>
  <w:style w:type="paragraph" w:customStyle="1" w:styleId="Contents2">
    <w:name w:val="Contents 2"/>
    <w:basedOn w:val="Normal"/>
    <w:next w:val="Normal"/>
    <w:autoRedefine/>
    <w:uiPriority w:val="39"/>
    <w:rsid w:val="00E51A24"/>
    <w:pPr>
      <w:ind w:left="240"/>
    </w:pPr>
    <w:rPr>
      <w:rFonts w:ascii="Calibri" w:hAnsi="Calibri"/>
      <w:sz w:val="22"/>
    </w:rPr>
  </w:style>
  <w:style w:type="paragraph" w:customStyle="1" w:styleId="Contents3">
    <w:name w:val="Contents 3"/>
    <w:basedOn w:val="Normal"/>
    <w:next w:val="Normal"/>
    <w:autoRedefine/>
    <w:uiPriority w:val="39"/>
    <w:rsid w:val="00E51A24"/>
    <w:pPr>
      <w:ind w:left="480"/>
    </w:pPr>
    <w:rPr>
      <w:rFonts w:ascii="Calibri" w:hAnsi="Calibri"/>
      <w:sz w:val="22"/>
    </w:rPr>
  </w:style>
  <w:style w:type="paragraph" w:styleId="Header">
    <w:name w:val="header"/>
    <w:basedOn w:val="Normal"/>
    <w:link w:val="HeaderChar"/>
    <w:semiHidden/>
    <w:rsid w:val="00E51A24"/>
    <w:pPr>
      <w:tabs>
        <w:tab w:val="center" w:pos="4320"/>
        <w:tab w:val="right" w:pos="8640"/>
      </w:tabs>
    </w:pPr>
  </w:style>
  <w:style w:type="paragraph" w:styleId="Footer">
    <w:name w:val="footer"/>
    <w:basedOn w:val="Normal"/>
    <w:link w:val="FooterChar"/>
    <w:semiHidden/>
    <w:rsid w:val="00E51A24"/>
    <w:pPr>
      <w:tabs>
        <w:tab w:val="center" w:pos="4320"/>
        <w:tab w:val="right" w:pos="8640"/>
      </w:tabs>
    </w:pPr>
  </w:style>
  <w:style w:type="paragraph" w:styleId="TOCHeading">
    <w:name w:val="TOC Heading"/>
    <w:basedOn w:val="Heading1"/>
    <w:next w:val="Normal"/>
    <w:uiPriority w:val="39"/>
    <w:unhideWhenUsed/>
    <w:qFormat/>
    <w:rsid w:val="00E51A24"/>
    <w:pPr>
      <w:keepLines/>
      <w:spacing w:after="0" w:line="259" w:lineRule="auto"/>
      <w:ind w:left="0" w:firstLine="0"/>
    </w:pPr>
    <w:rPr>
      <w:rFonts w:ascii="Calibri Light" w:hAnsi="Calibri Light" w:cs="Times New Roman"/>
      <w:b w:val="0"/>
      <w:bCs w:val="0"/>
      <w:color w:val="2E74B5"/>
      <w:sz w:val="32"/>
    </w:rPr>
  </w:style>
  <w:style w:type="paragraph" w:customStyle="1" w:styleId="ByLine">
    <w:name w:val="ByLine"/>
    <w:basedOn w:val="Heading"/>
    <w:qFormat/>
    <w:rsid w:val="00B541A1"/>
  </w:style>
  <w:style w:type="paragraph" w:customStyle="1" w:styleId="template">
    <w:name w:val="template"/>
    <w:basedOn w:val="Normal"/>
    <w:qFormat/>
    <w:rsid w:val="00B541A1"/>
    <w:pPr>
      <w:suppressAutoHyphens/>
      <w:spacing w:line="240" w:lineRule="exact"/>
    </w:pPr>
    <w:rPr>
      <w:rFonts w:ascii="Arial" w:hAnsi="Arial" w:cs="Arial"/>
      <w:i/>
      <w:sz w:val="22"/>
      <w:szCs w:val="20"/>
      <w:lang w:eastAsia="zh-CN"/>
    </w:rPr>
  </w:style>
  <w:style w:type="paragraph" w:styleId="ListBullet">
    <w:name w:val="List Bullet"/>
    <w:basedOn w:val="List"/>
    <w:qFormat/>
    <w:rsid w:val="00B541A1"/>
    <w:pPr>
      <w:tabs>
        <w:tab w:val="left" w:pos="1080"/>
      </w:tabs>
      <w:spacing w:after="240" w:line="240" w:lineRule="atLeast"/>
      <w:contextualSpacing/>
      <w:textAlignment w:val="baseline"/>
    </w:pPr>
    <w:rPr>
      <w:rFonts w:cs="Arial"/>
      <w:sz w:val="20"/>
    </w:rPr>
  </w:style>
  <w:style w:type="table" w:customStyle="1" w:styleId="TableGridLight1">
    <w:name w:val="Table Grid Light1"/>
    <w:basedOn w:val="TableNormal"/>
    <w:uiPriority w:val="40"/>
    <w:rsid w:val="00E51A24"/>
    <w:pPr>
      <w:spacing w:line="240" w:lineRule="auto"/>
    </w:pPr>
    <w:rPr>
      <w:szCs w:val="20"/>
      <w:lang w:eastAsia="en-I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ListParagraph">
    <w:name w:val="List Paragraph"/>
    <w:basedOn w:val="Normal"/>
    <w:uiPriority w:val="34"/>
    <w:qFormat/>
    <w:rsid w:val="00A475E7"/>
    <w:pPr>
      <w:ind w:left="720"/>
      <w:contextualSpacing/>
    </w:pPr>
  </w:style>
  <w:style w:type="table" w:styleId="TableGrid">
    <w:name w:val="Table Grid"/>
    <w:basedOn w:val="TableNormal"/>
    <w:uiPriority w:val="39"/>
    <w:rsid w:val="00EA6AC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665B1"/>
    <w:pPr>
      <w:suppressAutoHyphens/>
      <w:autoSpaceDE w:val="0"/>
      <w:spacing w:line="240" w:lineRule="auto"/>
    </w:pPr>
    <w:rPr>
      <w:rFonts w:ascii="Times New Roman" w:eastAsia="Times New Roman" w:hAnsi="Times New Roman" w:cs="Times New Roman"/>
      <w:szCs w:val="20"/>
      <w:lang w:val="en-US"/>
    </w:rPr>
  </w:style>
  <w:style w:type="character" w:customStyle="1" w:styleId="WW8Num8z8">
    <w:name w:val="WW8Num8z8"/>
    <w:rsid w:val="00E83397"/>
  </w:style>
  <w:style w:type="paragraph" w:styleId="BalloonText">
    <w:name w:val="Balloon Text"/>
    <w:basedOn w:val="Normal"/>
    <w:link w:val="BalloonTextChar"/>
    <w:uiPriority w:val="99"/>
    <w:semiHidden/>
    <w:unhideWhenUsed/>
    <w:rsid w:val="00BD55C4"/>
    <w:rPr>
      <w:rFonts w:ascii="Tahoma" w:hAnsi="Tahoma" w:cs="Tahoma"/>
      <w:sz w:val="16"/>
      <w:szCs w:val="16"/>
    </w:rPr>
  </w:style>
  <w:style w:type="character" w:customStyle="1" w:styleId="BalloonTextChar">
    <w:name w:val="Balloon Text Char"/>
    <w:basedOn w:val="DefaultParagraphFont"/>
    <w:link w:val="BalloonText"/>
    <w:uiPriority w:val="99"/>
    <w:semiHidden/>
    <w:rsid w:val="00BD55C4"/>
    <w:rPr>
      <w:rFonts w:ascii="Tahoma" w:eastAsia="Times New Roman" w:hAnsi="Tahoma" w:cs="Tahoma"/>
      <w:color w:val="00000A"/>
      <w:sz w:val="16"/>
      <w:szCs w:val="16"/>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29</Pages>
  <Words>4896</Words>
  <Characters>27912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Detailed Design</vt:lpstr>
    </vt:vector>
  </TitlesOfParts>
  <Company/>
  <LinksUpToDate>false</LinksUpToDate>
  <CharactersWithSpaces>32743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Detailed Design</dc:title>
  <dc:creator>Bharat Kumar</dc:creator>
  <cp:keywords>Template</cp:keywords>
  <cp:lastModifiedBy>us7</cp:lastModifiedBy>
  <cp:revision>66</cp:revision>
  <dcterms:created xsi:type="dcterms:W3CDTF">2014-03-12T08:52:00Z</dcterms:created>
  <dcterms:modified xsi:type="dcterms:W3CDTF">2016-10-04T09:27:00Z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