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B2B0" w14:textId="6DEA64A0" w:rsidR="0043005C" w:rsidRPr="007529FB" w:rsidRDefault="00D14F33" w:rsidP="00752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 </w:t>
      </w:r>
      <w:r w:rsidR="0043005C" w:rsidRPr="007529FB">
        <w:rPr>
          <w:b/>
          <w:bCs/>
          <w:sz w:val="32"/>
          <w:szCs w:val="32"/>
        </w:rPr>
        <w:t xml:space="preserve">- </w:t>
      </w:r>
      <w:proofErr w:type="spellStart"/>
      <w:r w:rsidR="0043005C" w:rsidRPr="007529FB">
        <w:rPr>
          <w:b/>
          <w:bCs/>
          <w:sz w:val="32"/>
          <w:szCs w:val="32"/>
        </w:rPr>
        <w:t>WebApi_Handson</w:t>
      </w:r>
      <w:proofErr w:type="spellEnd"/>
    </w:p>
    <w:p w14:paraId="0BB8C7D7" w14:textId="6710FBDA" w:rsidR="007529FB" w:rsidRDefault="00DC2F99">
      <w:pPr>
        <w:rPr>
          <w:bCs/>
          <w:sz w:val="28"/>
          <w:szCs w:val="28"/>
        </w:rPr>
      </w:pPr>
      <w:r w:rsidRPr="00DC2F99">
        <w:rPr>
          <w:bCs/>
          <w:sz w:val="28"/>
          <w:szCs w:val="28"/>
        </w:rPr>
        <w:t>Web Api using custom model class</w:t>
      </w:r>
    </w:p>
    <w:p w14:paraId="0A516A47" w14:textId="77777777" w:rsidR="00DC2F99" w:rsidRDefault="00DC2F99" w:rsidP="00DC2F99">
      <w:pPr>
        <w:rPr>
          <w:sz w:val="28"/>
          <w:szCs w:val="28"/>
        </w:rPr>
      </w:pPr>
      <w:r>
        <w:rPr>
          <w:sz w:val="28"/>
          <w:szCs w:val="28"/>
        </w:rPr>
        <w:t>First, we c</w:t>
      </w:r>
      <w:r w:rsidRPr="00DC2F99">
        <w:rPr>
          <w:sz w:val="28"/>
          <w:szCs w:val="28"/>
        </w:rPr>
        <w:t xml:space="preserve">reate a new controller - </w:t>
      </w:r>
      <w:proofErr w:type="spellStart"/>
      <w:r w:rsidRPr="00DC2F99">
        <w:rPr>
          <w:sz w:val="28"/>
          <w:szCs w:val="28"/>
        </w:rPr>
        <w:t>EmployeeController</w:t>
      </w:r>
      <w:proofErr w:type="spellEnd"/>
      <w:r w:rsidRPr="00DC2F99">
        <w:rPr>
          <w:sz w:val="28"/>
          <w:szCs w:val="28"/>
        </w:rPr>
        <w:t xml:space="preserve"> with Read Write actions</w:t>
      </w:r>
      <w:r>
        <w:rPr>
          <w:sz w:val="28"/>
          <w:szCs w:val="28"/>
        </w:rPr>
        <w:t>.</w:t>
      </w:r>
    </w:p>
    <w:p w14:paraId="338E44BE" w14:textId="49F87A74" w:rsidR="00DC2F99" w:rsidRDefault="00DC2F99" w:rsidP="00DC2F99">
      <w:pPr>
        <w:rPr>
          <w:bCs/>
          <w:sz w:val="28"/>
          <w:szCs w:val="28"/>
          <w:lang w:val="en-US"/>
        </w:rPr>
      </w:pPr>
      <w:r>
        <w:rPr>
          <w:sz w:val="28"/>
          <w:szCs w:val="28"/>
        </w:rPr>
        <w:t>Then we c</w:t>
      </w:r>
      <w:proofErr w:type="spellStart"/>
      <w:r w:rsidRPr="00DC2F99">
        <w:rPr>
          <w:bCs/>
          <w:sz w:val="28"/>
          <w:szCs w:val="28"/>
          <w:lang w:val="en-US"/>
        </w:rPr>
        <w:t>reate</w:t>
      </w:r>
      <w:proofErr w:type="spellEnd"/>
      <w:r w:rsidRPr="00DC2F99">
        <w:rPr>
          <w:bCs/>
          <w:sz w:val="28"/>
          <w:szCs w:val="28"/>
          <w:lang w:val="en-US"/>
        </w:rPr>
        <w:t xml:space="preserve"> a Custom action filter for Authorization.</w:t>
      </w:r>
      <w:r>
        <w:rPr>
          <w:bCs/>
          <w:sz w:val="28"/>
          <w:szCs w:val="28"/>
          <w:lang w:val="en-US"/>
        </w:rPr>
        <w:t xml:space="preserve"> </w:t>
      </w:r>
    </w:p>
    <w:p w14:paraId="29C30D8A" w14:textId="77777777" w:rsidR="00DC2F99" w:rsidRPr="00DC2F99" w:rsidRDefault="00DC2F99" w:rsidP="00DC2F99">
      <w:pPr>
        <w:rPr>
          <w:b/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And lastly, we build </w:t>
      </w:r>
      <w:r w:rsidRPr="00DC2F99">
        <w:rPr>
          <w:sz w:val="28"/>
          <w:szCs w:val="28"/>
          <w:lang w:val="en-US"/>
        </w:rPr>
        <w:t>Custom Exception filter</w:t>
      </w:r>
    </w:p>
    <w:p w14:paraId="347BCD61" w14:textId="06B5CB59" w:rsidR="00DC2F99" w:rsidRPr="00DC2F99" w:rsidRDefault="00DC2F99" w:rsidP="00DC2F99">
      <w:pPr>
        <w:rPr>
          <w:b/>
          <w:bCs/>
          <w:sz w:val="28"/>
          <w:szCs w:val="28"/>
        </w:rPr>
      </w:pPr>
      <w:r w:rsidRPr="00DC2F99">
        <w:rPr>
          <w:b/>
          <w:bCs/>
          <w:sz w:val="28"/>
          <w:szCs w:val="28"/>
        </w:rPr>
        <w:t>INPUT:</w:t>
      </w:r>
    </w:p>
    <w:p w14:paraId="5B0C834E" w14:textId="303BC0F2" w:rsidR="00DC2F99" w:rsidRDefault="00DC2F99">
      <w:pPr>
        <w:rPr>
          <w:sz w:val="28"/>
          <w:szCs w:val="28"/>
        </w:rPr>
      </w:pPr>
      <w:r w:rsidRPr="00DC2F99">
        <w:rPr>
          <w:sz w:val="28"/>
          <w:szCs w:val="28"/>
        </w:rPr>
        <w:drawing>
          <wp:inline distT="0" distB="0" distL="0" distR="0" wp14:anchorId="7F65CACB" wp14:editId="3C349772">
            <wp:extent cx="5731510" cy="4537710"/>
            <wp:effectExtent l="0" t="0" r="2540" b="0"/>
            <wp:docPr id="1909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7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354D" w14:textId="7A383C72" w:rsidR="00DC2F99" w:rsidRDefault="00DC2F99">
      <w:pPr>
        <w:rPr>
          <w:sz w:val="28"/>
          <w:szCs w:val="28"/>
        </w:rPr>
      </w:pPr>
      <w:r w:rsidRPr="00DC2F99">
        <w:rPr>
          <w:sz w:val="28"/>
          <w:szCs w:val="28"/>
        </w:rPr>
        <w:lastRenderedPageBreak/>
        <w:drawing>
          <wp:inline distT="0" distB="0" distL="0" distR="0" wp14:anchorId="5A73E1D7" wp14:editId="122C53BD">
            <wp:extent cx="5731510" cy="3289935"/>
            <wp:effectExtent l="0" t="0" r="2540" b="5715"/>
            <wp:docPr id="5582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2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9FC7" w14:textId="7C69F871" w:rsidR="00DC2F99" w:rsidRPr="00DC2F99" w:rsidRDefault="00DC2F99">
      <w:pPr>
        <w:rPr>
          <w:b/>
          <w:bCs/>
          <w:sz w:val="28"/>
          <w:szCs w:val="28"/>
        </w:rPr>
      </w:pPr>
      <w:r w:rsidRPr="00DC2F99">
        <w:rPr>
          <w:b/>
          <w:bCs/>
          <w:sz w:val="28"/>
          <w:szCs w:val="28"/>
        </w:rPr>
        <w:t>OUTPUT:</w:t>
      </w:r>
    </w:p>
    <w:p w14:paraId="5FDC0362" w14:textId="0F6EEE48" w:rsidR="00DC2F99" w:rsidRDefault="00DC2F99">
      <w:pPr>
        <w:rPr>
          <w:sz w:val="28"/>
          <w:szCs w:val="28"/>
        </w:rPr>
      </w:pPr>
      <w:r w:rsidRPr="00DC2F99">
        <w:rPr>
          <w:sz w:val="28"/>
          <w:szCs w:val="28"/>
        </w:rPr>
        <w:drawing>
          <wp:inline distT="0" distB="0" distL="0" distR="0" wp14:anchorId="2DB7EDDD" wp14:editId="042D097C">
            <wp:extent cx="5578323" cy="1546994"/>
            <wp:effectExtent l="0" t="0" r="3810" b="0"/>
            <wp:docPr id="17356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4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6E26" w14:textId="0F517D3F" w:rsidR="00DC2F99" w:rsidRDefault="00DC2F99">
      <w:pPr>
        <w:rPr>
          <w:sz w:val="28"/>
          <w:szCs w:val="28"/>
        </w:rPr>
      </w:pPr>
      <w:r w:rsidRPr="00DC2F99">
        <w:rPr>
          <w:sz w:val="28"/>
          <w:szCs w:val="28"/>
        </w:rPr>
        <w:drawing>
          <wp:inline distT="0" distB="0" distL="0" distR="0" wp14:anchorId="443E86C5" wp14:editId="2DC505D7">
            <wp:extent cx="5616427" cy="1539373"/>
            <wp:effectExtent l="0" t="0" r="3810" b="3810"/>
            <wp:docPr id="13115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A657" w14:textId="0F616923" w:rsidR="00DC2F99" w:rsidRPr="007529FB" w:rsidRDefault="00DC2F99">
      <w:pPr>
        <w:rPr>
          <w:sz w:val="28"/>
          <w:szCs w:val="28"/>
        </w:rPr>
      </w:pPr>
    </w:p>
    <w:sectPr w:rsidR="00DC2F99" w:rsidRPr="0075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6E51"/>
    <w:multiLevelType w:val="hybridMultilevel"/>
    <w:tmpl w:val="E818A35A"/>
    <w:lvl w:ilvl="0" w:tplc="851E5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842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506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C"/>
    <w:rsid w:val="00383FED"/>
    <w:rsid w:val="0043005C"/>
    <w:rsid w:val="007529FB"/>
    <w:rsid w:val="00797B75"/>
    <w:rsid w:val="00D14F33"/>
    <w:rsid w:val="00DC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9F5F"/>
  <w15:chartTrackingRefBased/>
  <w15:docId w15:val="{01A285E8-96B3-4209-AD6B-C058C56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2026-07-28T18:12:00Z</dcterms:created>
  <dcterms:modified xsi:type="dcterms:W3CDTF">2026-07-28T18:12:00Z</dcterms:modified>
</cp:coreProperties>
</file>