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9004" w14:textId="6387CD08" w:rsidR="005B6130" w:rsidRPr="005B6130" w:rsidRDefault="005B6130" w:rsidP="005B6130">
      <w:pPr>
        <w:rPr>
          <w:b/>
          <w:bCs/>
          <w:sz w:val="32"/>
          <w:szCs w:val="32"/>
          <w:lang w:val="en-US"/>
        </w:rPr>
      </w:pPr>
      <w:r w:rsidRPr="005B6130">
        <w:rPr>
          <w:b/>
          <w:bCs/>
          <w:sz w:val="32"/>
          <w:szCs w:val="32"/>
          <w:lang w:val="en-US"/>
        </w:rPr>
        <w:t>Exercise 2</w:t>
      </w:r>
      <w:r>
        <w:rPr>
          <w:b/>
          <w:bCs/>
          <w:sz w:val="32"/>
          <w:szCs w:val="32"/>
          <w:lang w:val="en-US"/>
        </w:rPr>
        <w:t xml:space="preserve"> -</w:t>
      </w:r>
      <w:r w:rsidRPr="005B6130">
        <w:rPr>
          <w:b/>
          <w:bCs/>
          <w:sz w:val="32"/>
          <w:szCs w:val="32"/>
          <w:lang w:val="en-US"/>
        </w:rPr>
        <w:t xml:space="preserve"> Implementing the Factory Method Pattern</w:t>
      </w:r>
    </w:p>
    <w:p w14:paraId="0867FD51" w14:textId="3BF07619" w:rsidR="006F0751" w:rsidRDefault="006F0751" w:rsidP="006F07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Created a new Java project named </w:t>
      </w:r>
      <w:proofErr w:type="spellStart"/>
      <w:r w:rsidR="00821520">
        <w:rPr>
          <w:sz w:val="28"/>
          <w:szCs w:val="28"/>
          <w:lang w:val="en-US"/>
        </w:rPr>
        <w:t>FactoryMethodPatternExample</w:t>
      </w:r>
      <w:proofErr w:type="spellEnd"/>
      <w:r w:rsidR="008F1CDA">
        <w:rPr>
          <w:sz w:val="28"/>
          <w:szCs w:val="28"/>
          <w:lang w:val="en-US"/>
        </w:rPr>
        <w:t xml:space="preserve"> –</w:t>
      </w:r>
    </w:p>
    <w:p w14:paraId="69B0C20B" w14:textId="47CAB5F6" w:rsidR="008F1CDA" w:rsidRDefault="00821520" w:rsidP="006F0751">
      <w:pPr>
        <w:rPr>
          <w:sz w:val="28"/>
          <w:szCs w:val="28"/>
          <w:lang w:val="en-US"/>
        </w:rPr>
      </w:pPr>
      <w:r w:rsidRPr="00821520">
        <w:rPr>
          <w:sz w:val="28"/>
          <w:szCs w:val="28"/>
          <w:lang w:val="en-US"/>
        </w:rPr>
        <w:drawing>
          <wp:inline distT="0" distB="0" distL="0" distR="0" wp14:anchorId="46B378F5" wp14:editId="6E3419A1">
            <wp:extent cx="2141406" cy="434378"/>
            <wp:effectExtent l="0" t="0" r="0" b="3810"/>
            <wp:docPr id="8478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0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1176" w14:textId="56DCA20C" w:rsidR="00821520" w:rsidRDefault="00821520" w:rsidP="008B266B">
      <w:pPr>
        <w:rPr>
          <w:sz w:val="28"/>
          <w:szCs w:val="28"/>
        </w:rPr>
      </w:pPr>
      <w:r w:rsidRPr="00821520">
        <w:rPr>
          <w:sz w:val="28"/>
          <w:szCs w:val="28"/>
        </w:rPr>
        <w:t>Defin</w:t>
      </w:r>
      <w:r>
        <w:rPr>
          <w:sz w:val="28"/>
          <w:szCs w:val="28"/>
        </w:rPr>
        <w:t>ing the</w:t>
      </w:r>
      <w:r w:rsidRPr="00821520">
        <w:rPr>
          <w:sz w:val="28"/>
          <w:szCs w:val="28"/>
        </w:rPr>
        <w:t xml:space="preserve"> Document Interface and Concrete Classes</w:t>
      </w:r>
      <w:r>
        <w:rPr>
          <w:sz w:val="28"/>
          <w:szCs w:val="28"/>
        </w:rPr>
        <w:t xml:space="preserve"> –</w:t>
      </w:r>
    </w:p>
    <w:p w14:paraId="7D18827A" w14:textId="0061615A" w:rsidR="006F0751" w:rsidRDefault="00821520">
      <w:pPr>
        <w:rPr>
          <w:sz w:val="28"/>
          <w:szCs w:val="28"/>
        </w:rPr>
      </w:pPr>
      <w:r w:rsidRPr="00821520">
        <w:rPr>
          <w:sz w:val="28"/>
          <w:szCs w:val="28"/>
        </w:rPr>
        <w:drawing>
          <wp:inline distT="0" distB="0" distL="0" distR="0" wp14:anchorId="32E07809" wp14:editId="6869CFE7">
            <wp:extent cx="3520745" cy="1005927"/>
            <wp:effectExtent l="0" t="0" r="3810" b="3810"/>
            <wp:docPr id="1377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66B" w:rsidRPr="008B266B">
        <w:rPr>
          <w:sz w:val="28"/>
          <w:szCs w:val="28"/>
        </w:rPr>
        <w:t xml:space="preserve"> </w:t>
      </w:r>
    </w:p>
    <w:p w14:paraId="157F1208" w14:textId="6739503F" w:rsidR="00821520" w:rsidRDefault="00821520">
      <w:pPr>
        <w:rPr>
          <w:sz w:val="28"/>
          <w:szCs w:val="28"/>
        </w:rPr>
      </w:pPr>
      <w:r w:rsidRPr="00821520">
        <w:rPr>
          <w:sz w:val="28"/>
          <w:szCs w:val="28"/>
        </w:rPr>
        <w:drawing>
          <wp:inline distT="0" distB="0" distL="0" distR="0" wp14:anchorId="1CC86EF5" wp14:editId="50558053">
            <wp:extent cx="5311600" cy="1524132"/>
            <wp:effectExtent l="0" t="0" r="3810" b="0"/>
            <wp:docPr id="12652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1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DBAE" w14:textId="100C2183" w:rsidR="00821520" w:rsidRDefault="00821520">
      <w:pPr>
        <w:rPr>
          <w:sz w:val="28"/>
          <w:szCs w:val="28"/>
        </w:rPr>
      </w:pPr>
      <w:r w:rsidRPr="00821520">
        <w:rPr>
          <w:sz w:val="28"/>
          <w:szCs w:val="28"/>
        </w:rPr>
        <w:drawing>
          <wp:inline distT="0" distB="0" distL="0" distR="0" wp14:anchorId="3C6E573C" wp14:editId="70157EEC">
            <wp:extent cx="5334462" cy="1409822"/>
            <wp:effectExtent l="0" t="0" r="0" b="0"/>
            <wp:docPr id="15495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BC14" w14:textId="65D76E14" w:rsidR="00821520" w:rsidRDefault="00821520">
      <w:pPr>
        <w:rPr>
          <w:sz w:val="28"/>
          <w:szCs w:val="28"/>
        </w:rPr>
      </w:pPr>
      <w:r w:rsidRPr="00821520">
        <w:rPr>
          <w:sz w:val="28"/>
          <w:szCs w:val="28"/>
        </w:rPr>
        <w:drawing>
          <wp:inline distT="0" distB="0" distL="0" distR="0" wp14:anchorId="14A6D94C" wp14:editId="5FEAFEE4">
            <wp:extent cx="5524979" cy="1486029"/>
            <wp:effectExtent l="0" t="0" r="0" b="0"/>
            <wp:docPr id="10597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FAB4" w14:textId="69E55696" w:rsidR="00821520" w:rsidRDefault="00821520">
      <w:pPr>
        <w:rPr>
          <w:sz w:val="28"/>
          <w:szCs w:val="28"/>
        </w:rPr>
      </w:pPr>
      <w:r>
        <w:rPr>
          <w:sz w:val="28"/>
          <w:szCs w:val="28"/>
        </w:rPr>
        <w:t>Implementing the Factory Method –</w:t>
      </w:r>
    </w:p>
    <w:p w14:paraId="2588EC6D" w14:textId="60EC435A" w:rsidR="00821520" w:rsidRDefault="00821520">
      <w:pPr>
        <w:rPr>
          <w:sz w:val="28"/>
          <w:szCs w:val="28"/>
        </w:rPr>
      </w:pPr>
      <w:r w:rsidRPr="00821520">
        <w:rPr>
          <w:sz w:val="28"/>
          <w:szCs w:val="28"/>
        </w:rPr>
        <w:lastRenderedPageBreak/>
        <w:drawing>
          <wp:inline distT="0" distB="0" distL="0" distR="0" wp14:anchorId="62E0C6B5" wp14:editId="643406FC">
            <wp:extent cx="5425910" cy="2118544"/>
            <wp:effectExtent l="0" t="0" r="3810" b="0"/>
            <wp:docPr id="197064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6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EB69" w14:textId="4C239DCE" w:rsidR="00821520" w:rsidRDefault="005B6130">
      <w:pPr>
        <w:rPr>
          <w:sz w:val="28"/>
          <w:szCs w:val="28"/>
        </w:rPr>
      </w:pPr>
      <w:r w:rsidRPr="005B6130">
        <w:rPr>
          <w:sz w:val="28"/>
          <w:szCs w:val="28"/>
        </w:rPr>
        <w:drawing>
          <wp:inline distT="0" distB="0" distL="0" distR="0" wp14:anchorId="0D69CDE4" wp14:editId="2F0C6671">
            <wp:extent cx="4976291" cy="1425063"/>
            <wp:effectExtent l="0" t="0" r="0" b="3810"/>
            <wp:docPr id="57999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5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3D09" w14:textId="42F33300" w:rsidR="005B6130" w:rsidRDefault="005B6130">
      <w:pPr>
        <w:rPr>
          <w:sz w:val="28"/>
          <w:szCs w:val="28"/>
        </w:rPr>
      </w:pPr>
      <w:r w:rsidRPr="005B6130">
        <w:rPr>
          <w:sz w:val="28"/>
          <w:szCs w:val="28"/>
        </w:rPr>
        <w:drawing>
          <wp:inline distT="0" distB="0" distL="0" distR="0" wp14:anchorId="06F865DD" wp14:editId="0268811E">
            <wp:extent cx="4854361" cy="1638442"/>
            <wp:effectExtent l="0" t="0" r="3810" b="0"/>
            <wp:docPr id="10868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1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1563" w14:textId="0969D2DB" w:rsidR="005B6130" w:rsidRDefault="005B6130">
      <w:pPr>
        <w:rPr>
          <w:sz w:val="28"/>
          <w:szCs w:val="28"/>
        </w:rPr>
      </w:pPr>
      <w:r w:rsidRPr="005B6130">
        <w:rPr>
          <w:sz w:val="28"/>
          <w:szCs w:val="28"/>
        </w:rPr>
        <w:drawing>
          <wp:inline distT="0" distB="0" distL="0" distR="0" wp14:anchorId="3BCABF26" wp14:editId="6C13F95B">
            <wp:extent cx="4938188" cy="1943268"/>
            <wp:effectExtent l="0" t="0" r="0" b="0"/>
            <wp:docPr id="12512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0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E3DD" w14:textId="6142B1F9" w:rsidR="005B6130" w:rsidRDefault="005B6130">
      <w:pPr>
        <w:rPr>
          <w:sz w:val="28"/>
          <w:szCs w:val="28"/>
        </w:rPr>
      </w:pPr>
      <w:r>
        <w:rPr>
          <w:sz w:val="28"/>
          <w:szCs w:val="28"/>
        </w:rPr>
        <w:t>Implementation of the Test of the Factory Method –</w:t>
      </w:r>
    </w:p>
    <w:p w14:paraId="4CF5E70A" w14:textId="127F6B21" w:rsidR="005B6130" w:rsidRDefault="005B6130">
      <w:pPr>
        <w:rPr>
          <w:sz w:val="28"/>
          <w:szCs w:val="28"/>
        </w:rPr>
      </w:pPr>
      <w:r w:rsidRPr="005B6130">
        <w:rPr>
          <w:sz w:val="28"/>
          <w:szCs w:val="28"/>
        </w:rPr>
        <w:lastRenderedPageBreak/>
        <w:drawing>
          <wp:inline distT="0" distB="0" distL="0" distR="0" wp14:anchorId="3D3D7A33" wp14:editId="3DC20CDD">
            <wp:extent cx="5731510" cy="3136900"/>
            <wp:effectExtent l="0" t="0" r="2540" b="6350"/>
            <wp:docPr id="14212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2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89E7" w14:textId="3437974B" w:rsidR="005B6130" w:rsidRDefault="005B6130">
      <w:pPr>
        <w:rPr>
          <w:b/>
          <w:bCs/>
          <w:sz w:val="28"/>
          <w:szCs w:val="28"/>
        </w:rPr>
      </w:pPr>
      <w:r w:rsidRPr="005B6130">
        <w:rPr>
          <w:b/>
          <w:bCs/>
          <w:sz w:val="28"/>
          <w:szCs w:val="28"/>
        </w:rPr>
        <w:t>CODE OUTPUT:</w:t>
      </w:r>
    </w:p>
    <w:p w14:paraId="395547EC" w14:textId="0964C8AB" w:rsidR="005B6130" w:rsidRPr="005B6130" w:rsidRDefault="005B6130">
      <w:pPr>
        <w:rPr>
          <w:b/>
          <w:bCs/>
          <w:sz w:val="28"/>
          <w:szCs w:val="28"/>
        </w:rPr>
      </w:pPr>
      <w:r w:rsidRPr="005B6130">
        <w:rPr>
          <w:b/>
          <w:bCs/>
          <w:sz w:val="28"/>
          <w:szCs w:val="28"/>
        </w:rPr>
        <w:drawing>
          <wp:inline distT="0" distB="0" distL="0" distR="0" wp14:anchorId="7A730077" wp14:editId="28E5C5D9">
            <wp:extent cx="3185436" cy="838273"/>
            <wp:effectExtent l="0" t="0" r="0" b="0"/>
            <wp:docPr id="20204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5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130" w:rsidRPr="005B6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7938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536B26"/>
    <w:rsid w:val="005B6130"/>
    <w:rsid w:val="006F0751"/>
    <w:rsid w:val="00821520"/>
    <w:rsid w:val="008B266B"/>
    <w:rsid w:val="008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2026-07-28T22:57:00Z</dcterms:created>
  <dcterms:modified xsi:type="dcterms:W3CDTF">2026-07-28T22:57:00Z</dcterms:modified>
</cp:coreProperties>
</file>