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504BA" w14:textId="5A45073C" w:rsidR="00582FD0" w:rsidRPr="00EA0B39" w:rsidRDefault="00000000" w:rsidP="00EA0B39">
      <w:pPr>
        <w:pStyle w:val="Heading1"/>
        <w:spacing w:after="200"/>
        <w:rPr>
          <w:rFonts w:asciiTheme="minorHAnsi" w:hAnsiTheme="minorHAnsi"/>
          <w:b/>
          <w:bCs/>
          <w:color w:val="auto"/>
          <w:sz w:val="36"/>
          <w:szCs w:val="36"/>
        </w:rPr>
      </w:pPr>
      <w:r w:rsidRPr="00EA0B39">
        <w:rPr>
          <w:rFonts w:asciiTheme="minorHAnsi" w:hAnsiTheme="minorHAnsi"/>
          <w:b/>
          <w:bCs/>
          <w:color w:val="auto"/>
          <w:sz w:val="36"/>
          <w:szCs w:val="36"/>
        </w:rPr>
        <w:t>Exercise 2</w:t>
      </w:r>
      <w:r w:rsidR="00EA0B39" w:rsidRPr="00EA0B39">
        <w:rPr>
          <w:rFonts w:asciiTheme="minorHAnsi" w:hAnsiTheme="minorHAnsi"/>
          <w:b/>
          <w:bCs/>
          <w:color w:val="auto"/>
          <w:sz w:val="36"/>
          <w:szCs w:val="36"/>
        </w:rPr>
        <w:t xml:space="preserve"> -</w:t>
      </w:r>
      <w:r w:rsidRPr="00EA0B39">
        <w:rPr>
          <w:rFonts w:asciiTheme="minorHAnsi" w:hAnsiTheme="minorHAnsi"/>
          <w:b/>
          <w:bCs/>
          <w:color w:val="auto"/>
          <w:sz w:val="36"/>
          <w:szCs w:val="36"/>
        </w:rPr>
        <w:t xml:space="preserve"> E-commerce Platform Search Function</w:t>
      </w:r>
    </w:p>
    <w:p w14:paraId="6999038C" w14:textId="66C53565" w:rsidR="00EA0B39" w:rsidRPr="00EA0B39" w:rsidRDefault="00000000" w:rsidP="00EA0B39">
      <w:pPr>
        <w:pStyle w:val="Heading2"/>
        <w:spacing w:before="100" w:after="100"/>
        <w:rPr>
          <w:rFonts w:asciiTheme="minorHAnsi" w:hAnsiTheme="minorHAnsi"/>
          <w:color w:val="auto"/>
          <w:sz w:val="28"/>
          <w:szCs w:val="28"/>
        </w:rPr>
      </w:pPr>
      <w:r w:rsidRPr="00EA0B39">
        <w:rPr>
          <w:rFonts w:asciiTheme="minorHAnsi" w:hAnsiTheme="minorHAnsi"/>
          <w:color w:val="auto"/>
          <w:sz w:val="28"/>
          <w:szCs w:val="28"/>
        </w:rPr>
        <w:t>Steps</w:t>
      </w:r>
      <w:r w:rsidR="00EA0B39">
        <w:rPr>
          <w:rFonts w:asciiTheme="minorHAnsi" w:hAnsiTheme="minorHAnsi"/>
          <w:color w:val="auto"/>
          <w:sz w:val="28"/>
          <w:szCs w:val="28"/>
        </w:rPr>
        <w:t xml:space="preserve"> 1: </w:t>
      </w:r>
      <w:r w:rsidRPr="00EA0B39">
        <w:rPr>
          <w:rFonts w:asciiTheme="minorHAnsi" w:hAnsiTheme="minorHAnsi"/>
          <w:color w:val="auto"/>
          <w:sz w:val="28"/>
          <w:szCs w:val="28"/>
        </w:rPr>
        <w:t>Understand</w:t>
      </w:r>
      <w:r w:rsidR="00EA0B39" w:rsidRPr="00EA0B39">
        <w:rPr>
          <w:rFonts w:asciiTheme="minorHAnsi" w:hAnsiTheme="minorHAnsi"/>
          <w:color w:val="auto"/>
          <w:sz w:val="28"/>
          <w:szCs w:val="28"/>
        </w:rPr>
        <w:t>ing</w:t>
      </w:r>
      <w:r w:rsidRPr="00EA0B39">
        <w:rPr>
          <w:rFonts w:asciiTheme="minorHAnsi" w:hAnsiTheme="minorHAnsi"/>
          <w:color w:val="auto"/>
          <w:sz w:val="28"/>
          <w:szCs w:val="28"/>
        </w:rPr>
        <w:t xml:space="preserve"> Asymptotic Notation</w:t>
      </w:r>
      <w:r w:rsidR="00EA0B39">
        <w:rPr>
          <w:rFonts w:asciiTheme="minorHAnsi" w:hAnsiTheme="minorHAnsi"/>
          <w:color w:val="auto"/>
          <w:sz w:val="28"/>
          <w:szCs w:val="28"/>
        </w:rPr>
        <w:t xml:space="preserve"> – </w:t>
      </w:r>
    </w:p>
    <w:p w14:paraId="257A1868" w14:textId="52BCE733" w:rsidR="003035E1" w:rsidRPr="00EA0B39" w:rsidRDefault="00000000">
      <w:pPr>
        <w:pStyle w:val="ListParagraph"/>
        <w:numPr>
          <w:ilvl w:val="0"/>
          <w:numId w:val="3"/>
        </w:numPr>
        <w:spacing w:after="100"/>
        <w:rPr>
          <w:rFonts w:asciiTheme="minorHAnsi" w:hAnsiTheme="minorHAnsi"/>
          <w:b/>
          <w:bCs/>
          <w:sz w:val="28"/>
          <w:szCs w:val="28"/>
        </w:rPr>
      </w:pPr>
      <w:r w:rsidRPr="00EA0B39">
        <w:rPr>
          <w:rFonts w:asciiTheme="minorHAnsi" w:hAnsiTheme="minorHAnsi"/>
          <w:b/>
          <w:bCs/>
          <w:sz w:val="28"/>
          <w:szCs w:val="28"/>
        </w:rPr>
        <w:t xml:space="preserve">Explain Big O notation and how it helps in </w:t>
      </w:r>
      <w:proofErr w:type="spellStart"/>
      <w:r w:rsidRPr="00EA0B39">
        <w:rPr>
          <w:rFonts w:asciiTheme="minorHAnsi" w:hAnsiTheme="minorHAnsi"/>
          <w:b/>
          <w:bCs/>
          <w:sz w:val="28"/>
          <w:szCs w:val="28"/>
        </w:rPr>
        <w:t>analyzing</w:t>
      </w:r>
      <w:proofErr w:type="spellEnd"/>
      <w:r w:rsidRPr="00EA0B39">
        <w:rPr>
          <w:rFonts w:asciiTheme="minorHAnsi" w:hAnsiTheme="minorHAnsi"/>
          <w:b/>
          <w:bCs/>
          <w:sz w:val="28"/>
          <w:szCs w:val="28"/>
        </w:rPr>
        <w:t xml:space="preserve"> algorithms.</w:t>
      </w:r>
    </w:p>
    <w:p w14:paraId="39BE3966" w14:textId="77777777" w:rsidR="00F54394" w:rsidRPr="00EA0B39" w:rsidRDefault="00F54394">
      <w:pPr>
        <w:spacing w:after="160"/>
        <w:rPr>
          <w:rFonts w:asciiTheme="minorHAnsi" w:hAnsiTheme="minorHAnsi"/>
          <w:sz w:val="28"/>
          <w:szCs w:val="28"/>
        </w:rPr>
      </w:pPr>
    </w:p>
    <w:p w14:paraId="58070959" w14:textId="004031AC" w:rsidR="003035E1" w:rsidRPr="00EA0B39" w:rsidRDefault="00000000">
      <w:pPr>
        <w:spacing w:after="160"/>
        <w:rPr>
          <w:rFonts w:asciiTheme="minorHAnsi" w:hAnsiTheme="minorHAnsi"/>
          <w:sz w:val="28"/>
          <w:szCs w:val="28"/>
        </w:rPr>
      </w:pPr>
      <w:r w:rsidRPr="00EA0B39">
        <w:rPr>
          <w:rFonts w:asciiTheme="minorHAnsi" w:hAnsiTheme="minorHAnsi"/>
          <w:sz w:val="28"/>
          <w:szCs w:val="28"/>
        </w:rPr>
        <w:t xml:space="preserve">Big O notation describes how an algorithm's running time (or memory use) grows as the size of its input, n, grows, ignoring constant factors and lower-order terms. It gives an upper bound on the worst-case growth rate, which lets us compare algorithms independently of the hardware they run on. For example, an algorithm that is O(n) will, in the worst case, take roughly twice as long if the input doubles, while an </w:t>
      </w:r>
      <w:proofErr w:type="gramStart"/>
      <w:r w:rsidRPr="00EA0B39">
        <w:rPr>
          <w:rFonts w:asciiTheme="minorHAnsi" w:hAnsiTheme="minorHAnsi"/>
          <w:sz w:val="28"/>
          <w:szCs w:val="28"/>
        </w:rPr>
        <w:t>O(</w:t>
      </w:r>
      <w:proofErr w:type="gramEnd"/>
      <w:r w:rsidRPr="00EA0B39">
        <w:rPr>
          <w:rFonts w:asciiTheme="minorHAnsi" w:hAnsiTheme="minorHAnsi"/>
          <w:sz w:val="28"/>
          <w:szCs w:val="28"/>
        </w:rPr>
        <w:t>log n) algorithm barely slows down at all as n grows — which is exactly the difference between the two search methods used in this exercise.</w:t>
      </w:r>
    </w:p>
    <w:p w14:paraId="6E5F1232" w14:textId="77777777" w:rsidR="00F54394" w:rsidRPr="00EA0B39" w:rsidRDefault="00F54394" w:rsidP="00F54394">
      <w:pPr>
        <w:pStyle w:val="ListParagraph"/>
        <w:spacing w:after="100"/>
        <w:ind w:left="960"/>
        <w:rPr>
          <w:rFonts w:asciiTheme="minorHAnsi" w:hAnsiTheme="minorHAnsi"/>
          <w:sz w:val="28"/>
          <w:szCs w:val="28"/>
        </w:rPr>
      </w:pPr>
    </w:p>
    <w:p w14:paraId="20FE84AF" w14:textId="51ACD473" w:rsidR="003035E1" w:rsidRPr="00EA0B39" w:rsidRDefault="00000000">
      <w:pPr>
        <w:pStyle w:val="ListParagraph"/>
        <w:numPr>
          <w:ilvl w:val="0"/>
          <w:numId w:val="3"/>
        </w:numPr>
        <w:spacing w:after="100"/>
        <w:rPr>
          <w:rFonts w:asciiTheme="minorHAnsi" w:hAnsiTheme="minorHAnsi"/>
          <w:b/>
          <w:bCs/>
          <w:sz w:val="28"/>
          <w:szCs w:val="28"/>
        </w:rPr>
      </w:pPr>
      <w:r w:rsidRPr="00EA0B39">
        <w:rPr>
          <w:rFonts w:asciiTheme="minorHAnsi" w:hAnsiTheme="minorHAnsi"/>
          <w:b/>
          <w:bCs/>
          <w:sz w:val="28"/>
          <w:szCs w:val="28"/>
        </w:rPr>
        <w:t>Describe the best, average, and worst-case scenarios for search operations.</w:t>
      </w:r>
    </w:p>
    <w:p w14:paraId="42105CD4" w14:textId="77777777" w:rsidR="00F54394" w:rsidRPr="00EA0B39" w:rsidRDefault="00F54394">
      <w:pPr>
        <w:spacing w:after="160"/>
        <w:rPr>
          <w:rFonts w:asciiTheme="minorHAnsi" w:hAnsiTheme="minorHAnsi"/>
          <w:sz w:val="28"/>
          <w:szCs w:val="28"/>
        </w:rPr>
      </w:pPr>
    </w:p>
    <w:p w14:paraId="5F34EFE2" w14:textId="504A00DF" w:rsidR="003035E1" w:rsidRPr="00EA0B39" w:rsidRDefault="00000000">
      <w:pPr>
        <w:spacing w:after="160"/>
        <w:rPr>
          <w:rFonts w:asciiTheme="minorHAnsi" w:hAnsiTheme="minorHAnsi"/>
          <w:sz w:val="28"/>
          <w:szCs w:val="28"/>
        </w:rPr>
      </w:pPr>
      <w:r w:rsidRPr="00EA0B39">
        <w:rPr>
          <w:rFonts w:asciiTheme="minorHAnsi" w:hAnsiTheme="minorHAnsi"/>
          <w:sz w:val="28"/>
          <w:szCs w:val="28"/>
        </w:rPr>
        <w:t xml:space="preserve">For a linear search, the best case is </w:t>
      </w:r>
      <w:proofErr w:type="gramStart"/>
      <w:r w:rsidRPr="00EA0B39">
        <w:rPr>
          <w:rFonts w:asciiTheme="minorHAnsi" w:hAnsiTheme="minorHAnsi"/>
          <w:sz w:val="28"/>
          <w:szCs w:val="28"/>
        </w:rPr>
        <w:t>O(</w:t>
      </w:r>
      <w:proofErr w:type="gramEnd"/>
      <w:r w:rsidRPr="00EA0B39">
        <w:rPr>
          <w:rFonts w:asciiTheme="minorHAnsi" w:hAnsiTheme="minorHAnsi"/>
          <w:sz w:val="28"/>
          <w:szCs w:val="28"/>
        </w:rPr>
        <w:t>1) — the target is the very first element checked. The average case is O(n) — on average the search scans through about half of the list before finding (or ruling out) the target. The worst case is also O(n) — the target is the last element, or isn't present at all, so every element must be checked.</w:t>
      </w:r>
    </w:p>
    <w:p w14:paraId="0CE3A7CB" w14:textId="77777777" w:rsidR="003035E1" w:rsidRPr="00EA0B39" w:rsidRDefault="00000000">
      <w:pPr>
        <w:spacing w:after="160"/>
        <w:rPr>
          <w:rFonts w:asciiTheme="minorHAnsi" w:hAnsiTheme="minorHAnsi"/>
          <w:sz w:val="28"/>
          <w:szCs w:val="28"/>
        </w:rPr>
      </w:pPr>
      <w:r w:rsidRPr="00EA0B39">
        <w:rPr>
          <w:rFonts w:asciiTheme="minorHAnsi" w:hAnsiTheme="minorHAnsi"/>
          <w:sz w:val="28"/>
          <w:szCs w:val="28"/>
        </w:rPr>
        <w:t xml:space="preserve">For a binary search on a sorted list, the best case is </w:t>
      </w:r>
      <w:proofErr w:type="gramStart"/>
      <w:r w:rsidRPr="00EA0B39">
        <w:rPr>
          <w:rFonts w:asciiTheme="minorHAnsi" w:hAnsiTheme="minorHAnsi"/>
          <w:sz w:val="28"/>
          <w:szCs w:val="28"/>
        </w:rPr>
        <w:t>O(</w:t>
      </w:r>
      <w:proofErr w:type="gramEnd"/>
      <w:r w:rsidRPr="00EA0B39">
        <w:rPr>
          <w:rFonts w:asciiTheme="minorHAnsi" w:hAnsiTheme="minorHAnsi"/>
          <w:sz w:val="28"/>
          <w:szCs w:val="28"/>
        </w:rPr>
        <w:t xml:space="preserve">1) — the target happens to be the middle element on the first comparison. The average and worst cases are both </w:t>
      </w:r>
      <w:proofErr w:type="gramStart"/>
      <w:r w:rsidRPr="00EA0B39">
        <w:rPr>
          <w:rFonts w:asciiTheme="minorHAnsi" w:hAnsiTheme="minorHAnsi"/>
          <w:sz w:val="28"/>
          <w:szCs w:val="28"/>
        </w:rPr>
        <w:t>O(</w:t>
      </w:r>
      <w:proofErr w:type="gramEnd"/>
      <w:r w:rsidRPr="00EA0B39">
        <w:rPr>
          <w:rFonts w:asciiTheme="minorHAnsi" w:hAnsiTheme="minorHAnsi"/>
          <w:sz w:val="28"/>
          <w:szCs w:val="28"/>
        </w:rPr>
        <w:t xml:space="preserve">log n) — each comparison eliminates half of the remaining search space, so even a </w:t>
      </w:r>
      <w:proofErr w:type="spellStart"/>
      <w:r w:rsidRPr="00EA0B39">
        <w:rPr>
          <w:rFonts w:asciiTheme="minorHAnsi" w:hAnsiTheme="minorHAnsi"/>
          <w:sz w:val="28"/>
          <w:szCs w:val="28"/>
        </w:rPr>
        <w:t>catalog</w:t>
      </w:r>
      <w:proofErr w:type="spellEnd"/>
      <w:r w:rsidRPr="00EA0B39">
        <w:rPr>
          <w:rFonts w:asciiTheme="minorHAnsi" w:hAnsiTheme="minorHAnsi"/>
          <w:sz w:val="28"/>
          <w:szCs w:val="28"/>
        </w:rPr>
        <w:t xml:space="preserve"> of a million products needs only about twenty comparisons in the worst case.</w:t>
      </w:r>
    </w:p>
    <w:p w14:paraId="33B15D26" w14:textId="77777777" w:rsidR="00582FD0" w:rsidRPr="00EA0B39" w:rsidRDefault="00582FD0" w:rsidP="00EA0B39">
      <w:pPr>
        <w:spacing w:after="80"/>
        <w:rPr>
          <w:rFonts w:asciiTheme="minorHAnsi" w:hAnsiTheme="minorHAnsi"/>
          <w:b/>
          <w:bCs/>
          <w:sz w:val="28"/>
          <w:szCs w:val="28"/>
        </w:rPr>
      </w:pPr>
    </w:p>
    <w:p w14:paraId="14A8BF6F" w14:textId="3BC9827E" w:rsidR="003035E1" w:rsidRDefault="00EA0B39" w:rsidP="00EA0B39">
      <w:pPr>
        <w:spacing w:after="80"/>
        <w:rPr>
          <w:rFonts w:asciiTheme="minorHAnsi" w:hAnsiTheme="minorHAnsi"/>
          <w:sz w:val="28"/>
          <w:szCs w:val="28"/>
        </w:rPr>
      </w:pPr>
      <w:r w:rsidRPr="00EA0B39">
        <w:rPr>
          <w:rFonts w:asciiTheme="minorHAnsi" w:hAnsiTheme="minorHAnsi"/>
          <w:sz w:val="28"/>
          <w:szCs w:val="28"/>
        </w:rPr>
        <w:t xml:space="preserve">Step 2: </w:t>
      </w:r>
      <w:r w:rsidR="00000000" w:rsidRPr="00EA0B39">
        <w:rPr>
          <w:rFonts w:asciiTheme="minorHAnsi" w:hAnsiTheme="minorHAnsi"/>
          <w:sz w:val="28"/>
          <w:szCs w:val="28"/>
        </w:rPr>
        <w:t>Setup</w:t>
      </w:r>
      <w:r>
        <w:rPr>
          <w:rFonts w:asciiTheme="minorHAnsi" w:hAnsiTheme="minorHAnsi"/>
          <w:sz w:val="28"/>
          <w:szCs w:val="28"/>
        </w:rPr>
        <w:t xml:space="preserve"> – </w:t>
      </w:r>
    </w:p>
    <w:p w14:paraId="1D85CFCB" w14:textId="77777777" w:rsidR="00582FD0" w:rsidRPr="00EA0B39" w:rsidRDefault="00582FD0" w:rsidP="00582FD0">
      <w:pPr>
        <w:pStyle w:val="ListParagraph"/>
        <w:spacing w:after="100"/>
        <w:ind w:left="960"/>
        <w:rPr>
          <w:rFonts w:asciiTheme="minorHAnsi" w:hAnsiTheme="minorHAnsi"/>
          <w:sz w:val="28"/>
          <w:szCs w:val="28"/>
        </w:rPr>
      </w:pPr>
    </w:p>
    <w:p w14:paraId="28C4D101" w14:textId="665672FA" w:rsidR="003035E1" w:rsidRPr="00EA0B39" w:rsidRDefault="00000000">
      <w:pPr>
        <w:pStyle w:val="ListParagraph"/>
        <w:numPr>
          <w:ilvl w:val="0"/>
          <w:numId w:val="3"/>
        </w:numPr>
        <w:spacing w:after="100"/>
        <w:rPr>
          <w:rFonts w:asciiTheme="minorHAnsi" w:hAnsiTheme="minorHAnsi"/>
          <w:sz w:val="28"/>
          <w:szCs w:val="28"/>
        </w:rPr>
      </w:pPr>
      <w:r w:rsidRPr="00EA0B39">
        <w:rPr>
          <w:rFonts w:asciiTheme="minorHAnsi" w:hAnsiTheme="minorHAnsi"/>
          <w:sz w:val="28"/>
          <w:szCs w:val="28"/>
        </w:rPr>
        <w:t xml:space="preserve">Create a class </w:t>
      </w:r>
      <w:r w:rsidRPr="00EA0B39">
        <w:rPr>
          <w:rFonts w:asciiTheme="minorHAnsi" w:hAnsiTheme="minorHAnsi"/>
          <w:b/>
          <w:bCs/>
          <w:sz w:val="28"/>
          <w:szCs w:val="28"/>
        </w:rPr>
        <w:t>Product</w:t>
      </w:r>
      <w:r w:rsidRPr="00EA0B39">
        <w:rPr>
          <w:rFonts w:asciiTheme="minorHAnsi" w:hAnsiTheme="minorHAnsi"/>
          <w:sz w:val="28"/>
          <w:szCs w:val="28"/>
        </w:rPr>
        <w:t xml:space="preserve"> with attributes for searching, such as </w:t>
      </w:r>
      <w:proofErr w:type="spellStart"/>
      <w:r w:rsidRPr="00EA0B39">
        <w:rPr>
          <w:rFonts w:asciiTheme="minorHAnsi" w:hAnsiTheme="minorHAnsi"/>
          <w:b/>
          <w:bCs/>
          <w:sz w:val="28"/>
          <w:szCs w:val="28"/>
        </w:rPr>
        <w:t>productId</w:t>
      </w:r>
      <w:proofErr w:type="spellEnd"/>
      <w:r w:rsidRPr="00EA0B39">
        <w:rPr>
          <w:rFonts w:asciiTheme="minorHAnsi" w:hAnsiTheme="minorHAnsi"/>
          <w:b/>
          <w:bCs/>
          <w:sz w:val="28"/>
          <w:szCs w:val="28"/>
        </w:rPr>
        <w:t xml:space="preserve">, </w:t>
      </w:r>
      <w:proofErr w:type="spellStart"/>
      <w:r w:rsidRPr="00EA0B39">
        <w:rPr>
          <w:rFonts w:asciiTheme="minorHAnsi" w:hAnsiTheme="minorHAnsi"/>
          <w:b/>
          <w:bCs/>
          <w:sz w:val="28"/>
          <w:szCs w:val="28"/>
        </w:rPr>
        <w:t>productName</w:t>
      </w:r>
      <w:proofErr w:type="spellEnd"/>
      <w:r w:rsidRPr="00EA0B39">
        <w:rPr>
          <w:rFonts w:asciiTheme="minorHAnsi" w:hAnsiTheme="minorHAnsi"/>
          <w:sz w:val="28"/>
          <w:szCs w:val="28"/>
        </w:rPr>
        <w:t xml:space="preserve">, and </w:t>
      </w:r>
      <w:r w:rsidRPr="00EA0B39">
        <w:rPr>
          <w:rFonts w:asciiTheme="minorHAnsi" w:hAnsiTheme="minorHAnsi"/>
          <w:b/>
          <w:bCs/>
          <w:sz w:val="28"/>
          <w:szCs w:val="28"/>
        </w:rPr>
        <w:t>category</w:t>
      </w:r>
      <w:r w:rsidRPr="00EA0B39">
        <w:rPr>
          <w:rFonts w:asciiTheme="minorHAnsi" w:hAnsiTheme="minorHAnsi"/>
          <w:sz w:val="28"/>
          <w:szCs w:val="28"/>
        </w:rPr>
        <w:t>.</w:t>
      </w:r>
    </w:p>
    <w:p w14:paraId="005AC246" w14:textId="77777777" w:rsidR="00297E77" w:rsidRPr="00EA0B39" w:rsidRDefault="00297E77" w:rsidP="00297E77">
      <w:pPr>
        <w:spacing w:after="100"/>
        <w:rPr>
          <w:rFonts w:asciiTheme="minorHAnsi" w:hAnsiTheme="minorHAnsi"/>
          <w:sz w:val="28"/>
          <w:szCs w:val="28"/>
        </w:rPr>
      </w:pPr>
    </w:p>
    <w:p w14:paraId="3886CD45" w14:textId="4FC952C6" w:rsidR="00297E77" w:rsidRPr="00EA0B39" w:rsidRDefault="00297E77" w:rsidP="00297E77">
      <w:pPr>
        <w:spacing w:after="100"/>
        <w:rPr>
          <w:rFonts w:asciiTheme="minorHAnsi" w:hAnsiTheme="minorHAnsi"/>
          <w:sz w:val="28"/>
          <w:szCs w:val="28"/>
        </w:rPr>
      </w:pPr>
      <w:r w:rsidRPr="00EA0B39">
        <w:rPr>
          <w:rFonts w:asciiTheme="minorHAnsi" w:hAnsiTheme="minorHAnsi"/>
          <w:noProof/>
          <w:sz w:val="28"/>
          <w:szCs w:val="28"/>
        </w:rPr>
        <w:lastRenderedPageBreak/>
        <w:drawing>
          <wp:inline distT="0" distB="0" distL="0" distR="0" wp14:anchorId="79794AF8" wp14:editId="58FED174">
            <wp:extent cx="5593080" cy="3359150"/>
            <wp:effectExtent l="0" t="0" r="7620" b="0"/>
            <wp:docPr id="142523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35834" name=""/>
                    <pic:cNvPicPr/>
                  </pic:nvPicPr>
                  <pic:blipFill rotWithShape="1">
                    <a:blip r:embed="rId5"/>
                    <a:srcRect r="5898"/>
                    <a:stretch>
                      <a:fillRect/>
                    </a:stretch>
                  </pic:blipFill>
                  <pic:spPr bwMode="auto">
                    <a:xfrm>
                      <a:off x="0" y="0"/>
                      <a:ext cx="5593080" cy="3359150"/>
                    </a:xfrm>
                    <a:prstGeom prst="rect">
                      <a:avLst/>
                    </a:prstGeom>
                    <a:ln>
                      <a:noFill/>
                    </a:ln>
                    <a:extLst>
                      <a:ext uri="{53640926-AAD7-44D8-BBD7-CCE9431645EC}">
                        <a14:shadowObscured xmlns:a14="http://schemas.microsoft.com/office/drawing/2010/main"/>
                      </a:ext>
                    </a:extLst>
                  </pic:spPr>
                </pic:pic>
              </a:graphicData>
            </a:graphic>
          </wp:inline>
        </w:drawing>
      </w:r>
    </w:p>
    <w:p w14:paraId="494A85BB" w14:textId="77777777" w:rsidR="00582FD0" w:rsidRPr="00EA0B39" w:rsidRDefault="00582FD0" w:rsidP="00582FD0">
      <w:pPr>
        <w:pStyle w:val="ListParagraph"/>
        <w:spacing w:after="100"/>
        <w:ind w:left="960"/>
        <w:rPr>
          <w:rFonts w:asciiTheme="minorHAnsi" w:hAnsiTheme="minorHAnsi"/>
          <w:sz w:val="28"/>
          <w:szCs w:val="28"/>
        </w:rPr>
      </w:pPr>
    </w:p>
    <w:p w14:paraId="3391E384" w14:textId="77777777" w:rsidR="00297E77" w:rsidRPr="00EA0B39" w:rsidRDefault="00297E77">
      <w:pPr>
        <w:spacing w:after="160"/>
        <w:rPr>
          <w:rFonts w:asciiTheme="minorHAnsi" w:hAnsiTheme="minorHAnsi"/>
          <w:sz w:val="28"/>
          <w:szCs w:val="28"/>
        </w:rPr>
      </w:pPr>
    </w:p>
    <w:p w14:paraId="19839985" w14:textId="7F0D12A9" w:rsidR="003035E1" w:rsidRPr="00EA0B39" w:rsidRDefault="00000000">
      <w:pPr>
        <w:spacing w:after="160"/>
        <w:rPr>
          <w:rFonts w:asciiTheme="minorHAnsi" w:hAnsiTheme="minorHAnsi"/>
          <w:sz w:val="28"/>
          <w:szCs w:val="28"/>
        </w:rPr>
      </w:pPr>
      <w:r w:rsidRPr="00EA0B39">
        <w:rPr>
          <w:rFonts w:asciiTheme="minorHAnsi" w:hAnsiTheme="minorHAnsi"/>
          <w:sz w:val="28"/>
          <w:szCs w:val="28"/>
        </w:rPr>
        <w:t xml:space="preserve">A </w:t>
      </w:r>
      <w:proofErr w:type="spellStart"/>
      <w:r w:rsidRPr="00EA0B39">
        <w:rPr>
          <w:rFonts w:asciiTheme="minorHAnsi" w:hAnsiTheme="minorHAnsi"/>
          <w:sz w:val="28"/>
          <w:szCs w:val="28"/>
        </w:rPr>
        <w:t>ProductCatalog</w:t>
      </w:r>
      <w:proofErr w:type="spellEnd"/>
      <w:r w:rsidRPr="00EA0B39">
        <w:rPr>
          <w:rFonts w:asciiTheme="minorHAnsi" w:hAnsiTheme="minorHAnsi"/>
          <w:sz w:val="28"/>
          <w:szCs w:val="28"/>
        </w:rPr>
        <w:t xml:space="preserve"> class wraps a list of these products and exposes a method to keep the list sorted by name, which is the prerequisite for binary search:</w:t>
      </w:r>
    </w:p>
    <w:p w14:paraId="586D2E59" w14:textId="77777777" w:rsidR="00297E77" w:rsidRPr="00EA0B39" w:rsidRDefault="00297E77">
      <w:pPr>
        <w:spacing w:after="160"/>
        <w:rPr>
          <w:rFonts w:asciiTheme="minorHAnsi" w:hAnsiTheme="minorHAnsi"/>
          <w:sz w:val="28"/>
          <w:szCs w:val="28"/>
        </w:rPr>
      </w:pPr>
    </w:p>
    <w:p w14:paraId="3326637C" w14:textId="72257F11" w:rsidR="00297E77" w:rsidRPr="00EA0B39" w:rsidRDefault="00297E77">
      <w:pPr>
        <w:spacing w:after="160"/>
        <w:rPr>
          <w:rFonts w:asciiTheme="minorHAnsi" w:hAnsiTheme="minorHAnsi"/>
          <w:sz w:val="28"/>
          <w:szCs w:val="28"/>
        </w:rPr>
      </w:pPr>
      <w:r w:rsidRPr="00EA0B39">
        <w:rPr>
          <w:rFonts w:asciiTheme="minorHAnsi" w:hAnsiTheme="minorHAnsi"/>
          <w:noProof/>
          <w:sz w:val="28"/>
          <w:szCs w:val="28"/>
        </w:rPr>
        <w:drawing>
          <wp:inline distT="0" distB="0" distL="0" distR="0" wp14:anchorId="2388A38B" wp14:editId="502319F5">
            <wp:extent cx="5943600" cy="2115820"/>
            <wp:effectExtent l="0" t="0" r="0" b="0"/>
            <wp:docPr id="86943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36688" name=""/>
                    <pic:cNvPicPr/>
                  </pic:nvPicPr>
                  <pic:blipFill>
                    <a:blip r:embed="rId6"/>
                    <a:stretch>
                      <a:fillRect/>
                    </a:stretch>
                  </pic:blipFill>
                  <pic:spPr>
                    <a:xfrm>
                      <a:off x="0" y="0"/>
                      <a:ext cx="5943600" cy="2115820"/>
                    </a:xfrm>
                    <a:prstGeom prst="rect">
                      <a:avLst/>
                    </a:prstGeom>
                  </pic:spPr>
                </pic:pic>
              </a:graphicData>
            </a:graphic>
          </wp:inline>
        </w:drawing>
      </w:r>
    </w:p>
    <w:p w14:paraId="5DDCEC1B" w14:textId="77777777" w:rsidR="00297E77" w:rsidRPr="00EA0B39" w:rsidRDefault="00297E77">
      <w:pPr>
        <w:spacing w:after="160"/>
        <w:rPr>
          <w:rFonts w:asciiTheme="minorHAnsi" w:hAnsiTheme="minorHAnsi"/>
          <w:sz w:val="28"/>
          <w:szCs w:val="28"/>
        </w:rPr>
      </w:pPr>
    </w:p>
    <w:p w14:paraId="24596540" w14:textId="21EFBB48" w:rsidR="003035E1" w:rsidRPr="00EA0B39" w:rsidRDefault="00EA0B39" w:rsidP="00EA0B39">
      <w:pPr>
        <w:spacing w:after="80"/>
        <w:rPr>
          <w:rFonts w:asciiTheme="minorHAnsi" w:hAnsiTheme="minorHAnsi"/>
          <w:sz w:val="28"/>
          <w:szCs w:val="28"/>
        </w:rPr>
      </w:pPr>
      <w:r w:rsidRPr="00EA0B39">
        <w:rPr>
          <w:rFonts w:asciiTheme="minorHAnsi" w:hAnsiTheme="minorHAnsi"/>
          <w:sz w:val="28"/>
          <w:szCs w:val="28"/>
        </w:rPr>
        <w:t xml:space="preserve">Step 3: </w:t>
      </w:r>
      <w:r w:rsidR="00000000" w:rsidRPr="00EA0B39">
        <w:rPr>
          <w:rFonts w:asciiTheme="minorHAnsi" w:hAnsiTheme="minorHAnsi"/>
          <w:sz w:val="28"/>
          <w:szCs w:val="28"/>
        </w:rPr>
        <w:t>Implementation</w:t>
      </w:r>
      <w:r w:rsidRPr="00EA0B39">
        <w:rPr>
          <w:rFonts w:asciiTheme="minorHAnsi" w:hAnsiTheme="minorHAnsi"/>
          <w:sz w:val="28"/>
          <w:szCs w:val="28"/>
        </w:rPr>
        <w:t xml:space="preserve"> -</w:t>
      </w:r>
    </w:p>
    <w:p w14:paraId="6E3E532B" w14:textId="77777777" w:rsidR="00F54394" w:rsidRPr="00EA0B39" w:rsidRDefault="00F54394" w:rsidP="00F54394">
      <w:pPr>
        <w:pStyle w:val="ListParagraph"/>
        <w:spacing w:after="100"/>
        <w:ind w:left="960"/>
        <w:rPr>
          <w:rFonts w:asciiTheme="minorHAnsi" w:hAnsiTheme="minorHAnsi"/>
          <w:sz w:val="28"/>
          <w:szCs w:val="28"/>
        </w:rPr>
      </w:pPr>
    </w:p>
    <w:p w14:paraId="148E0193" w14:textId="02756F5F" w:rsidR="003035E1" w:rsidRPr="00EA0B39" w:rsidRDefault="00000000">
      <w:pPr>
        <w:pStyle w:val="ListParagraph"/>
        <w:numPr>
          <w:ilvl w:val="0"/>
          <w:numId w:val="3"/>
        </w:numPr>
        <w:spacing w:after="100"/>
        <w:rPr>
          <w:rFonts w:asciiTheme="minorHAnsi" w:hAnsiTheme="minorHAnsi"/>
          <w:b/>
          <w:bCs/>
          <w:sz w:val="28"/>
          <w:szCs w:val="28"/>
        </w:rPr>
      </w:pPr>
      <w:r w:rsidRPr="00EA0B39">
        <w:rPr>
          <w:rFonts w:asciiTheme="minorHAnsi" w:hAnsiTheme="minorHAnsi"/>
          <w:b/>
          <w:bCs/>
          <w:sz w:val="28"/>
          <w:szCs w:val="28"/>
        </w:rPr>
        <w:t>Implement linear search and binary search algorithms.</w:t>
      </w:r>
    </w:p>
    <w:p w14:paraId="53585DFB" w14:textId="77777777" w:rsidR="00F54394" w:rsidRPr="00EA0B39" w:rsidRDefault="00F54394" w:rsidP="00F54394">
      <w:pPr>
        <w:spacing w:after="100"/>
        <w:rPr>
          <w:rFonts w:asciiTheme="minorHAnsi" w:hAnsiTheme="minorHAnsi"/>
          <w:sz w:val="28"/>
          <w:szCs w:val="28"/>
        </w:rPr>
      </w:pPr>
    </w:p>
    <w:p w14:paraId="623258FC" w14:textId="6DB2DE37" w:rsidR="00F54394" w:rsidRPr="00EA0B39" w:rsidRDefault="00F54394" w:rsidP="00F54394">
      <w:pPr>
        <w:spacing w:after="100"/>
        <w:rPr>
          <w:rFonts w:asciiTheme="minorHAnsi" w:hAnsiTheme="minorHAnsi"/>
          <w:sz w:val="28"/>
          <w:szCs w:val="28"/>
        </w:rPr>
      </w:pPr>
      <w:r w:rsidRPr="00EA0B39">
        <w:rPr>
          <w:rFonts w:asciiTheme="minorHAnsi" w:hAnsiTheme="minorHAnsi"/>
          <w:noProof/>
          <w:sz w:val="28"/>
          <w:szCs w:val="28"/>
        </w:rPr>
        <w:drawing>
          <wp:inline distT="0" distB="0" distL="0" distR="0" wp14:anchorId="0203C2D8" wp14:editId="0F6B1653">
            <wp:extent cx="5943600" cy="1874520"/>
            <wp:effectExtent l="0" t="0" r="0" b="0"/>
            <wp:docPr id="22647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76065" name=""/>
                    <pic:cNvPicPr/>
                  </pic:nvPicPr>
                  <pic:blipFill>
                    <a:blip r:embed="rId7"/>
                    <a:stretch>
                      <a:fillRect/>
                    </a:stretch>
                  </pic:blipFill>
                  <pic:spPr>
                    <a:xfrm>
                      <a:off x="0" y="0"/>
                      <a:ext cx="5943600" cy="1874520"/>
                    </a:xfrm>
                    <a:prstGeom prst="rect">
                      <a:avLst/>
                    </a:prstGeom>
                  </pic:spPr>
                </pic:pic>
              </a:graphicData>
            </a:graphic>
          </wp:inline>
        </w:drawing>
      </w:r>
    </w:p>
    <w:p w14:paraId="39C3053D" w14:textId="77777777" w:rsidR="00F54394" w:rsidRPr="00EA0B39" w:rsidRDefault="00F54394" w:rsidP="00F54394">
      <w:pPr>
        <w:pStyle w:val="ListParagraph"/>
        <w:spacing w:after="100"/>
        <w:ind w:left="960"/>
        <w:rPr>
          <w:rFonts w:asciiTheme="minorHAnsi" w:hAnsiTheme="minorHAnsi"/>
          <w:sz w:val="28"/>
          <w:szCs w:val="28"/>
        </w:rPr>
      </w:pPr>
    </w:p>
    <w:p w14:paraId="2CF32EEA" w14:textId="4289E35C" w:rsidR="00F54394" w:rsidRPr="00EA0B39" w:rsidRDefault="00000000" w:rsidP="00EA0B39">
      <w:pPr>
        <w:pStyle w:val="ListParagraph"/>
        <w:numPr>
          <w:ilvl w:val="0"/>
          <w:numId w:val="3"/>
        </w:numPr>
        <w:spacing w:after="100"/>
        <w:rPr>
          <w:rFonts w:asciiTheme="minorHAnsi" w:hAnsiTheme="minorHAnsi"/>
          <w:b/>
          <w:bCs/>
          <w:sz w:val="28"/>
          <w:szCs w:val="28"/>
        </w:rPr>
      </w:pPr>
      <w:r w:rsidRPr="00EA0B39">
        <w:rPr>
          <w:rFonts w:asciiTheme="minorHAnsi" w:hAnsiTheme="minorHAnsi"/>
          <w:b/>
          <w:bCs/>
          <w:sz w:val="28"/>
          <w:szCs w:val="28"/>
        </w:rPr>
        <w:t>Store products in an array for linear search and a sorted array for binary search.</w:t>
      </w:r>
    </w:p>
    <w:p w14:paraId="6710DA76" w14:textId="77777777" w:rsidR="00F54394" w:rsidRPr="00EA0B39" w:rsidRDefault="00F54394">
      <w:pPr>
        <w:spacing w:after="160"/>
        <w:rPr>
          <w:rFonts w:asciiTheme="minorHAnsi" w:hAnsiTheme="minorHAnsi"/>
          <w:sz w:val="28"/>
          <w:szCs w:val="28"/>
        </w:rPr>
      </w:pPr>
      <w:r w:rsidRPr="00EA0B39">
        <w:rPr>
          <w:rFonts w:asciiTheme="minorHAnsi" w:hAnsiTheme="minorHAnsi"/>
          <w:noProof/>
          <w:sz w:val="28"/>
          <w:szCs w:val="28"/>
        </w:rPr>
        <w:drawing>
          <wp:inline distT="0" distB="0" distL="0" distR="0" wp14:anchorId="7A42F164" wp14:editId="09389A68">
            <wp:extent cx="5943600" cy="2287270"/>
            <wp:effectExtent l="0" t="0" r="0" b="0"/>
            <wp:docPr id="1238379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79445" name=""/>
                    <pic:cNvPicPr/>
                  </pic:nvPicPr>
                  <pic:blipFill>
                    <a:blip r:embed="rId8"/>
                    <a:stretch>
                      <a:fillRect/>
                    </a:stretch>
                  </pic:blipFill>
                  <pic:spPr>
                    <a:xfrm>
                      <a:off x="0" y="0"/>
                      <a:ext cx="5943600" cy="2287270"/>
                    </a:xfrm>
                    <a:prstGeom prst="rect">
                      <a:avLst/>
                    </a:prstGeom>
                  </pic:spPr>
                </pic:pic>
              </a:graphicData>
            </a:graphic>
          </wp:inline>
        </w:drawing>
      </w:r>
    </w:p>
    <w:p w14:paraId="0B3EFAE8" w14:textId="4E3B46F7" w:rsidR="003035E1" w:rsidRPr="00EA0B39" w:rsidRDefault="00EA0B39">
      <w:pPr>
        <w:spacing w:after="160"/>
        <w:rPr>
          <w:rFonts w:asciiTheme="minorHAnsi" w:hAnsiTheme="minorHAnsi"/>
          <w:b/>
          <w:bCs/>
          <w:sz w:val="28"/>
          <w:szCs w:val="28"/>
        </w:rPr>
      </w:pPr>
      <w:r>
        <w:rPr>
          <w:rFonts w:asciiTheme="minorHAnsi" w:hAnsiTheme="minorHAnsi"/>
          <w:b/>
          <w:bCs/>
          <w:sz w:val="28"/>
          <w:szCs w:val="28"/>
        </w:rPr>
        <w:t xml:space="preserve">CODE </w:t>
      </w:r>
      <w:r w:rsidR="00000000" w:rsidRPr="00EA0B39">
        <w:rPr>
          <w:rFonts w:asciiTheme="minorHAnsi" w:hAnsiTheme="minorHAnsi"/>
          <w:b/>
          <w:bCs/>
          <w:sz w:val="28"/>
          <w:szCs w:val="28"/>
        </w:rPr>
        <w:t>Output</w:t>
      </w:r>
      <w:r w:rsidR="00F54394" w:rsidRPr="00EA0B39">
        <w:rPr>
          <w:rFonts w:asciiTheme="minorHAnsi" w:hAnsiTheme="minorHAnsi"/>
          <w:b/>
          <w:bCs/>
          <w:sz w:val="28"/>
          <w:szCs w:val="28"/>
        </w:rPr>
        <w:t>:</w:t>
      </w:r>
    </w:p>
    <w:p w14:paraId="7E785713" w14:textId="77777777" w:rsidR="00F54394" w:rsidRPr="00EA0B39" w:rsidRDefault="00F54394">
      <w:pPr>
        <w:spacing w:after="160"/>
        <w:rPr>
          <w:rFonts w:asciiTheme="minorHAnsi" w:hAnsiTheme="minorHAnsi"/>
          <w:b/>
          <w:bCs/>
          <w:sz w:val="28"/>
          <w:szCs w:val="28"/>
        </w:rPr>
      </w:pPr>
    </w:p>
    <w:p w14:paraId="570DC993" w14:textId="278E96F0" w:rsidR="00F54394" w:rsidRPr="00EA0B39" w:rsidRDefault="00F54394">
      <w:pPr>
        <w:spacing w:after="160"/>
        <w:rPr>
          <w:rFonts w:asciiTheme="minorHAnsi" w:hAnsiTheme="minorHAnsi"/>
          <w:b/>
          <w:bCs/>
          <w:sz w:val="28"/>
          <w:szCs w:val="28"/>
        </w:rPr>
      </w:pPr>
      <w:r w:rsidRPr="00EA0B39">
        <w:rPr>
          <w:rFonts w:asciiTheme="minorHAnsi" w:hAnsiTheme="minorHAnsi"/>
          <w:b/>
          <w:bCs/>
          <w:noProof/>
          <w:sz w:val="28"/>
          <w:szCs w:val="28"/>
        </w:rPr>
        <w:drawing>
          <wp:inline distT="0" distB="0" distL="0" distR="0" wp14:anchorId="24414E21" wp14:editId="785F12C3">
            <wp:extent cx="4762913" cy="807790"/>
            <wp:effectExtent l="0" t="0" r="0" b="0"/>
            <wp:docPr id="121069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97206" name=""/>
                    <pic:cNvPicPr/>
                  </pic:nvPicPr>
                  <pic:blipFill>
                    <a:blip r:embed="rId9"/>
                    <a:stretch>
                      <a:fillRect/>
                    </a:stretch>
                  </pic:blipFill>
                  <pic:spPr>
                    <a:xfrm>
                      <a:off x="0" y="0"/>
                      <a:ext cx="4762913" cy="807790"/>
                    </a:xfrm>
                    <a:prstGeom prst="rect">
                      <a:avLst/>
                    </a:prstGeom>
                  </pic:spPr>
                </pic:pic>
              </a:graphicData>
            </a:graphic>
          </wp:inline>
        </w:drawing>
      </w:r>
    </w:p>
    <w:p w14:paraId="0544E689" w14:textId="77777777" w:rsidR="00F54394" w:rsidRPr="00EA0B39" w:rsidRDefault="00F54394">
      <w:pPr>
        <w:spacing w:after="160"/>
        <w:rPr>
          <w:rFonts w:asciiTheme="minorHAnsi" w:hAnsiTheme="minorHAnsi"/>
          <w:sz w:val="28"/>
          <w:szCs w:val="28"/>
        </w:rPr>
      </w:pPr>
    </w:p>
    <w:p w14:paraId="666CFBE7" w14:textId="77777777" w:rsidR="00EA0B39" w:rsidRDefault="00EA0B39" w:rsidP="00EA0B39">
      <w:pPr>
        <w:spacing w:after="80"/>
        <w:rPr>
          <w:rFonts w:asciiTheme="minorHAnsi" w:hAnsiTheme="minorHAnsi"/>
          <w:sz w:val="28"/>
          <w:szCs w:val="28"/>
        </w:rPr>
      </w:pPr>
    </w:p>
    <w:p w14:paraId="2E3FA326" w14:textId="77777777" w:rsidR="00EA0B39" w:rsidRDefault="00EA0B39" w:rsidP="00EA0B39">
      <w:pPr>
        <w:spacing w:after="80"/>
        <w:rPr>
          <w:rFonts w:asciiTheme="minorHAnsi" w:hAnsiTheme="minorHAnsi"/>
          <w:sz w:val="28"/>
          <w:szCs w:val="28"/>
        </w:rPr>
      </w:pPr>
    </w:p>
    <w:p w14:paraId="172024A7" w14:textId="77777777" w:rsidR="00EA0B39" w:rsidRDefault="00EA0B39" w:rsidP="00EA0B39">
      <w:pPr>
        <w:spacing w:after="80"/>
        <w:rPr>
          <w:rFonts w:asciiTheme="minorHAnsi" w:hAnsiTheme="minorHAnsi"/>
          <w:sz w:val="28"/>
          <w:szCs w:val="28"/>
        </w:rPr>
      </w:pPr>
    </w:p>
    <w:p w14:paraId="7A78D2C7" w14:textId="5A62B0A9" w:rsidR="00EA0B39" w:rsidRPr="00EA0B39" w:rsidRDefault="00EA0B39" w:rsidP="00EA0B39">
      <w:pPr>
        <w:spacing w:after="80"/>
        <w:rPr>
          <w:rFonts w:asciiTheme="minorHAnsi" w:hAnsiTheme="minorHAnsi"/>
          <w:sz w:val="28"/>
          <w:szCs w:val="28"/>
        </w:rPr>
      </w:pPr>
      <w:r w:rsidRPr="00EA0B39">
        <w:rPr>
          <w:rFonts w:asciiTheme="minorHAnsi" w:hAnsiTheme="minorHAnsi"/>
          <w:sz w:val="28"/>
          <w:szCs w:val="28"/>
        </w:rPr>
        <w:lastRenderedPageBreak/>
        <w:t xml:space="preserve">Step 4: </w:t>
      </w:r>
      <w:r w:rsidR="00000000" w:rsidRPr="00EA0B39">
        <w:rPr>
          <w:rFonts w:asciiTheme="minorHAnsi" w:hAnsiTheme="minorHAnsi"/>
          <w:sz w:val="28"/>
          <w:szCs w:val="28"/>
        </w:rPr>
        <w:t>Analysis</w:t>
      </w:r>
      <w:r w:rsidRPr="00EA0B39">
        <w:rPr>
          <w:rFonts w:asciiTheme="minorHAnsi" w:hAnsiTheme="minorHAnsi"/>
          <w:sz w:val="28"/>
          <w:szCs w:val="28"/>
        </w:rPr>
        <w:t xml:space="preserve"> – </w:t>
      </w:r>
    </w:p>
    <w:p w14:paraId="46FD5C0B" w14:textId="77777777" w:rsidR="00F54394" w:rsidRPr="00EA0B39" w:rsidRDefault="00F54394" w:rsidP="00F54394">
      <w:pPr>
        <w:pStyle w:val="ListParagraph"/>
        <w:spacing w:after="100"/>
        <w:ind w:left="960"/>
        <w:rPr>
          <w:rFonts w:asciiTheme="minorHAnsi" w:hAnsiTheme="minorHAnsi"/>
          <w:sz w:val="28"/>
          <w:szCs w:val="28"/>
        </w:rPr>
      </w:pPr>
    </w:p>
    <w:p w14:paraId="1DB308A2" w14:textId="52F2C85C" w:rsidR="003035E1" w:rsidRPr="00EA0B39" w:rsidRDefault="00000000">
      <w:pPr>
        <w:pStyle w:val="ListParagraph"/>
        <w:numPr>
          <w:ilvl w:val="0"/>
          <w:numId w:val="3"/>
        </w:numPr>
        <w:spacing w:after="100"/>
        <w:rPr>
          <w:rFonts w:asciiTheme="minorHAnsi" w:hAnsiTheme="minorHAnsi"/>
          <w:b/>
          <w:bCs/>
          <w:sz w:val="28"/>
          <w:szCs w:val="28"/>
        </w:rPr>
      </w:pPr>
      <w:r w:rsidRPr="00EA0B39">
        <w:rPr>
          <w:rFonts w:asciiTheme="minorHAnsi" w:hAnsiTheme="minorHAnsi"/>
          <w:b/>
          <w:bCs/>
          <w:sz w:val="28"/>
          <w:szCs w:val="28"/>
        </w:rPr>
        <w:t>Compare the time complexity of linear and binary search algorithms.</w:t>
      </w:r>
    </w:p>
    <w:p w14:paraId="08880A4E" w14:textId="77777777" w:rsidR="00F54394" w:rsidRPr="00EA0B39" w:rsidRDefault="00F54394">
      <w:pPr>
        <w:spacing w:after="160"/>
        <w:rPr>
          <w:rFonts w:asciiTheme="minorHAnsi" w:hAnsiTheme="minorHAnsi"/>
          <w:sz w:val="28"/>
          <w:szCs w:val="28"/>
        </w:rPr>
      </w:pPr>
    </w:p>
    <w:p w14:paraId="549FC028" w14:textId="77777777" w:rsidR="00EA0B39" w:rsidRDefault="00000000">
      <w:pPr>
        <w:spacing w:after="160"/>
        <w:rPr>
          <w:rFonts w:asciiTheme="minorHAnsi" w:hAnsiTheme="minorHAnsi"/>
          <w:sz w:val="28"/>
          <w:szCs w:val="28"/>
        </w:rPr>
      </w:pPr>
      <w:proofErr w:type="spellStart"/>
      <w:r w:rsidRPr="00EA0B39">
        <w:rPr>
          <w:rFonts w:asciiTheme="minorHAnsi" w:hAnsiTheme="minorHAnsi"/>
          <w:i/>
          <w:iCs/>
          <w:sz w:val="28"/>
          <w:szCs w:val="28"/>
        </w:rPr>
        <w:t>linear_search_by_</w:t>
      </w:r>
      <w:proofErr w:type="gramStart"/>
      <w:r w:rsidRPr="00EA0B39">
        <w:rPr>
          <w:rFonts w:asciiTheme="minorHAnsi" w:hAnsiTheme="minorHAnsi"/>
          <w:i/>
          <w:iCs/>
          <w:sz w:val="28"/>
          <w:szCs w:val="28"/>
        </w:rPr>
        <w:t>category</w:t>
      </w:r>
      <w:proofErr w:type="spellEnd"/>
      <w:r w:rsidRPr="00EA0B39">
        <w:rPr>
          <w:rFonts w:asciiTheme="minorHAnsi" w:hAnsiTheme="minorHAnsi"/>
          <w:i/>
          <w:iCs/>
          <w:sz w:val="28"/>
          <w:szCs w:val="28"/>
        </w:rPr>
        <w:t>(</w:t>
      </w:r>
      <w:proofErr w:type="gramEnd"/>
      <w:r w:rsidRPr="00EA0B39">
        <w:rPr>
          <w:rFonts w:asciiTheme="minorHAnsi" w:hAnsiTheme="minorHAnsi"/>
          <w:i/>
          <w:iCs/>
          <w:sz w:val="28"/>
          <w:szCs w:val="28"/>
        </w:rPr>
        <w:t>) is O(n):</w:t>
      </w:r>
      <w:r w:rsidRPr="00EA0B39">
        <w:rPr>
          <w:rFonts w:asciiTheme="minorHAnsi" w:hAnsiTheme="minorHAnsi"/>
          <w:sz w:val="28"/>
          <w:szCs w:val="28"/>
        </w:rPr>
        <w:t xml:space="preserve"> it must inspect every product to be sure it has found all matches, since matching items can be scattered anywhere in the array. </w:t>
      </w:r>
    </w:p>
    <w:p w14:paraId="785EFB93" w14:textId="6BB0A524" w:rsidR="003035E1" w:rsidRPr="00EA0B39" w:rsidRDefault="00EA0B39">
      <w:pPr>
        <w:spacing w:after="160"/>
        <w:rPr>
          <w:rFonts w:asciiTheme="minorHAnsi" w:hAnsiTheme="minorHAnsi"/>
          <w:sz w:val="28"/>
          <w:szCs w:val="28"/>
        </w:rPr>
      </w:pPr>
      <w:r w:rsidRPr="00EA0B39">
        <w:rPr>
          <w:rFonts w:asciiTheme="minorHAnsi" w:hAnsiTheme="minorHAnsi"/>
          <w:i/>
          <w:iCs/>
          <w:sz w:val="28"/>
          <w:szCs w:val="28"/>
        </w:rPr>
        <w:t xml:space="preserve">While </w:t>
      </w:r>
      <w:proofErr w:type="spellStart"/>
      <w:r w:rsidR="00000000" w:rsidRPr="00EA0B39">
        <w:rPr>
          <w:rFonts w:asciiTheme="minorHAnsi" w:hAnsiTheme="minorHAnsi"/>
          <w:i/>
          <w:iCs/>
          <w:sz w:val="28"/>
          <w:szCs w:val="28"/>
        </w:rPr>
        <w:t>binary_search_by_</w:t>
      </w:r>
      <w:proofErr w:type="gramStart"/>
      <w:r w:rsidR="00000000" w:rsidRPr="00EA0B39">
        <w:rPr>
          <w:rFonts w:asciiTheme="minorHAnsi" w:hAnsiTheme="minorHAnsi"/>
          <w:i/>
          <w:iCs/>
          <w:sz w:val="28"/>
          <w:szCs w:val="28"/>
        </w:rPr>
        <w:t>name</w:t>
      </w:r>
      <w:proofErr w:type="spellEnd"/>
      <w:r w:rsidR="00000000" w:rsidRPr="00EA0B39">
        <w:rPr>
          <w:rFonts w:asciiTheme="minorHAnsi" w:hAnsiTheme="minorHAnsi"/>
          <w:i/>
          <w:iCs/>
          <w:sz w:val="28"/>
          <w:szCs w:val="28"/>
        </w:rPr>
        <w:t>(</w:t>
      </w:r>
      <w:proofErr w:type="gramEnd"/>
      <w:r w:rsidR="00000000" w:rsidRPr="00EA0B39">
        <w:rPr>
          <w:rFonts w:asciiTheme="minorHAnsi" w:hAnsiTheme="minorHAnsi"/>
          <w:i/>
          <w:iCs/>
          <w:sz w:val="28"/>
          <w:szCs w:val="28"/>
        </w:rPr>
        <w:t xml:space="preserve">) is </w:t>
      </w:r>
      <w:proofErr w:type="gramStart"/>
      <w:r w:rsidR="00000000" w:rsidRPr="00EA0B39">
        <w:rPr>
          <w:rFonts w:asciiTheme="minorHAnsi" w:hAnsiTheme="minorHAnsi"/>
          <w:i/>
          <w:iCs/>
          <w:sz w:val="28"/>
          <w:szCs w:val="28"/>
        </w:rPr>
        <w:t>O(</w:t>
      </w:r>
      <w:proofErr w:type="gramEnd"/>
      <w:r w:rsidR="00000000" w:rsidRPr="00EA0B39">
        <w:rPr>
          <w:rFonts w:asciiTheme="minorHAnsi" w:hAnsiTheme="minorHAnsi"/>
          <w:i/>
          <w:iCs/>
          <w:sz w:val="28"/>
          <w:szCs w:val="28"/>
        </w:rPr>
        <w:t>log n):</w:t>
      </w:r>
      <w:r w:rsidR="00000000" w:rsidRPr="00EA0B39">
        <w:rPr>
          <w:rFonts w:asciiTheme="minorHAnsi" w:hAnsiTheme="minorHAnsi"/>
          <w:sz w:val="28"/>
          <w:szCs w:val="28"/>
        </w:rPr>
        <w:t xml:space="preserve"> each comparison against the middle element eliminates half of the remaining candidates, so the number of comparisons grows only logarithmically as the </w:t>
      </w:r>
      <w:proofErr w:type="spellStart"/>
      <w:r w:rsidR="00000000" w:rsidRPr="00EA0B39">
        <w:rPr>
          <w:rFonts w:asciiTheme="minorHAnsi" w:hAnsiTheme="minorHAnsi"/>
          <w:sz w:val="28"/>
          <w:szCs w:val="28"/>
        </w:rPr>
        <w:t>catalog</w:t>
      </w:r>
      <w:proofErr w:type="spellEnd"/>
      <w:r w:rsidR="00000000" w:rsidRPr="00EA0B39">
        <w:rPr>
          <w:rFonts w:asciiTheme="minorHAnsi" w:hAnsiTheme="minorHAnsi"/>
          <w:sz w:val="28"/>
          <w:szCs w:val="28"/>
        </w:rPr>
        <w:t xml:space="preserve"> gets larger — for a </w:t>
      </w:r>
      <w:proofErr w:type="spellStart"/>
      <w:r w:rsidR="00000000" w:rsidRPr="00EA0B39">
        <w:rPr>
          <w:rFonts w:asciiTheme="minorHAnsi" w:hAnsiTheme="minorHAnsi"/>
          <w:sz w:val="28"/>
          <w:szCs w:val="28"/>
        </w:rPr>
        <w:t>catalog</w:t>
      </w:r>
      <w:proofErr w:type="spellEnd"/>
      <w:r w:rsidR="00000000" w:rsidRPr="00EA0B39">
        <w:rPr>
          <w:rFonts w:asciiTheme="minorHAnsi" w:hAnsiTheme="minorHAnsi"/>
          <w:sz w:val="28"/>
          <w:szCs w:val="28"/>
        </w:rPr>
        <w:t xml:space="preserve"> of 1,000,000 products, linear search may need up to a million comparisons, while binary search needs at most about 20.</w:t>
      </w:r>
    </w:p>
    <w:p w14:paraId="2BCBD8A3" w14:textId="77777777" w:rsidR="00F54394" w:rsidRPr="00EA0B39" w:rsidRDefault="00F54394" w:rsidP="00F54394">
      <w:pPr>
        <w:pStyle w:val="ListParagraph"/>
        <w:spacing w:after="100"/>
        <w:ind w:left="960"/>
        <w:rPr>
          <w:rFonts w:asciiTheme="minorHAnsi" w:hAnsiTheme="minorHAnsi"/>
          <w:sz w:val="28"/>
          <w:szCs w:val="28"/>
        </w:rPr>
      </w:pPr>
    </w:p>
    <w:p w14:paraId="6EE6369A" w14:textId="66001253" w:rsidR="003035E1" w:rsidRPr="00EA0B39" w:rsidRDefault="00000000">
      <w:pPr>
        <w:pStyle w:val="ListParagraph"/>
        <w:numPr>
          <w:ilvl w:val="0"/>
          <w:numId w:val="3"/>
        </w:numPr>
        <w:spacing w:after="100"/>
        <w:rPr>
          <w:rFonts w:asciiTheme="minorHAnsi" w:hAnsiTheme="minorHAnsi"/>
          <w:b/>
          <w:bCs/>
          <w:sz w:val="28"/>
          <w:szCs w:val="28"/>
        </w:rPr>
      </w:pPr>
      <w:r w:rsidRPr="00EA0B39">
        <w:rPr>
          <w:rFonts w:asciiTheme="minorHAnsi" w:hAnsiTheme="minorHAnsi"/>
          <w:b/>
          <w:bCs/>
          <w:sz w:val="28"/>
          <w:szCs w:val="28"/>
        </w:rPr>
        <w:t>Discuss which algorithm is more suitable for your platform and why.</w:t>
      </w:r>
    </w:p>
    <w:p w14:paraId="385DD0FB" w14:textId="77777777" w:rsidR="00F54394" w:rsidRPr="00EA0B39" w:rsidRDefault="00F54394">
      <w:pPr>
        <w:spacing w:after="160"/>
        <w:rPr>
          <w:rFonts w:asciiTheme="minorHAnsi" w:hAnsiTheme="minorHAnsi"/>
          <w:sz w:val="28"/>
          <w:szCs w:val="28"/>
        </w:rPr>
      </w:pPr>
    </w:p>
    <w:p w14:paraId="10C9AA0F" w14:textId="09485E7F" w:rsidR="003035E1" w:rsidRPr="00EA0B39" w:rsidRDefault="00000000">
      <w:pPr>
        <w:spacing w:after="160"/>
        <w:rPr>
          <w:rFonts w:asciiTheme="minorHAnsi" w:hAnsiTheme="minorHAnsi"/>
          <w:sz w:val="28"/>
          <w:szCs w:val="28"/>
        </w:rPr>
      </w:pPr>
      <w:r w:rsidRPr="00EA0B39">
        <w:rPr>
          <w:rFonts w:asciiTheme="minorHAnsi" w:hAnsiTheme="minorHAnsi"/>
          <w:sz w:val="28"/>
          <w:szCs w:val="28"/>
        </w:rPr>
        <w:t xml:space="preserve">Neither algorithm is universally “better” — they solve different problems. Linear search is the right tool for category browsing, because the platform needs every matching product and category isn't the field the array is sorted by; a binary search can't be used here without maintaining a separate sorted index per category. Binary search is the right tool for exact-name lookup (e.g. an autocomplete or “jump to product” feature), because there is exactly one match to find and the </w:t>
      </w:r>
      <w:proofErr w:type="spellStart"/>
      <w:r w:rsidRPr="00EA0B39">
        <w:rPr>
          <w:rFonts w:asciiTheme="minorHAnsi" w:hAnsiTheme="minorHAnsi"/>
          <w:sz w:val="28"/>
          <w:szCs w:val="28"/>
        </w:rPr>
        <w:t>catalog</w:t>
      </w:r>
      <w:proofErr w:type="spellEnd"/>
      <w:r w:rsidRPr="00EA0B39">
        <w:rPr>
          <w:rFonts w:asciiTheme="minorHAnsi" w:hAnsiTheme="minorHAnsi"/>
          <w:sz w:val="28"/>
          <w:szCs w:val="28"/>
        </w:rPr>
        <w:t xml:space="preserve"> is already sorted by name. In practice, an e-commerce platform would keep the </w:t>
      </w:r>
      <w:proofErr w:type="spellStart"/>
      <w:r w:rsidRPr="00EA0B39">
        <w:rPr>
          <w:rFonts w:asciiTheme="minorHAnsi" w:hAnsiTheme="minorHAnsi"/>
          <w:sz w:val="28"/>
          <w:szCs w:val="28"/>
        </w:rPr>
        <w:t>catalog</w:t>
      </w:r>
      <w:proofErr w:type="spellEnd"/>
      <w:r w:rsidRPr="00EA0B39">
        <w:rPr>
          <w:rFonts w:asciiTheme="minorHAnsi" w:hAnsiTheme="minorHAnsi"/>
          <w:sz w:val="28"/>
          <w:szCs w:val="28"/>
        </w:rPr>
        <w:t xml:space="preserve"> array sorted by name for fast lookups, while still supporting full linear scans (or, at larger scale, a category index) for browsing — using the right search for the right access pattern is what keeps a growing </w:t>
      </w:r>
      <w:proofErr w:type="spellStart"/>
      <w:r w:rsidRPr="00EA0B39">
        <w:rPr>
          <w:rFonts w:asciiTheme="minorHAnsi" w:hAnsiTheme="minorHAnsi"/>
          <w:sz w:val="28"/>
          <w:szCs w:val="28"/>
        </w:rPr>
        <w:t>catalog</w:t>
      </w:r>
      <w:proofErr w:type="spellEnd"/>
      <w:r w:rsidRPr="00EA0B39">
        <w:rPr>
          <w:rFonts w:asciiTheme="minorHAnsi" w:hAnsiTheme="minorHAnsi"/>
          <w:sz w:val="28"/>
          <w:szCs w:val="28"/>
        </w:rPr>
        <w:t xml:space="preserve"> both flexible and fast.</w:t>
      </w:r>
    </w:p>
    <w:p w14:paraId="40092EBE" w14:textId="77777777" w:rsidR="00F54394" w:rsidRPr="00EA0B39" w:rsidRDefault="00F54394">
      <w:pPr>
        <w:spacing w:before="240"/>
        <w:rPr>
          <w:rFonts w:asciiTheme="minorHAnsi" w:hAnsiTheme="minorHAnsi"/>
          <w:i/>
          <w:iCs/>
          <w:sz w:val="28"/>
          <w:szCs w:val="28"/>
        </w:rPr>
      </w:pPr>
    </w:p>
    <w:p w14:paraId="238DBB85" w14:textId="72BC4E09" w:rsidR="003035E1" w:rsidRPr="00EA0B39" w:rsidRDefault="003035E1">
      <w:pPr>
        <w:spacing w:before="240"/>
        <w:rPr>
          <w:rFonts w:asciiTheme="minorHAnsi" w:hAnsiTheme="minorHAnsi"/>
          <w:sz w:val="28"/>
          <w:szCs w:val="28"/>
        </w:rPr>
      </w:pPr>
    </w:p>
    <w:sectPr w:rsidR="003035E1" w:rsidRPr="00EA0B3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77C6F"/>
    <w:multiLevelType w:val="hybridMultilevel"/>
    <w:tmpl w:val="E3BE974C"/>
    <w:lvl w:ilvl="0" w:tplc="C524A1FC">
      <w:start w:val="1"/>
      <w:numFmt w:val="decimal"/>
      <w:lvlText w:val="%1."/>
      <w:lvlJc w:val="left"/>
      <w:pPr>
        <w:ind w:left="480" w:hanging="360"/>
      </w:pPr>
    </w:lvl>
    <w:lvl w:ilvl="1" w:tplc="B72822F6">
      <w:numFmt w:val="decimal"/>
      <w:lvlText w:val=""/>
      <w:lvlJc w:val="left"/>
    </w:lvl>
    <w:lvl w:ilvl="2" w:tplc="7EBC9822">
      <w:numFmt w:val="decimal"/>
      <w:lvlText w:val=""/>
      <w:lvlJc w:val="left"/>
    </w:lvl>
    <w:lvl w:ilvl="3" w:tplc="DEA4E80A">
      <w:numFmt w:val="decimal"/>
      <w:lvlText w:val=""/>
      <w:lvlJc w:val="left"/>
    </w:lvl>
    <w:lvl w:ilvl="4" w:tplc="53AA19AC">
      <w:numFmt w:val="decimal"/>
      <w:lvlText w:val=""/>
      <w:lvlJc w:val="left"/>
    </w:lvl>
    <w:lvl w:ilvl="5" w:tplc="55AE6CFC">
      <w:numFmt w:val="decimal"/>
      <w:lvlText w:val=""/>
      <w:lvlJc w:val="left"/>
    </w:lvl>
    <w:lvl w:ilvl="6" w:tplc="5928A9DA">
      <w:numFmt w:val="decimal"/>
      <w:lvlText w:val=""/>
      <w:lvlJc w:val="left"/>
    </w:lvl>
    <w:lvl w:ilvl="7" w:tplc="9BC8B250">
      <w:numFmt w:val="decimal"/>
      <w:lvlText w:val=""/>
      <w:lvlJc w:val="left"/>
    </w:lvl>
    <w:lvl w:ilvl="8" w:tplc="3A5C3790">
      <w:numFmt w:val="decimal"/>
      <w:lvlText w:val=""/>
      <w:lvlJc w:val="left"/>
    </w:lvl>
  </w:abstractNum>
  <w:abstractNum w:abstractNumId="1" w15:restartNumberingAfterBreak="0">
    <w:nsid w:val="3538672E"/>
    <w:multiLevelType w:val="hybridMultilevel"/>
    <w:tmpl w:val="1E30726E"/>
    <w:lvl w:ilvl="0" w:tplc="A8B47E62">
      <w:start w:val="2"/>
      <w:numFmt w:val="decimal"/>
      <w:lvlText w:val="%1."/>
      <w:lvlJc w:val="left"/>
      <w:pPr>
        <w:ind w:left="840" w:hanging="360"/>
      </w:pPr>
      <w:rPr>
        <w:rFonts w:hint="default"/>
        <w:b/>
        <w:sz w:val="22"/>
      </w:r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2" w15:restartNumberingAfterBreak="0">
    <w:nsid w:val="3C844D5B"/>
    <w:multiLevelType w:val="hybridMultilevel"/>
    <w:tmpl w:val="CB16CA6A"/>
    <w:lvl w:ilvl="0" w:tplc="ED18453E">
      <w:start w:val="1"/>
      <w:numFmt w:val="bullet"/>
      <w:lvlText w:val="o"/>
      <w:lvlJc w:val="left"/>
      <w:pPr>
        <w:ind w:left="960" w:hanging="260"/>
      </w:pPr>
      <w:rPr>
        <w:rFonts w:ascii="Courier New" w:eastAsia="Courier New" w:hAnsi="Courier New" w:cs="Courier New"/>
      </w:rPr>
    </w:lvl>
    <w:lvl w:ilvl="1" w:tplc="B060E684">
      <w:numFmt w:val="decimal"/>
      <w:lvlText w:val=""/>
      <w:lvlJc w:val="left"/>
    </w:lvl>
    <w:lvl w:ilvl="2" w:tplc="EB42C61E">
      <w:numFmt w:val="decimal"/>
      <w:lvlText w:val=""/>
      <w:lvlJc w:val="left"/>
    </w:lvl>
    <w:lvl w:ilvl="3" w:tplc="E820BE32">
      <w:numFmt w:val="decimal"/>
      <w:lvlText w:val=""/>
      <w:lvlJc w:val="left"/>
    </w:lvl>
    <w:lvl w:ilvl="4" w:tplc="249CE114">
      <w:numFmt w:val="decimal"/>
      <w:lvlText w:val=""/>
      <w:lvlJc w:val="left"/>
    </w:lvl>
    <w:lvl w:ilvl="5" w:tplc="7068A2EE">
      <w:numFmt w:val="decimal"/>
      <w:lvlText w:val=""/>
      <w:lvlJc w:val="left"/>
    </w:lvl>
    <w:lvl w:ilvl="6" w:tplc="2DD0CD80">
      <w:numFmt w:val="decimal"/>
      <w:lvlText w:val=""/>
      <w:lvlJc w:val="left"/>
    </w:lvl>
    <w:lvl w:ilvl="7" w:tplc="5E927D58">
      <w:numFmt w:val="decimal"/>
      <w:lvlText w:val=""/>
      <w:lvlJc w:val="left"/>
    </w:lvl>
    <w:lvl w:ilvl="8" w:tplc="FA3ED220">
      <w:numFmt w:val="decimal"/>
      <w:lvlText w:val=""/>
      <w:lvlJc w:val="left"/>
    </w:lvl>
  </w:abstractNum>
  <w:abstractNum w:abstractNumId="3" w15:restartNumberingAfterBreak="0">
    <w:nsid w:val="4ABB241C"/>
    <w:multiLevelType w:val="hybridMultilevel"/>
    <w:tmpl w:val="5F20C6A6"/>
    <w:lvl w:ilvl="0" w:tplc="882C9BBE">
      <w:start w:val="1"/>
      <w:numFmt w:val="decimal"/>
      <w:lvlText w:val="%1."/>
      <w:lvlJc w:val="left"/>
      <w:pPr>
        <w:ind w:left="360" w:hanging="360"/>
      </w:pPr>
      <w:rPr>
        <w:rFonts w:hint="default"/>
        <w:b/>
        <w:sz w:val="36"/>
        <w:szCs w:val="36"/>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4" w15:restartNumberingAfterBreak="0">
    <w:nsid w:val="78D25345"/>
    <w:multiLevelType w:val="hybridMultilevel"/>
    <w:tmpl w:val="6F44E910"/>
    <w:lvl w:ilvl="0" w:tplc="935473EA">
      <w:start w:val="1"/>
      <w:numFmt w:val="bullet"/>
      <w:lvlText w:val="●"/>
      <w:lvlJc w:val="left"/>
      <w:pPr>
        <w:ind w:left="720" w:hanging="360"/>
      </w:pPr>
    </w:lvl>
    <w:lvl w:ilvl="1" w:tplc="78E8BA30">
      <w:start w:val="1"/>
      <w:numFmt w:val="bullet"/>
      <w:lvlText w:val="○"/>
      <w:lvlJc w:val="left"/>
      <w:pPr>
        <w:ind w:left="1440" w:hanging="360"/>
      </w:pPr>
    </w:lvl>
    <w:lvl w:ilvl="2" w:tplc="58645350">
      <w:start w:val="1"/>
      <w:numFmt w:val="bullet"/>
      <w:lvlText w:val="■"/>
      <w:lvlJc w:val="left"/>
      <w:pPr>
        <w:ind w:left="2160" w:hanging="360"/>
      </w:pPr>
    </w:lvl>
    <w:lvl w:ilvl="3" w:tplc="A790E794">
      <w:start w:val="1"/>
      <w:numFmt w:val="bullet"/>
      <w:lvlText w:val="●"/>
      <w:lvlJc w:val="left"/>
      <w:pPr>
        <w:ind w:left="2880" w:hanging="360"/>
      </w:pPr>
    </w:lvl>
    <w:lvl w:ilvl="4" w:tplc="9A5A13AA">
      <w:start w:val="1"/>
      <w:numFmt w:val="bullet"/>
      <w:lvlText w:val="○"/>
      <w:lvlJc w:val="left"/>
      <w:pPr>
        <w:ind w:left="3600" w:hanging="360"/>
      </w:pPr>
    </w:lvl>
    <w:lvl w:ilvl="5" w:tplc="CAD8374E">
      <w:start w:val="1"/>
      <w:numFmt w:val="bullet"/>
      <w:lvlText w:val="■"/>
      <w:lvlJc w:val="left"/>
      <w:pPr>
        <w:ind w:left="4320" w:hanging="360"/>
      </w:pPr>
    </w:lvl>
    <w:lvl w:ilvl="6" w:tplc="2ED2B302">
      <w:start w:val="1"/>
      <w:numFmt w:val="bullet"/>
      <w:lvlText w:val="●"/>
      <w:lvlJc w:val="left"/>
      <w:pPr>
        <w:ind w:left="5040" w:hanging="360"/>
      </w:pPr>
    </w:lvl>
    <w:lvl w:ilvl="7" w:tplc="E89E8E6E">
      <w:start w:val="1"/>
      <w:numFmt w:val="bullet"/>
      <w:lvlText w:val="●"/>
      <w:lvlJc w:val="left"/>
      <w:pPr>
        <w:ind w:left="5760" w:hanging="360"/>
      </w:pPr>
    </w:lvl>
    <w:lvl w:ilvl="8" w:tplc="95A2DE58">
      <w:start w:val="1"/>
      <w:numFmt w:val="bullet"/>
      <w:lvlText w:val="●"/>
      <w:lvlJc w:val="left"/>
      <w:pPr>
        <w:ind w:left="6480" w:hanging="360"/>
      </w:pPr>
    </w:lvl>
  </w:abstractNum>
  <w:num w:numId="1" w16cid:durableId="965088573">
    <w:abstractNumId w:val="4"/>
    <w:lvlOverride w:ilvl="0">
      <w:startOverride w:val="1"/>
    </w:lvlOverride>
  </w:num>
  <w:num w:numId="2" w16cid:durableId="1376270197">
    <w:abstractNumId w:val="0"/>
    <w:lvlOverride w:ilvl="0">
      <w:startOverride w:val="1"/>
    </w:lvlOverride>
  </w:num>
  <w:num w:numId="3" w16cid:durableId="440952573">
    <w:abstractNumId w:val="2"/>
    <w:lvlOverride w:ilvl="0">
      <w:startOverride w:val="1"/>
    </w:lvlOverride>
  </w:num>
  <w:num w:numId="4" w16cid:durableId="605046217">
    <w:abstractNumId w:val="3"/>
  </w:num>
  <w:num w:numId="5" w16cid:durableId="25646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5E1"/>
    <w:rsid w:val="00102B2E"/>
    <w:rsid w:val="00297E77"/>
    <w:rsid w:val="003035E1"/>
    <w:rsid w:val="003F47C8"/>
    <w:rsid w:val="00582FD0"/>
    <w:rsid w:val="00C260D1"/>
    <w:rsid w:val="00EA0B39"/>
    <w:rsid w:val="00F543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A67A8"/>
  <w15:docId w15:val="{47DB1039-C043-4C29-9200-4A846663C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4</Pages>
  <Words>514</Words>
  <Characters>2931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Debayan Das</cp:lastModifiedBy>
  <cp:revision>3</cp:revision>
  <dcterms:created xsi:type="dcterms:W3CDTF">2026-07-28T18:55:00Z</dcterms:created>
  <dcterms:modified xsi:type="dcterms:W3CDTF">2026-07-29T09:01:00Z</dcterms:modified>
</cp:coreProperties>
</file>