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Write-back set-up runbook –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Eyebrow"/>
      </w:pPr>
      <w:r>
        <w:t xml:space="preserve">Looker write-back to BigQuery · Architecture v6 · One-time set-up · Terraform edition</w:t>
      </w:r>
    </w:p>
    <w:p>
      <w:pPr>
        <w:pStyle w:val="BodyText"/>
      </w:pPr>
      <w:r>
        <w:t xml:space="preserve">The same set-up as</w:t>
      </w:r>
      <w:r>
        <w:t xml:space="preserve"> </w:t>
      </w:r>
      <w:r>
        <w:rPr>
          <w:rStyle w:val="VerbatimChar"/>
        </w:rPr>
        <w:t xml:space="preserve">writeback-setup-runbook.html</w:t>
      </w:r>
      <w:r>
        <w:t xml:space="preserve"> </w:t>
      </w:r>
      <w:r>
        <w:t xml:space="preserve">(revision 2), done as code. Every GCP resource, the new write-back GKE cluster, the Kubernetes objects on both clusters, the Entra app and the monitoring are created by Terraform; each step shows the real code from the repository</w:t>
      </w:r>
      <w:r>
        <w:t xml:space="preserve"> </w:t>
      </w:r>
      <w:r>
        <w:rPr>
          <w:rStyle w:val="VerbatimChar"/>
        </w:rPr>
        <w:t xml:space="preserve">writeback-terraform/</w:t>
      </w:r>
      <w:r>
        <w:t xml:space="preserve">, who applies it and how to check it worked.</w:t>
      </w:r>
    </w:p>
    <w:p>
      <w:pPr>
        <w:pStyle w:val="BodyText"/>
      </w:pPr>
      <w:r>
        <w:rPr>
          <w:bCs/>
          <w:b/>
        </w:rPr>
        <w:t xml:space="preserve">Starting point:</w:t>
      </w:r>
      <w:r>
        <w:t xml:space="preserve"> </w:t>
      </w:r>
      <w:r>
        <w:t xml:space="preserve">the Looker GKE cluster in Spoke 2</w:t>
      </w:r>
      <w:r>
        <w:t xml:space="preserve"> </w:t>
      </w:r>
      <w:r>
        <w:rPr>
          <w:bCs/>
          <w:b/>
        </w:rPr>
        <w:t xml:space="preserve">already exists</w:t>
      </w:r>
      <w:r>
        <w:t xml:space="preserve">. Terraform never creates, changes or destroys it – it only reads it (checks) and creates objects inside a new namespace</w:t>
      </w:r>
      <w:r>
        <w:t xml:space="preserve"> </w:t>
      </w:r>
      <w:r>
        <w:rPr>
          <w:rStyle w:val="VerbatimChar"/>
        </w:rPr>
        <w:t xml:space="preserve">looker-actions</w:t>
      </w:r>
      <w:r>
        <w:t xml:space="preserve"> </w:t>
      </w:r>
      <w:r>
        <w:t xml:space="preserve">on it. Everything else is taken care of here.</w:t>
      </w:r>
    </w:p>
    <w:p>
      <w:pPr>
        <w:pStyle w:val="NoteBox"/>
      </w:pPr>
      <w:r>
        <w:rPr>
          <w:bCs/>
          <w:b/>
        </w:rPr>
        <w:t xml:space="preserve">Same design, same names.</w:t>
      </w:r>
      <w:r>
        <w:t xml:space="preserve"> </w:t>
      </w:r>
      <w:r>
        <w:t xml:space="preserve">Write-back API and Writer API on the new cluster</w:t>
      </w:r>
      <w:r>
        <w:t xml:space="preserve"> </w:t>
      </w:r>
      <w:r>
        <w:rPr>
          <w:rStyle w:val="VerbatimChar"/>
        </w:rPr>
        <w:t xml:space="preserve">writeback-gke</w:t>
      </w:r>
      <w:r>
        <w:t xml:space="preserve"> </w:t>
      </w:r>
      <w:r>
        <w:t xml:space="preserve">in Spoke 2; Action Hub on the existing Looker cluster; write permission = Looker group “Writeback Users” →</w:t>
      </w:r>
      <w:r>
        <w:t xml:space="preserve"> </w:t>
      </w:r>
      <w:r>
        <w:rPr>
          <w:rStyle w:val="VerbatimChar"/>
        </w:rPr>
        <w:t xml:space="preserve">writeback_allowed = yes</w:t>
      </w:r>
      <w:r>
        <w:t xml:space="preserve">; tenants by impersonation. Step numbers (B1, NC3, F2, K7 …) match the gcloud runbook so both can be read side by side. Differences are listed in</w:t>
      </w:r>
      <w:r>
        <w:t xml:space="preserve"> </w:t>
      </w:r>
      <w:hyperlink w:anchor="X">
        <w:r>
          <w:rPr>
            <w:rStyle w:val="Hyperlink"/>
          </w:rPr>
          <w:t xml:space="preserve">section X</w:t>
        </w:r>
      </w:hyperlink>
      <w:r>
        <w:t xml:space="preserve">.</w:t>
      </w:r>
    </w:p>
    <w:p>
      <w:pPr>
        <w:pStyle w:val="BodyText"/>
      </w:pPr>
      <w:r>
        <w:drawing>
          <wp:inline>
            <wp:extent cx="6300000" cy="1254323"/>
            <wp:effectExtent b="0" l="0" r="0" t="0"/>
            <wp:docPr descr="Figure 1 – stacks in apply order" title="" id="21" name="Picture"/>
            <a:graphic>
              <a:graphicData uri="http://schemas.openxmlformats.org/drawingml/2006/picture">
                <pic:pic>
                  <pic:nvPicPr>
                    <pic:cNvPr descr="/tmp/claude-0/-home-claude/24f85c28-191d-5180-9944-071cdbd3e757/scratchpad/docx_tf/fig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1254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 xml:space="preserve">Figure 1 – Stacks in apply order. Purple = Terraform, yellow = done by another team or a script, green = existing and only read.</w:t>
      </w:r>
    </w:p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Part of the set-up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Terraform?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Where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Why / how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APIs, subnet, Shared VPC grants, write-back cluster + node pool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10-foundation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B, B+ NC1–NC3, C3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Existing Looker cluster (Workload Identity, node pools, add-ons)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A0430A"/>
                <w:sz w:val="17"/>
              </w:rPr>
              <w:t xml:space="preserve">Read only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10-foundation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Not ours to change; checks fail the plan with the exact gcloud fix if C1/C2 are missing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SAs, Workload Identity bindings, org policy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10-foundation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E1–E3, F2, G1 (org policy optional – usually inherited)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Secrets (containers, IAM, generated Action Hub secret)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10-foundation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Value generated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ephemerally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written write-only – never in plan or state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TLS certificate + key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A0430A"/>
                <w:sz w:val="17"/>
              </w:rPr>
              <w:t xml:space="preserve">No (PKI)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Secret Manager version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Private keys must not pass through Terraform state; PKI adds the PEM, pods mount it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Artifact Registry + pull IAM; BigQuery dataset, table, view, IAM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10-foundation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I1, I3, J1–J6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ILB IP, firewall, DNS record, Apigee PSC (reuse or create)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10-foundation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K1, K3, K4, K7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 metrics and alert policies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10-foundation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Q1, Q2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 app, federated credential, app-role grant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15-entra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L1–L3, applied by the IAM team with their rights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 client + token profile; Apigee flows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A0430A"/>
                <w:sz w:val="17"/>
              </w:rPr>
              <w:t xml:space="preserve">No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Team processes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M1–M3, N1–N3 owned by ID&amp;A / Apigee teams (unchanged)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Namespaces, KSAs, NetworkPolicies, ConfigMaps, Deployments, Services, PDB, HPA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20-workloads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D, F1/F3, K2, K6, K9, O1–O3 on both clusters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group, attribute, role, Action Hub registration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A0430A"/>
                <w:sz w:val="17"/>
              </w:rPr>
              <w:t xml:space="preserve">Script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looker/configure_looker.py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 official Looker Terraform provider; script is idempotent (P1–P5)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 build, scan, push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A0430A"/>
                <w:sz w:val="17"/>
              </w:rPr>
              <w:t xml:space="preserve">CI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Pipeline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I2 – Terraform only receives the tag/digest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Per-tenant writer SA and grants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38761D"/>
                <w:sz w:val="17"/>
              </w:rPr>
              <w:t xml:space="preserve">Yes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40-tenant-writer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J7 – applied in the tenant's project, once per tenant</w:t>
            </w:r>
          </w:p>
        </w:tc>
      </w:tr>
    </w:tbl>
    <w:p/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Path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What it holds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stacks/00-bootstrap/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GCS bucket for Terraform state (local state, once per environment)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stacks/10-foundation/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00-locals-and-existing.tf · 01-apis.tf · 02-network.tf · 03-gke-writeback.tf · 04-service-accounts.tf · 05-secrets.tf · 06-artifact-registry.tf · 07-bigquery.tf · 08-monitoring.tf · outputs.tf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stacks/15-entra/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 app registration, service principal, federated credential, app-role assignment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stacks/20-workloads/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providers.tf · looker-cluster.tf · writeback-cluster.tf · files/writeback-rules.yaml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stacks/40-tenant-writer/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One tenant-owned writer SA + table grant + impersonation grant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modules/k8s-app/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Hardened Deployment, ClusterIP Service, PDB, HPA, SecretProviderClass (TLS from Secret Manager)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envs/int|pre|prd/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&lt;stack&gt;.tfvars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backend-&lt;stack&gt;.hcl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 environment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scripts/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tf.sh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(plan to file → apply that plan)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verify.sh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(read-only checks)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looker/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configure_looker.py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– P1–P5 through the Looker API</w:t>
            </w:r>
          </w:p>
        </w:tc>
      </w:tr>
    </w:tbl>
    <w:bookmarkStart w:id="28" w:name="T"/>
    <w:p>
      <w:pPr>
        <w:pStyle w:val="Heading2"/>
      </w:pPr>
      <w:r>
        <w:t xml:space="preserve">T · Before you start – tools, identities, state</w:t>
      </w:r>
    </w:p>
    <w:bookmarkStart w:id="23" w:name="Xb8494b8fe1506464971265c286566b7c112bbf3"/>
    <w:p>
      <w:pPr>
        <w:pStyle w:val="Heading3"/>
      </w:pPr>
      <w:r>
        <w:t xml:space="preserve">T1 Tools on the CI runner (and on any admin laptop)</w:t>
      </w:r>
    </w:p>
    <w:p>
      <w:pPr>
        <w:pStyle w:val="Owner"/>
      </w:pPr>
      <w:r>
        <w:t xml:space="preserve">Owner: Platform</w:t>
      </w:r>
    </w:p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Tool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Terraform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≥ 1.11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write-only arguments (</w:t>
            </w:r>
            <w:r>
              <w:rPr>
                <w:rStyle w:val="VerbatimChar"/>
                <w:sz w:val="17"/>
              </w:rPr>
              <w:t xml:space="preserve">secret_data_wo</w:t>
            </w:r>
            <w:r>
              <w:rPr>
                <w:sz w:val="17"/>
              </w:rPr>
              <w:t xml:space="preserve">) and ephemeral resources keep the secret out of state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Providers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~&gt; 6.30 · kubernetes ~&gt; 2.36 · azuread ~&gt; 3.1 · random ~&gt; 3.7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pinned in each stack; commit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.terraform.lock.hcl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gcloud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gke-gcloud-auth-plugin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current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Kubernetes provider authenticates through the plugin – no token is written to state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kubectl, bq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current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verify.sh</w:t>
            </w:r>
          </w:p>
        </w:tc>
      </w:tr>
    </w:tbl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terraform version shows ≥ 1.11; gke-gcloud-auth-plugin --version works.</w:t>
      </w:r>
    </w:p>
    <w:bookmarkEnd w:id="23"/>
    <w:bookmarkStart w:id="24" w:name="X236cf46503422a813cd86b9f5ec2dc37e2e81fd"/>
    <w:p>
      <w:pPr>
        <w:pStyle w:val="Heading3"/>
      </w:pPr>
      <w:r>
        <w:t xml:space="preserve">T2 Deployer identities – one per stack, least privilege</w:t>
      </w:r>
    </w:p>
    <w:p>
      <w:pPr>
        <w:pStyle w:val="Owner"/>
      </w:pPr>
      <w:r>
        <w:t xml:space="preserve">Owner: Platform · Cloud Security</w:t>
      </w:r>
    </w:p>
    <w:p>
      <w:pPr>
        <w:pStyle w:val="BodyText"/>
      </w:pPr>
      <w:r>
        <w:t xml:space="preserve">The pipeline runs each stack as its own Google service account (impersonated from the CI's Workload Identity Federation – no key files). Suggested roles:</w:t>
      </w:r>
    </w:p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Stack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Runs as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Roles (where)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10-foundation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tf-wb-foundation@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wb project: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container.admin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compute.networkAdmin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iam.serviceAccountAdmin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resourcemanager.projectIamAdmin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secretmanager.admin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artifactregistry.admin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logging.configWriter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monitoring.alertPolicyEditor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serviceusage.serviceUsageAdmin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iam.serviceAccountUser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wb-gke-nodes@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 xml:space="preserve">looker project: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iam.serviceAccountAdmin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secretmanager.admin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container.clusterViewer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logging.configWriter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monitoring.alertPolicyEditor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 xml:space="preserve">host project: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compute.networkAdmin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compute.securityAdmin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dns.admin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(zone),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resourcemanager.projectIamAdmin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(only for the two GKE grants)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 xml:space="preserve">data project: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bigquery.admin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dataset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bigquery.dataOwner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15-entra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IAM team's Entra identity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Application Administrator + rights to grant the app role (Privileged Role Administrator or Cloud Application Administrator per policy);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storage.objectAdmin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the state bucket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20-workloads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tf-wb-workloads@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container.developer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both clusters (or a namespaced RBAC role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looker-actions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the Looker cluster);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storage.objectViewer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the 10/15 state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40-tenant-writer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Tenant's deployer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tenant project: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iam.serviceAccountAdmin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bigquery.dataOwner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the tenant dataset</w:t>
            </w:r>
          </w:p>
        </w:tc>
      </w:tr>
    </w:tbl>
    <w:p>
      <w:pPr>
        <w:pStyle w:val="BodyText"/>
      </w:pPr>
      <w:r>
        <w:t xml:space="preserve">If the Network team must own host-project changes, move</w:t>
      </w:r>
      <w:r>
        <w:t xml:space="preserve"> </w:t>
      </w:r>
      <w:r>
        <w:rPr>
          <w:rStyle w:val="VerbatimChar"/>
        </w:rPr>
        <w:t xml:space="preserve">02-network.tf</w:t>
      </w:r>
      <w:r>
        <w:t xml:space="preserve"> </w:t>
      </w:r>
      <w:r>
        <w:t xml:space="preserve">into its own stack (it only needs</w:t>
      </w:r>
      <w:r>
        <w:t xml:space="preserve"> </w:t>
      </w:r>
      <w:r>
        <w:rPr>
          <w:rStyle w:val="VerbatimChar"/>
        </w:rPr>
        <w:t xml:space="preserve">wb_project</w:t>
      </w:r>
      <w:r>
        <w:t xml:space="preserve">'s number as input) – nothing else changes.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each deployer SA can plan its own stack and gets 403 on the others.</w:t>
      </w:r>
    </w:p>
    <w:bookmarkEnd w:id="24"/>
    <w:bookmarkStart w:id="25" w:name="Xb0c978a1c37300a2097c666fcea81dccc4e0206"/>
    <w:p>
      <w:pPr>
        <w:pStyle w:val="Heading3"/>
      </w:pPr>
      <w:r>
        <w:t xml:space="preserve">T3 Create the state bucket (00-bootstrap, local state, once per environment)</w:t>
      </w:r>
    </w:p>
    <w:p>
      <w:pPr>
        <w:pStyle w:val="FilePath"/>
      </w:pPr>
      <w:r>
        <w:t xml:space="preserve">File: stacks/00-bootstrap/main.tf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resource "google_storage_bucket" "tf_state"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                 = var.state_bucket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                 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uniform_bucket_level_access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public_access_prevention    = "enforced"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force_destroy               = false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versioning { enabled = true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lifecycle_rule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condition { num_newer_versions = 20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action { type = "Delete"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= { app = "looker-writeback", env = var.env, purpose = "terraform-state"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[google_project_service.storage]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SourceCode"/>
      </w:pPr>
      <w:r>
        <w:rPr>
          <w:rStyle w:val="BuiltInTok"/>
          <w:rFonts w:ascii="Consolas" w:hAnsi="Consolas"/>
          <w:sz w:val="15"/>
        </w:rPr>
        <w:t xml:space="preserve">cd</w:t>
      </w:r>
      <w:r>
        <w:rPr>
          <w:rStyle w:val="NormalTok"/>
          <w:rFonts w:ascii="Consolas" w:hAnsi="Consolas"/>
          <w:sz w:val="15"/>
        </w:rPr>
        <w:t xml:space="preserve"> stacks/00-bootstrap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terraform</w:t>
      </w:r>
      <w:r>
        <w:rPr>
          <w:rStyle w:val="NormalTok"/>
          <w:rFonts w:ascii="Consolas" w:hAnsi="Consolas"/>
          <w:sz w:val="15"/>
        </w:rPr>
        <w:t xml:space="preserve"> init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terraform</w:t>
      </w:r>
      <w:r>
        <w:rPr>
          <w:rStyle w:val="NormalTok"/>
          <w:rFonts w:ascii="Consolas" w:hAnsi="Consolas"/>
          <w:sz w:val="15"/>
        </w:rPr>
        <w:t xml:space="preserve"> apply </w:t>
      </w:r>
      <w:r>
        <w:rPr>
          <w:rStyle w:val="AttributeTok"/>
          <w:rFonts w:ascii="Consolas" w:hAnsi="Consolas"/>
          <w:sz w:val="15"/>
        </w:rPr>
        <w:t xml:space="preserve">-var-file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../../envs/int/00-bootstrap.tfvars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then move its own state into the bucket (optional):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  add backend "gcs" {} and run terraform init -migrate-state -backend-config="bucket=lbg-writeback-tfstate-int" -backend-config="prefix=writeback/int/00-bootstrap"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gcloud storage buckets describe gs://lbg-writeback-tfstate-int shows versioning enabled and public access prevention enforced.</w:t>
      </w:r>
    </w:p>
    <w:bookmarkEnd w:id="25"/>
    <w:bookmarkStart w:id="26" w:name="t4-how-every-stack-is-run"/>
    <w:p>
      <w:pPr>
        <w:pStyle w:val="Heading3"/>
      </w:pPr>
      <w:r>
        <w:t xml:space="preserve">T4 How every stack is run</w:t>
      </w:r>
    </w:p>
    <w:p>
      <w:pPr>
        <w:pStyle w:val="FilePath"/>
      </w:pPr>
      <w:r>
        <w:t xml:space="preserve">File: scripts/tf.sh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CommentTok"/>
          <w:rFonts w:ascii="Consolas" w:hAnsi="Consolas"/>
          <w:sz w:val="15"/>
        </w:rPr>
        <w:t xml:space="preserve">#!/usr/bin/env bash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Usage: scripts/tf.sh &lt;env&gt; &lt;stack&gt; &lt;init|plan|apply|destroy-plan|output&gt; [extra terraform args]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  env   : int | pre | prd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  stack : 10-foundation | 15-entra | 20-workloads | 40-tenant-&lt;key&gt;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Always plans to a file and applies exactly that plan.</w:t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set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-euo</w:t>
      </w:r>
      <w:r>
        <w:rPr>
          <w:rStyle w:val="NormalTok"/>
          <w:rFonts w:ascii="Consolas" w:hAnsi="Consolas"/>
          <w:sz w:val="15"/>
        </w:rPr>
        <w:t xml:space="preserve"> pipefail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ENV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${1</w:t>
      </w:r>
      <w:r>
        <w:rPr>
          <w:rStyle w:val="OperatorTok"/>
          <w:rFonts w:ascii="Consolas" w:hAnsi="Consolas"/>
          <w:sz w:val="15"/>
        </w:rPr>
        <w:t xml:space="preserve">:?</w:t>
      </w:r>
      <w:r>
        <w:rPr>
          <w:rStyle w:val="NormalTok"/>
          <w:rFonts w:ascii="Consolas" w:hAnsi="Consolas"/>
          <w:sz w:val="15"/>
        </w:rPr>
        <w:t xml:space="preserve">env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STACK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${2</w:t>
      </w:r>
      <w:r>
        <w:rPr>
          <w:rStyle w:val="OperatorTok"/>
          <w:rFonts w:ascii="Consolas" w:hAnsi="Consolas"/>
          <w:sz w:val="15"/>
        </w:rPr>
        <w:t xml:space="preserve">:?</w:t>
      </w:r>
      <w:r>
        <w:rPr>
          <w:rStyle w:val="NormalTok"/>
          <w:rFonts w:ascii="Consolas" w:hAnsi="Consolas"/>
          <w:sz w:val="15"/>
        </w:rPr>
        <w:t xml:space="preserve">stack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CMD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${3</w:t>
      </w:r>
      <w:r>
        <w:rPr>
          <w:rStyle w:val="OperatorTok"/>
          <w:rFonts w:ascii="Consolas" w:hAnsi="Consolas"/>
          <w:sz w:val="15"/>
        </w:rPr>
        <w:t xml:space="preserve">:?</w:t>
      </w:r>
      <w:r>
        <w:rPr>
          <w:rStyle w:val="NormalTok"/>
          <w:rFonts w:ascii="Consolas" w:hAnsi="Consolas"/>
          <w:sz w:val="15"/>
        </w:rPr>
        <w:t xml:space="preserve">command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shift</w:t>
      </w:r>
      <w:r>
        <w:rPr>
          <w:rStyle w:val="NormalTok"/>
          <w:rFonts w:ascii="Consolas" w:hAnsi="Consolas"/>
          <w:sz w:val="15"/>
        </w:rPr>
        <w:t xml:space="preserve"> 3 </w:t>
      </w:r>
      <w:r>
        <w:rPr>
          <w:rStyle w:val="KeywordTok"/>
          <w:rFonts w:ascii="Consolas" w:hAnsi="Consolas"/>
          <w:sz w:val="15"/>
        </w:rPr>
        <w:t xml:space="preserve">||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true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ROOT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BuiltInTok"/>
          <w:rFonts w:ascii="Consolas" w:hAnsi="Consolas"/>
          <w:sz w:val="15"/>
        </w:rPr>
        <w:t xml:space="preserve">cd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FunctionTok"/>
          <w:rFonts w:ascii="Consolas" w:hAnsi="Consolas"/>
          <w:sz w:val="15"/>
        </w:rPr>
        <w:t xml:space="preserve">dirname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$0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Style w:val="StringTok"/>
          <w:rFonts w:ascii="Consolas" w:hAnsi="Consolas"/>
          <w:sz w:val="15"/>
        </w:rPr>
        <w:t xml:space="preserve">/.."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pwd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case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$STACK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SpecialStringTok"/>
          <w:rFonts w:ascii="Consolas" w:hAnsi="Consolas"/>
          <w:sz w:val="15"/>
        </w:rPr>
        <w:t xml:space="preserve">40-tenant-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KeywordTok"/>
          <w:rFonts w:ascii="Consolas" w:hAnsi="Consolas"/>
          <w:sz w:val="15"/>
        </w:rPr>
        <w:t xml:space="preserve">)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DIR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$ROOT</w:t>
      </w:r>
      <w:r>
        <w:rPr>
          <w:rStyle w:val="StringTok"/>
          <w:rFonts w:ascii="Consolas" w:hAnsi="Consolas"/>
          <w:sz w:val="15"/>
        </w:rPr>
        <w:t xml:space="preserve">/stacks/40-tenant-writer"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;;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KeywordTok"/>
          <w:rFonts w:ascii="Consolas" w:hAnsi="Consolas"/>
          <w:sz w:val="15"/>
        </w:rPr>
        <w:t xml:space="preserve">)</w:t>
      </w:r>
      <w:r>
        <w:rPr>
          <w:rStyle w:val="NormalTok"/>
          <w:rFonts w:ascii="Consolas" w:hAnsi="Consolas"/>
          <w:sz w:val="15"/>
        </w:rPr>
        <w:t xml:space="preserve">           </w:t>
      </w:r>
      <w:r>
        <w:rPr>
          <w:rStyle w:val="VariableTok"/>
          <w:rFonts w:ascii="Consolas" w:hAnsi="Consolas"/>
          <w:sz w:val="15"/>
        </w:rPr>
        <w:t xml:space="preserve">DIR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$ROOT</w:t>
      </w:r>
      <w:r>
        <w:rPr>
          <w:rStyle w:val="StringTok"/>
          <w:rFonts w:ascii="Consolas" w:hAnsi="Consolas"/>
          <w:sz w:val="15"/>
        </w:rPr>
        <w:t xml:space="preserve">/stacks/</w:t>
      </w:r>
      <w:r>
        <w:rPr>
          <w:rStyle w:val="VariableTok"/>
          <w:rFonts w:ascii="Consolas" w:hAnsi="Consolas"/>
          <w:sz w:val="15"/>
        </w:rPr>
        <w:t xml:space="preserve">$STACK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;;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esac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VARS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$ROOT</w:t>
      </w:r>
      <w:r>
        <w:rPr>
          <w:rStyle w:val="StringTok"/>
          <w:rFonts w:ascii="Consolas" w:hAnsi="Consolas"/>
          <w:sz w:val="15"/>
        </w:rPr>
        <w:t xml:space="preserve">/envs/</w:t>
      </w:r>
      <w:r>
        <w:rPr>
          <w:rStyle w:val="VariableTok"/>
          <w:rFonts w:ascii="Consolas" w:hAnsi="Consolas"/>
          <w:sz w:val="15"/>
        </w:rPr>
        <w:t xml:space="preserve">$ENV</w:t>
      </w:r>
      <w:r>
        <w:rPr>
          <w:rStyle w:val="StringTok"/>
          <w:rFonts w:ascii="Consolas" w:hAnsi="Consolas"/>
          <w:sz w:val="15"/>
        </w:rPr>
        <w:t xml:space="preserve">/</w:t>
      </w:r>
      <w:r>
        <w:rPr>
          <w:rStyle w:val="VariableTok"/>
          <w:rFonts w:ascii="Consolas" w:hAnsi="Consolas"/>
          <w:sz w:val="15"/>
        </w:rPr>
        <w:t xml:space="preserve">$STACK</w:t>
      </w:r>
      <w:r>
        <w:rPr>
          <w:rStyle w:val="StringTok"/>
          <w:rFonts w:ascii="Consolas" w:hAnsi="Consolas"/>
          <w:sz w:val="15"/>
        </w:rPr>
        <w:t xml:space="preserve">.tfvars"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BACKEND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$ROOT</w:t>
      </w:r>
      <w:r>
        <w:rPr>
          <w:rStyle w:val="StringTok"/>
          <w:rFonts w:ascii="Consolas" w:hAnsi="Consolas"/>
          <w:sz w:val="15"/>
        </w:rPr>
        <w:t xml:space="preserve">/envs/</w:t>
      </w:r>
      <w:r>
        <w:rPr>
          <w:rStyle w:val="VariableTok"/>
          <w:rFonts w:ascii="Consolas" w:hAnsi="Consolas"/>
          <w:sz w:val="15"/>
        </w:rPr>
        <w:t xml:space="preserve">$ENV</w:t>
      </w:r>
      <w:r>
        <w:rPr>
          <w:rStyle w:val="StringTok"/>
          <w:rFonts w:ascii="Consolas" w:hAnsi="Consolas"/>
          <w:sz w:val="15"/>
        </w:rPr>
        <w:t xml:space="preserve">/backend-</w:t>
      </w:r>
      <w:r>
        <w:rPr>
          <w:rStyle w:val="VariableTok"/>
          <w:rFonts w:ascii="Consolas" w:hAnsi="Consolas"/>
          <w:sz w:val="15"/>
        </w:rPr>
        <w:t xml:space="preserve">$STACK</w:t>
      </w:r>
      <w:r>
        <w:rPr>
          <w:rStyle w:val="StringTok"/>
          <w:rFonts w:ascii="Consolas" w:hAnsi="Consolas"/>
          <w:sz w:val="15"/>
        </w:rPr>
        <w:t xml:space="preserve">.hcl"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PLAN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$ROOT</w:t>
      </w:r>
      <w:r>
        <w:rPr>
          <w:rStyle w:val="StringTok"/>
          <w:rFonts w:ascii="Consolas" w:hAnsi="Consolas"/>
          <w:sz w:val="15"/>
        </w:rPr>
        <w:t xml:space="preserve">/.plans/</w:t>
      </w:r>
      <w:r>
        <w:rPr>
          <w:rStyle w:val="VariableTok"/>
          <w:rFonts w:ascii="Consolas" w:hAnsi="Consolas"/>
          <w:sz w:val="15"/>
        </w:rPr>
        <w:t xml:space="preserve">$ENV</w:t>
      </w:r>
      <w:r>
        <w:rPr>
          <w:rStyle w:val="StringTok"/>
          <w:rFonts w:ascii="Consolas" w:hAnsi="Consolas"/>
          <w:sz w:val="15"/>
        </w:rPr>
        <w:t xml:space="preserve">-</w:t>
      </w:r>
      <w:r>
        <w:rPr>
          <w:rStyle w:val="VariableTok"/>
          <w:rFonts w:ascii="Consolas" w:hAnsi="Consolas"/>
          <w:sz w:val="15"/>
        </w:rPr>
        <w:t xml:space="preserve">$STACK</w:t>
      </w:r>
      <w:r>
        <w:rPr>
          <w:rStyle w:val="StringTok"/>
          <w:rFonts w:ascii="Consolas" w:hAnsi="Consolas"/>
          <w:sz w:val="15"/>
        </w:rPr>
        <w:t xml:space="preserve">.tfplan"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mkdir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$ROOT</w:t>
      </w:r>
      <w:r>
        <w:rPr>
          <w:rStyle w:val="StringTok"/>
          <w:rFonts w:ascii="Consolas" w:hAnsi="Consolas"/>
          <w:sz w:val="15"/>
        </w:rPr>
        <w:t xml:space="preserve">/.plans"</w:t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export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TF_DATA_DIR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$ROOT</w:t>
      </w:r>
      <w:r>
        <w:rPr>
          <w:rStyle w:val="StringTok"/>
          <w:rFonts w:ascii="Consolas" w:hAnsi="Consolas"/>
          <w:sz w:val="15"/>
        </w:rPr>
        <w:t xml:space="preserve">/.terraform-data/</w:t>
      </w:r>
      <w:r>
        <w:rPr>
          <w:rStyle w:val="VariableTok"/>
          <w:rFonts w:ascii="Consolas" w:hAnsi="Consolas"/>
          <w:sz w:val="15"/>
        </w:rPr>
        <w:t xml:space="preserve">$ENV</w:t>
      </w:r>
      <w:r>
        <w:rPr>
          <w:rStyle w:val="StringTok"/>
          <w:rFonts w:ascii="Consolas" w:hAnsi="Consolas"/>
          <w:sz w:val="15"/>
        </w:rPr>
        <w:t xml:space="preserve">-</w:t>
      </w:r>
      <w:r>
        <w:rPr>
          <w:rStyle w:val="VariableTok"/>
          <w:rFonts w:ascii="Consolas" w:hAnsi="Consolas"/>
          <w:sz w:val="15"/>
        </w:rPr>
        <w:t xml:space="preserve">$STACK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  </w:t>
      </w:r>
      <w:r>
        <w:rPr>
          <w:rStyle w:val="CommentTok"/>
          <w:rFonts w:ascii="Consolas" w:hAnsi="Consolas"/>
          <w:sz w:val="15"/>
        </w:rPr>
        <w:t xml:space="preserve"># keeps one .terraform per env+stack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tf()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terraform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-chdir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$DIR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$@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case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$CMD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SpecialStringTok"/>
          <w:rFonts w:ascii="Consolas" w:hAnsi="Consolas"/>
          <w:sz w:val="15"/>
        </w:rPr>
        <w:t xml:space="preserve">init</w:t>
      </w:r>
      <w:r>
        <w:rPr>
          <w:rStyle w:val="KeywordTok"/>
          <w:rFonts w:ascii="Consolas" w:hAnsi="Consolas"/>
          <w:sz w:val="15"/>
        </w:rPr>
        <w:t xml:space="preserve">)</w:t>
      </w:r>
      <w:r>
        <w:rPr>
          <w:rStyle w:val="NormalTok"/>
          <w:rFonts w:ascii="Consolas" w:hAnsi="Consolas"/>
          <w:sz w:val="15"/>
        </w:rPr>
        <w:t xml:space="preserve">         </w:t>
      </w:r>
      <w:r>
        <w:rPr>
          <w:rStyle w:val="ExtensionTok"/>
          <w:rFonts w:ascii="Consolas" w:hAnsi="Consolas"/>
          <w:sz w:val="15"/>
        </w:rPr>
        <w:t xml:space="preserve">tf</w:t>
      </w:r>
      <w:r>
        <w:rPr>
          <w:rStyle w:val="NormalTok"/>
          <w:rFonts w:ascii="Consolas" w:hAnsi="Consolas"/>
          <w:sz w:val="15"/>
        </w:rPr>
        <w:t xml:space="preserve"> init </w:t>
      </w:r>
      <w:r>
        <w:rPr>
          <w:rStyle w:val="AttributeTok"/>
          <w:rFonts w:ascii="Consolas" w:hAnsi="Consolas"/>
          <w:sz w:val="15"/>
        </w:rPr>
        <w:t xml:space="preserve">-reconfigure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-backend-config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$BACKEND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$@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;;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SpecialStringTok"/>
          <w:rFonts w:ascii="Consolas" w:hAnsi="Consolas"/>
          <w:sz w:val="15"/>
        </w:rPr>
        <w:t xml:space="preserve">plan</w:t>
      </w:r>
      <w:r>
        <w:rPr>
          <w:rStyle w:val="KeywordTok"/>
          <w:rFonts w:ascii="Consolas" w:hAnsi="Consolas"/>
          <w:sz w:val="15"/>
        </w:rPr>
        <w:t xml:space="preserve">)</w:t>
      </w:r>
      <w:r>
        <w:rPr>
          <w:rStyle w:val="NormalTok"/>
          <w:rFonts w:ascii="Consolas" w:hAnsi="Consolas"/>
          <w:sz w:val="15"/>
        </w:rPr>
        <w:t xml:space="preserve">         </w:t>
      </w:r>
      <w:r>
        <w:rPr>
          <w:rStyle w:val="ExtensionTok"/>
          <w:rFonts w:ascii="Consolas" w:hAnsi="Consolas"/>
          <w:sz w:val="15"/>
        </w:rPr>
        <w:t xml:space="preserve">tf</w:t>
      </w:r>
      <w:r>
        <w:rPr>
          <w:rStyle w:val="NormalTok"/>
          <w:rFonts w:ascii="Consolas" w:hAnsi="Consolas"/>
          <w:sz w:val="15"/>
        </w:rPr>
        <w:t xml:space="preserve"> init </w:t>
      </w:r>
      <w:r>
        <w:rPr>
          <w:rStyle w:val="AttributeTok"/>
          <w:rFonts w:ascii="Consolas" w:hAnsi="Consolas"/>
          <w:sz w:val="15"/>
        </w:rPr>
        <w:t xml:space="preserve">-reconfigure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-backend-config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$BACKEND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-input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false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/dev/null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    </w:t>
      </w:r>
      <w:r>
        <w:rPr>
          <w:rStyle w:val="ExtensionTok"/>
          <w:rFonts w:ascii="Consolas" w:hAnsi="Consolas"/>
          <w:sz w:val="15"/>
        </w:rPr>
        <w:t xml:space="preserve">tf</w:t>
      </w:r>
      <w:r>
        <w:rPr>
          <w:rStyle w:val="NormalTok"/>
          <w:rFonts w:ascii="Consolas" w:hAnsi="Consolas"/>
          <w:sz w:val="15"/>
        </w:rPr>
        <w:t xml:space="preserve"> plan </w:t>
      </w:r>
      <w:r>
        <w:rPr>
          <w:rStyle w:val="AttributeTok"/>
          <w:rFonts w:ascii="Consolas" w:hAnsi="Consolas"/>
          <w:sz w:val="15"/>
        </w:rPr>
        <w:t xml:space="preserve">-input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false </w:t>
      </w:r>
      <w:r>
        <w:rPr>
          <w:rStyle w:val="AttributeTok"/>
          <w:rFonts w:ascii="Consolas" w:hAnsi="Consolas"/>
          <w:sz w:val="15"/>
        </w:rPr>
        <w:t xml:space="preserve">-var-file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$VARS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-out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$PLAN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$@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;;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SpecialStringTok"/>
          <w:rFonts w:ascii="Consolas" w:hAnsi="Consolas"/>
          <w:sz w:val="15"/>
        </w:rPr>
        <w:t xml:space="preserve">apply</w:t>
      </w:r>
      <w:r>
        <w:rPr>
          <w:rStyle w:val="KeywordTok"/>
          <w:rFonts w:ascii="Consolas" w:hAnsi="Consolas"/>
          <w:sz w:val="15"/>
        </w:rPr>
        <w:t xml:space="preserve">)</w:t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ExtensionTok"/>
          <w:rFonts w:ascii="Consolas" w:hAnsi="Consolas"/>
          <w:sz w:val="15"/>
        </w:rPr>
        <w:t xml:space="preserve">tf</w:t>
      </w:r>
      <w:r>
        <w:rPr>
          <w:rStyle w:val="NormalTok"/>
          <w:rFonts w:ascii="Consolas" w:hAnsi="Consolas"/>
          <w:sz w:val="15"/>
        </w:rPr>
        <w:t xml:space="preserve"> apply </w:t>
      </w:r>
      <w:r>
        <w:rPr>
          <w:rStyle w:val="AttributeTok"/>
          <w:rFonts w:ascii="Consolas" w:hAnsi="Consolas"/>
          <w:sz w:val="15"/>
        </w:rPr>
        <w:t xml:space="preserve">-input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false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$PLAN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;;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SpecialStringTok"/>
          <w:rFonts w:ascii="Consolas" w:hAnsi="Consolas"/>
          <w:sz w:val="15"/>
        </w:rPr>
        <w:t xml:space="preserve">destroy-plan</w:t>
      </w:r>
      <w:r>
        <w:rPr>
          <w:rStyle w:val="KeywordTok"/>
          <w:rFonts w:ascii="Consolas" w:hAnsi="Consolas"/>
          <w:sz w:val="15"/>
        </w:rPr>
        <w:t xml:space="preserve">)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tf</w:t>
      </w:r>
      <w:r>
        <w:rPr>
          <w:rStyle w:val="NormalTok"/>
          <w:rFonts w:ascii="Consolas" w:hAnsi="Consolas"/>
          <w:sz w:val="15"/>
        </w:rPr>
        <w:t xml:space="preserve"> plan </w:t>
      </w:r>
      <w:r>
        <w:rPr>
          <w:rStyle w:val="AttributeTok"/>
          <w:rFonts w:ascii="Consolas" w:hAnsi="Consolas"/>
          <w:sz w:val="15"/>
        </w:rPr>
        <w:t xml:space="preserve">-destroy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-input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false </w:t>
      </w:r>
      <w:r>
        <w:rPr>
          <w:rStyle w:val="AttributeTok"/>
          <w:rFonts w:ascii="Consolas" w:hAnsi="Consolas"/>
          <w:sz w:val="15"/>
        </w:rPr>
        <w:t xml:space="preserve">-var-file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$VARS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-out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$PLAN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$@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;;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SpecialStringTok"/>
          <w:rFonts w:ascii="Consolas" w:hAnsi="Consolas"/>
          <w:sz w:val="15"/>
        </w:rPr>
        <w:t xml:space="preserve">output</w:t>
      </w:r>
      <w:r>
        <w:rPr>
          <w:rStyle w:val="KeywordTok"/>
          <w:rFonts w:ascii="Consolas" w:hAnsi="Consolas"/>
          <w:sz w:val="15"/>
        </w:rPr>
        <w:t xml:space="preserve">)</w:t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ExtensionTok"/>
          <w:rFonts w:ascii="Consolas" w:hAnsi="Consolas"/>
          <w:sz w:val="15"/>
        </w:rPr>
        <w:t xml:space="preserve">tf</w:t>
      </w:r>
      <w:r>
        <w:rPr>
          <w:rStyle w:val="NormalTok"/>
          <w:rFonts w:ascii="Consolas" w:hAnsi="Consolas"/>
          <w:sz w:val="15"/>
        </w:rPr>
        <w:t xml:space="preserve"> output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$@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;;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KeywordTok"/>
          <w:rFonts w:ascii="Consolas" w:hAnsi="Consolas"/>
          <w:sz w:val="15"/>
        </w:rPr>
        <w:t xml:space="preserve">)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"unknown command </w:t>
      </w:r>
      <w:r>
        <w:rPr>
          <w:rStyle w:val="VariableTok"/>
          <w:rFonts w:ascii="Consolas" w:hAnsi="Consolas"/>
          <w:sz w:val="15"/>
        </w:rPr>
        <w:t xml:space="preserve">$CMD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exit</w:t>
      </w:r>
      <w:r>
        <w:rPr>
          <w:rStyle w:val="NormalTok"/>
          <w:rFonts w:ascii="Consolas" w:hAnsi="Consolas"/>
          <w:sz w:val="15"/>
        </w:rPr>
        <w:t xml:space="preserve"> 2 </w:t>
      </w:r>
      <w:r>
        <w:rPr>
          <w:rStyle w:val="ControlFlowTok"/>
          <w:rFonts w:ascii="Consolas" w:hAnsi="Consolas"/>
          <w:sz w:val="15"/>
        </w:rPr>
        <w:t xml:space="preserve">;;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esac</w:t>
      </w:r>
    </w:p>
    <w:p>
      <w:pPr>
        <w:pStyle w:val="FirstParagraph"/>
      </w:pPr>
      <w:r>
        <w:t xml:space="preserve">Plan is always written to a file, reviewed (pull request comment / pipeline approval), and exactly that file is applied. Each env + stack has its own state prefix</w:t>
      </w:r>
      <w:r>
        <w:t xml:space="preserve"> </w:t>
      </w:r>
      <w:r>
        <w:rPr>
          <w:rStyle w:val="VerbatimChar"/>
        </w:rPr>
        <w:t xml:space="preserve">writeback/&lt;env&gt;/&lt;stack&gt;</w:t>
      </w:r>
      <w:r>
        <w:t xml:space="preserve"> </w:t>
      </w:r>
      <w:r>
        <w:t xml:space="preserve">and its own</w:t>
      </w:r>
      <w:r>
        <w:t xml:space="preserve"> </w:t>
      </w:r>
      <w:r>
        <w:rPr>
          <w:rStyle w:val="VerbatimChar"/>
        </w:rPr>
        <w:t xml:space="preserve">.terraform</w:t>
      </w:r>
      <w:r>
        <w:t xml:space="preserve"> </w:t>
      </w:r>
      <w:r>
        <w:t xml:space="preserve">folder.</w:t>
      </w:r>
    </w:p>
    <w:bookmarkEnd w:id="26"/>
    <w:bookmarkStart w:id="27" w:name="t5-network-reach-of-the-runner"/>
    <w:p>
      <w:pPr>
        <w:pStyle w:val="Heading3"/>
      </w:pPr>
      <w:r>
        <w:t xml:space="preserve">T5 Network reach of the runner</w:t>
      </w:r>
    </w:p>
    <w:p>
      <w:pPr>
        <w:pStyle w:val="Owner"/>
      </w:pPr>
      <w:r>
        <w:t xml:space="preserve">Owner: Network · Platform</w:t>
      </w:r>
    </w:p>
    <w:p>
      <w:pPr>
        <w:pStyle w:val="BodyText"/>
      </w:pPr>
      <w:r>
        <w:t xml:space="preserve">The new cluster has a</w:t>
      </w:r>
      <w:r>
        <w:t xml:space="preserve"> </w:t>
      </w:r>
      <w:r>
        <w:rPr>
          <w:bCs/>
          <w:b/>
        </w:rPr>
        <w:t xml:space="preserve">private endpoint only</w:t>
      </w:r>
      <w:r>
        <w:t xml:space="preserve">. Stack 20-workloads talks to both control planes, so the CI runner must sit in a range listed in</w:t>
      </w:r>
      <w:r>
        <w:t xml:space="preserve"> </w:t>
      </w:r>
      <w:r>
        <w:rPr>
          <w:rStyle w:val="VerbatimChar"/>
        </w:rPr>
        <w:t xml:space="preserve">master_authorized_networks</w:t>
      </w:r>
      <w:r>
        <w:t xml:space="preserve"> </w:t>
      </w:r>
      <w:r>
        <w:t xml:space="preserve">(K11) and in the Looker cluster's authorised networks, with a route through Spoke 2. Stacks 00/10/15/40 only call Google and Microsoft APIs.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from the runner: kubectl --context=looker-gke get ns works (after 10-foundation, the same for wb-gke).</w:t>
      </w:r>
    </w:p>
    <w:bookmarkEnd w:id="27"/>
    <w:bookmarkEnd w:id="28"/>
    <w:bookmarkStart w:id="30" w:name="A"/>
    <w:p>
      <w:pPr>
        <w:pStyle w:val="Heading2"/>
      </w:pPr>
      <w:r>
        <w:t xml:space="preserve">A · Names and variables – decide once – they live in tfvars</w:t>
      </w:r>
    </w:p>
    <w:bookmarkStart w:id="29" w:name="a1-names-per-environment-int-shown"/>
    <w:p>
      <w:pPr>
        <w:pStyle w:val="Heading3"/>
      </w:pPr>
      <w:r>
        <w:t xml:space="preserve">A1 Names per environment (INT shown)</w:t>
      </w:r>
    </w:p>
    <w:p>
      <w:pPr>
        <w:pStyle w:val="FilePath"/>
      </w:pPr>
      <w:r>
        <w:t xml:space="preserve">File: envs/int/10-foundation.tfvars</w:t>
      </w:r>
    </w:p>
    <w:p>
      <w:pPr>
        <w:pStyle w:val="Owner"/>
      </w:pPr>
      <w:r>
        <w:t xml:space="preserve">Owner: Platform · Network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A1 – names for INT (same values as the gcloud runbook exports)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env                 = "int"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region              = "europe-west2"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looker_project      = "looker-prj-int"          # Spoke 2: existing Looker cluster + Action Hub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wb_project          = "lbg-writeback-prj-int"   # Spoke 2 service project for the NEW write-back cluster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data_project        = "lbg-data-prj-int"        # BigQuery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spoke2_host_project = "spoke2-host-prj-int"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spoke2_vpc          = "spoke2-vpc"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shared_vpc          = true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looker_cluster       = "looker-gke"               # existing – read only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looker_connection_sa = "looker-bq-conn@looker-prj-int.iam.gserviceaccount.com"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ah_egress_range      = "10.20.8.0/22"             # Looker cluster pod range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wb_cluster       = "writeback-gke"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wb_pool          = "wb-pool"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wb_subnet        = "wb-gke-subnet"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wb_subnet_cidr   = "10.30.4.0/24"   # ranges must not overlap Looker cluster, Spoke 1 or HUB – confirm with Network per env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wb_pods_cidr     = "10.31.0.0/20"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wb_services_cidr = "10.31.16.0/24"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wb_master_cidr   = "172.16.40.0/28"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master_authorized_networks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ci-cd-runners = "10.40.0.0/24"   # replace with the real CI/CD range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admin-bastion = "10.40.1.0/28"   # replace with the real admin range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writeback_api_ilb_ip   = "10.30.4.20"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spoke2_dns_zone        = "spoke2-internal-zone"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spoke2_dns_domain      = "internal."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writeback_api_hostname = "writeback-api-int"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apigee_psc = { create = false, name = "apigee-psc" }   # existing Spoke 2 PSC endpoint is reused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manage_org_policy                 = false   # inherited from the organisation – checked in G1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create_looker_action_secret_value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looker_action_secret_version      = 1       # bump to rotate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platform_owned_dataset  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writeback_retention_days = 1095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notification_channels = []   # "projects/&lt;p&gt;/notificationChannels/&lt;id&gt;" of BIaaS on-call</w:t>
      </w:r>
    </w:p>
    <w:p>
      <w:pPr>
        <w:pStyle w:val="FirstParagraph"/>
      </w:pPr>
      <w:r>
        <w:t xml:space="preserve">PRE and PRD files have the same keys with</w:t>
      </w:r>
      <w:r>
        <w:t xml:space="preserve"> </w:t>
      </w:r>
      <w:r>
        <w:rPr>
          <w:rStyle w:val="VerbatimChar"/>
        </w:rPr>
        <w:t xml:space="preserve">-pre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-prd</w:t>
      </w:r>
      <w:r>
        <w:t xml:space="preserve"> </w:t>
      </w:r>
      <w:r>
        <w:t xml:space="preserve">values. Namespaces and KSA names are fixed in</w:t>
      </w:r>
      <w:r>
        <w:t xml:space="preserve"> </w:t>
      </w:r>
      <w:r>
        <w:rPr>
          <w:rStyle w:val="VerbatimChar"/>
        </w:rPr>
        <w:t xml:space="preserve">locals</w:t>
      </w:r>
      <w:r>
        <w:t xml:space="preserve"> </w:t>
      </w:r>
      <w:r>
        <w:t xml:space="preserve">(</w:t>
      </w:r>
      <w:r>
        <w:rPr>
          <w:rStyle w:val="VerbatimChar"/>
        </w:rPr>
        <w:t xml:space="preserve">looker-actions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action-hub-ksa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writeback-ksa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writer-ksa</w:t>
      </w:r>
      <w:r>
        <w:t xml:space="preserve">) so the Workload Identity members always match.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IP ranges confirmed by Network (no overlap with Looker cluster, Spoke 1, HUB); host names agreed; tfvars merged to main.</w:t>
      </w:r>
    </w:p>
    <w:bookmarkEnd w:id="29"/>
    <w:bookmarkEnd w:id="30"/>
    <w:bookmarkStart w:id="32" w:name="C0"/>
    <w:p>
      <w:pPr>
        <w:pStyle w:val="Heading2"/>
      </w:pPr>
      <w:r>
        <w:t xml:space="preserve">C0 · The existing Looker cluster – read only – Terraform checks, never changes</w:t>
      </w:r>
    </w:p>
    <w:bookmarkStart w:id="31" w:name="Xbb0a2efc13e8d428a8f49a809504757b02c044f"/>
    <w:p>
      <w:pPr>
        <w:pStyle w:val="Heading3"/>
      </w:pPr>
      <w:r>
        <w:t xml:space="preserve">C0-1 Read the cluster and assert Workload Identity, GKE metadata server and the Secret Manager add-on</w:t>
      </w:r>
    </w:p>
    <w:p>
      <w:pPr>
        <w:pStyle w:val="FilePath"/>
      </w:pPr>
      <w:r>
        <w:t xml:space="preserve">File: stacks/10-foundation/00-locals-and-existing.tf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data "google_container_cluster" "looker"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= var.looker_cluster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= var.looker_project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C1 / C4-1 : Workload Identity must already be on for the existing Looker cluster.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check "looker_cluster_workload_identity"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assert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condition = (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length(data.google_container_cluster.looker.workload_identity_config) &gt; 0 &amp;&amp;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data.google_container_cluster.looker.workload_identity_config[0].workload_pool == local.looker_pool_id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error_message = "Looker cluster has no workload pool ${local.looker_pool_id}. Run gcloud runbook step C1 once (cluster is not managed by Terraform)."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C2 / C4-2 : every Looker node pool must use the GKE metadata server.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check "looker_node_pools_gke_metadata"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assert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condition = alltrue([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for np in data.google_container_cluster.looker.node_pool :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try(np.node_config[0].workload_metadata_config[0].mode, "") == "GKE_METADATA"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])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error_message = "A Looker node pool is not on GKE_METADATA. Run gcloud runbook step C2 for that pool (rolls the nodes – plan a window)."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Secret Manager add-on on the Looker cluster is needed to mount action-hub TLS from Secret Manager.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check "looker_cluster_secret_manager_addon"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assert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condition     = try(data.google_container_cluster.looker.secret_manager_config[0].enabled, false)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error_message = "Secret Manager add-on is off on the Looker cluster. Enable it once: gcloud container clusters update ${var.looker_cluster} --enable-secret-manager --location=${var.region} --project=${var.looker_project}"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t xml:space="preserve">A failing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prints the warning in the plan but does not stop it. Treat any check warning as a stop: run the one gcloud command it prints (these are the gcloud runbook steps</w:t>
      </w:r>
      <w:r>
        <w:t xml:space="preserve"> </w:t>
      </w:r>
      <w:r>
        <w:rPr>
          <w:bCs/>
          <w:b/>
        </w:rPr>
        <w:t xml:space="preserve">C1</w:t>
      </w:r>
      <w:r>
        <w:t xml:space="preserve">,</w:t>
      </w:r>
      <w:r>
        <w:t xml:space="preserve"> </w:t>
      </w:r>
      <w:r>
        <w:rPr>
          <w:bCs/>
          <w:b/>
        </w:rPr>
        <w:t xml:space="preserve">C2</w:t>
      </w:r>
      <w:r>
        <w:t xml:space="preserve"> </w:t>
      </w:r>
      <w:r>
        <w:t xml:space="preserve">and the add-on switch) through the Looker cluster's own change process, then plan again.</w:t>
      </w:r>
    </w:p>
    <w:p>
      <w:pPr>
        <w:pStyle w:val="SourceCode"/>
      </w:pPr>
      <w:r>
        <w:rPr>
          <w:rStyle w:val="CommentTok"/>
          <w:rFonts w:ascii="Consolas" w:hAnsi="Consolas"/>
          <w:sz w:val="15"/>
        </w:rPr>
        <w:t xml:space="preserve"># only if a check warns – owned by the Looker cluster team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container clusters update looker-gke </w:t>
      </w:r>
      <w:r>
        <w:rPr>
          <w:rStyle w:val="AttributeTok"/>
          <w:rFonts w:ascii="Consolas" w:hAnsi="Consolas"/>
          <w:sz w:val="15"/>
        </w:rPr>
        <w:t xml:space="preserve">--location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europe-west2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looker-prj-int </w:t>
      </w:r>
      <w:r>
        <w:rPr>
          <w:rStyle w:val="AttributeTok"/>
          <w:rFonts w:ascii="Consolas" w:hAnsi="Consolas"/>
          <w:sz w:val="15"/>
        </w:rPr>
        <w:t xml:space="preserve">--workload-pool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looker-prj-int.svc.id.goog   </w:t>
      </w:r>
      <w:r>
        <w:rPr>
          <w:rStyle w:val="CommentTok"/>
          <w:rFonts w:ascii="Consolas" w:hAnsi="Consolas"/>
          <w:sz w:val="15"/>
        </w:rPr>
        <w:t xml:space="preserve"># C1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container node-pools update default-pool </w:t>
      </w:r>
      <w:r>
        <w:rPr>
          <w:rStyle w:val="AttributeTok"/>
          <w:rFonts w:ascii="Consolas" w:hAnsi="Consolas"/>
          <w:sz w:val="15"/>
        </w:rPr>
        <w:t xml:space="preserve">--cluster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looker-gke </w:t>
      </w:r>
      <w:r>
        <w:rPr>
          <w:rStyle w:val="AttributeTok"/>
          <w:rFonts w:ascii="Consolas" w:hAnsi="Consolas"/>
          <w:sz w:val="15"/>
        </w:rPr>
        <w:t xml:space="preserve">--location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europe-west2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looker-prj-int </w:t>
      </w:r>
      <w:r>
        <w:rPr>
          <w:rStyle w:val="AttributeTok"/>
          <w:rFonts w:ascii="Consolas" w:hAnsi="Consolas"/>
          <w:sz w:val="15"/>
        </w:rPr>
        <w:t xml:space="preserve">--workload-metadata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GKE_METADATA   </w:t>
      </w:r>
      <w:r>
        <w:rPr>
          <w:rStyle w:val="CommentTok"/>
          <w:rFonts w:ascii="Consolas" w:hAnsi="Consolas"/>
          <w:sz w:val="15"/>
        </w:rPr>
        <w:t xml:space="preserve"># C2 – rolls nodes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container clusters update looker-gke </w:t>
      </w:r>
      <w:r>
        <w:rPr>
          <w:rStyle w:val="AttributeTok"/>
          <w:rFonts w:ascii="Consolas" w:hAnsi="Consolas"/>
          <w:sz w:val="15"/>
        </w:rPr>
        <w:t xml:space="preserve">--location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europe-west2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looker-prj-int </w:t>
      </w:r>
      <w:r>
        <w:rPr>
          <w:rStyle w:val="AttributeTok"/>
          <w:rFonts w:ascii="Consolas" w:hAnsi="Consolas"/>
          <w:sz w:val="15"/>
        </w:rPr>
        <w:t xml:space="preserve">--enable-secret-manager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terraform plan shows no “Check block assertion failed” warnings.</w:t>
      </w:r>
    </w:p>
    <w:bookmarkEnd w:id="31"/>
    <w:bookmarkEnd w:id="32"/>
    <w:bookmarkStart w:id="34" w:name="B"/>
    <w:p>
      <w:pPr>
        <w:pStyle w:val="Heading2"/>
      </w:pPr>
      <w:r>
        <w:t xml:space="preserve">B · Enable Google APIs – three projects</w:t>
      </w:r>
    </w:p>
    <w:bookmarkStart w:id="33" w:name="Xe5c5de0b8987c60e3cdc0792c939ee129181702"/>
    <w:p>
      <w:pPr>
        <w:pStyle w:val="Heading3"/>
      </w:pPr>
      <w:r>
        <w:t xml:space="preserve">B1–B2 APIs as a map, never disabled on destroy</w:t>
      </w:r>
    </w:p>
    <w:p>
      <w:pPr>
        <w:pStyle w:val="FilePath"/>
      </w:pPr>
      <w:r>
        <w:t xml:space="preserve">File: stacks/10-foundation/01-apis.tf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B · Enable Google APIs (gcloud runbook B1, B2)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locals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project_apis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looker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project = var.looker_project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apis = ["container", "iam", "iamcredentials", "secretmanager", "artifactregistry", "logging", "monitoring"]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wb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project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apis = ["container", "iam", "iamcredentials", "compute", "dns", "secretmanager", "artifactregistry",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"logging", "monitoring", "cloudresourcemanager", "serviceusage"]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data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project = var.data_project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apis    = ["bigquery"]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api_pairs = merge([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for k, v in local.project_apis :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for a in v.apis : "${k}/${a}" =&gt; { project = v.project, service = "${a}.googleapis.com"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]...)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"google_project_service" "apis"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local.api_pairs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              = each.value.project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service                    = each.value.service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disable_on_destroy         = false # never switch an API off on destroy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disable_dependent_services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after apply: gcloud services list --enabled --project=lbg-writeback-prj-int lists container, secretmanager, artifactregistry …</w:t>
      </w:r>
    </w:p>
    <w:bookmarkEnd w:id="33"/>
    <w:bookmarkEnd w:id="34"/>
    <w:bookmarkStart w:id="41" w:name="BC"/>
    <w:p>
      <w:pPr>
        <w:pStyle w:val="Heading2"/>
      </w:pPr>
      <w:r>
        <w:t xml:space="preserve">B+ · Network and the new write-back GKE cluster – Spoke 2, separate from the Looker cluster</w:t>
      </w:r>
    </w:p>
    <w:bookmarkStart w:id="35" w:name="X2fa227a53101285f5f394a94f82aadfd320bc8a"/>
    <w:p>
      <w:pPr>
        <w:pStyle w:val="Heading3"/>
      </w:pPr>
      <w:r>
        <w:t xml:space="preserve">NC1 Subnet with pod and service ranges, Private Google Access on</w:t>
      </w:r>
    </w:p>
    <w:p>
      <w:pPr>
        <w:pStyle w:val="FilePath"/>
      </w:pPr>
      <w:r>
        <w:t xml:space="preserve">File: stacks/10-foundation/02-network.tf</w:t>
      </w:r>
    </w:p>
    <w:p>
      <w:pPr>
        <w:pStyle w:val="Owner"/>
      </w:pPr>
      <w:r>
        <w:t xml:space="preserve">Owner: Network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NC1 — subnet with pod and service ranges, Private Google Access 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"google_compute_subnetwork" "wb"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            = var.spoke2_host_project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              = var.wb_subnet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region                 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network                  = local.network_self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ip_cidr_range            = var.wb_subnet_cidr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private_ip_google_access = true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secondary_ip_range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range_name    = "wb-pods"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ip_cidr_range = var.wb_pods_cidr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secondary_ip_range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range_name    = "wb-services"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ip_cidr_range = var.wb_services_cidr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log_config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aggregation_interval = "INTERVAL_5_SEC"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flow_sampling        = 0.5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metadata             = "INCLUDE_ALL_METADATA"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35"/>
    <w:bookmarkStart w:id="36" w:name="Xa60e9bc3de83cb49cbbcbf6b2eb7561146f16c9"/>
    <w:p>
      <w:pPr>
        <w:pStyle w:val="Heading3"/>
      </w:pPr>
      <w:r>
        <w:t xml:space="preserve">NC2 Shared VPC grants for the write-back project’s GKE and Cloud Services agents</w:t>
      </w:r>
    </w:p>
    <w:p>
      <w:pPr>
        <w:pStyle w:val="FilePath"/>
      </w:pPr>
      <w:r>
        <w:t xml:space="preserve">File: stacks/10-foundation/02-network.tf</w:t>
      </w:r>
    </w:p>
    <w:p>
      <w:pPr>
        <w:pStyle w:val="Owner"/>
      </w:pPr>
      <w:r>
        <w:t xml:space="preserve">Owner: Network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NC2 — share the subnet with the write-back service project (Shared VPC only)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locals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gke_robot   = "serviceAccount:service-${data.google_project.wb.number}@container-engine-robot.iam.gserviceaccount.com"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cloud_svcs  = "serviceAccount:${data.google_project.wb.number}@cloudservices.gserviceaccount.com"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"google_compute_subnetwork_iam_member" "wb_network_user"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var.shared_vpc ? toset([local.gke_robot, local.cloud_svcs]) : toset([])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= var.spoke2_host_project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region   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subnetwork = google_compute_subnetwork.wb.name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 = "roles/compute.networkUser"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 = each.value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"google_project_iam_member" "gke_host_agent"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count = var.shared_vpc ? 1 :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= var.spoke2_host_project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 = "roles/container.hostServiceAgentUser"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 = local.gke_robot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skipped automatically when shared_vpc = false.</w:t>
      </w:r>
    </w:p>
    <w:bookmarkEnd w:id="36"/>
    <w:bookmarkStart w:id="37" w:name="nc3-minimal-node-service-account"/>
    <w:p>
      <w:pPr>
        <w:pStyle w:val="Heading3"/>
      </w:pPr>
      <w:r>
        <w:t xml:space="preserve">NC3 Minimal node service account</w:t>
      </w:r>
    </w:p>
    <w:p>
      <w:pPr>
        <w:pStyle w:val="FilePath"/>
      </w:pPr>
      <w:r>
        <w:t xml:space="preserve">File: stacks/10-foundation/03-gke-writeback.tf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minimal node service account (never the default compute SA)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"google_service_account" "wb_gke_nodes"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account_id   = "wb-gke-nodes"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display_name = "Write-back GKE nodes (logging, monitoring, image pull)"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 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"google_project_iam_member" "wb_gke_nodes"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toset([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"roles/logging.logWriter",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"roles/monitoring.metricWriter",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"roles/monitoring.viewer",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"roles/stackdriver.resourceMetadata.writer",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])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= each.value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= google_service_account.wb_gke_nodes.member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37"/>
    <w:bookmarkStart w:id="38" w:name="X90d5f18312331026aa6f5d52f0a16ade9b649f7"/>
    <w:p>
      <w:pPr>
        <w:pStyle w:val="Heading3"/>
      </w:pPr>
      <w:r>
        <w:t xml:space="preserve">NC3 · C3 · K11 Private regional cluster – Workload Identity, Dataplane V2, Secret Manager add-on, authorised networks</w:t>
      </w:r>
    </w:p>
    <w:p>
      <w:pPr>
        <w:pStyle w:val="FilePath"/>
      </w:pPr>
      <w:r>
        <w:t xml:space="preserve">File: stacks/10-foundation/03-gke-writeback.tf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resource "google_container_cluster" "wb"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google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= var.wb_cluster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= var.region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network    = local.network_self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subnetwork = google_compute_subnetwork.wb.id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# node pool is managed separately below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remove_default_node_pool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initial_node_count       = 1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deletion_protection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datapath_provider   = "ADVANCED_DATAPATH" # Dataplane V2 – enforces NetworkPolicies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networking_mode     = "VPC_NATIVE"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release_channel { channel = "REGULAR"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ip_allocation_policy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cluster_secondary_range_name  = "wb-pods"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services_secondary_range_name = "wb-services"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private_cluster_config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enable_private_nodes   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enable_private_endpoint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master_ipv4_cidr_block  = var.wb_master_cidr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master_global_access_config { enabled = false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master_authorized_networks_config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dynamic "cidr_blocks"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for_each = var.master_authorized_networks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content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display_name = cidr_blocks.key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cidr_block   = cidr_blocks.value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workload_identity_config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workload_pool = local.wb_pool_id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# TLS key material is mounted from Secret Manager (no Kubernetes Secret, no YAML)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secret_manager_config { enabled = true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enable_shielded_nodes = true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# initial (deleted) default pool must still use the minimal SA and GKE metadata server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node_config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service_account = google_service_account.wb_gke_nodes.email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oauth_scopes    = ["https://www.googleapis.com/auth/cloud-platform"]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workload_metadata_config { mode = "GKE_METADATA"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resource_labels = local.labels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google_project_service.apis,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google_compute_subnetwork_iam_member.wb_network_user,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google_project_iam_member.gke_host_agent,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lifecycle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ignore_changes = [node_config] # only applies to the removed default pool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workload_identity_config</w:t>
      </w:r>
      <w:r>
        <w:t xml:space="preserve"> </w:t>
      </w:r>
      <w:r>
        <w:t xml:space="preserve">creates the workload pool</w:t>
      </w:r>
      <w:r>
        <w:t xml:space="preserve"> </w:t>
      </w:r>
      <w:r>
        <w:rPr>
          <w:rStyle w:val="VerbatimChar"/>
        </w:rPr>
        <w:t xml:space="preserve">lbg-writeback-prj-int.svc.id.goog</w:t>
      </w:r>
      <w:r>
        <w:t xml:space="preserve"> </w:t>
      </w:r>
      <w:r>
        <w:t xml:space="preserve">at the same time (gcloud C3 is not needed).</w:t>
      </w:r>
      <w:r>
        <w:t xml:space="preserve"> </w:t>
      </w:r>
      <w:r>
        <w:rPr>
          <w:rStyle w:val="VerbatimChar"/>
        </w:rPr>
        <w:t xml:space="preserve">deletion_protection = true</w:t>
      </w:r>
      <w:r>
        <w:t xml:space="preserve"> </w:t>
      </w:r>
      <w:r>
        <w:t xml:space="preserve">stops an accidental destroy.</w:t>
      </w:r>
    </w:p>
    <w:bookmarkEnd w:id="38"/>
    <w:bookmarkStart w:id="39" w:name="nc3-node-pool-every-pool-on-gke_metadata"/>
    <w:p>
      <w:pPr>
        <w:pStyle w:val="Heading3"/>
      </w:pPr>
      <w:r>
        <w:t xml:space="preserve">NC3 Node pool – every pool on GKE_METADATA</w:t>
      </w:r>
    </w:p>
    <w:p>
      <w:pPr>
        <w:pStyle w:val="FilePath"/>
      </w:pPr>
      <w:r>
        <w:t xml:space="preserve">File: stacks/10-foundation/03-gke-writeback.tf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resource "google_container_node_pool" "wb"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= var.wb_pool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cluster  = google_container_cluster.wb.id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= var.region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autoscaling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min_node_count = var.wb_node_min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max_node_count = var.wb_node_max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management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auto_repair 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auto_upgrade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upgrade_settings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max_surge       = 1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max_unavailable = 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node_config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machine_type    = var.wb_machine_type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disk_type       = "pd-balanced"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disk_size_gb    = 50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image_type      = "COS_CONTAINERD"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service_account = google_service_account.wb_gke_nodes.email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oauth_scopes    = ["https://www.googleapis.com/auth/cloud-platform"]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tags            = [var.wb_node_tag]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         = local.labels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workload_metadata_config { mode = "GKE_METADATA" } # C4-2: every pool GKE_METADATA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shielded_instance_config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enable_secure_boot         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enable_integrity_monitoring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gcloud container node-pools list --cluster=writeback-gke … shows MODE GKE_METADATA (also in verify.sh).</w:t>
      </w:r>
    </w:p>
    <w:bookmarkEnd w:id="39"/>
    <w:bookmarkStart w:id="40" w:name="X74ad8bb05601c06e4d74cd2259aa3d3dcca94b7"/>
    <w:p>
      <w:pPr>
        <w:pStyle w:val="Heading3"/>
      </w:pPr>
      <w:r>
        <w:t xml:space="preserve">NC4 kubectl contexts for checks (same as the gcloud runbook)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container clusters get-credentials writeback-gke </w:t>
      </w:r>
      <w:r>
        <w:rPr>
          <w:rStyle w:val="AttributeTok"/>
          <w:rFonts w:ascii="Consolas" w:hAnsi="Consolas"/>
          <w:sz w:val="15"/>
        </w:rPr>
        <w:t xml:space="preserve">--region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europe-west2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lbg-writeback-prj-int </w:t>
      </w:r>
      <w:r>
        <w:rPr>
          <w:rStyle w:val="AttributeTok"/>
          <w:rFonts w:ascii="Consolas" w:hAnsi="Consolas"/>
          <w:sz w:val="15"/>
        </w:rPr>
        <w:t xml:space="preserve">--internal-ip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kubectl</w:t>
      </w:r>
      <w:r>
        <w:rPr>
          <w:rStyle w:val="NormalTok"/>
          <w:rFonts w:ascii="Consolas" w:hAnsi="Consolas"/>
          <w:sz w:val="15"/>
        </w:rPr>
        <w:t xml:space="preserve"> config rename-context gke_lbg-writeback-prj-int_europe-west2_writeback-gke wb-gke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container clusters get-credentials looker-gke </w:t>
      </w:r>
      <w:r>
        <w:rPr>
          <w:rStyle w:val="AttributeTok"/>
          <w:rFonts w:ascii="Consolas" w:hAnsi="Consolas"/>
          <w:sz w:val="15"/>
        </w:rPr>
        <w:t xml:space="preserve">--region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europe-west2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looker-prj-int </w:t>
      </w:r>
      <w:r>
        <w:rPr>
          <w:rStyle w:val="AttributeTok"/>
          <w:rFonts w:ascii="Consolas" w:hAnsi="Consolas"/>
          <w:sz w:val="15"/>
        </w:rPr>
        <w:t xml:space="preserve">--internal-ip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kubectl</w:t>
      </w:r>
      <w:r>
        <w:rPr>
          <w:rStyle w:val="NormalTok"/>
          <w:rFonts w:ascii="Consolas" w:hAnsi="Consolas"/>
          <w:sz w:val="15"/>
        </w:rPr>
        <w:t xml:space="preserve"> config rename-context gke_looker-prj-int_europe-west2_looker-gke looker-gke</w:t>
      </w:r>
    </w:p>
    <w:p>
      <w:pPr>
        <w:pStyle w:val="FirstParagraph"/>
      </w:pPr>
      <w:r>
        <w:t xml:space="preserve">Terraform itself does not need these contexts – the Kubernetes provider reads the endpoint and CA from the cluster data sources.</w:t>
      </w:r>
    </w:p>
    <w:bookmarkEnd w:id="40"/>
    <w:bookmarkEnd w:id="41"/>
    <w:bookmarkStart w:id="46" w:name="E"/>
    <w:p>
      <w:pPr>
        <w:pStyle w:val="Heading2"/>
      </w:pPr>
      <w:r>
        <w:t xml:space="preserve">E · F2 · G · Service accounts, Workload Identity bindings, organisation policy – no key files, ever</w:t>
      </w:r>
    </w:p>
    <w:bookmarkStart w:id="42" w:name="e1e3-three-google-service-accounts"/>
    <w:p>
      <w:pPr>
        <w:pStyle w:val="Heading3"/>
      </w:pPr>
      <w:r>
        <w:t xml:space="preserve">E1–E3 Three Google service accounts</w:t>
      </w:r>
    </w:p>
    <w:p>
      <w:pPr>
        <w:pStyle w:val="FilePath"/>
      </w:pPr>
      <w:r>
        <w:t xml:space="preserve">File: stacks/10-foundation/04-service-accounts.tf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E1 — Action Hub runs on the EXISTING Looker cluster (Spoke 2)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"google_service_account" "action_hub"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= var.looker_project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account_id   = "action-hub"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display_name = "Looker write-back Action Hub"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 = "Calls Entra, Apigee token exchange and the Write-back API"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 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E2 — Write-back API (new write-back cluster)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"google_service_account" "writeback_api"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account_id   = "writeback-api"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display_name = "Write-back API"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 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E3 — Writer (new write-back cluster)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"google_service_account" "writer"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account_id   = "writer"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display_name = "Write-back Writer (BigQuery insert only)"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 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42"/>
    <w:bookmarkStart w:id="43" w:name="X7a598c061ae08ce44abde3c331c9241953b8a17"/>
    <w:p>
      <w:pPr>
        <w:pStyle w:val="Heading3"/>
      </w:pPr>
      <w:r>
        <w:t xml:space="preserve">F2 Each KSA may act as its GSA (roles/iam.workloadIdentityUser)</w:t>
      </w:r>
    </w:p>
    <w:p>
      <w:pPr>
        <w:pStyle w:val="FilePath"/>
      </w:pPr>
      <w:r>
        <w:t xml:space="preserve">File: stacks/10-foundation/04-service-accounts.tf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F2 — allow each KSA to act as its GSA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locals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wi_bindings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action_hub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sa     = google_service_account.action_hub.name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member = "serviceAccount:${local.looker_pool_id}[${local.ah_ns}/${local.ah_ksa}]"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writeback_api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sa     = google_service_account.writeback_api.name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member = "serviceAccount:${local.wb_pool_id}[${local.wb_ns}/${local.wbapi_ksa}]"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writer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sa     = google_service_account.writer.name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member = "serviceAccount:${local.wb_pool_id}[${local.wb_ns}/${local.writer_ksa}]"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"google_service_account_iam_member" "workload_identity"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local.wi_bindings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service_account_id = each.value.sa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         = "roles/iam.workloadIdentityUser"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         = each.value.member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# the wb workload pool exists only once the cluster has been created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[google_container_cluster.wb]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t xml:space="preserve">The KSAs themselves (F1) and their annotations (F3) are created in 20-workloads with the same names, read from this stack’s outputs.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verify.sh section F5 – each GSA has exactly one member PROJECT.svc.id.goog[ns/ksa].</w:t>
      </w:r>
    </w:p>
    <w:bookmarkEnd w:id="43"/>
    <w:bookmarkStart w:id="44" w:name="e4-unique-id-of-action-hub-for-entra"/>
    <w:p>
      <w:pPr>
        <w:pStyle w:val="Heading3"/>
      </w:pPr>
      <w:r>
        <w:t xml:space="preserve">E4 Unique id of action-hub@ for Entra</w:t>
      </w:r>
    </w:p>
    <w:p>
      <w:pPr>
        <w:pStyle w:val="FilePath"/>
      </w:pPr>
      <w:r>
        <w:t xml:space="preserve">File: stacks/10-foundation/outputs.tf</w:t>
      </w:r>
    </w:p>
    <w:p>
      <w:pPr>
        <w:pStyle w:val="Owner"/>
      </w:pPr>
      <w:r>
        <w:t xml:space="preserve">Owner: Platform · IAM (Entra)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E4 — Entra federated credential subject (send to IAM / Entra team, or read by stack 15)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output "action_hub_unique_id" { value = google_service_account.action_hub.unique_id }</w:t>
      </w:r>
    </w:p>
    <w:p>
      <w:pPr>
        <w:pStyle w:val="FirstParagraph"/>
      </w:pPr>
      <w:r>
        <w:t xml:space="preserve">No hand-over needed any more: 15-entra reads this output from the remote state.</w:t>
      </w:r>
    </w:p>
    <w:bookmarkEnd w:id="44"/>
    <w:bookmarkStart w:id="45" w:name="X1c8c73c221408105ec8136da3719cffa593a0ff"/>
    <w:p>
      <w:pPr>
        <w:pStyle w:val="Heading3"/>
      </w:pPr>
      <w:r>
        <w:t xml:space="preserve">G1 Block service-account key creation (optional here)</w:t>
      </w:r>
    </w:p>
    <w:p>
      <w:pPr>
        <w:pStyle w:val="FilePath"/>
      </w:pPr>
      <w:r>
        <w:t xml:space="preserve">File: stacks/10-foundation/04-service-accounts.tf</w:t>
      </w:r>
    </w:p>
    <w:p>
      <w:pPr>
        <w:pStyle w:val="Owner"/>
      </w:pPr>
      <w:r>
        <w:t xml:space="preserve">Owner: Cloud Security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G1 — block user-managed SA keys (only if not already inherited from the organisation)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"google_org_policy_policy" "no_sa_keys"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var.manage_org_policy ? toset(distinct([var.looker_project, var.wb_project, var.data_project])) : toset([])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= "projects/${each.value}/policies/iam.disableServiceAccountKeyCreation"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parent = "projects/${each.value}"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rules { enforce = "TRUE"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manage_org_policy = false</w:t>
      </w:r>
      <w:r>
        <w:t xml:space="preserve">: the constraint is normally inherited from the organisation, and only Cloud Security holds</w:t>
      </w:r>
      <w:r>
        <w:t xml:space="preserve"> </w:t>
      </w:r>
      <w:r>
        <w:rPr>
          <w:rStyle w:val="VerbatimChar"/>
        </w:rPr>
        <w:t xml:space="preserve">orgpolicy.policyAdmin</w:t>
      </w:r>
      <w:r>
        <w:t xml:space="preserve">.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checks it is effective either way.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enforced: true on looker, wb and data projects.</w:t>
      </w:r>
    </w:p>
    <w:bookmarkEnd w:id="45"/>
    <w:bookmarkEnd w:id="46"/>
    <w:bookmarkStart w:id="52" w:name="H"/>
    <w:p>
      <w:pPr>
        <w:pStyle w:val="Heading2"/>
      </w:pPr>
      <w:r>
        <w:t xml:space="preserve">H · Secret Manager – secret values never in state, plan, files or YAML</w:t>
      </w:r>
    </w:p>
    <w:bookmarkStart w:id="47" w:name="Xc8174c1e69d67692371d4dcb3db5f803859a71f"/>
    <w:p>
      <w:pPr>
        <w:pStyle w:val="Heading3"/>
      </w:pPr>
      <w:r>
        <w:t xml:space="preserve">H1 looker-action-secret – container and a generated value written write-only</w:t>
      </w:r>
    </w:p>
    <w:p>
      <w:pPr>
        <w:pStyle w:val="FilePath"/>
      </w:pPr>
      <w:r>
        <w:t xml:space="preserve">File: stacks/10-foundation/05-secrets.tf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H1 — container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"google_secret_manager_secret" "looker_action"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= var.looker_project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secret_id = "looker-action-secret"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= local.labels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replication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user_managed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replicas { location = var.region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H1 — value: generated ephemerally and sent write-only, so it is never in plan or state.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     Rotate by bumping var.looker_action_secret_version (then re-do P5 in Looker).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ephemeral "random_password" "looker_action"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length  = 64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special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"google_secret_manager_secret_version" "looker_action"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count = var.create_looker_action_secret_value ? 1 :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secret                 = google_secret_manager_secret.looker_action.id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secret_data_wo         = ephemeral.random_password.looker_action.result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secret_data_wo_version = var.looker_action_secret_version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ephemeral</w:t>
      </w:r>
      <w:r>
        <w:t xml:space="preserve"> </w:t>
      </w:r>
      <w:r>
        <w:t xml:space="preserve">values exist only during the run;</w:t>
      </w:r>
      <w:r>
        <w:t xml:space="preserve"> </w:t>
      </w:r>
      <w:r>
        <w:rPr>
          <w:rStyle w:val="VerbatimChar"/>
        </w:rPr>
        <w:t xml:space="preserve">secret_data_wo</w:t>
      </w:r>
      <w:r>
        <w:t xml:space="preserve"> </w:t>
      </w:r>
      <w:r>
        <w:t xml:space="preserve">is a write-only argument, so the value is sent to Secret Manager but never saved in the state file or shown in the plan. To rotate, set</w:t>
      </w:r>
      <w:r>
        <w:t xml:space="preserve"> </w:t>
      </w:r>
      <w:r>
        <w:rPr>
          <w:rStyle w:val="VerbatimChar"/>
        </w:rPr>
        <w:t xml:space="preserve">looker_action_secret_version = 2</w:t>
      </w:r>
      <w:r>
        <w:t xml:space="preserve">, apply, then repeat P5 in Looker.</w:t>
      </w:r>
    </w:p>
    <w:bookmarkEnd w:id="47"/>
    <w:bookmarkStart w:id="48" w:name="X483f6627c6b393df52236e0c9321a5ee0c7c8a1"/>
    <w:p>
      <w:pPr>
        <w:pStyle w:val="Heading3"/>
      </w:pPr>
      <w:r>
        <w:t xml:space="preserve">H1-alt If your Terraform or provider is older: let Terraform create only the container</w:t>
      </w:r>
    </w:p>
    <w:p>
      <w:pPr>
        <w:pStyle w:val="Owner"/>
      </w:pPr>
      <w:r>
        <w:t xml:space="preserve">Owner: Platform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create_looker_action_secret_value = false</w:t>
      </w:r>
      <w:r>
        <w:t xml:space="preserve"> </w:t>
      </w:r>
      <w:r>
        <w:t xml:space="preserve">and add the value once, piped so it never touches disk:</w:t>
      </w:r>
    </w:p>
    <w:p>
      <w:pPr>
        <w:pStyle w:val="SourceCode"/>
      </w:pPr>
      <w:r>
        <w:rPr>
          <w:rStyle w:val="ExtensionTok"/>
          <w:rFonts w:ascii="Consolas" w:hAnsi="Consolas"/>
          <w:sz w:val="15"/>
        </w:rPr>
        <w:t xml:space="preserve">openssl</w:t>
      </w:r>
      <w:r>
        <w:rPr>
          <w:rStyle w:val="NormalTok"/>
          <w:rFonts w:ascii="Consolas" w:hAnsi="Consolas"/>
          <w:sz w:val="15"/>
        </w:rPr>
        <w:t xml:space="preserve"> rand </w:t>
      </w:r>
      <w:r>
        <w:rPr>
          <w:rStyle w:val="AttributeTok"/>
          <w:rFonts w:ascii="Consolas" w:hAnsi="Consolas"/>
          <w:sz w:val="15"/>
        </w:rPr>
        <w:t xml:space="preserve">-hex</w:t>
      </w:r>
      <w:r>
        <w:rPr>
          <w:rStyle w:val="NormalTok"/>
          <w:rFonts w:ascii="Consolas" w:hAnsi="Consolas"/>
          <w:sz w:val="15"/>
        </w:rPr>
        <w:t xml:space="preserve"> 32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secrets versions add looker-action-secret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looker-prj-int </w:t>
      </w:r>
      <w:r>
        <w:rPr>
          <w:rStyle w:val="AttributeTok"/>
          <w:rFonts w:ascii="Consolas" w:hAnsi="Consolas"/>
          <w:sz w:val="15"/>
        </w:rPr>
        <w:t xml:space="preserve">--data-file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-</w:t>
      </w:r>
    </w:p>
    <w:bookmarkEnd w:id="48"/>
    <w:bookmarkStart w:id="49" w:name="h2-only-action-hub-can-read-it"/>
    <w:p>
      <w:pPr>
        <w:pStyle w:val="Heading3"/>
      </w:pPr>
      <w:r>
        <w:t xml:space="preserve">H2 Only action-hub@ can read it</w:t>
      </w:r>
    </w:p>
    <w:p>
      <w:pPr>
        <w:pStyle w:val="FilePath"/>
      </w:pPr>
      <w:r>
        <w:t xml:space="preserve">File: stacks/10-foundation/05-secrets.tf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H2 — only action-hub@ can read it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"google_secret_manager_secret_iam_member" "looker_action_reader"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= var.looker_project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secret_id = google_secret_manager_secret.looker_action.secret_id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= "roles/secretmanager.secretAccessor"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= google_service_account.action_hub.member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verify.sh section H – the only secretAccessor is action-hub@.</w:t>
      </w:r>
    </w:p>
    <w:bookmarkEnd w:id="49"/>
    <w:bookmarkStart w:id="50" w:name="X4df642a820962e4c8cbfce52c175735eba9d559"/>
    <w:p>
      <w:pPr>
        <w:pStyle w:val="Heading3"/>
      </w:pPr>
      <w:r>
        <w:t xml:space="preserve">H3 Looker receives the value without anyone copying it</w:t>
      </w:r>
    </w:p>
    <w:p>
      <w:pPr>
        <w:pStyle w:val="Owner"/>
      </w:pPr>
      <w:r>
        <w:t xml:space="preserve">Owner: Platform · BIaaS (Looker admin)</w:t>
      </w:r>
    </w:p>
    <w:p>
      <w:pPr>
        <w:pStyle w:val="BodyText"/>
      </w:pPr>
      <w:r>
        <w:rPr>
          <w:rStyle w:val="VerbatimChar"/>
        </w:rPr>
        <w:t xml:space="preserve">configure_looker.py</w:t>
      </w:r>
      <w:r>
        <w:t xml:space="preserve"> </w:t>
      </w:r>
      <w:r>
        <w:t xml:space="preserve">(phase P) reads the latest version from Secret Manager and sends it straight to the Looker API as the Action Hub authorisation token. No person sees or pastes it.</w:t>
      </w:r>
    </w:p>
    <w:bookmarkEnd w:id="50"/>
    <w:bookmarkStart w:id="51" w:name="X6c6885e0d6347c6c6e553ef2ddd21c43d626a80"/>
    <w:p>
      <w:pPr>
        <w:pStyle w:val="Heading3"/>
      </w:pPr>
      <w:r>
        <w:t xml:space="preserve">K5a TLS secret containers (values come from PKI – step K5)</w:t>
      </w:r>
    </w:p>
    <w:p>
      <w:pPr>
        <w:pStyle w:val="FilePath"/>
      </w:pPr>
      <w:r>
        <w:t xml:space="preserve">File: stacks/10-foundation/05-secrets.tf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K5 — TLS secrets (containers only; PKI adds the PEM as a new version)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locals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tls_secrets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"writeback-api-tls" = { project = var.wb_project, reader = google_service_account.writeback_api.member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"writer-tls"        = { project = var.wb_project, reader = google_service_account.writer.member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"action-hub-tls"    = { project = var.looker_project, reader = google_service_account.action_hub.member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"google_secret_manager_secret" "tls"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local.tls_secrets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= each.value.project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secret_id = each.key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= merge(local.labels, { kind = "tls" })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replication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user_managed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replicas { location = var.region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"google_secret_manager_secret_iam_member" "tls_reader"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local.tls_secrets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= each.value.project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secret_id = google_secret_manager_secret.tls[each.key].secret_id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= "roles/secretmanager.secretAccessor"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= each.value.reader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51"/>
    <w:bookmarkEnd w:id="52"/>
    <w:bookmarkStart w:id="54" w:name="I"/>
    <w:p>
      <w:pPr>
        <w:pStyle w:val="Heading2"/>
      </w:pPr>
      <w:r>
        <w:t xml:space="preserve">I · Artifact Registry – images are built by CI</w:t>
      </w:r>
    </w:p>
    <w:bookmarkStart w:id="53" w:name="Xc7f21709075f188160b0575340da0b57db9cd89"/>
    <w:p>
      <w:pPr>
        <w:pStyle w:val="Heading3"/>
      </w:pPr>
      <w:r>
        <w:t xml:space="preserve">I1 · I3 Repository with immutable tags; both clusters’ node SAs may pull</w:t>
      </w:r>
    </w:p>
    <w:p>
      <w:pPr>
        <w:pStyle w:val="FilePath"/>
      </w:pPr>
      <w:r>
        <w:t xml:space="preserve">File: stacks/10-foundation/06-artifact-registry.tf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I · Artifact Registry (I1) and pull access for both clusters (I3).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Building / scanning / pushing images (I2) stays in the CI pipeline.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"google_artifact_registry_repository" "apps"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   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repository_id = "apps"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format        = "DOCKER"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  = "Looker write-back images: action-hub, writeback-api, writer"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   = local.labels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docker_config { immutable_tags = true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locals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image_pullers = toset(concat(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[google_service_account.wb_gke_nodes.member],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[for sa in local.looker_node_sas : "serviceAccount:${sa}"],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))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"google_artifact_registry_repository_iam_member" "pull"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local.image_pullers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repository = google_artifact_registry_repository.apps.name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 = "roles/artifactregistry.reader"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 = each.value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t xml:space="preserve">The Looker cluster’s node SAs are read from the existing cluster (or set</w:t>
      </w:r>
      <w:r>
        <w:t xml:space="preserve"> </w:t>
      </w:r>
      <w:r>
        <w:rPr>
          <w:rStyle w:val="VerbatimChar"/>
        </w:rPr>
        <w:t xml:space="preserve">looker_node_service_accounts</w:t>
      </w:r>
      <w:r>
        <w:t xml:space="preserve">). I2 (build, scan, push) stays in the CI pipeline; the release passes the tag or digest to 20-workloads in</w:t>
      </w:r>
      <w:r>
        <w:t xml:space="preserve"> </w:t>
      </w:r>
      <w:r>
        <w:rPr>
          <w:rStyle w:val="VerbatimChar"/>
        </w:rPr>
        <w:t xml:space="preserve">image_tags</w:t>
      </w:r>
      <w:r>
        <w:t xml:space="preserve">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images visible; vulnerability scan has no critical findings.</w:t>
      </w:r>
    </w:p>
    <w:bookmarkEnd w:id="53"/>
    <w:bookmarkEnd w:id="54"/>
    <w:bookmarkStart w:id="58" w:name="J"/>
    <w:p>
      <w:pPr>
        <w:pStyle w:val="Heading2"/>
      </w:pPr>
      <w:r>
        <w:t xml:space="preserve">J · BigQuery – Data Platform</w:t>
      </w:r>
    </w:p>
    <w:bookmarkStart w:id="55" w:name="Xae6ed8f43b987ea904e2ad7bbd3650ef58d6042"/>
    <w:p>
      <w:pPr>
        <w:pStyle w:val="Heading3"/>
      </w:pPr>
      <w:r>
        <w:t xml:space="preserve">J1 · J2 · J6 Dataset and append-only log table with partition expiry (retention)</w:t>
      </w:r>
    </w:p>
    <w:p>
      <w:pPr>
        <w:pStyle w:val="FilePath"/>
      </w:pPr>
      <w:r>
        <w:t xml:space="preserve">File: stacks/10-foundation/07-bigquery.tf</w:t>
      </w:r>
    </w:p>
    <w:p>
      <w:pPr>
        <w:pStyle w:val="Owner"/>
      </w:pPr>
      <w:r>
        <w:t xml:space="preserve">Owner: Data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J1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"google_bigquery_dataset" "writeback"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= var.data_project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dataset_id  = "writeback"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 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= "Looker write-back"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 = local.labels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delete_contents_on_destroy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                = [google_project_service.apis]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J2 + J6 (retention via partition expiry)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"google_bigquery_table" "writeback_log"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       = var.data_project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dataset_id          = google_bigquery_dataset.writeback.dataset_id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table_id            = "writeback_log"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deletion_protection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         = local.labels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time_partitioning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type          = "DAY"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field         = "written_at"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expiration_ms = var.writeback_retention_days * 24 * 60 * 60 * 1000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clustering = ["record_key"]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schema = jsonencode([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{ name = "request_id", type = "STRING", mode = "REQUIRED"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{ name = "record_key", type = "STRING", mode = "REQUIRED"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{ name = "field", type = "STRING", mode = "REQUIRED"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{ name = "new_value", type = "STRING", mode = "NULLABLE"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{ name = "actor_email", type = "STRING", mode = "REQUIRED"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{ name = "actor_id", type = "STRING", mode = "REQUIRED", description = "Looker user id"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{ name = "written_at", type = "TIMESTAMP", mode = "REQUIRED"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])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55"/>
    <w:bookmarkStart w:id="56" w:name="X38230dce52e11e34d217ca3406def2eb641c6a7"/>
    <w:p>
      <w:pPr>
        <w:pStyle w:val="Heading3"/>
      </w:pPr>
      <w:r>
        <w:t xml:space="preserve">J3 View current_state (latest value per key and field)</w:t>
      </w:r>
    </w:p>
    <w:p>
      <w:pPr>
        <w:pStyle w:val="FilePath"/>
      </w:pPr>
      <w:r>
        <w:t xml:space="preserve">File: stacks/10-foundation/07-bigquery.tf</w:t>
      </w:r>
    </w:p>
    <w:p>
      <w:pPr>
        <w:pStyle w:val="Owner"/>
      </w:pPr>
      <w:r>
        <w:t xml:space="preserve">Owner: Data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J3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"google_bigquery_table" "current_state"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       = var.data_project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dataset_id          = google_bigquery_dataset.writeback.dataset_id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table_id            = "current_state"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deletion_protection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         = local.labels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view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use_legacy_sql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query          = &lt;&lt;-SQL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SELECT * EXCEPT(rn) FROM (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SELECT *, ROW_NUMBER() OVER (PARTITION BY record_key, field ORDER BY written_at DESC) AS rn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FROM `${var.data_project}.writeback.writeback_log`)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WHERE rn = 1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SQL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[google_bigquery_table.writeback_log]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56"/>
    <w:bookmarkStart w:id="57" w:name="X56ff5b6cc322fd8b0e4da6ddece0dddd09297dd"/>
    <w:p>
      <w:pPr>
        <w:pStyle w:val="Heading3"/>
      </w:pPr>
      <w:r>
        <w:t xml:space="preserve">J4 · J5 writer@ inserts into writeback_log only; Looker reads the view</w:t>
      </w:r>
    </w:p>
    <w:p>
      <w:pPr>
        <w:pStyle w:val="FilePath"/>
      </w:pPr>
      <w:r>
        <w:t xml:space="preserve">File: stacks/10-foundation/07-bigquery.tf</w:t>
      </w:r>
    </w:p>
    <w:p>
      <w:pPr>
        <w:pStyle w:val="Owner"/>
      </w:pPr>
      <w:r>
        <w:t xml:space="preserve">Owner: Data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J4 — writer@ may write to writeback_log only (platform-owned dataset)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"google_bigquery_table_iam_member" "writer_insert"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count = var.platform_owned_dataset ? 1 :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= var.data_project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dataset_id = google_bigquery_dataset.writeback.dataset_id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table_id   = google_bigquery_table.writeback_log.table_id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 = "roles/bigquery.dataEditor"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 = google_service_account.writer.member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J5 — Looker's BigQuery connection reads the view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"google_bigquery_table_iam_member" "looker_reads_view"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= var.data_project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dataset_id = google_bigquery_dataset.writeback.dataset_id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table_id   = google_bigquery_table.current_state.table_id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 = "roles/bigquery.dataViewer"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 = "serviceAccount:${var.looker_connection_sa}"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A view reads its base table with the caller's rights unless it is authorised: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"google_bigquery_dataset_access" "current_state_authorised"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= var.data_project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dataset_id = google_bigquery_dataset.writeback.dataset_id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view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project_id = var.data_project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dataset_id = google_bigquery_dataset.writeback.dataset_id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table_id   = google_bigquery_table.current_state.table_id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a test insert as writer@ works; a SELECT on another dataset as writer@ is denied; Looker can query current_state but not writeback_log.</w:t>
      </w:r>
    </w:p>
    <w:bookmarkEnd w:id="57"/>
    <w:bookmarkEnd w:id="58"/>
    <w:bookmarkStart w:id="64" w:name="K"/>
    <w:p>
      <w:pPr>
        <w:pStyle w:val="Heading2"/>
      </w:pPr>
      <w:r>
        <w:t xml:space="preserve">K · ILB address, firewall, DNS, Apigee PSC – everything stays inside Spoke 2</w:t>
      </w:r>
    </w:p>
    <w:bookmarkStart w:id="59" w:name="X7558c3c3a8af670ffecc564519f0fac7450993f"/>
    <w:p>
      <w:pPr>
        <w:pStyle w:val="Heading3"/>
      </w:pPr>
      <w:r>
        <w:t xml:space="preserve">K1 Static internal IP for the Write-back API ILB</w:t>
      </w:r>
    </w:p>
    <w:p>
      <w:pPr>
        <w:pStyle w:val="FilePath"/>
      </w:pPr>
      <w:r>
        <w:t xml:space="preserve">File: stacks/10-foundation/02-network.tf</w:t>
      </w:r>
    </w:p>
    <w:p>
      <w:pPr>
        <w:pStyle w:val="Owner"/>
      </w:pPr>
      <w:r>
        <w:t xml:space="preserve">Owner: Network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K1 — static internal IP for the Write-back API internal load balancer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"google_compute_address" "writeback_api_ilb"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  = "writeback-api-ilb-ip"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region     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address_type = "INTERNAL"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purpose      = "GCE_ENDPOINT"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subnetwork   = google_compute_subnetwork.wb.id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address      = var.writeback_api_ilb_ip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  = [google_compute_subnetwork_iam_member.wb_network_user]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59"/>
    <w:bookmarkStart w:id="60" w:name="X8fef73dcfd406b5ff67d08d27db77dd73d39ff8"/>
    <w:p>
      <w:pPr>
        <w:pStyle w:val="Heading3"/>
      </w:pPr>
      <w:r>
        <w:t xml:space="preserve">K3 Firewall – only the Looker pod range on 8443</w:t>
      </w:r>
    </w:p>
    <w:p>
      <w:pPr>
        <w:pStyle w:val="FilePath"/>
      </w:pPr>
      <w:r>
        <w:t xml:space="preserve">File: stacks/10-foundation/02-network.tf</w:t>
      </w:r>
    </w:p>
    <w:p>
      <w:pPr>
        <w:pStyle w:val="Owner"/>
      </w:pPr>
      <w:r>
        <w:t xml:space="preserve">Owner: Network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K3 — VPC firewall (defence in depth): only the Looker pod range may reach port 8443 on write-back nodes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"google_compute_firewall" "actionhub_to_writeback_api"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 = var.spoke2_host_project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   = "allow-actionhub-to-writeback-api-${var.env}"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network       = local.network_self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direction     = "INGRESS"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priority      = 1000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source_ranges = [var.ah_egress_range]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target_tags   = [var.wb_node_tag]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allow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protocol = "tcp"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ports    = ["8443"]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log_config { metadata = "INCLUDE_ALL_METADATA"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60"/>
    <w:bookmarkStart w:id="61" w:name="k4-private-dns-record"/>
    <w:p>
      <w:pPr>
        <w:pStyle w:val="Heading3"/>
      </w:pPr>
      <w:r>
        <w:t xml:space="preserve">K4 Private DNS record</w:t>
      </w:r>
    </w:p>
    <w:p>
      <w:pPr>
        <w:pStyle w:val="FilePath"/>
      </w:pPr>
      <w:r>
        <w:t xml:space="preserve">File: stacks/10-foundation/02-network.tf</w:t>
      </w:r>
    </w:p>
    <w:p>
      <w:pPr>
        <w:pStyle w:val="Owner"/>
      </w:pPr>
      <w:r>
        <w:t xml:space="preserve">Owner: Network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K4 — private DNS record for the Write-back API ILB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"google_dns_record_set" "writeback_api"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= var.spoke2_host_project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managed_zone = var.spoke2_dns_zone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  = "${var.writeback_api_hostname}.${var.spoke2_dns_domain}"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     = "A"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ttl          = 300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rrdatas      = [google_compute_address.writeback_api_ilb.address]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61"/>
    <w:bookmarkStart w:id="62" w:name="Xd0d2e5d0ea2818197bbb87e237aa528423cfe07"/>
    <w:p>
      <w:pPr>
        <w:pStyle w:val="Heading3"/>
      </w:pPr>
      <w:r>
        <w:t xml:space="preserve">K7 Apigee through the existing Spoke 2 PSC endpoint (created only if missing) + egress rule</w:t>
      </w:r>
    </w:p>
    <w:p>
      <w:pPr>
        <w:pStyle w:val="FilePath"/>
      </w:pPr>
      <w:r>
        <w:t xml:space="preserve">File: stacks/10-foundation/02-network.tf</w:t>
      </w:r>
    </w:p>
    <w:p>
      <w:pPr>
        <w:pStyle w:val="Owner"/>
      </w:pPr>
      <w:r>
        <w:t xml:space="preserve">Owner: Network · Apigee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K7 — Apigee through the EXISTING Spoke 2 PSC endpoint (create only if missing)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data "google_compute_forwarding_rule" "apigee_psc"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count   = var.apigee_psc.create ? 0 : 1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= var.spoke2_host_project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region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= var.apigee_psc.name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"google_compute_forwarding_rule" "apigee_psc"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count                 = var.apigee_psc.create ? 1 : 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         = var.spoke2_host_project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           = var.apigee_psc.name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region               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network               = local.network_self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ip_address            = google_compute_address.apigee_psc[0].id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target                = var.apigee_psc.service_attachment_uri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load_balancing_scheme = "" # required empty for a PSC consumer endpoint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Write-back nodes may reach the Apigee PSC IP on 443 (only egress the cluster needs outside Google APIs)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"google_compute_firewall" "wb_egress_apigee"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      = var.spoke2_host_project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        = "allow-wb-gke-to-apigee-psc-${var.env}"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network            = local.network_self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direction          = "EGRESS"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priority           = 1000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destination_ranges = ["${local.apigee_psc_ip}/32"]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target_tags        = [var.wb_node_tag]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allow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protocol = "tcp"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ports    = ["443"]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kubectl --context=wb-gke run t -n writeback --rm -it --restart=Never --image=curlimages/curl -- curl -s -o /dev/null -w "%{http_code}" https://api-int.lloyds.internal/lloyds-auth-int/v1/jwks → 200</w:t>
      </w:r>
    </w:p>
    <w:bookmarkEnd w:id="62"/>
    <w:bookmarkStart w:id="63" w:name="X4b5320f80b72b22aaf0dd88ec907085ff55d3ac"/>
    <w:p>
      <w:pPr>
        <w:pStyle w:val="Heading3"/>
      </w:pPr>
      <w:r>
        <w:t xml:space="preserve">K10 Egress from the Looker cluster to Entra</w:t>
      </w:r>
    </w:p>
    <w:p>
      <w:pPr>
        <w:pStyle w:val="Owner"/>
      </w:pPr>
      <w:r>
        <w:t xml:space="preserve">Owner: Network · Cloud Security</w:t>
      </w:r>
    </w:p>
    <w:p>
      <w:pPr>
        <w:pStyle w:val="BodyText"/>
      </w:pPr>
      <w:r>
        <w:t xml:space="preserve">Not in Terraform here: the Looker cluster’s egress path (proxy or Cloud NAT FQDN allow-list for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) belongs to the Spoke 2 network stack. Check it exactly as in the gcloud runbook K10.</w:t>
      </w:r>
    </w:p>
    <w:bookmarkEnd w:id="63"/>
    <w:bookmarkEnd w:id="64"/>
    <w:bookmarkStart w:id="67" w:name="Q"/>
    <w:p>
      <w:pPr>
        <w:pStyle w:val="Heading2"/>
      </w:pPr>
      <w:r>
        <w:t xml:space="preserve">Q · Logging and monitoring – SRE</w:t>
      </w:r>
    </w:p>
    <w:bookmarkStart w:id="65" w:name="q1-log-based-metrics"/>
    <w:p>
      <w:pPr>
        <w:pStyle w:val="Heading3"/>
      </w:pPr>
      <w:r>
        <w:t xml:space="preserve">Q1 Log-based metrics</w:t>
      </w:r>
    </w:p>
    <w:p>
      <w:pPr>
        <w:pStyle w:val="FilePath"/>
      </w:pPr>
      <w:r>
        <w:t xml:space="preserve">File: stacks/10-foundation/08-monitoring.tf</w:t>
      </w:r>
    </w:p>
    <w:p>
      <w:pPr>
        <w:pStyle w:val="Owner"/>
      </w:pPr>
      <w:r>
        <w:t xml:space="preserve">Owner: SRE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Q · log-based metrics and alert policies (Q1, Q2). Owner: SRE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locals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log_metrics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writeback_401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project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filter  = "resource.type=\"k8s_container\" AND resource.labels.cluster_name=\"${var.wb_cluster}\" AND resource.labels.namespace_name=\"${local.wb_ns}\" AND jsonPayload.http_status=401"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writeback_403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project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filter  = "resource.type=\"k8s_container\" AND resource.labels.cluster_name=\"${var.wb_cluster}\" AND resource.labels.namespace_name=\"${local.wb_ns}\" AND jsonPayload.http_status=403"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writer_5xx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project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filter  = "resource.type=\"k8s_container\" AND resource.labels.namespace_name=\"${local.wb_ns}\" AND labels.\"k8s-pod/app\"=\"writer\" AND jsonPayload.http_status&gt;=500"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token_exchange_failures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project = var.looker_project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filter  = "resource.type=\"k8s_container\" AND resource.labels.namespace_name=\"${local.ah_ns}\" AND jsonPayload.event=\"token_exchange\" AND jsonPayload.outcome!=\"ok\""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"google_logging_metric" "wb"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local.log_metrics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= each.value.project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= each.key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filter  = each.value.filter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metric_descriptor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metric_kind = "DELTA"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value_type  = "INT64"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unit        = "1"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65"/>
    <w:bookmarkStart w:id="66" w:name="q2-alert-policies-to-biaas-on-call"/>
    <w:p>
      <w:pPr>
        <w:pStyle w:val="Heading3"/>
      </w:pPr>
      <w:r>
        <w:t xml:space="preserve">Q2 Alert policies to BIaaS on-call</w:t>
      </w:r>
    </w:p>
    <w:p>
      <w:pPr>
        <w:pStyle w:val="FilePath"/>
      </w:pPr>
      <w:r>
        <w:t xml:space="preserve">File: stacks/10-foundation/08-monitoring.tf</w:t>
      </w:r>
    </w:p>
    <w:p>
      <w:pPr>
        <w:pStyle w:val="Owner"/>
      </w:pPr>
      <w:r>
        <w:t xml:space="preserve">Owner: SRE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resource "google_monitoring_alert_policy" "wb"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for_each = local.alerts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= each.value.project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display_name = "[${upper(var.env)}] ${each.value.name}"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combiner     = "OR"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severity     = "ERROR"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dynamic "conditions"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for_each = each.value.metrics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content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display_name = conditions.value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condition_threshold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filter          = "metric.type=\"logging.googleapis.com/user/${conditions.value}\" AND resource.type=\"k8s_container\""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comparison      = "COMPARISON_GT"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threshold_value = each.value.threshold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duration        = "0s"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aggregations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alignment_period     = "300s"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per_series_aligner   = "ALIGN_SUM"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cross_series_reducer = "REDUCE_SUM"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notification_channels = var.notification_channels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user_labels           = local.labels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documentation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mime_type = "text/markdown"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content   = "Looker write-back (${var.env}). Runbook: writeback-setup-runbook-terraform.html, phase Q. Search logs by X-Request-Id."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[google_logging_metric.wb]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t xml:space="preserve">Latency p95 &gt; 2 s and JWKS age &gt; 30 min need application metrics; add them once the services export OpenTelemetry metrics. Q3 (dashboard, log retention) follows the platform standard.</w:t>
      </w:r>
    </w:p>
    <w:bookmarkEnd w:id="66"/>
    <w:bookmarkEnd w:id="67"/>
    <w:bookmarkStart w:id="69" w:name="AP1"/>
    <w:p>
      <w:pPr>
        <w:pStyle w:val="Heading2"/>
      </w:pPr>
      <w:r>
        <w:t xml:space="preserve">Apply 10-foundation – Platform with Network, Data and SRE approvals</w:t>
      </w:r>
    </w:p>
    <w:bookmarkStart w:id="68" w:name="ap1-plan-review-apply"/>
    <w:p>
      <w:pPr>
        <w:pStyle w:val="Heading3"/>
      </w:pPr>
      <w:r>
        <w:t xml:space="preserve">AP1 Plan, review, apply</w:t>
      </w:r>
    </w:p>
    <w:p>
      <w:pPr>
        <w:pStyle w:val="Owner"/>
      </w:pPr>
      <w:r>
        <w:t xml:space="preserve">Owner: Platform · Network · Data Platform · SRE</w:t>
      </w:r>
    </w:p>
    <w:p>
      <w:pPr>
        <w:pStyle w:val="SourceCode"/>
      </w:pP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10-foundation plan        </w:t>
      </w:r>
      <w:r>
        <w:rPr>
          <w:rStyle w:val="CommentTok"/>
          <w:rFonts w:ascii="Consolas" w:hAnsi="Consolas"/>
          <w:sz w:val="15"/>
        </w:rPr>
        <w:t xml:space="preserve"># review: no destroys, check warnings = 0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10-foundation apply       </w:t>
      </w:r>
      <w:r>
        <w:rPr>
          <w:rStyle w:val="CommentTok"/>
          <w:rFonts w:ascii="Consolas" w:hAnsi="Consolas"/>
          <w:sz w:val="15"/>
        </w:rPr>
        <w:t xml:space="preserve"># applies exactly the reviewed plan (~20–30 min, mostly the cluster)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10-foundation output      </w:t>
      </w:r>
      <w:r>
        <w:rPr>
          <w:rStyle w:val="CommentTok"/>
          <w:rFonts w:ascii="Consolas" w:hAnsi="Consolas"/>
          <w:sz w:val="15"/>
        </w:rPr>
        <w:t xml:space="preserve"># GSAs, unique id, ILB IP, FQDN, registry, secret ids</w:t>
      </w:r>
    </w:p>
    <w:p>
      <w:pPr>
        <w:pStyle w:val="FirstParagraph"/>
      </w:pPr>
      <w:r>
        <w:t xml:space="preserve">Plan reviewers by file:</w:t>
      </w:r>
      <w:r>
        <w:t xml:space="preserve"> </w:t>
      </w:r>
      <w:r>
        <w:rPr>
          <w:rStyle w:val="VerbatimChar"/>
        </w:rPr>
        <w:t xml:space="preserve">02-network.tf</w:t>
      </w:r>
      <w:r>
        <w:t xml:space="preserve"> </w:t>
      </w:r>
      <w:r>
        <w:t xml:space="preserve">→ Network,</w:t>
      </w:r>
      <w:r>
        <w:t xml:space="preserve"> </w:t>
      </w:r>
      <w:r>
        <w:rPr>
          <w:rStyle w:val="VerbatimChar"/>
        </w:rPr>
        <w:t xml:space="preserve">07-bigquery.tf</w:t>
      </w:r>
      <w:r>
        <w:t xml:space="preserve"> </w:t>
      </w:r>
      <w:r>
        <w:t xml:space="preserve">→ Data Platform,</w:t>
      </w:r>
      <w:r>
        <w:t xml:space="preserve"> </w:t>
      </w:r>
      <w:r>
        <w:rPr>
          <w:rStyle w:val="VerbatimChar"/>
        </w:rPr>
        <w:t xml:space="preserve">08-monitoring.tf</w:t>
      </w:r>
      <w:r>
        <w:t xml:space="preserve"> </w:t>
      </w:r>
      <w:r>
        <w:t xml:space="preserve">→ SRE, the rest → Platform. Use CODEOWNERS so the pull request asks the right team.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second plan right after apply says “No changes”.</w:t>
      </w:r>
    </w:p>
    <w:bookmarkEnd w:id="68"/>
    <w:bookmarkEnd w:id="69"/>
    <w:bookmarkStart w:id="71" w:name="K5"/>
    <w:p>
      <w:pPr>
        <w:pStyle w:val="Heading2"/>
      </w:pPr>
      <w:r>
        <w:t xml:space="preserve">K5 · TLS certificates – PKI – kept out of Terraform on purpose</w:t>
      </w:r>
    </w:p>
    <w:bookmarkStart w:id="70" w:name="X7184409288c4204db60d13918db36d50b6c57dc"/>
    <w:p>
      <w:pPr>
        <w:pStyle w:val="Heading3"/>
      </w:pPr>
      <w:r>
        <w:t xml:space="preserve">K5 Issue one certificate per host and store chain + key as one PEM version</w:t>
      </w:r>
    </w:p>
    <w:p>
      <w:pPr>
        <w:pStyle w:val="Owner"/>
      </w:pPr>
      <w:r>
        <w:t xml:space="preserve">Owner: PKI · Platform</w:t>
      </w:r>
    </w:p>
    <w:p>
      <w:pPr>
        <w:pStyle w:val="SourceCode"/>
      </w:pPr>
      <w:r>
        <w:rPr>
          <w:rStyle w:val="CommentTok"/>
          <w:rFonts w:ascii="Consolas" w:hAnsi="Consolas"/>
          <w:sz w:val="15"/>
        </w:rPr>
        <w:t xml:space="preserve"># hosts: writeback-api-int.internal · writer.writeback.svc.cluster.local (+ SAN writer.internal) · action-hub.looker-actions.svc.cluster.local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cat</w:t>
      </w:r>
      <w:r>
        <w:rPr>
          <w:rStyle w:val="NormalTok"/>
          <w:rFonts w:ascii="Consolas" w:hAnsi="Consolas"/>
          <w:sz w:val="15"/>
        </w:rPr>
        <w:t xml:space="preserve"> writeback-api.crt intermediate.crt writeback-api.key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secrets versions add writeback-api-tls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lbg-writeback-prj-int </w:t>
      </w:r>
      <w:r>
        <w:rPr>
          <w:rStyle w:val="AttributeTok"/>
          <w:rFonts w:ascii="Consolas" w:hAnsi="Consolas"/>
          <w:sz w:val="15"/>
        </w:rPr>
        <w:t xml:space="preserve">--data-file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-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cat</w:t>
      </w:r>
      <w:r>
        <w:rPr>
          <w:rStyle w:val="NormalTok"/>
          <w:rFonts w:ascii="Consolas" w:hAnsi="Consolas"/>
          <w:sz w:val="15"/>
        </w:rPr>
        <w:t xml:space="preserve"> writer.crt        intermediate.crt writer.key       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secrets versions add writer-tls       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lbg-writeback-prj-int </w:t>
      </w:r>
      <w:r>
        <w:rPr>
          <w:rStyle w:val="AttributeTok"/>
          <w:rFonts w:ascii="Consolas" w:hAnsi="Consolas"/>
          <w:sz w:val="15"/>
        </w:rPr>
        <w:t xml:space="preserve">--data-file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-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cat</w:t>
      </w:r>
      <w:r>
        <w:rPr>
          <w:rStyle w:val="NormalTok"/>
          <w:rFonts w:ascii="Consolas" w:hAnsi="Consolas"/>
          <w:sz w:val="15"/>
        </w:rPr>
        <w:t xml:space="preserve"> action-hub.crt    intermediate.crt action-hub.key   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secrets versions add action-hub-tls   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looker-prj-int        </w:t>
      </w:r>
      <w:r>
        <w:rPr>
          <w:rStyle w:val="AttributeTok"/>
          <w:rFonts w:ascii="Consolas" w:hAnsi="Consolas"/>
          <w:sz w:val="15"/>
        </w:rPr>
        <w:t xml:space="preserve">--data-file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-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shred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.key   </w:t>
      </w:r>
      <w:r>
        <w:rPr>
          <w:rStyle w:val="CommentTok"/>
          <w:rFonts w:ascii="Consolas" w:hAnsi="Consolas"/>
          <w:sz w:val="15"/>
        </w:rPr>
        <w:t xml:space="preserve"># nothing stays on disk</w:t>
      </w:r>
    </w:p>
    <w:p>
      <w:pPr>
        <w:pStyle w:val="FirstParagraph"/>
      </w:pPr>
      <w:r>
        <w:t xml:space="preserve">Pods mount the PEM through the GKE Secret Manager add-on (SecretProviderClass in</w:t>
      </w:r>
      <w:r>
        <w:t xml:space="preserve"> </w:t>
      </w:r>
      <w:r>
        <w:rPr>
          <w:rStyle w:val="VerbatimChar"/>
        </w:rPr>
        <w:t xml:space="preserve">modules/k8s-app</w:t>
      </w:r>
      <w:r>
        <w:t xml:space="preserve">), reading it with their own Workload Identity. There is no Kubernetes Secret and no key in any YAML or state. Looker must still trust the internal CA (Looker admin).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verify.sh section H shows a PEM version for each of the three secrets.</w:t>
      </w:r>
    </w:p>
    <w:bookmarkEnd w:id="70"/>
    <w:bookmarkEnd w:id="71"/>
    <w:bookmarkStart w:id="75" w:name="L"/>
    <w:p>
      <w:pPr>
        <w:pStyle w:val="Heading2"/>
      </w:pPr>
      <w:r>
        <w:t xml:space="preserve">L · Microsoft Entra – stack 15-entra, applied by the IAM team</w:t>
      </w:r>
    </w:p>
    <w:bookmarkStart w:id="72" w:name="X6168a86421ebe202924100929ca2911e0e16fb1"/>
    <w:p>
      <w:pPr>
        <w:pStyle w:val="Heading3"/>
      </w:pPr>
      <w:r>
        <w:t xml:space="preserve">L1 App registration (single tenant) requesting the ID&amp;A exchange app role</w:t>
      </w:r>
    </w:p>
    <w:p>
      <w:pPr>
        <w:pStyle w:val="FilePath"/>
      </w:pPr>
      <w:r>
        <w:t xml:space="preserve">File: stacks/15-entra/main.tf</w:t>
      </w:r>
    </w:p>
    <w:p>
      <w:pPr>
        <w:pStyle w:val="Owner"/>
      </w:pPr>
      <w:r>
        <w:t xml:space="preserve">Owner: IAM (Entra)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L1 — app registration (single tenant)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"azuread_application" "action_hub"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display_name     = "looker-writeback-action-hub-${var.env}"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sign_in_audience = "AzureADMyOrg"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owners           = var.entra_owners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notes            = "Looker write-back Action Hub (${var.env}). Authenticates with GKE Workload Identity; no secrets."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required_resource_access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resource_app_id = var.ida_exchange_app_client_id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resource_access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id   = var.ida_exchange_app_role_id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type = "Role"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"azuread_service_principal" "action_hub"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client_id = azuread_application.action_hub.client_id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owners    = var.entra_owners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72"/>
    <w:bookmarkStart w:id="73" w:name="X5cc7db25deb8146d920cbb8453a1452175884f0"/>
    <w:p>
      <w:pPr>
        <w:pStyle w:val="Heading3"/>
      </w:pPr>
      <w:r>
        <w:t xml:space="preserve">L2 Federated credential – subject read from 10-foundation</w:t>
      </w:r>
    </w:p>
    <w:p>
      <w:pPr>
        <w:pStyle w:val="FilePath"/>
      </w:pPr>
      <w:r>
        <w:t xml:space="preserve">File: stacks/15-entra/main.tf</w:t>
      </w:r>
    </w:p>
    <w:p>
      <w:pPr>
        <w:pStyle w:val="Owner"/>
      </w:pPr>
      <w:r>
        <w:t xml:space="preserve">Owner: IAM (Entra)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action-hub@ unique id comes from the foundation stack (gcloud runbook E4)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data "terraform_remote_state" "foundation"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backend = "gcs"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config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bucket = var.state_bucket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prefix = "writeback/${var.env}/10-foundation"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L2 — federated credential: issuer Google, subject = unique id of action-hub@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"azuread_application_federated_identity_credential" "gke_action_hub"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application_id = azuread_application.action_hub.id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display_name   = "gke-action-hub-${var.env}"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   = "GKE action-hub@ via Workload Identity"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issuer         = "https://accounts.google.com"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subject        = data.terraform_remote_state.foundation.outputs.action_hub_unique_id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audiences      = ["api://AzureADTokenExchange"]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federated_subject output equals action_hub_unique_id from 10-foundation.</w:t>
      </w:r>
    </w:p>
    <w:bookmarkEnd w:id="73"/>
    <w:bookmarkStart w:id="74" w:name="X3b76c52026b2680b525eb27ca95dc3317c3f38d"/>
    <w:p>
      <w:pPr>
        <w:pStyle w:val="Heading3"/>
      </w:pPr>
      <w:r>
        <w:t xml:space="preserve">L3 Grant the application permission (admin consent for an app role)</w:t>
      </w:r>
    </w:p>
    <w:p>
      <w:pPr>
        <w:pStyle w:val="FilePath"/>
      </w:pPr>
      <w:r>
        <w:t xml:space="preserve">File: stacks/15-entra/main.tf</w:t>
      </w:r>
    </w:p>
    <w:p>
      <w:pPr>
        <w:pStyle w:val="Owner"/>
      </w:pPr>
      <w:r>
        <w:t xml:space="preserve">Owner: IAM (Entra)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L3 — grant the application permission (this IS the admin consent for an app role)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data "azuread_service_principal" "ida_exchange"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client_id = var.ida_exchange_app_client_id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"azuread_app_role_assignment" "ida_exchange"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app_role_id         = var.ida_exchange_app_role_id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principal_object_id = azuread_service_principal.action_hub.object_id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resource_object_id  = data.azuread_service_principal.ida_exchange.object_id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SourceCode"/>
      </w:pP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15-entra plan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15-entra apply</w:t>
      </w:r>
    </w:p>
    <w:p>
      <w:pPr>
        <w:pStyle w:val="FirstParagraph"/>
      </w:pPr>
      <w:r>
        <w:t xml:space="preserve">L4 (Looker SAML sign-in unchanged) needs no action. Output</w:t>
      </w:r>
      <w:r>
        <w:t xml:space="preserve"> </w:t>
      </w:r>
      <w:r>
        <w:rPr>
          <w:rStyle w:val="VerbatimChar"/>
        </w:rPr>
        <w:t xml:space="preserve">action_hub_app_client_id</w:t>
      </w:r>
      <w:r>
        <w:t xml:space="preserve"> </w:t>
      </w:r>
      <w:r>
        <w:t xml:space="preserve">goes to ID&amp;A (M1) and is read by 20-workloads for the Action Hub ConfigMap.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after 20-workloads: a Google ID token from an action-hub pod (aud api://AzureADTokenExchange) used as client_assertion returns an Entra access token.</w:t>
      </w:r>
    </w:p>
    <w:bookmarkEnd w:id="74"/>
    <w:bookmarkEnd w:id="75"/>
    <w:bookmarkStart w:id="76" w:name="MN"/>
    <w:p>
      <w:pPr>
        <w:pStyle w:val="Heading2"/>
      </w:pPr>
      <w:r>
        <w:t xml:space="preserve">M · N · ID&amp;A and Apigee – unchanged – owned by those teams</w:t>
      </w:r>
    </w:p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Step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Input from Terraform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M1 register Action Hub as ID&amp;A client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action_hub_app_client_id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(15-entra output)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client registered per environment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M2 token profile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sub looker-action-hub · aud writeback-api · scope writeback.write · exp 900 s · RS256 + kid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M3 JWKS + rotation notice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sample JWT decodes; kid in JWKS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N1–N3 Apigee product, /v1/token-exchange, /v1/jwks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apigee_psc_ip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(10-foundation) for the reachability test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valid Entra token → ID&amp;A JWT; tampered → 401; JWKS cached 10 min</w:t>
            </w:r>
          </w:p>
        </w:tc>
      </w:tr>
    </w:tbl>
    <w:p>
      <w:pPr>
        <w:pStyle w:val="InfoBox"/>
      </w:pPr>
      <w:r>
        <w:t xml:space="preserve">If the Apigee team already manages proxies as code (apigeecli / Maven bundles or the</w:t>
      </w:r>
      <w:r>
        <w:t xml:space="preserve"> </w:t>
      </w:r>
      <w:r>
        <w:rPr>
          <w:rStyle w:val="VerbatimChar"/>
        </w:rPr>
        <w:t xml:space="preserve">google_apigee_*</w:t>
      </w:r>
      <w:r>
        <w:t xml:space="preserve"> </w:t>
      </w:r>
      <w:r>
        <w:t xml:space="preserve">resources), keep that in their repository – this repository only consumes the URLs.</w:t>
      </w:r>
    </w:p>
    <w:bookmarkEnd w:id="76"/>
    <w:bookmarkStart w:id="82" w:name="O"/>
    <w:p>
      <w:pPr>
        <w:pStyle w:val="Heading2"/>
      </w:pPr>
      <w:r>
        <w:t xml:space="preserve">D · F · K · O · Workloads on both clusters – stack 20-workloads</w:t>
      </w:r>
    </w:p>
    <w:p>
      <w:pPr>
        <w:pStyle w:val="InfoBox"/>
      </w:pPr>
      <w:r>
        <w:t xml:space="preserve">Separate stack because the Kubernetes provider must point at clusters that already exist. Run it after 10-foundation, 15-entra and the PKI step, from a runner inside the authorised networks (T5).</w:t>
      </w:r>
    </w:p>
    <w:bookmarkStart w:id="77" w:name="X6eaf55e1f9c2327264072d05de73a211921ff80"/>
    <w:p>
      <w:pPr>
        <w:pStyle w:val="Heading3"/>
      </w:pPr>
      <w:r>
        <w:t xml:space="preserve">O0 Providers – both clusters, short-lived tokens through the GKE auth plugin</w:t>
      </w:r>
    </w:p>
    <w:p>
      <w:pPr>
        <w:pStyle w:val="FilePath"/>
      </w:pPr>
      <w:r>
        <w:t xml:space="preserve">File: stacks/20-workloads/providers.tf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20-workloads · everything INSIDE the two clusters (phases D, F1/F3, K2, K6, K9, O)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Separate stack on purpose: Kubernetes providers must point at clusters that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already exist, so this runs after 10-foundation (never in the same apply).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Run from a CI runner inside the master authorised networks.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terraform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required_version = "&gt;= 1.11"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required_providers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google     = { source = "hashicorp/google", version = "~&gt; 6.30"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kubernetes = { source = "hashicorp/kubernetes", version = "~&gt; 2.36"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backend "gcs" {}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provider "google" { region = var.region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data "terraform_remote_state" "foundation"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backend = "gcs"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config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bucket = var.state_bucket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prefix = "writeback/${var.env}/10-foundation"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data "terraform_remote_state" "entra"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backend = "gcs"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config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bucket = var.state_bucket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prefix = "writeback/${var.env}/15-entra"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new write-back cluster (created by 10-foundation)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data "google_container_cluster" "wb"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= var.wb_cluster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= var.wb_project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existing Looker cluster (not managed by Terraform – only objects inside namespace looker-actions)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data "google_container_cluster" "looker"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= var.looker_cluster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location = var.region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= var.looker_project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provider "kubernetes"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alias                  = "wb"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host                   = "https://${data.google_container_cluster.wb.private_cluster_config[0].private_endpoint}"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cluster_ca_certificate = base64decode(data.google_container_cluster.wb.master_auth[0].cluster_ca_certificate)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exec { # short-lived token per run – never written to state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api_version = "client.authentication.k8s.io/v1beta1"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command     = "gke-gcloud-auth-plugin"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provider "kubernetes"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alias                  = "looker"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host                   = "https://${data.google_container_cluster.looker.endpoint}"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cluster_ca_certificate = base64decode(data.google_container_cluster.looker.master_auth[0].cluster_ca_certificate)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exec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api_version = "client.authentication.k8s.io/v1beta1"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command     = "gke-gcloud-auth-plugin"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77"/>
    <w:bookmarkStart w:id="78" w:name="Xa1b9c1d201ee2e3286a160637e9e65ced6d080b"/>
    <w:p>
      <w:pPr>
        <w:pStyle w:val="Heading3"/>
      </w:pPr>
      <w:r>
        <w:t xml:space="preserve">D · F · K9 · O Existing Looker cluster: namespace looker-actions, default deny, Looker-only ingress, KSA, ConfigMap, Action Hub</w:t>
      </w:r>
    </w:p>
    <w:p>
      <w:pPr>
        <w:pStyle w:val="FilePath"/>
      </w:pPr>
      <w:r>
        <w:t xml:space="preserve">File: stacks/20-workloads/looker-cluster.tf</w:t>
      </w:r>
    </w:p>
    <w:p>
      <w:pPr>
        <w:pStyle w:val="Owner"/>
      </w:pPr>
      <w:r>
        <w:t xml:space="preserve">Owner: Platform · Engineering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Objects on the EXISTING Looker cluster — only namespace looker-actions.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D1/D2/D3 · F1/F3 · K9 · O1/O2/O3 for the Action Hub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D1 + D3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"kubernetes_namespace_v1" "looker_actions"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kubernetes.looker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= local.ah_ns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"kubernetes_resource_quota_v1" "looker_actions"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kubernetes.looker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"ah-quota"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kubernetes_namespace_v1.looker_actions.metadata[0].name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 hard = var.namespace_quota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D2 — default deny ingress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"kubernetes_network_policy_v1" "ah_default_deny"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kubernetes.looker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"default-deny-ingress"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kubernetes_namespace_v1.looker_actions.metadata[0].name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pod_selector {}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policy_types = ["Ingress"]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K9 — only pods in Looker's namespace may call the Action Hub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"kubernetes_network_policy_v1" "ah_from_looker"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kubernetes.looker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"action-hub-from-looker-only"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kubernetes_namespace_v1.looker_actions.metadata[0].name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pod_selector { match_labels = { app = "action-hub" }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policy_types = ["Ingress"]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ingress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from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namespace_selector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match_labels = { "kubernetes.io/metadata.name" = var.looker_namespace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ports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port     = "8443"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protocol = "TCP"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F1 + F3 — KSA annotated with its GSA (binding F2 is in 10-foundation)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"kubernetes_service_account_v1" "action_hub"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kubernetes.looker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  = local.f.ksas.action_hub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  = kubernetes_namespace_v1.looker_actions.metadata[0].name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annotations = { "iam.gke.io/gcp-service-account" = local.f.action_hub_gsa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 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automount_service_account_token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O1 — non-secret settings only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"kubernetes_config_map_v1" "action_hub"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kubernetes.looker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"action-hub-config"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kubernetes_namespace_v1.looker_actions.metadata[0].name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ENTRA_TENANT_ID    = var.entra_tenant_id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ACTION_HUB_APP_ID  = data.terraform_remote_state.entra.outputs.action_hub_app_client_id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TOKEN_EXCHANGE_URL = var.token_exchange_url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WRITEBACK_API_URL  = "https://${local.f.writeback_api_fqdn}/v1/writeback"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LOOKER_SECRET_NAME = "${local.f.looker_action_secret}/versions/latest" # read at runtime via Workload Identity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O2 + O3 + K9 ClusterIP service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module "action_hub"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source    = "../../modules/k8s-app"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providers = { kubernetes = kubernetes.looker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= "action-hub"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namespace  = kubernetes_namespace_v1.looker_actions.metadata[0].name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ksa        = kubernetes_service_account_v1.action_hub.metadata[0].name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image      = local.images["action-hub"]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config_map = kubernetes_config_map_v1.action_hub.metadata[0].name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tls_secret = local.f.tls_secret_ids["action-hub-tls"]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78"/>
    <w:bookmarkStart w:id="79" w:name="X182a1bf5fe8e9209cb74f6f1757a8450c3d5fa5"/>
    <w:p>
      <w:pPr>
        <w:pStyle w:val="Heading3"/>
      </w:pPr>
      <w:r>
        <w:t xml:space="preserve">D · F · K2 · K6 · O Write-back cluster: namespace writeback, policies, KSAs, ConfigMaps, Write-back API, Writer, ILB</w:t>
      </w:r>
    </w:p>
    <w:p>
      <w:pPr>
        <w:pStyle w:val="FilePath"/>
      </w:pPr>
      <w:r>
        <w:t xml:space="preserve">File: stacks/20-workloads/writeback-cluster.tf</w:t>
      </w:r>
    </w:p>
    <w:p>
      <w:pPr>
        <w:pStyle w:val="Owner"/>
      </w:pPr>
      <w:r>
        <w:t xml:space="preserve">Owner: Platform · Engineering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Objects on the NEW write-back cluster — namespace writeback.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D1/D2/D3 · F1/F3 · K2 · K6 · O1/O2/O3 · J7 (tenant map) for Write-back API and Writer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D1 + D3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"kubernetes_namespace_v1" "writeback"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= local.wb_ns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"kubernetes_resource_quota_v1" "writeback"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"wb-quota"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 hard = var.namespace_quota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D2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"kubernetes_network_policy_v1" "wb_default_deny"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"default-deny-ingress"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pod_selector {}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policy_types = ["Ingress"]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K6 — Writer only from the Write-back API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"kubernetes_network_policy_v1" "writer_from_api"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"writer-from-writeback-api-only"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pod_selector { match_labels = { app = "writer" }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policy_types = ["Ingress"]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ingress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from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pod_selector { match_labels = { app = "writeback-api" }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ports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port     = "8443"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protocol = "TCP"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K6 — Write-back API only from the Looker cluster pod range (through the ILB)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"kubernetes_network_policy_v1" "api_from_ilb"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"writeback-api-from-ilb"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pod_selector { match_labels = { app = "writeback-api" }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policy_types = ["Ingress"]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ingress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from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ip_block { cidr = var.ah_egress_range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ports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port     = "8443"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protocol = "TCP"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F1 + F3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"kubernetes_service_account_v1" "writeback_api"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  = local.f.ksas.writeback_api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 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annotations = { "iam.gke.io/gcp-service-account" = local.f.writeback_api_gsa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 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automount_service_account_token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"kubernetes_service_account_v1" "writer"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  = local.f.ksas.writer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 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annotations = { "iam.gke.io/gcp-service-account" = local.f.writer_gsa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 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automount_service_account_token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O1 — ConfigMaps (non-secret)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"kubernetes_config_map_v1" "writeback_api"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"writeback-api-config"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JWKS_URL        = var.jwks_url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IDA_ISSUER      = var.ida_issuer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JWT_AUDIENCE    = "writeback-api"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ALLOWED_CALLERS = "looker-action-hub"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WRITER_URL      = "https://writer.${local.wb_ns}.svc.cluster.local"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WRITER_AUDIENCE = var.writer_audience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"kubernetes_config_map_v1" "writeback_rules"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"writeback-rules"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"writeback-rules.yaml" = file("${path.module}/files/writeback-rules.yaml")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"kubernetes_config_map_v1" "writer"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"writer-config"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ALLOWED_CALLER  = local.f.writeback_api_gsa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AUDIENCE        = var.writer_audience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BQ_TABLE        = local.f.bq_writeback_log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TENANT_PROJECTS = local.tenant_projects_csv # J7 – tenant=project pairs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O2 + O3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module "writeback_api"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source    = "../../modules/k8s-app"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providers = { kubernetes = kubernetes.wb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          = "writeback-api"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namespace           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ksa                  = kubernetes_service_account_v1.writeback_api.metadata[0].name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image                = local.images["writeback-api"]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config_map           = kubernetes_config_map_v1.writeback_api.metadata[0].name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tls_secret           = local.f.tls_secret_ids["writeback-api-tls"]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extra_config_volumes = { (kubernetes_config_map_v1.writeback_rules.metadata[0].name) = "/config"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      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module "writer"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source    = "../../modules/k8s-app"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providers = { kubernetes = kubernetes.wb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       = "writer"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namespace 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ksa        = kubernetes_service_account_v1.writer.metadata[0].name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image      = local.images["writer"]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config_map = kubernetes_config_map_v1.writer.metadata[0].name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tls_secret = local.f.tls_secret_ids["writer-tls"]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K2 — internal LB on the reserved IP, reachable only from the Looker pod range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"kubernetes_service_v1" "writeback_api_ilb"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provider = kubernetes.wb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"writeback-api-ilb"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kubernetes_namespace_v1.writeback.metadata[0].name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annotations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"networking.gke.io/load-balancer-type" = "Internal"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type                        = "LoadBalancer"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load_balancer_ip            = local.f.writeback_api_ilb_ip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external_traffic_policy     = "Local" # keeps the caller IP for the K6 NetworkPolicy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load_balancer_source_ranges = [var.ah_egress_range]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selector                    = { app = "writeback-api"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port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port        = 443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target_port = 8443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[module.writeback_api]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output "action_hub_url_for_looker"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= "P5 – Action Hub URL to register in Looker."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value       = "https://${module.action_hub.service_dns}"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output "writer_url" { value = "https://${module.writer.service_dns}" }</w:t>
      </w:r>
    </w:p>
    <w:bookmarkEnd w:id="79"/>
    <w:bookmarkStart w:id="80" w:name="X33cbb4ac50b2db4a96d8d4c95ba844d70664960"/>
    <w:p>
      <w:pPr>
        <w:pStyle w:val="Heading3"/>
      </w:pPr>
      <w:r>
        <w:t xml:space="preserve">O2 · O3 Module k8s-app – hardened Deployment, ClusterIP Service, PDB, HPA, TLS from Secret Manager</w:t>
      </w:r>
    </w:p>
    <w:p>
      <w:pPr>
        <w:pStyle w:val="FilePath"/>
      </w:pPr>
      <w:r>
        <w:t xml:space="preserve">File: modules/k8s-app/main.tf</w:t>
      </w:r>
    </w:p>
    <w:p>
      <w:pPr>
        <w:pStyle w:val="Owner"/>
      </w:pPr>
      <w:r>
        <w:t xml:space="preserve">Owner: Platform · Engineering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module k8s-app — one hardened service (O2 / O3 pattern):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  SecretProviderClass (TLS PEM from Secret Manager) · Deployment · ClusterIP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  Service · PodDisruptionBudget · HorizontalPodAutoscaler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Used for action-hub (Looker cluster), writeback-api and writer (write-back cluster).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terraform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required_providers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kubernetes = { source = "hashicorp/kubernetes", version = "~&gt; 2.36"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"name" { type = string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"namespace" { type = string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"ksa" { type = string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"image" { type = string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"config_map" { type = string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"tls_secret"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= "Full Secret Manager resource name of the TLS PEM (cert chain + key)."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    = string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"extra_config_volumes"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= "Extra ConfigMaps to mount read-only: name =&gt; mount path."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    = map(string)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    = {}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"replicas"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number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2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"hpa_max"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number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6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"port"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number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8443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"cpu_request"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string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"250m"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"memory_request"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string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"256Mi"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"memory_limit"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string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"512Mi"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"labels"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map(string)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{}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locals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selector = { app = var.name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labels   = merge(var.labels, local.selector)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spc_name = "${var.name}-tls"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K5 — TLS from Secret Manager through the GKE Secret Manager add-on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"kubernetes_manifest" "tls"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manifest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apiVersion = "secrets-store.csi.x-k8s.io/v1"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kind       = "SecretProviderClass"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metadata   = { name = local.spc_name, namespace = var.namespace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spec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provider = "gke"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parameters =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secrets = yamlencode([{ resourceName = "${var.tls_secret}/versions/latest", path = "tls.pem" }])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O2 — deployment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"kubernetes_deployment_v1" "app"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var.name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var.namespace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replicas = var.replicas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selector { match_labels = local.selector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strategy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type = "RollingUpdate"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rolling_update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max_surge       = "1"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max_unavailable = "0"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template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metadata { labels = local.labels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service_account_name            = var.ksa # → GSA via Workload Identity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automount_service_account_token = false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security_context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run_as_non_root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seccomp_profile { type = "RuntimeDefault"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container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name  = "app"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image = var.image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env_from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config_map_ref { name = var.config_map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env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name  = "TLS_PEM"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value = "/tls/tls.pem"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port { container_port = var.port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readiness_probe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http_get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path   = "/readyz"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port   = var.port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scheme = "HTTPS"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period_seconds = 10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liveness_probe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http_get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path   = "/healthz"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port   = var.port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scheme = "HTTPS"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initial_delay_seconds = 10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period_seconds        = 20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resources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requests = { cpu = var.cpu_request, memory = var.memory_request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limits   = { memory = var.memory_limit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security_context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read_only_root_filesystem 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allow_privilege_escalation = false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capabilities { drop = ["ALL"]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volume_mount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name       = "tls"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mount_path = "/tls"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read_only 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volume_mount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name       = "tmp"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mount_path = "/tmp"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dynamic "volume_mount"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for_each = var.extra_config_volumes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content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name       = volume_mount.key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mount_path = volume_mount.value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read_only 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volume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name = "tls"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csi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driver            = "secrets-store-gke.csi.k8s.io"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read_only         = true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volume_attributes = { secretProviderClass = local.spc_name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volume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name = "tmp"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empty_dir {}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dynamic "volume"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for_each = var.extra_config_volumes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content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name = volume.key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config_map { name = volume.key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topology_spread_constraint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max_skew           = 1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topology_key       = "topology.kubernetes.io/zone"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when_unsatisfiable = "ScheduleAnyway"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label_selector { match_labels = local.selector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depends_on = [kubernetes_manifest.tls]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lifecycle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ignore_changes = [spec[0].replicas] # owned by the HPA after the first apply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cluster-internal service (action-hub for Looker – K9; writer for the Write-back API)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"kubernetes_service_v1" "app"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var.name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var.namespace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labels    = local.labels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type     = "ClusterIP"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selector = local.selector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port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port        = 443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target_port = var.port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O3 — PDB and autoscaling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"kubernetes_pod_disruption_budget_v1" "app"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"${var.name}-pdb"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var.namespace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min_available = "1"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selector { match_labels = local.selector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"kubernetes_horizontal_pod_autoscaler_v2" "app"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metadata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      = var.name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namespace = var.namespace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spec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min_replicas = var.replicas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max_replicas = var.hpa_max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scale_target_ref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api_version = "apps/v1"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kind        = "Deployment"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name        = kubernetes_deployment_v1.app.metadata[0].name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metric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type = "Resource"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resource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name = "cpu"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target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type                = "Utilization"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average_utilization = 70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output "service_dns"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value = "${kubernetes_service_v1.app.metadata[0].name}.${var.namespace}.svc.cluster.local"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bookmarkEnd w:id="80"/>
    <w:bookmarkStart w:id="81" w:name="ap2-plan-and-apply"/>
    <w:p>
      <w:pPr>
        <w:pStyle w:val="Heading3"/>
      </w:pPr>
      <w:r>
        <w:t xml:space="preserve">AP2 Plan and apply</w:t>
      </w:r>
    </w:p>
    <w:p>
      <w:pPr>
        <w:pStyle w:val="Owner"/>
      </w:pPr>
      <w:r>
        <w:t xml:space="preserve">Owner: Platform · Engineering</w:t>
      </w:r>
    </w:p>
    <w:p>
      <w:pPr>
        <w:pStyle w:val="SourceCode"/>
      </w:pP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20-workloads plan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20-workloads apply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20-workloads output action_hub_url_for_looker   </w:t>
      </w:r>
      <w:r>
        <w:rPr>
          <w:rStyle w:val="CommentTok"/>
          <w:rFonts w:ascii="Consolas" w:hAnsi="Consolas"/>
          <w:sz w:val="15"/>
        </w:rPr>
        <w:t xml:space="preserve"># → https://action-hub.looker-actions.svc.cluster.local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all pods Ready; /healthz 200; Write-back API readiness shows JWKS loaded; Action Hub reads the secret; kubectl --context=looker-gke run nettest … curl https://writeback-api-int.internal/healthz → 200 (K8).</w:t>
      </w:r>
    </w:p>
    <w:bookmarkEnd w:id="81"/>
    <w:bookmarkEnd w:id="82"/>
    <w:bookmarkStart w:id="84" w:name="P"/>
    <w:p>
      <w:pPr>
        <w:pStyle w:val="Heading2"/>
      </w:pPr>
      <w:r>
        <w:t xml:space="preserve">P · Looker configuration – idempotent script – no official Looker Terraform provider</w:t>
      </w:r>
    </w:p>
    <w:bookmarkStart w:id="83" w:name="X8762f3b57440375bf7a64eeb901efa8bee3a12e"/>
    <w:p>
      <w:pPr>
        <w:pStyle w:val="Heading3"/>
      </w:pPr>
      <w:r>
        <w:t xml:space="preserve">P1–P5 Group, hidden attribute, group value, role, Action Hub registration</w:t>
      </w:r>
    </w:p>
    <w:p>
      <w:pPr>
        <w:pStyle w:val="FilePath"/>
      </w:pPr>
      <w:r>
        <w:t xml:space="preserve">File: looker/configure_looker.py</w:t>
      </w:r>
    </w:p>
    <w:p>
      <w:pPr>
        <w:pStyle w:val="Owner"/>
      </w:pPr>
      <w:r>
        <w:t xml:space="preserve">Owner: BIaaS (Looker admin)</w:t>
      </w:r>
    </w:p>
    <w:p>
      <w:pPr>
        <w:pStyle w:val="SourceCode"/>
      </w:pPr>
      <w:r>
        <w:rPr>
          <w:rStyle w:val="CommentTok"/>
          <w:rFonts w:ascii="Consolas" w:hAnsi="Consolas"/>
          <w:sz w:val="15"/>
        </w:rPr>
        <w:t xml:space="preserve">"""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P1–P5 · Looker configuration as code (there is no official Terraform provider for Looker).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Idempotent: safe to run again; it only creates what is missing.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Run by a Looker admin, from a host that can read looker-action-secret: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    pip install looker-sdk google-cloud-secret-manager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    export LOOKERSDK_BASE_URL=https://looker-int.internal   LOOKERSDK_CLIENT_ID=...   LOOKERSDK_CLIENT_SECRET=...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    python configure_looker.py --env int --action-hub-url https://action-hub.looker-actions.svc.cluster.local </w:t>
      </w:r>
      <w:r>
        <w:rPr>
          <w:rStyle w:val="CharTok"/>
          <w:rFonts w:ascii="Consolas" w:hAnsi="Consolas"/>
          <w:sz w:val="15"/>
        </w:rPr>
        <w:t xml:space="preserve">\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        --secret projects/looker-prj-int/secrets/looker-action-secret/versions/latest --model writeback_model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The Looker API credentials come from the admin's environment (or a Secret Manager–backed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CI variable) — never from a file in the repository. The action secret is read from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Secret Manager and sent straight to Looker; it is never printed.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"""</w:t>
      </w:r>
      <w:r>
        <w:rPr>
          <w:rFonts w:ascii="Consolas" w:hAnsi="Consolas"/>
          <w:sz w:val="15"/>
        </w:rPr>
        <w:br/>
      </w:r>
      <w:r>
        <w:rPr>
          <w:rStyle w:val="ImportTok"/>
          <w:rFonts w:ascii="Consolas" w:hAnsi="Consolas"/>
          <w:sz w:val="15"/>
        </w:rPr>
        <w:t xml:space="preserve">import</w:t>
      </w:r>
      <w:r>
        <w:rPr>
          <w:rStyle w:val="NormalTok"/>
          <w:rFonts w:ascii="Consolas" w:hAnsi="Consolas"/>
          <w:sz w:val="15"/>
        </w:rPr>
        <w:t xml:space="preserve"> argparse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ImportTok"/>
          <w:rFonts w:ascii="Consolas" w:hAnsi="Consolas"/>
          <w:sz w:val="15"/>
        </w:rPr>
        <w:t xml:space="preserve">import</w:t>
      </w:r>
      <w:r>
        <w:rPr>
          <w:rStyle w:val="NormalTok"/>
          <w:rFonts w:ascii="Consolas" w:hAnsi="Consolas"/>
          <w:sz w:val="15"/>
        </w:rPr>
        <w:t xml:space="preserve"> looker_sdk</w:t>
      </w:r>
      <w:r>
        <w:rPr>
          <w:rFonts w:ascii="Consolas" w:hAnsi="Consolas"/>
          <w:sz w:val="15"/>
        </w:rPr>
        <w:br/>
      </w:r>
      <w:r>
        <w:rPr>
          <w:rStyle w:val="Import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looker_sdk </w:t>
      </w:r>
      <w:r>
        <w:rPr>
          <w:rStyle w:val="ImportTok"/>
          <w:rFonts w:ascii="Consolas" w:hAnsi="Consolas"/>
          <w:sz w:val="15"/>
        </w:rPr>
        <w:t xml:space="preserve">import</w:t>
      </w:r>
      <w:r>
        <w:rPr>
          <w:rStyle w:val="NormalTok"/>
          <w:rFonts w:ascii="Consolas" w:hAnsi="Consolas"/>
          <w:sz w:val="15"/>
        </w:rPr>
        <w:t xml:space="preserve"> models40 </w:t>
      </w:r>
      <w:r>
        <w:rPr>
          <w:rStyle w:val="Import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m</w:t>
      </w:r>
      <w:r>
        <w:rPr>
          <w:rFonts w:ascii="Consolas" w:hAnsi="Consolas"/>
          <w:sz w:val="15"/>
        </w:rPr>
        <w:br/>
      </w:r>
      <w:r>
        <w:rPr>
          <w:rStyle w:val="Import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google.cloud </w:t>
      </w:r>
      <w:r>
        <w:rPr>
          <w:rStyle w:val="ImportTok"/>
          <w:rFonts w:ascii="Consolas" w:hAnsi="Consolas"/>
          <w:sz w:val="15"/>
        </w:rPr>
        <w:t xml:space="preserve">import</w:t>
      </w:r>
      <w:r>
        <w:rPr>
          <w:rStyle w:val="NormalTok"/>
          <w:rFonts w:ascii="Consolas" w:hAnsi="Consolas"/>
          <w:sz w:val="15"/>
        </w:rPr>
        <w:t xml:space="preserve"> secretmanager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GROUP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"Writeback Users"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ATTR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"writeback_allowed"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PERMISSION_SET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"writeback-send"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MODEL_SET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"writeback-models"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ROLE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"Writeback User"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send_to_integration needs access_data; Looker rejects the set if a dependency is missing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PERMISSIONS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[</w:t>
      </w:r>
      <w:r>
        <w:rPr>
          <w:rStyle w:val="StringTok"/>
          <w:rFonts w:ascii="Consolas" w:hAnsi="Consolas"/>
          <w:sz w:val="15"/>
        </w:rPr>
        <w:t xml:space="preserve">"access_data"</w:t>
      </w:r>
      <w:r>
        <w:rPr>
          <w:rStyle w:val="NormalTok"/>
          <w:rFonts w:ascii="Consolas" w:hAnsi="Consolas"/>
          <w:sz w:val="15"/>
        </w:rPr>
        <w:t xml:space="preserve">, </w:t>
      </w:r>
      <w:r>
        <w:rPr>
          <w:rStyle w:val="StringTok"/>
          <w:rFonts w:ascii="Consolas" w:hAnsi="Consolas"/>
          <w:sz w:val="15"/>
        </w:rPr>
        <w:t xml:space="preserve">"see_looks"</w:t>
      </w:r>
      <w:r>
        <w:rPr>
          <w:rStyle w:val="NormalTok"/>
          <w:rFonts w:ascii="Consolas" w:hAnsi="Consolas"/>
          <w:sz w:val="15"/>
        </w:rPr>
        <w:t xml:space="preserve">, </w:t>
      </w:r>
      <w:r>
        <w:rPr>
          <w:rStyle w:val="StringTok"/>
          <w:rFonts w:ascii="Consolas" w:hAnsi="Consolas"/>
          <w:sz w:val="15"/>
        </w:rPr>
        <w:t xml:space="preserve">"see_user_dashboards"</w:t>
      </w:r>
      <w:r>
        <w:rPr>
          <w:rStyle w:val="NormalTok"/>
          <w:rFonts w:ascii="Consolas" w:hAnsi="Consolas"/>
          <w:sz w:val="15"/>
        </w:rPr>
        <w:t xml:space="preserve">, </w:t>
      </w:r>
      <w:r>
        <w:rPr>
          <w:rStyle w:val="StringTok"/>
          <w:rFonts w:ascii="Consolas" w:hAnsi="Consolas"/>
          <w:sz w:val="15"/>
        </w:rPr>
        <w:t xml:space="preserve">"send_to_integration"</w:t>
      </w:r>
      <w:r>
        <w:rPr>
          <w:rStyle w:val="NormalTok"/>
          <w:rFonts w:ascii="Consolas" w:hAnsi="Consolas"/>
          <w:sz w:val="15"/>
        </w:rPr>
        <w:t xml:space="preserve">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def</w:t>
      </w:r>
      <w:r>
        <w:rPr>
          <w:rStyle w:val="NormalTok"/>
          <w:rFonts w:ascii="Consolas" w:hAnsi="Consolas"/>
          <w:sz w:val="15"/>
        </w:rPr>
        <w:t xml:space="preserve"> one(items, </w:t>
      </w:r>
      <w:r>
        <w:rPr>
          <w:rStyle w:val="OperatorTok"/>
          <w:rFonts w:ascii="Consolas" w:hAnsi="Consolas"/>
          <w:sz w:val="15"/>
        </w:rPr>
        <w:t xml:space="preserve">**</w:t>
      </w:r>
      <w:r>
        <w:rPr>
          <w:rStyle w:val="NormalTok"/>
          <w:rFonts w:ascii="Consolas" w:hAnsi="Consolas"/>
          <w:sz w:val="15"/>
        </w:rPr>
        <w:t xml:space="preserve">match):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ntrolFlowTok"/>
          <w:rFonts w:ascii="Consolas" w:hAnsi="Consolas"/>
          <w:sz w:val="15"/>
        </w:rPr>
        <w:t xml:space="preserve">for</w:t>
      </w:r>
      <w:r>
        <w:rPr>
          <w:rStyle w:val="NormalTok"/>
          <w:rFonts w:ascii="Consolas" w:hAnsi="Consolas"/>
          <w:sz w:val="15"/>
        </w:rPr>
        <w:t xml:space="preserve"> it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items </w:t>
      </w:r>
      <w:r>
        <w:rPr>
          <w:rStyle w:val="KeywordTok"/>
          <w:rFonts w:ascii="Consolas" w:hAnsi="Consolas"/>
          <w:sz w:val="15"/>
        </w:rPr>
        <w:t xml:space="preserve">or</w:t>
      </w:r>
      <w:r>
        <w:rPr>
          <w:rStyle w:val="NormalTok"/>
          <w:rFonts w:ascii="Consolas" w:hAnsi="Consolas"/>
          <w:sz w:val="15"/>
        </w:rPr>
        <w:t xml:space="preserve"> []: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ControlFlowTok"/>
          <w:rFonts w:ascii="Consolas" w:hAnsi="Consolas"/>
          <w:sz w:val="15"/>
        </w:rPr>
        <w:t xml:space="preserve">if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all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BuiltInTok"/>
          <w:rFonts w:ascii="Consolas" w:hAnsi="Consolas"/>
          <w:sz w:val="15"/>
        </w:rPr>
        <w:t xml:space="preserve">getattr</w:t>
      </w:r>
      <w:r>
        <w:rPr>
          <w:rStyle w:val="NormalTok"/>
          <w:rFonts w:ascii="Consolas" w:hAnsi="Consolas"/>
          <w:sz w:val="15"/>
        </w:rPr>
        <w:t xml:space="preserve">(it, k) </w:t>
      </w:r>
      <w:r>
        <w:rPr>
          <w:rStyle w:val="OperatorTok"/>
          <w:rFonts w:ascii="Consolas" w:hAnsi="Consolas"/>
          <w:sz w:val="15"/>
        </w:rPr>
        <w:t xml:space="preserve">==</w:t>
      </w:r>
      <w:r>
        <w:rPr>
          <w:rStyle w:val="NormalTok"/>
          <w:rFonts w:ascii="Consolas" w:hAnsi="Consolas"/>
          <w:sz w:val="15"/>
        </w:rPr>
        <w:t xml:space="preserve"> v </w:t>
      </w:r>
      <w:r>
        <w:rPr>
          <w:rStyle w:val="ControlFlowTok"/>
          <w:rFonts w:ascii="Consolas" w:hAnsi="Consolas"/>
          <w:sz w:val="15"/>
        </w:rPr>
        <w:t xml:space="preserve">for</w:t>
      </w:r>
      <w:r>
        <w:rPr>
          <w:rStyle w:val="NormalTok"/>
          <w:rFonts w:ascii="Consolas" w:hAnsi="Consolas"/>
          <w:sz w:val="15"/>
        </w:rPr>
        <w:t xml:space="preserve"> k, v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match.items()):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</w:t>
      </w:r>
      <w:r>
        <w:rPr>
          <w:rStyle w:val="ControlFlowTok"/>
          <w:rFonts w:ascii="Consolas" w:hAnsi="Consolas"/>
          <w:sz w:val="15"/>
        </w:rPr>
        <w:t xml:space="preserve">return</w:t>
      </w:r>
      <w:r>
        <w:rPr>
          <w:rStyle w:val="NormalTok"/>
          <w:rFonts w:ascii="Consolas" w:hAnsi="Consolas"/>
          <w:sz w:val="15"/>
        </w:rPr>
        <w:t xml:space="preserve"> it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ntrolFlowTok"/>
          <w:rFonts w:ascii="Consolas" w:hAnsi="Consolas"/>
          <w:sz w:val="15"/>
        </w:rPr>
        <w:t xml:space="preserve">return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None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def</w:t>
      </w:r>
      <w:r>
        <w:rPr>
          <w:rStyle w:val="NormalTok"/>
          <w:rFonts w:ascii="Consolas" w:hAnsi="Consolas"/>
          <w:sz w:val="15"/>
        </w:rPr>
        <w:t xml:space="preserve"> main():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ap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argparse.ArgumentParser()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ap.add_argument(</w:t>
      </w:r>
      <w:r>
        <w:rPr>
          <w:rStyle w:val="StringTok"/>
          <w:rFonts w:ascii="Consolas" w:hAnsi="Consolas"/>
          <w:sz w:val="15"/>
        </w:rPr>
        <w:t xml:space="preserve">"--env"</w:t>
      </w:r>
      <w:r>
        <w:rPr>
          <w:rStyle w:val="NormalTok"/>
          <w:rFonts w:ascii="Consolas" w:hAnsi="Consolas"/>
          <w:sz w:val="15"/>
        </w:rPr>
        <w:t xml:space="preserve">, required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True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ap.add_argument(</w:t>
      </w:r>
      <w:r>
        <w:rPr>
          <w:rStyle w:val="StringTok"/>
          <w:rFonts w:ascii="Consolas" w:hAnsi="Consolas"/>
          <w:sz w:val="15"/>
        </w:rPr>
        <w:t xml:space="preserve">"--action-hub-url"</w:t>
      </w:r>
      <w:r>
        <w:rPr>
          <w:rStyle w:val="NormalTok"/>
          <w:rFonts w:ascii="Consolas" w:hAnsi="Consolas"/>
          <w:sz w:val="15"/>
        </w:rPr>
        <w:t xml:space="preserve">, required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True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ap.add_argument(</w:t>
      </w:r>
      <w:r>
        <w:rPr>
          <w:rStyle w:val="StringTok"/>
          <w:rFonts w:ascii="Consolas" w:hAnsi="Consolas"/>
          <w:sz w:val="15"/>
        </w:rPr>
        <w:t xml:space="preserve">"--secret"</w:t>
      </w:r>
      <w:r>
        <w:rPr>
          <w:rStyle w:val="NormalTok"/>
          <w:rFonts w:ascii="Consolas" w:hAnsi="Consolas"/>
          <w:sz w:val="15"/>
        </w:rPr>
        <w:t xml:space="preserve">, required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True</w:t>
      </w:r>
      <w:r>
        <w:rPr>
          <w:rStyle w:val="NormalTok"/>
          <w:rFonts w:ascii="Consolas" w:hAnsi="Consolas"/>
          <w:sz w:val="15"/>
        </w:rPr>
        <w:t xml:space="preserve">, </w:t>
      </w:r>
      <w:r>
        <w:rPr>
          <w:rStyle w:val="BuiltInTok"/>
          <w:rFonts w:ascii="Consolas" w:hAnsi="Consolas"/>
          <w:sz w:val="15"/>
        </w:rPr>
        <w:t xml:space="preserve">help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"Secret Manager version name of looker-action-secret"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ap.add_argument(</w:t>
      </w:r>
      <w:r>
        <w:rPr>
          <w:rStyle w:val="StringTok"/>
          <w:rFonts w:ascii="Consolas" w:hAnsi="Consolas"/>
          <w:sz w:val="15"/>
        </w:rPr>
        <w:t xml:space="preserve">"--model"</w:t>
      </w:r>
      <w:r>
        <w:rPr>
          <w:rStyle w:val="NormalTok"/>
          <w:rFonts w:ascii="Consolas" w:hAnsi="Consolas"/>
          <w:sz w:val="15"/>
        </w:rPr>
        <w:t xml:space="preserve">, required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True</w:t>
      </w:r>
      <w:r>
        <w:rPr>
          <w:rStyle w:val="NormalTok"/>
          <w:rFonts w:ascii="Consolas" w:hAnsi="Consolas"/>
          <w:sz w:val="15"/>
        </w:rPr>
        <w:t xml:space="preserve">, </w:t>
      </w:r>
      <w:r>
        <w:rPr>
          <w:rStyle w:val="BuiltInTok"/>
          <w:rFonts w:ascii="Consolas" w:hAnsi="Consolas"/>
          <w:sz w:val="15"/>
        </w:rPr>
        <w:t xml:space="preserve">help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"LookML model that carries the write-back explores"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args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ap.parse_args()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sdk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looker_sdk.init40()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mmentTok"/>
          <w:rFonts w:ascii="Consolas" w:hAnsi="Consolas"/>
          <w:sz w:val="15"/>
        </w:rPr>
        <w:t xml:space="preserve"># P1 — manual group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group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one(sdk.search_groups(name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GROUP), 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GROUP) </w:t>
      </w:r>
      <w:r>
        <w:rPr>
          <w:rStyle w:val="KeywordTok"/>
          <w:rFonts w:ascii="Consolas" w:hAnsi="Consolas"/>
          <w:sz w:val="15"/>
        </w:rPr>
        <w:t xml:space="preserve">or</w:t>
      </w:r>
      <w:r>
        <w:rPr>
          <w:rStyle w:val="NormalTok"/>
          <w:rFonts w:ascii="Consolas" w:hAnsi="Consolas"/>
          <w:sz w:val="15"/>
        </w:rPr>
        <w:t xml:space="preserve"> sdk.create_group(m.WriteGroup(name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GROUP))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BuiltInTok"/>
          <w:rFonts w:ascii="Consolas" w:hAnsi="Consolas"/>
          <w:sz w:val="15"/>
        </w:rPr>
        <w:t xml:space="preserve">print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SpecialStringTok"/>
          <w:rFonts w:ascii="Consolas" w:hAnsi="Consolas"/>
          <w:sz w:val="15"/>
        </w:rPr>
        <w:t xml:space="preserve">f"P1 group      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GROUP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 id=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group</w:t>
      </w:r>
      <w:r>
        <w:rPr>
          <w:rStyle w:val="SpecialCharTok"/>
          <w:rFonts w:ascii="Consolas" w:hAnsi="Consolas"/>
          <w:sz w:val="15"/>
        </w:rPr>
        <w:t xml:space="preserve">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mmentTok"/>
          <w:rFonts w:ascii="Consolas" w:hAnsi="Consolas"/>
          <w:sz w:val="15"/>
        </w:rPr>
        <w:t xml:space="preserve"># P2 — hidden user attribute, default 'no'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attr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one(sdk.all_user_attributes(), 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ATTR) </w:t>
      </w:r>
      <w:r>
        <w:rPr>
          <w:rStyle w:val="KeywordTok"/>
          <w:rFonts w:ascii="Consolas" w:hAnsi="Consolas"/>
          <w:sz w:val="15"/>
        </w:rPr>
        <w:t xml:space="preserve">or</w:t>
      </w:r>
      <w:r>
        <w:rPr>
          <w:rStyle w:val="NormalTok"/>
          <w:rFonts w:ascii="Consolas" w:hAnsi="Consolas"/>
          <w:sz w:val="15"/>
        </w:rPr>
        <w:t xml:space="preserve"> sdk.create_user_attribute(m.WriteUserAttribute(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ATTR, label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"Write-back allowed"</w:t>
      </w:r>
      <w:r>
        <w:rPr>
          <w:rStyle w:val="NormalTok"/>
          <w:rFonts w:ascii="Consolas" w:hAnsi="Consolas"/>
          <w:sz w:val="15"/>
        </w:rPr>
        <w:t xml:space="preserve">, </w:t>
      </w:r>
      <w:r>
        <w:rPr>
          <w:rStyle w:val="BuiltInTok"/>
          <w:rFonts w:ascii="Consolas" w:hAnsi="Consolas"/>
          <w:sz w:val="15"/>
        </w:rPr>
        <w:t xml:space="preserve">type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"string"</w:t>
      </w:r>
      <w:r>
        <w:rPr>
          <w:rStyle w:val="NormalTok"/>
          <w:rFonts w:ascii="Consolas" w:hAnsi="Consolas"/>
          <w:sz w:val="15"/>
        </w:rPr>
        <w:t xml:space="preserve">, default_value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"no"</w:t>
      </w:r>
      <w:r>
        <w:rPr>
          <w:rStyle w:val="Normal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value_is_hidden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True</w:t>
      </w:r>
      <w:r>
        <w:rPr>
          <w:rStyle w:val="NormalTok"/>
          <w:rFonts w:ascii="Consolas" w:hAnsi="Consolas"/>
          <w:sz w:val="15"/>
        </w:rPr>
        <w:t xml:space="preserve">, user_can_view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False</w:t>
      </w:r>
      <w:r>
        <w:rPr>
          <w:rStyle w:val="NormalTok"/>
          <w:rFonts w:ascii="Consolas" w:hAnsi="Consolas"/>
          <w:sz w:val="15"/>
        </w:rPr>
        <w:t xml:space="preserve">, user_can_edit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False</w:t>
      </w:r>
      <w:r>
        <w:rPr>
          <w:rStyle w:val="NormalTok"/>
          <w:rFonts w:ascii="Consolas" w:hAnsi="Consolas"/>
          <w:sz w:val="15"/>
        </w:rPr>
        <w:t xml:space="preserve">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BuiltInTok"/>
          <w:rFonts w:ascii="Consolas" w:hAnsi="Consolas"/>
          <w:sz w:val="15"/>
        </w:rPr>
        <w:t xml:space="preserve">print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SpecialStringTok"/>
          <w:rFonts w:ascii="Consolas" w:hAnsi="Consolas"/>
          <w:sz w:val="15"/>
        </w:rPr>
        <w:t xml:space="preserve">f"P2 attribute  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ATTR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 id=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attr</w:t>
      </w:r>
      <w:r>
        <w:rPr>
          <w:rStyle w:val="SpecialCharTok"/>
          <w:rFonts w:ascii="Consolas" w:hAnsi="Consolas"/>
          <w:sz w:val="15"/>
        </w:rPr>
        <w:t xml:space="preserve">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mmentTok"/>
          <w:rFonts w:ascii="Consolas" w:hAnsi="Consolas"/>
          <w:sz w:val="15"/>
        </w:rPr>
        <w:t xml:space="preserve"># P3 — group value yes (never on individual users)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sdk.set_user_attribute_group_values(attr.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, [m.UserAttributeGroupValue(group_id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group.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, value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"yes"</w:t>
      </w:r>
      <w:r>
        <w:rPr>
          <w:rStyle w:val="NormalTok"/>
          <w:rFonts w:ascii="Consolas" w:hAnsi="Consolas"/>
          <w:sz w:val="15"/>
        </w:rPr>
        <w:t xml:space="preserve">)])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BuiltInTok"/>
          <w:rFonts w:ascii="Consolas" w:hAnsi="Consolas"/>
          <w:sz w:val="15"/>
        </w:rPr>
        <w:t xml:space="preserve">print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SpecialStringTok"/>
          <w:rFonts w:ascii="Consolas" w:hAnsi="Consolas"/>
          <w:sz w:val="15"/>
        </w:rPr>
        <w:t xml:space="preserve">f"P3 value      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GROUP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 → 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ATTR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=yes"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mmentTok"/>
          <w:rFonts w:ascii="Consolas" w:hAnsi="Consolas"/>
          <w:sz w:val="15"/>
        </w:rPr>
        <w:t xml:space="preserve"># P4 — role with send_to_integration on the write-back model, given to the group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pset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one(sdk.all_permission_sets(), 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PERMISSION_SET) </w:t>
      </w:r>
      <w:r>
        <w:rPr>
          <w:rStyle w:val="KeywordTok"/>
          <w:rFonts w:ascii="Consolas" w:hAnsi="Consolas"/>
          <w:sz w:val="15"/>
        </w:rPr>
        <w:t xml:space="preserve">or</w:t>
      </w:r>
      <w:r>
        <w:rPr>
          <w:rStyle w:val="NormalTok"/>
          <w:rFonts w:ascii="Consolas" w:hAnsi="Consolas"/>
          <w:sz w:val="15"/>
        </w:rPr>
        <w:t xml:space="preserve"> sdk.create_permission_set(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m.WritePermissionSet(name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PERMISSION_SET, permissions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PERMISSIONS))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mset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one(sdk.all_model_sets(), 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MODEL_SET) </w:t>
      </w:r>
      <w:r>
        <w:rPr>
          <w:rStyle w:val="KeywordTok"/>
          <w:rFonts w:ascii="Consolas" w:hAnsi="Consolas"/>
          <w:sz w:val="15"/>
        </w:rPr>
        <w:t xml:space="preserve">or</w:t>
      </w:r>
      <w:r>
        <w:rPr>
          <w:rStyle w:val="NormalTok"/>
          <w:rFonts w:ascii="Consolas" w:hAnsi="Consolas"/>
          <w:sz w:val="15"/>
        </w:rPr>
        <w:t xml:space="preserve"> sdk.create_model_set(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m.WriteModelSet(name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MODEL_SET, models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[args.model]))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role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one(sdk.all_roles(), 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ROLE) </w:t>
      </w:r>
      <w:r>
        <w:rPr>
          <w:rStyle w:val="KeywordTok"/>
          <w:rFonts w:ascii="Consolas" w:hAnsi="Consolas"/>
          <w:sz w:val="15"/>
        </w:rPr>
        <w:t xml:space="preserve">or</w:t>
      </w:r>
      <w:r>
        <w:rPr>
          <w:rStyle w:val="NormalTok"/>
          <w:rFonts w:ascii="Consolas" w:hAnsi="Consolas"/>
          <w:sz w:val="15"/>
        </w:rPr>
        <w:t xml:space="preserve"> sdk.create_role(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m.WriteRole(name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ROLE, permission_set_id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pset.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, model_set_id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mset.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current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{g.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for</w:t>
      </w:r>
      <w:r>
        <w:rPr>
          <w:rStyle w:val="NormalTok"/>
          <w:rFonts w:ascii="Consolas" w:hAnsi="Consolas"/>
          <w:sz w:val="15"/>
        </w:rPr>
        <w:t xml:space="preserve"> g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sdk.role_groups(role.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)}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sdk.set_role_groups(role.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, </w:t>
      </w:r>
      <w:r>
        <w:rPr>
          <w:rStyle w:val="BuiltInTok"/>
          <w:rFonts w:ascii="Consolas" w:hAnsi="Consolas"/>
          <w:sz w:val="15"/>
        </w:rPr>
        <w:t xml:space="preserve">sorted</w:t>
      </w:r>
      <w:r>
        <w:rPr>
          <w:rStyle w:val="NormalTok"/>
          <w:rFonts w:ascii="Consolas" w:hAnsi="Consolas"/>
          <w:sz w:val="15"/>
        </w:rPr>
        <w:t xml:space="preserve">(current </w:t>
      </w:r>
      <w:r>
        <w:rPr>
          <w:rStyle w:val="Operator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{group.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}))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BuiltInTok"/>
          <w:rFonts w:ascii="Consolas" w:hAnsi="Consolas"/>
          <w:sz w:val="15"/>
        </w:rPr>
        <w:t xml:space="preserve">print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SpecialStringTok"/>
          <w:rFonts w:ascii="Consolas" w:hAnsi="Consolas"/>
          <w:sz w:val="15"/>
        </w:rPr>
        <w:t xml:space="preserve">f"P4 role       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ROLE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 id=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role</w:t>
      </w:r>
      <w:r>
        <w:rPr>
          <w:rStyle w:val="SpecialCharTok"/>
          <w:rFonts w:ascii="Consolas" w:hAnsi="Consolas"/>
          <w:sz w:val="15"/>
        </w:rPr>
        <w:t xml:space="preserve">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 → 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GROUP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mmentTok"/>
          <w:rFonts w:ascii="Consolas" w:hAnsi="Consolas"/>
          <w:sz w:val="15"/>
        </w:rPr>
        <w:t xml:space="preserve"># P5 — register the Action Hub with the shared secret, then enable the write-back action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token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secretmanager.SecretManagerServiceClient().access_secret_version(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name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args.secret).payload.data.decode()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hub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one(sdk.all_integration_hubs(), url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args.action_hub_url)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ntrolFlowTok"/>
          <w:rFonts w:ascii="Consolas" w:hAnsi="Consolas"/>
          <w:sz w:val="15"/>
        </w:rPr>
        <w:t xml:space="preserve">if</w:t>
      </w:r>
      <w:r>
        <w:rPr>
          <w:rStyle w:val="NormalTok"/>
          <w:rFonts w:ascii="Consolas" w:hAnsi="Consolas"/>
          <w:sz w:val="15"/>
        </w:rPr>
        <w:t xml:space="preserve"> hub: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sdk.update_integration_hub(hub.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, m.WriteIntegrationHub(url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args.action_hub_url, authorization_token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token))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ntrolFlowTok"/>
          <w:rFonts w:ascii="Consolas" w:hAnsi="Consolas"/>
          <w:sz w:val="15"/>
        </w:rPr>
        <w:t xml:space="preserve">else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hub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sdk.create_integration_hub(m.WriteIntegrationHub(url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args.action_hub_url, authorization_token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token))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KeywordTok"/>
          <w:rFonts w:ascii="Consolas" w:hAnsi="Consolas"/>
          <w:sz w:val="15"/>
        </w:rPr>
        <w:t xml:space="preserve">del</w:t>
      </w:r>
      <w:r>
        <w:rPr>
          <w:rStyle w:val="NormalTok"/>
          <w:rFonts w:ascii="Consolas" w:hAnsi="Consolas"/>
          <w:sz w:val="15"/>
        </w:rPr>
        <w:t xml:space="preserve"> token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health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sdk.get_integration_hub_health(hub.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)  </w:t>
      </w:r>
      <w:r>
        <w:rPr>
          <w:rStyle w:val="CommentTok"/>
          <w:rFonts w:ascii="Consolas" w:hAnsi="Consolas"/>
          <w:sz w:val="15"/>
        </w:rPr>
        <w:t xml:space="preserve"># confirms Looker can reach the Action Hub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BuiltInTok"/>
          <w:rFonts w:ascii="Consolas" w:hAnsi="Consolas"/>
          <w:sz w:val="15"/>
        </w:rPr>
        <w:t xml:space="preserve">print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SpecialStringTok"/>
          <w:rFonts w:ascii="Consolas" w:hAnsi="Consolas"/>
          <w:sz w:val="15"/>
        </w:rPr>
        <w:t xml:space="preserve">f"P5 hub        id=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hub</w:t>
      </w:r>
      <w:r>
        <w:rPr>
          <w:rStyle w:val="SpecialCharTok"/>
          <w:rFonts w:ascii="Consolas" w:hAnsi="Consolas"/>
          <w:sz w:val="15"/>
        </w:rPr>
        <w:t xml:space="preserve">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 health=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BuiltInTok"/>
          <w:rFonts w:ascii="Consolas" w:hAnsi="Consolas"/>
          <w:sz w:val="15"/>
        </w:rPr>
        <w:t xml:space="preserve">getattr</w:t>
      </w:r>
      <w:r>
        <w:rPr>
          <w:rStyle w:val="NormalTok"/>
          <w:rFonts w:ascii="Consolas" w:hAnsi="Consolas"/>
          <w:sz w:val="15"/>
        </w:rPr>
        <w:t xml:space="preserve">(health, </w:t>
      </w:r>
      <w:r>
        <w:rPr>
          <w:rStyle w:val="StringTok"/>
          <w:rFonts w:ascii="Consolas" w:hAnsi="Consolas"/>
          <w:sz w:val="15"/>
        </w:rPr>
        <w:t xml:space="preserve">'success'</w:t>
      </w:r>
      <w:r>
        <w:rPr>
          <w:rStyle w:val="NormalTok"/>
          <w:rFonts w:ascii="Consolas" w:hAnsi="Consolas"/>
          <w:sz w:val="15"/>
        </w:rPr>
        <w:t xml:space="preserve">, health)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ControlFlowTok"/>
          <w:rFonts w:ascii="Consolas" w:hAnsi="Consolas"/>
          <w:sz w:val="15"/>
        </w:rPr>
        <w:t xml:space="preserve">for</w:t>
      </w:r>
      <w:r>
        <w:rPr>
          <w:rStyle w:val="NormalTok"/>
          <w:rFonts w:ascii="Consolas" w:hAnsi="Consolas"/>
          <w:sz w:val="15"/>
        </w:rPr>
        <w:t xml:space="preserve"> integ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sdk.all_integrations(integration_hub_id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hub.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):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ControlFlowTok"/>
          <w:rFonts w:ascii="Consolas" w:hAnsi="Consolas"/>
          <w:sz w:val="15"/>
        </w:rPr>
        <w:t xml:space="preserve">if</w:t>
      </w:r>
      <w:r>
        <w:rPr>
          <w:rStyle w:val="NormalTok"/>
          <w:rFonts w:ascii="Consolas" w:hAnsi="Consolas"/>
          <w:sz w:val="15"/>
        </w:rPr>
        <w:t xml:space="preserve"> integ.label </w:t>
      </w:r>
      <w:r>
        <w:rPr>
          <w:rStyle w:val="KeywordTok"/>
          <w:rFonts w:ascii="Consolas" w:hAnsi="Consolas"/>
          <w:sz w:val="15"/>
        </w:rPr>
        <w:t xml:space="preserve">and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 back"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integ.label.lower():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sdk.update_integration(integ.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NormalTok"/>
          <w:rFonts w:ascii="Consolas" w:hAnsi="Consolas"/>
          <w:sz w:val="15"/>
        </w:rPr>
        <w:t xml:space="preserve">, m.WriteIntegration(enabled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True</w:t>
      </w:r>
      <w:r>
        <w:rPr>
          <w:rStyle w:val="NormalTok"/>
          <w:rFonts w:ascii="Consolas" w:hAnsi="Consolas"/>
          <w:sz w:val="15"/>
        </w:rPr>
        <w:t xml:space="preserve">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</w:t>
      </w:r>
      <w:r>
        <w:rPr>
          <w:rStyle w:val="BuiltInTok"/>
          <w:rFonts w:ascii="Consolas" w:hAnsi="Consolas"/>
          <w:sz w:val="15"/>
        </w:rPr>
        <w:t xml:space="preserve">print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SpecialStringTok"/>
          <w:rFonts w:ascii="Consolas" w:hAnsi="Consolas"/>
          <w:sz w:val="15"/>
        </w:rPr>
        <w:t xml:space="preserve">f"P5 action     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integ</w:t>
      </w:r>
      <w:r>
        <w:rPr>
          <w:rStyle w:val="SpecialCharTok"/>
          <w:rFonts w:ascii="Consolas" w:hAnsi="Consolas"/>
          <w:sz w:val="15"/>
        </w:rPr>
        <w:t xml:space="preserve">.</w:t>
      </w:r>
      <w:r>
        <w:rPr>
          <w:rStyle w:val="NormalTok"/>
          <w:rFonts w:ascii="Consolas" w:hAnsi="Consolas"/>
          <w:sz w:val="15"/>
        </w:rPr>
        <w:t xml:space="preserve">label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 enabled on hub </w:t>
      </w:r>
      <w:r>
        <w:rPr>
          <w:rStyle w:val="SpecialChar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hub</w:t>
      </w:r>
      <w:r>
        <w:rPr>
          <w:rStyle w:val="SpecialCharTok"/>
          <w:rFonts w:ascii="Consolas" w:hAnsi="Consolas"/>
          <w:sz w:val="15"/>
        </w:rPr>
        <w:t xml:space="preserve">.</w:t>
      </w:r>
      <w:r>
        <w:rPr>
          <w:rStyle w:val="BuiltInTok"/>
          <w:rFonts w:ascii="Consolas" w:hAnsi="Consolas"/>
          <w:sz w:val="15"/>
        </w:rPr>
        <w:t xml:space="preserve">id</w:t>
      </w:r>
      <w:r>
        <w:rPr>
          <w:rStyle w:val="SpecialCharTok"/>
          <w:rFonts w:ascii="Consolas" w:hAnsi="Consolas"/>
          <w:sz w:val="15"/>
        </w:rPr>
        <w:t xml:space="preserve">}</w:t>
      </w:r>
      <w:r>
        <w:rPr>
          <w:rStyle w:val="Special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BuiltInTok"/>
          <w:rFonts w:ascii="Consolas" w:hAnsi="Consolas"/>
          <w:sz w:val="15"/>
        </w:rPr>
        <w:t xml:space="preserve">print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StringTok"/>
          <w:rFonts w:ascii="Consolas" w:hAnsi="Consolas"/>
          <w:sz w:val="15"/>
        </w:rPr>
        <w:t xml:space="preserve">"P6 (LookML tags) and P7 (add pilot users to the group) stay in the normal change process."</w:t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if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__name__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peratorTok"/>
          <w:rFonts w:ascii="Consolas" w:hAnsi="Consolas"/>
          <w:sz w:val="15"/>
        </w:rPr>
        <w:t xml:space="preserve">==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"__main__"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main()</w:t>
      </w:r>
    </w:p>
    <w:p>
      <w:pPr>
        <w:pStyle w:val="SourceCode"/>
      </w:pPr>
      <w:r>
        <w:rPr>
          <w:rStyle w:val="ExtensionTok"/>
          <w:rFonts w:ascii="Consolas" w:hAnsi="Consolas"/>
          <w:sz w:val="15"/>
        </w:rPr>
        <w:t xml:space="preserve">pip</w:t>
      </w:r>
      <w:r>
        <w:rPr>
          <w:rStyle w:val="NormalTok"/>
          <w:rFonts w:ascii="Consolas" w:hAnsi="Consolas"/>
          <w:sz w:val="15"/>
        </w:rPr>
        <w:t xml:space="preserve"> install looker-sdk google-cloud-secret-manager</w:t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export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LOOKERSDK_BASE_URL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https://looker-int.internal </w:t>
      </w:r>
      <w:r>
        <w:rPr>
          <w:rStyle w:val="VariableTok"/>
          <w:rFonts w:ascii="Consolas" w:hAnsi="Consolas"/>
          <w:sz w:val="15"/>
        </w:rPr>
        <w:t xml:space="preserve">LOOKERSDK_CLIENT_ID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… </w:t>
      </w:r>
      <w:r>
        <w:rPr>
          <w:rStyle w:val="VariableTok"/>
          <w:rFonts w:ascii="Consolas" w:hAnsi="Consolas"/>
          <w:sz w:val="15"/>
        </w:rPr>
        <w:t xml:space="preserve">LOOKERSDK_CLIENT_SECRET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…   </w:t>
      </w:r>
      <w:r>
        <w:rPr>
          <w:rStyle w:val="CommentTok"/>
          <w:rFonts w:ascii="Consolas" w:hAnsi="Consolas"/>
          <w:sz w:val="15"/>
        </w:rPr>
        <w:t xml:space="preserve"># admin's own API key, from a vault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python</w:t>
      </w:r>
      <w:r>
        <w:rPr>
          <w:rStyle w:val="NormalTok"/>
          <w:rFonts w:ascii="Consolas" w:hAnsi="Consolas"/>
          <w:sz w:val="15"/>
        </w:rPr>
        <w:t xml:space="preserve"> looker/configure_looker.py </w:t>
      </w:r>
      <w:r>
        <w:rPr>
          <w:rStyle w:val="AttributeTok"/>
          <w:rFonts w:ascii="Consolas" w:hAnsi="Consolas"/>
          <w:sz w:val="15"/>
        </w:rPr>
        <w:t xml:space="preserve">--env</w:t>
      </w:r>
      <w:r>
        <w:rPr>
          <w:rStyle w:val="NormalTok"/>
          <w:rFonts w:ascii="Consolas" w:hAnsi="Consolas"/>
          <w:sz w:val="15"/>
        </w:rPr>
        <w:t xml:space="preserve"> int </w:t>
      </w:r>
      <w:r>
        <w:rPr>
          <w:rStyle w:val="DataTypeTok"/>
          <w:rFonts w:ascii="Consolas" w:hAnsi="Consolas"/>
          <w:sz w:val="15"/>
        </w:rPr>
        <w:t xml:space="preserve">\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AttributeTok"/>
          <w:rFonts w:ascii="Consolas" w:hAnsi="Consolas"/>
          <w:sz w:val="15"/>
        </w:rPr>
        <w:t xml:space="preserve">--action-hub-url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20-workloads output </w:t>
      </w:r>
      <w:r>
        <w:rPr>
          <w:rStyle w:val="AttributeTok"/>
          <w:rFonts w:ascii="Consolas" w:hAnsi="Consolas"/>
          <w:sz w:val="15"/>
        </w:rPr>
        <w:t xml:space="preserve">-raw</w:t>
      </w:r>
      <w:r>
        <w:rPr>
          <w:rStyle w:val="NormalTok"/>
          <w:rFonts w:ascii="Consolas" w:hAnsi="Consolas"/>
          <w:sz w:val="15"/>
        </w:rPr>
        <w:t xml:space="preserve"> action_hub_url_for_looker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\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AttributeTok"/>
          <w:rFonts w:ascii="Consolas" w:hAnsi="Consolas"/>
          <w:sz w:val="15"/>
        </w:rPr>
        <w:t xml:space="preserve">--secret</w:t>
      </w:r>
      <w:r>
        <w:rPr>
          <w:rStyle w:val="NormalTok"/>
          <w:rFonts w:ascii="Consolas" w:hAnsi="Consolas"/>
          <w:sz w:val="15"/>
        </w:rPr>
        <w:t xml:space="preserve"> projects/looker-prj-int/secrets/looker-action-secret/versions/latest </w:t>
      </w:r>
      <w:r>
        <w:rPr>
          <w:rStyle w:val="AttributeTok"/>
          <w:rFonts w:ascii="Consolas" w:hAnsi="Consolas"/>
          <w:sz w:val="15"/>
        </w:rPr>
        <w:t xml:space="preserve">--model</w:t>
      </w:r>
      <w:r>
        <w:rPr>
          <w:rStyle w:val="NormalTok"/>
          <w:rFonts w:ascii="Consolas" w:hAnsi="Consolas"/>
          <w:sz w:val="15"/>
        </w:rPr>
        <w:t xml:space="preserve"> writeback_model</w:t>
      </w:r>
    </w:p>
    <w:p>
      <w:pPr>
        <w:pStyle w:val="FirstParagraph"/>
      </w:pPr>
      <w:r>
        <w:t xml:space="preserve">P6 (LookML</w:t>
      </w:r>
      <w:r>
        <w:t xml:space="preserve"> </w:t>
      </w:r>
      <w:r>
        <w:rPr>
          <w:rStyle w:val="VerbatimChar"/>
        </w:rPr>
        <w:t xml:space="preserve">tags: ["writeback_key"]</w:t>
      </w:r>
      <w:r>
        <w:t xml:space="preserve"> </w:t>
      </w:r>
      <w:r>
        <w:t xml:space="preserve">and explores on</w:t>
      </w:r>
      <w:r>
        <w:t xml:space="preserve"> </w:t>
      </w:r>
      <w:r>
        <w:rPr>
          <w:rStyle w:val="VerbatimChar"/>
        </w:rPr>
        <w:t xml:space="preserve">writeback.current_state</w:t>
      </w:r>
      <w:r>
        <w:t xml:space="preserve">) goes through the normal LookML pull request. P7 (adding pilot users to “Writeback Users”) stays in the access-request process.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a member sees writeback_allowed = yes, a non-member sees no; only members see the action; the hub health check succeeds.</w:t>
      </w:r>
    </w:p>
    <w:bookmarkEnd w:id="83"/>
    <w:bookmarkEnd w:id="84"/>
    <w:bookmarkStart w:id="86" w:name="J7"/>
    <w:p>
      <w:pPr>
        <w:pStyle w:val="Heading2"/>
      </w:pPr>
      <w:r>
        <w:t xml:space="preserve">J7 · Per-tenant writers – stack 40-tenant-writer, once per tenant</w:t>
      </w:r>
    </w:p>
    <w:bookmarkStart w:id="85" w:name="X53910a2ed91cdc7c93e28147bcc4c50ae4d6f59"/>
    <w:p>
      <w:pPr>
        <w:pStyle w:val="Heading3"/>
      </w:pPr>
      <w:r>
        <w:t xml:space="preserve">J7 Tenant creates its writer SA, grants insert on one table and lets writer@ impersonate it</w:t>
      </w:r>
    </w:p>
    <w:p>
      <w:pPr>
        <w:pStyle w:val="FilePath"/>
      </w:pPr>
      <w:r>
        <w:t xml:space="preserve">File: stacks/40-tenant-writer/main.tf</w:t>
      </w:r>
    </w:p>
    <w:p>
      <w:pPr>
        <w:pStyle w:val="Owner"/>
      </w:pPr>
      <w:r>
        <w:t xml:space="preserve">Owner: Tenant · Platform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40-tenant-writer · J7 per-tenant write access by impersonation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Applied ONCE PER TENANT, in the TENANT's data project, by the tenant (or with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their approval). Creates the tenant-owned writer SA, gives it insert on the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tenant's table, and lets the platform writer@ impersonate it — nothing else.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Afterwards the platform adds  &lt;tenant&gt; = &lt;tenant_project&gt;  to tenant_projects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in envs/&lt;env&gt;/20-workloads.tfvars and re-applies 20-workloads.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State prefix: writeback/&lt;env&gt;/40-tenant-&lt;tenant_key&gt;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-----------------------------------------------------------------------------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terraform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required_version = "&gt;= 1.11"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required_providers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google = { source = "hashicorp/google", version = "~&gt; 6.30"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backend "gcs" {}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provider "google" { region = var.region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"region"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string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"europe-west2"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"tenant_key"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= "Short tenant key, e.g. tenant_a (used in the SA id: writer-&lt;key&gt;)."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    = string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validation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condition     = can(regex("^[a-z][a-z0-9_]{1,20}$", var.tenant_key))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error_message = "lower-case letters, digits and _ only."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"tenant_project" { type = string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"tenant_dataset" { type = string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"tenant_table"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= string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default = "writeback_log"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variable "platform_writer_gsa"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description = "writer@&lt;wb_project&gt;.iam.gserviceaccount.com (output writer_gsa of 10-foundation)."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type        = string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"google_service_account" "tenant_writer"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  = var.tenant_project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account_id   = "writer-${replace(var.tenant_key, "_", "-")}"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display_name = "Looker write-back writer for ${var.tenant_key} (tenant-owned)"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insert on ONE table only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"google_bigquery_table_iam_member" "insert"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project    = var.tenant_project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dataset_id = var.tenant_dataset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table_id   = var.tenant_table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 = "roles/bigquery.dataEditor"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 = google_service_account.tenant_writer.member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# only the platform writer@ may mint tokens for it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resource "google_service_account_iam_member" "platform_can_impersonate"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service_account_id = google_service_account.tenant_writer.name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role               = "roles/iam.serviceAccountTokenCreator"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member             = "serviceAccount:${var.platform_writer_gsa}"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output "tenant_writer_sa" { value = google_service_account.tenant_writer.email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output "add_to_20_workloads" {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value = "tenant_projects = { ${var.tenant_key} = \"${var.tenant_project}\" }"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}</w:t>
      </w:r>
    </w:p>
    <w:p>
      <w:pPr>
        <w:pStyle w:val="SourceCode"/>
      </w:pP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40-tenant-tenant_a plan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int 40-tenant-tenant_a apply     </w:t>
      </w:r>
      <w:r>
        <w:rPr>
          <w:rStyle w:val="CommentTok"/>
          <w:rFonts w:ascii="Consolas" w:hAnsi="Consolas"/>
          <w:sz w:val="15"/>
        </w:rPr>
        <w:t xml:space="preserve"># by / with the tenant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platform: add the tenant to envs/int/20-workloads.tfvars, then re-apply 20-workloads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  tenant_projects = { tenant_a = "tenant-a-data-prj-int" }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from a pod running as writer@: gcloud auth print-access-token --impersonate-service-account=writer-tenant-a@… works; any other identity is refused.</w:t>
      </w:r>
    </w:p>
    <w:bookmarkEnd w:id="85"/>
    <w:bookmarkEnd w:id="86"/>
    <w:bookmarkStart w:id="88" w:name="R"/>
    <w:p>
      <w:pPr>
        <w:pStyle w:val="Heading2"/>
      </w:pPr>
      <w:r>
        <w:t xml:space="preserve">R · Verify – automated checks, then the end-to-end tests</w:t>
      </w:r>
    </w:p>
    <w:bookmarkStart w:id="87" w:name="v1-read-only-checks-c4-f5-g1-h-j-pods"/>
    <w:p>
      <w:pPr>
        <w:pStyle w:val="Heading3"/>
      </w:pPr>
      <w:r>
        <w:t xml:space="preserve">V1 Read-only checks (C4, F5, G1, H, J, pods)</w:t>
      </w:r>
    </w:p>
    <w:p>
      <w:pPr>
        <w:pStyle w:val="FilePath"/>
      </w:pPr>
      <w:r>
        <w:t xml:space="preserve">File: scripts/verify.sh</w:t>
      </w:r>
    </w:p>
    <w:p>
      <w:pPr>
        <w:pStyle w:val="Owner"/>
      </w:pPr>
      <w:r>
        <w:t xml:space="preserve">Owner: Platform</w:t>
      </w:r>
    </w:p>
    <w:p>
      <w:pPr>
        <w:pStyle w:val="SourceCode"/>
      </w:pPr>
      <w:r>
        <w:rPr>
          <w:rStyle w:val="CommentTok"/>
          <w:rFonts w:ascii="Consolas" w:hAnsi="Consolas"/>
          <w:sz w:val="15"/>
        </w:rPr>
        <w:t xml:space="preserve">#!/usr/bin/env bash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Post-apply checks (gcloud runbook C4, F5, G1, H, J, K7/K8) — read-only.</w:t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Usage: scripts/verify.sh &lt;env&gt;</w:t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set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-uo</w:t>
      </w:r>
      <w:r>
        <w:rPr>
          <w:rStyle w:val="NormalTok"/>
          <w:rFonts w:ascii="Consolas" w:hAnsi="Consolas"/>
          <w:sz w:val="15"/>
        </w:rPr>
        <w:t xml:space="preserve"> pipefail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ENV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${1</w:t>
      </w:r>
      <w:r>
        <w:rPr>
          <w:rStyle w:val="OperatorTok"/>
          <w:rFonts w:ascii="Consolas" w:hAnsi="Consolas"/>
          <w:sz w:val="15"/>
        </w:rPr>
        <w:t xml:space="preserve">:?</w:t>
      </w:r>
      <w:r>
        <w:rPr>
          <w:rStyle w:val="NormalTok"/>
          <w:rFonts w:ascii="Consolas" w:hAnsi="Consolas"/>
          <w:sz w:val="15"/>
        </w:rPr>
        <w:t xml:space="preserve">env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REGION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europe-west2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LOOKER_PRJ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looker-prj-</w:t>
      </w:r>
      <w:r>
        <w:rPr>
          <w:rStyle w:val="VariableTok"/>
          <w:rFonts w:ascii="Consolas" w:hAnsi="Consolas"/>
          <w:sz w:val="15"/>
        </w:rPr>
        <w:t xml:space="preserve">$ENV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WB_PRJ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lbg-writeback-prj-</w:t>
      </w:r>
      <w:r>
        <w:rPr>
          <w:rStyle w:val="VariableTok"/>
          <w:rFonts w:ascii="Consolas" w:hAnsi="Consolas"/>
          <w:sz w:val="15"/>
        </w:rPr>
        <w:t xml:space="preserve">$ENV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DATA_PRJ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lbg-data-prj-</w:t>
      </w:r>
      <w:r>
        <w:rPr>
          <w:rStyle w:val="VariableTok"/>
          <w:rFonts w:ascii="Consolas" w:hAnsi="Consolas"/>
          <w:sz w:val="15"/>
        </w:rPr>
        <w:t xml:space="preserve">$ENV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LOOKER_CLUSTER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looker-gke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WB_CLUSTER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writeback-gke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WB_POOL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wb-pool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AH_GSA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action-hub@</w:t>
      </w:r>
      <w:r>
        <w:rPr>
          <w:rStyle w:val="VariableTok"/>
          <w:rFonts w:ascii="Consolas" w:hAnsi="Consolas"/>
          <w:sz w:val="15"/>
        </w:rPr>
        <w:t xml:space="preserve">$LOOKER_PRJ</w:t>
      </w:r>
      <w:r>
        <w:rPr>
          <w:rStyle w:val="NormalTok"/>
          <w:rFonts w:ascii="Consolas" w:hAnsi="Consolas"/>
          <w:sz w:val="15"/>
        </w:rPr>
        <w:t xml:space="preserve">.iam.gserviceaccount.com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WBAPI_GSA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writeback-api@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NormalTok"/>
          <w:rFonts w:ascii="Consolas" w:hAnsi="Consolas"/>
          <w:sz w:val="15"/>
        </w:rPr>
        <w:t xml:space="preserve">.iam.gserviceaccount.com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WRITER_GSA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writer@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NormalTok"/>
          <w:rFonts w:ascii="Consolas" w:hAnsi="Consolas"/>
          <w:sz w:val="15"/>
        </w:rPr>
        <w:t xml:space="preserve">.iam.gserviceaccount.com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pass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0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fail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0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ok()</w:t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Keyword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  PASS  </w:t>
      </w:r>
      <w:r>
        <w:rPr>
          <w:rStyle w:val="VariableTok"/>
          <w:rFonts w:ascii="Consolas" w:hAnsi="Consolas"/>
          <w:sz w:val="15"/>
        </w:rPr>
        <w:t xml:space="preserve">$1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pass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$((pass</w:t>
      </w:r>
      <w:r>
        <w:rPr>
          <w:rStyle w:val="OperatorTok"/>
          <w:rFonts w:ascii="Consolas" w:hAnsi="Consolas"/>
          <w:sz w:val="15"/>
        </w:rPr>
        <w:t xml:space="preserve">+</w:t>
      </w:r>
      <w:r>
        <w:rPr>
          <w:rStyle w:val="DecValTok"/>
          <w:rFonts w:ascii="Consolas" w:hAnsi="Consolas"/>
          <w:sz w:val="15"/>
        </w:rPr>
        <w:t xml:space="preserve">1</w:t>
      </w:r>
      <w:r>
        <w:rPr>
          <w:rStyle w:val="VariableTok"/>
          <w:rFonts w:ascii="Consolas" w:hAnsi="Consolas"/>
          <w:sz w:val="15"/>
        </w:rPr>
        <w:t xml:space="preserve">))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bad()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  FAIL  </w:t>
      </w:r>
      <w:r>
        <w:rPr>
          <w:rStyle w:val="VariableTok"/>
          <w:rFonts w:ascii="Consolas" w:hAnsi="Consolas"/>
          <w:sz w:val="15"/>
        </w:rPr>
        <w:t xml:space="preserve">$1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fail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$((fail</w:t>
      </w:r>
      <w:r>
        <w:rPr>
          <w:rStyle w:val="OperatorTok"/>
          <w:rFonts w:ascii="Consolas" w:hAnsi="Consolas"/>
          <w:sz w:val="15"/>
        </w:rPr>
        <w:t xml:space="preserve">+</w:t>
      </w:r>
      <w:r>
        <w:rPr>
          <w:rStyle w:val="DecValTok"/>
          <w:rFonts w:ascii="Consolas" w:hAnsi="Consolas"/>
          <w:sz w:val="15"/>
        </w:rPr>
        <w:t xml:space="preserve">1</w:t>
      </w:r>
      <w:r>
        <w:rPr>
          <w:rStyle w:val="VariableTok"/>
          <w:rFonts w:ascii="Consolas" w:hAnsi="Consolas"/>
          <w:sz w:val="15"/>
        </w:rPr>
        <w:t xml:space="preserve">))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expect()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{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[[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$2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==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$3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]]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ok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$1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bad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$1</w:t>
      </w:r>
      <w:r>
        <w:rPr>
          <w:rStyle w:val="StringTok"/>
          <w:rFonts w:ascii="Consolas" w:hAnsi="Consolas"/>
          <w:sz w:val="15"/>
        </w:rPr>
        <w:t xml:space="preserve"> (got '</w:t>
      </w:r>
      <w:r>
        <w:rPr>
          <w:rStyle w:val="VariableTok"/>
          <w:rFonts w:ascii="Consolas" w:hAnsi="Consolas"/>
          <w:sz w:val="15"/>
        </w:rPr>
        <w:t xml:space="preserve">$2</w:t>
      </w:r>
      <w:r>
        <w:rPr>
          <w:rStyle w:val="StringTok"/>
          <w:rFonts w:ascii="Consolas" w:hAnsi="Consolas"/>
          <w:sz w:val="15"/>
        </w:rPr>
        <w:t xml:space="preserve">', want '</w:t>
      </w:r>
      <w:r>
        <w:rPr>
          <w:rStyle w:val="VariableTok"/>
          <w:rFonts w:ascii="Consolas" w:hAnsi="Consolas"/>
          <w:sz w:val="15"/>
        </w:rPr>
        <w:t xml:space="preserve">$3</w:t>
      </w:r>
      <w:r>
        <w:rPr>
          <w:rStyle w:val="StringTok"/>
          <w:rFonts w:ascii="Consolas" w:hAnsi="Consolas"/>
          <w:sz w:val="15"/>
        </w:rPr>
        <w:t xml:space="preserve">')"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"C4 · workload pools and node pools"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expect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"wb pool"</w:t>
      </w:r>
      <w:r>
        <w:rPr>
          <w:rStyle w:val="NormalTok"/>
          <w:rFonts w:ascii="Consolas" w:hAnsi="Consolas"/>
          <w:sz w:val="15"/>
        </w:rPr>
        <w:t xml:space="preserve">    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container clusters describe </w:t>
      </w:r>
      <w:r>
        <w:rPr>
          <w:rStyle w:val="VariableTok"/>
          <w:rFonts w:ascii="Consolas" w:hAnsi="Consolas"/>
          <w:sz w:val="15"/>
        </w:rPr>
        <w:t xml:space="preserve">$WB_CLUSTER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--location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$REGION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'value(workloadIdentityConfig.workloadPool)'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StringTok"/>
          <w:rFonts w:ascii="Consolas" w:hAnsi="Consolas"/>
          <w:sz w:val="15"/>
        </w:rPr>
        <w:t xml:space="preserve">.svc.id.goog"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expect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"looker pool"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container clusters describe </w:t>
      </w:r>
      <w:r>
        <w:rPr>
          <w:rStyle w:val="VariableTok"/>
          <w:rFonts w:ascii="Consolas" w:hAnsi="Consolas"/>
          <w:sz w:val="15"/>
        </w:rPr>
        <w:t xml:space="preserve">$LOOKER_CLUSTER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--location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$REGION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$LOOKER_PRJ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'value(workloadIdentityConfig.workloadPool)'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$LOOKER_PRJ</w:t>
      </w:r>
      <w:r>
        <w:rPr>
          <w:rStyle w:val="StringTok"/>
          <w:rFonts w:ascii="Consolas" w:hAnsi="Consolas"/>
          <w:sz w:val="15"/>
        </w:rPr>
        <w:t xml:space="preserve">.svc.id.goog"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for</w:t>
      </w:r>
      <w:r>
        <w:rPr>
          <w:rStyle w:val="NormalTok"/>
          <w:rFonts w:ascii="Consolas" w:hAnsi="Consolas"/>
          <w:sz w:val="15"/>
        </w:rPr>
        <w:t xml:space="preserve"> c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$WB_CLUSTER</w:t>
      </w:r>
      <w:r>
        <w:rPr>
          <w:rStyle w:val="StringTok"/>
          <w:rFonts w:ascii="Consolas" w:hAnsi="Consolas"/>
          <w:sz w:val="15"/>
        </w:rPr>
        <w:t xml:space="preserve">: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$LOOKER_CLUSTER</w:t>
      </w:r>
      <w:r>
        <w:rPr>
          <w:rStyle w:val="StringTok"/>
          <w:rFonts w:ascii="Consolas" w:hAnsi="Consolas"/>
          <w:sz w:val="15"/>
        </w:rPr>
        <w:t xml:space="preserve">:</w:t>
      </w:r>
      <w:r>
        <w:rPr>
          <w:rStyle w:val="VariableTok"/>
          <w:rFonts w:ascii="Consolas" w:hAnsi="Consolas"/>
          <w:sz w:val="15"/>
        </w:rPr>
        <w:t xml:space="preserve">$LOOKER_PRJ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do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VariableTok"/>
          <w:rFonts w:ascii="Consolas" w:hAnsi="Consolas"/>
          <w:sz w:val="15"/>
        </w:rPr>
        <w:t xml:space="preserve">modes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container node-pools list </w:t>
      </w:r>
      <w:r>
        <w:rPr>
          <w:rStyle w:val="AttributeTok"/>
          <w:rFonts w:ascii="Consolas" w:hAnsi="Consolas"/>
          <w:sz w:val="15"/>
        </w:rPr>
        <w:t xml:space="preserve">--cluster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${c</w:t>
      </w:r>
      <w:r>
        <w:rPr>
          <w:rStyle w:val="OperatorTok"/>
          <w:rFonts w:ascii="Consolas" w:hAnsi="Consolas"/>
          <w:sz w:val="15"/>
        </w:rPr>
        <w:t xml:space="preserve">%%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--location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$REGION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${c</w:t>
      </w:r>
      <w:r>
        <w:rPr>
          <w:rStyle w:val="OperatorTok"/>
          <w:rFonts w:ascii="Consolas" w:hAnsi="Consolas"/>
          <w:sz w:val="15"/>
        </w:rPr>
        <w:t xml:space="preserve">##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'value(config.workloadMetadataConfig.mode)'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sort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tr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'\n'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 '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ExtensionTok"/>
          <w:rFonts w:ascii="Consolas" w:hAnsi="Consolas"/>
          <w:sz w:val="15"/>
        </w:rPr>
        <w:t xml:space="preserve">expect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${c</w:t>
      </w:r>
      <w:r>
        <w:rPr>
          <w:rStyle w:val="OperatorTok"/>
          <w:rFonts w:ascii="Consolas" w:hAnsi="Consolas"/>
          <w:sz w:val="15"/>
        </w:rPr>
        <w:t xml:space="preserve">%%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StringTok"/>
          <w:rFonts w:ascii="Consolas" w:hAnsi="Consolas"/>
          <w:sz w:val="15"/>
        </w:rPr>
        <w:t xml:space="preserve"> node pools GKE_METADATA"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$modes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"GKE_METADATA "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done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"F5 · Workload Identity bindings and keys"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for</w:t>
      </w:r>
      <w:r>
        <w:rPr>
          <w:rStyle w:val="NormalTok"/>
          <w:rFonts w:ascii="Consolas" w:hAnsi="Consolas"/>
          <w:sz w:val="15"/>
        </w:rPr>
        <w:t xml:space="preserve"> pair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$AH_GSA</w:t>
      </w:r>
      <w:r>
        <w:rPr>
          <w:rStyle w:val="StringTok"/>
          <w:rFonts w:ascii="Consolas" w:hAnsi="Consolas"/>
          <w:sz w:val="15"/>
        </w:rPr>
        <w:t xml:space="preserve">:</w:t>
      </w:r>
      <w:r>
        <w:rPr>
          <w:rStyle w:val="VariableTok"/>
          <w:rFonts w:ascii="Consolas" w:hAnsi="Consolas"/>
          <w:sz w:val="15"/>
        </w:rPr>
        <w:t xml:space="preserve">$LOOKER_PRJ</w:t>
      </w:r>
      <w:r>
        <w:rPr>
          <w:rStyle w:val="StringTok"/>
          <w:rFonts w:ascii="Consolas" w:hAnsi="Consolas"/>
          <w:sz w:val="15"/>
        </w:rPr>
        <w:t xml:space="preserve">.svc.id.goog[looker-actions/action-hub-ksa]"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\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$WBAPI_GSA</w:t>
      </w:r>
      <w:r>
        <w:rPr>
          <w:rStyle w:val="StringTok"/>
          <w:rFonts w:ascii="Consolas" w:hAnsi="Consolas"/>
          <w:sz w:val="15"/>
        </w:rPr>
        <w:t xml:space="preserve">: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StringTok"/>
          <w:rFonts w:ascii="Consolas" w:hAnsi="Consolas"/>
          <w:sz w:val="15"/>
        </w:rPr>
        <w:t xml:space="preserve">.svc.id.goog[writeback/writeback-ksa]"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\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$WRITER_GSA</w:t>
      </w:r>
      <w:r>
        <w:rPr>
          <w:rStyle w:val="StringTok"/>
          <w:rFonts w:ascii="Consolas" w:hAnsi="Consolas"/>
          <w:sz w:val="15"/>
        </w:rPr>
        <w:t xml:space="preserve">: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StringTok"/>
          <w:rFonts w:ascii="Consolas" w:hAnsi="Consolas"/>
          <w:sz w:val="15"/>
        </w:rPr>
        <w:t xml:space="preserve">.svc.id.goog[writeback/writer-ksa]"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do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VariableTok"/>
          <w:rFonts w:ascii="Consolas" w:hAnsi="Consolas"/>
          <w:sz w:val="15"/>
        </w:rPr>
        <w:t xml:space="preserve">gsa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${pair</w:t>
      </w:r>
      <w:r>
        <w:rPr>
          <w:rStyle w:val="OperatorTok"/>
          <w:rFonts w:ascii="Consolas" w:hAnsi="Consolas"/>
          <w:sz w:val="15"/>
        </w:rPr>
        <w:t xml:space="preserve">%%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member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${pair</w:t>
      </w:r>
      <w:r>
        <w:rPr>
          <w:rStyle w:val="OperatorTok"/>
          <w:rFonts w:ascii="Consolas" w:hAnsi="Consolas"/>
          <w:sz w:val="15"/>
        </w:rPr>
        <w:t xml:space="preserve">#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VariableTok"/>
          <w:rFonts w:ascii="Consolas" w:hAnsi="Consolas"/>
          <w:sz w:val="15"/>
        </w:rPr>
        <w:t xml:space="preserve">got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iam service-accounts get-iam-policy </w:t>
      </w:r>
      <w:r>
        <w:rPr>
          <w:rStyle w:val="VariableTok"/>
          <w:rFonts w:ascii="Consolas" w:hAnsi="Consolas"/>
          <w:sz w:val="15"/>
        </w:rPr>
        <w:t xml:space="preserve">$gsa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--flatten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'bindings[].members'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\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AttributeTok"/>
          <w:rFonts w:ascii="Consolas" w:hAnsi="Consolas"/>
          <w:sz w:val="15"/>
        </w:rPr>
        <w:t xml:space="preserve">--filter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'bindings.role:roles/iam.workloadIdentityUser'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'value(bindings.members)'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ExtensionTok"/>
          <w:rFonts w:ascii="Consolas" w:hAnsi="Consolas"/>
          <w:sz w:val="15"/>
        </w:rPr>
        <w:t xml:space="preserve">expect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$gsa</w:t>
      </w:r>
      <w:r>
        <w:rPr>
          <w:rStyle w:val="StringTok"/>
          <w:rFonts w:ascii="Consolas" w:hAnsi="Consolas"/>
          <w:sz w:val="15"/>
        </w:rPr>
        <w:t xml:space="preserve"> ← </w:t>
      </w:r>
      <w:r>
        <w:rPr>
          <w:rStyle w:val="VariableTok"/>
          <w:rFonts w:ascii="Consolas" w:hAnsi="Consolas"/>
          <w:sz w:val="15"/>
        </w:rPr>
        <w:t xml:space="preserve">$member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$got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"serviceAccount:</w:t>
      </w:r>
      <w:r>
        <w:rPr>
          <w:rStyle w:val="VariableTok"/>
          <w:rFonts w:ascii="Consolas" w:hAnsi="Consolas"/>
          <w:sz w:val="15"/>
        </w:rPr>
        <w:t xml:space="preserve">$member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VariableTok"/>
          <w:rFonts w:ascii="Consolas" w:hAnsi="Consolas"/>
          <w:sz w:val="15"/>
        </w:rPr>
        <w:t xml:space="preserve">keys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iam service-accounts keys list </w:t>
      </w:r>
      <w:r>
        <w:rPr>
          <w:rStyle w:val="AttributeTok"/>
          <w:rFonts w:ascii="Consolas" w:hAnsi="Consolas"/>
          <w:sz w:val="15"/>
        </w:rPr>
        <w:t xml:space="preserve">--iam-account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$gsa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--managed-by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user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'value(name)'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wc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-l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ExtensionTok"/>
          <w:rFonts w:ascii="Consolas" w:hAnsi="Consolas"/>
          <w:sz w:val="15"/>
        </w:rPr>
        <w:t xml:space="preserve">expect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$gsa</w:t>
      </w:r>
      <w:r>
        <w:rPr>
          <w:rStyle w:val="StringTok"/>
          <w:rFonts w:ascii="Consolas" w:hAnsi="Consolas"/>
          <w:sz w:val="15"/>
        </w:rPr>
        <w:t xml:space="preserve"> has no user-managed keys"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$keys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"0"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done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"G1 · org policy"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enf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resource-manager org-policies describe iam.disableServiceAccountKeyCreation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--effective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'value(booleanPolicy.enforced)'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expect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"no SA keys enforced on 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$enf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"True"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"H · secret readers"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readers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secrets get-iam-policy looker-action-secret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$LOOKER_PRJ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--flatten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'bindings[].members'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\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</w:t>
      </w:r>
      <w:r>
        <w:rPr>
          <w:rStyle w:val="AttributeTok"/>
          <w:rFonts w:ascii="Consolas" w:hAnsi="Consolas"/>
          <w:sz w:val="15"/>
        </w:rPr>
        <w:t xml:space="preserve">--filter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'bindings.role:roles/secretmanager.secretAccessor'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'value(bindings.members)'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expect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"looker-action-secret readable only by action-hub@"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$readers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"serviceAccount:</w:t>
      </w:r>
      <w:r>
        <w:rPr>
          <w:rStyle w:val="VariableTok"/>
          <w:rFonts w:ascii="Consolas" w:hAnsi="Consolas"/>
          <w:sz w:val="15"/>
        </w:rPr>
        <w:t xml:space="preserve">$AH_GSA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v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secrets versions list looker-action-secret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$LOOKER_PRJ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--filter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'state=ENABLED'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'value(name)'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wc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-l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[[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$v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-ge</w:t>
      </w:r>
      <w:r>
        <w:rPr>
          <w:rStyle w:val="NormalTok"/>
          <w:rFonts w:ascii="Consolas" w:hAnsi="Consolas"/>
          <w:sz w:val="15"/>
        </w:rPr>
        <w:t xml:space="preserve"> 1 </w:t>
      </w:r>
      <w:r>
        <w:rPr>
          <w:rStyle w:val="KeywordTok"/>
          <w:rFonts w:ascii="Consolas" w:hAnsi="Consolas"/>
          <w:sz w:val="15"/>
        </w:rPr>
        <w:t xml:space="preserve">]]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ok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"looker-action-secret has an enabled version"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bad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"looker-action-secret has no value"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for</w:t>
      </w:r>
      <w:r>
        <w:rPr>
          <w:rStyle w:val="NormalTok"/>
          <w:rFonts w:ascii="Consolas" w:hAnsi="Consolas"/>
          <w:sz w:val="15"/>
        </w:rPr>
        <w:t xml:space="preserve"> s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writeback-api-tls: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NormalTok"/>
          <w:rFonts w:ascii="Consolas" w:hAnsi="Consolas"/>
          <w:sz w:val="15"/>
        </w:rPr>
        <w:t xml:space="preserve"> writer-tls:</w:t>
      </w:r>
      <w:r>
        <w:rPr>
          <w:rStyle w:val="VariableTok"/>
          <w:rFonts w:ascii="Consolas" w:hAnsi="Consolas"/>
          <w:sz w:val="15"/>
        </w:rPr>
        <w:t xml:space="preserve">$WB_PRJ</w:t>
      </w:r>
      <w:r>
        <w:rPr>
          <w:rStyle w:val="NormalTok"/>
          <w:rFonts w:ascii="Consolas" w:hAnsi="Consolas"/>
          <w:sz w:val="15"/>
        </w:rPr>
        <w:t xml:space="preserve"> action-hub-tls:</w:t>
      </w:r>
      <w:r>
        <w:rPr>
          <w:rStyle w:val="VariableTok"/>
          <w:rFonts w:ascii="Consolas" w:hAnsi="Consolas"/>
          <w:sz w:val="15"/>
        </w:rPr>
        <w:t xml:space="preserve">$LOOKER_PRJ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do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VariableTok"/>
          <w:rFonts w:ascii="Consolas" w:hAnsi="Consolas"/>
          <w:sz w:val="15"/>
        </w:rPr>
        <w:t xml:space="preserve">v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gcloud</w:t>
      </w:r>
      <w:r>
        <w:rPr>
          <w:rStyle w:val="NormalTok"/>
          <w:rFonts w:ascii="Consolas" w:hAnsi="Consolas"/>
          <w:sz w:val="15"/>
        </w:rPr>
        <w:t xml:space="preserve"> secrets versions list </w:t>
      </w:r>
      <w:r>
        <w:rPr>
          <w:rStyle w:val="VariableTok"/>
          <w:rFonts w:ascii="Consolas" w:hAnsi="Consolas"/>
          <w:sz w:val="15"/>
        </w:rPr>
        <w:t xml:space="preserve">${s</w:t>
      </w:r>
      <w:r>
        <w:rPr>
          <w:rStyle w:val="OperatorTok"/>
          <w:rFonts w:ascii="Consolas" w:hAnsi="Consolas"/>
          <w:sz w:val="15"/>
        </w:rPr>
        <w:t xml:space="preserve">%%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--project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${s</w:t>
      </w:r>
      <w:r>
        <w:rPr>
          <w:rStyle w:val="OperatorTok"/>
          <w:rFonts w:ascii="Consolas" w:hAnsi="Consolas"/>
          <w:sz w:val="15"/>
        </w:rPr>
        <w:t xml:space="preserve">##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--filter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'state=ENABLED'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StringTok"/>
          <w:rFonts w:ascii="Consolas" w:hAnsi="Consolas"/>
          <w:sz w:val="15"/>
        </w:rPr>
        <w:t xml:space="preserve">'value(name)'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wc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-l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KeywordTok"/>
          <w:rFonts w:ascii="Consolas" w:hAnsi="Consolas"/>
          <w:sz w:val="15"/>
        </w:rPr>
        <w:t xml:space="preserve">[[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$v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-ge</w:t>
      </w:r>
      <w:r>
        <w:rPr>
          <w:rStyle w:val="NormalTok"/>
          <w:rFonts w:ascii="Consolas" w:hAnsi="Consolas"/>
          <w:sz w:val="15"/>
        </w:rPr>
        <w:t xml:space="preserve"> 1 </w:t>
      </w:r>
      <w:r>
        <w:rPr>
          <w:rStyle w:val="KeywordTok"/>
          <w:rFonts w:ascii="Consolas" w:hAnsi="Consolas"/>
          <w:sz w:val="15"/>
        </w:rPr>
        <w:t xml:space="preserve">]]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ok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${s</w:t>
      </w:r>
      <w:r>
        <w:rPr>
          <w:rStyle w:val="OperatorTok"/>
          <w:rFonts w:ascii="Consolas" w:hAnsi="Consolas"/>
          <w:sz w:val="15"/>
        </w:rPr>
        <w:t xml:space="preserve">%%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StringTok"/>
          <w:rFonts w:ascii="Consolas" w:hAnsi="Consolas"/>
          <w:sz w:val="15"/>
        </w:rPr>
        <w:t xml:space="preserve"> has a PEM version"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bad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${s</w:t>
      </w:r>
      <w:r>
        <w:rPr>
          <w:rStyle w:val="OperatorTok"/>
          <w:rFonts w:ascii="Consolas" w:hAnsi="Consolas"/>
          <w:sz w:val="15"/>
        </w:rPr>
        <w:t xml:space="preserve">%%</w:t>
      </w:r>
      <w:r>
        <w:rPr>
          <w:rStyle w:val="NormalTok"/>
          <w:rFonts w:ascii="Consolas" w:hAnsi="Consolas"/>
          <w:sz w:val="15"/>
        </w:rPr>
        <w:t xml:space="preserve">:</w:t>
      </w:r>
      <w:r>
        <w:rPr>
          <w:rStyle w:val="PreprocessorTok"/>
          <w:rFonts w:ascii="Consolas" w:hAnsi="Consolas"/>
          <w:sz w:val="15"/>
        </w:rPr>
        <w:t xml:space="preserve">*</w:t>
      </w:r>
      <w:r>
        <w:rPr>
          <w:rStyle w:val="VariableTok"/>
          <w:rFonts w:ascii="Consolas" w:hAnsi="Consolas"/>
          <w:sz w:val="15"/>
        </w:rPr>
        <w:t xml:space="preserve">}</w:t>
      </w:r>
      <w:r>
        <w:rPr>
          <w:rStyle w:val="StringTok"/>
          <w:rFonts w:ascii="Consolas" w:hAnsi="Consolas"/>
          <w:sz w:val="15"/>
        </w:rPr>
        <w:t xml:space="preserve"> is empty – ask PKI (K5)"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done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"J · BigQuery"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bq</w:t>
      </w:r>
      <w:r>
        <w:rPr>
          <w:rStyle w:val="NormalTok"/>
          <w:rFonts w:ascii="Consolas" w:hAnsi="Consolas"/>
          <w:sz w:val="15"/>
        </w:rPr>
        <w:t xml:space="preserve"> show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none </w:t>
      </w:r>
      <w:r>
        <w:rPr>
          <w:rStyle w:val="VariableTok"/>
          <w:rFonts w:ascii="Consolas" w:hAnsi="Consolas"/>
          <w:sz w:val="15"/>
        </w:rPr>
        <w:t xml:space="preserve">$DATA_PRJ</w:t>
      </w:r>
      <w:r>
        <w:rPr>
          <w:rStyle w:val="NormalTok"/>
          <w:rFonts w:ascii="Consolas" w:hAnsi="Consolas"/>
          <w:sz w:val="15"/>
        </w:rPr>
        <w:t xml:space="preserve">:writeback.writeback_log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ok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"writeback_log exists"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bad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"writeback_log missing"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bq</w:t>
      </w:r>
      <w:r>
        <w:rPr>
          <w:rStyle w:val="NormalTok"/>
          <w:rFonts w:ascii="Consolas" w:hAnsi="Consolas"/>
          <w:sz w:val="15"/>
        </w:rPr>
        <w:t xml:space="preserve"> show </w:t>
      </w:r>
      <w:r>
        <w:rPr>
          <w:rStyle w:val="AttributeTok"/>
          <w:rFonts w:ascii="Consolas" w:hAnsi="Consolas"/>
          <w:sz w:val="15"/>
        </w:rPr>
        <w:t xml:space="preserve">--format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none </w:t>
      </w:r>
      <w:r>
        <w:rPr>
          <w:rStyle w:val="VariableTok"/>
          <w:rFonts w:ascii="Consolas" w:hAnsi="Consolas"/>
          <w:sz w:val="15"/>
        </w:rPr>
        <w:t xml:space="preserve">$DATA_PRJ</w:t>
      </w:r>
      <w:r>
        <w:rPr>
          <w:rStyle w:val="NormalTok"/>
          <w:rFonts w:ascii="Consolas" w:hAnsi="Consolas"/>
          <w:sz w:val="15"/>
        </w:rPr>
        <w:t xml:space="preserve">:writeback.current_state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ok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"current_state exists"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bad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"current_state missing"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"Kubernetes objects (needs kube contexts wb-gke / looker-gke – gcloud runbook NC4)"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kubectl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--context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wb-gke </w:t>
      </w:r>
      <w:r>
        <w:rPr>
          <w:rStyle w:val="AttributeTok"/>
          <w:rFonts w:ascii="Consolas" w:hAnsi="Consolas"/>
          <w:sz w:val="15"/>
        </w:rPr>
        <w:t xml:space="preserve">-n</w:t>
      </w:r>
      <w:r>
        <w:rPr>
          <w:rStyle w:val="NormalTok"/>
          <w:rFonts w:ascii="Consolas" w:hAnsi="Consolas"/>
          <w:sz w:val="15"/>
        </w:rPr>
        <w:t xml:space="preserve"> writeback get deploy writeback-api writer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/dev/null </w:t>
      </w:r>
      <w:r>
        <w:rPr>
          <w:rStyle w:val="DecValTok"/>
          <w:rFonts w:ascii="Consolas" w:hAnsi="Consolas"/>
          <w:sz w:val="15"/>
        </w:rPr>
        <w:t xml:space="preserve">2</w:t>
      </w:r>
      <w:r>
        <w:rPr>
          <w:rStyle w:val="OperatorTok"/>
          <w:rFonts w:ascii="Consolas" w:hAnsi="Consolas"/>
          <w:sz w:val="15"/>
        </w:rPr>
        <w:t xml:space="preserve">&gt;&amp;</w:t>
      </w:r>
      <w:r>
        <w:rPr>
          <w:rStyle w:val="DecValTok"/>
          <w:rFonts w:ascii="Consolas" w:hAnsi="Consolas"/>
          <w:sz w:val="15"/>
        </w:rPr>
        <w:t xml:space="preserve">1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ok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"write-back deployments present"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bad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"write-back deployments"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kubectl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--context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looker-gke </w:t>
      </w:r>
      <w:r>
        <w:rPr>
          <w:rStyle w:val="AttributeTok"/>
          <w:rFonts w:ascii="Consolas" w:hAnsi="Consolas"/>
          <w:sz w:val="15"/>
        </w:rPr>
        <w:t xml:space="preserve">-n</w:t>
      </w:r>
      <w:r>
        <w:rPr>
          <w:rStyle w:val="NormalTok"/>
          <w:rFonts w:ascii="Consolas" w:hAnsi="Consolas"/>
          <w:sz w:val="15"/>
        </w:rPr>
        <w:t xml:space="preserve"> looker-actions get deploy action-hub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/dev/null </w:t>
      </w:r>
      <w:r>
        <w:rPr>
          <w:rStyle w:val="DecValTok"/>
          <w:rFonts w:ascii="Consolas" w:hAnsi="Consolas"/>
          <w:sz w:val="15"/>
        </w:rPr>
        <w:t xml:space="preserve">2</w:t>
      </w:r>
      <w:r>
        <w:rPr>
          <w:rStyle w:val="OperatorTok"/>
          <w:rFonts w:ascii="Consolas" w:hAnsi="Consolas"/>
          <w:sz w:val="15"/>
        </w:rPr>
        <w:t xml:space="preserve">&gt;&amp;</w:t>
      </w:r>
      <w:r>
        <w:rPr>
          <w:rStyle w:val="DecValTok"/>
          <w:rFonts w:ascii="Consolas" w:hAnsi="Consolas"/>
          <w:sz w:val="15"/>
        </w:rPr>
        <w:t xml:space="preserve">1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ok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"action-hub deployment present"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||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ExtensionTok"/>
          <w:rFonts w:ascii="Consolas" w:hAnsi="Consolas"/>
          <w:sz w:val="15"/>
        </w:rPr>
        <w:t xml:space="preserve">bad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"action-hub deployment"</w:t>
      </w:r>
      <w:r>
        <w:rPr>
          <w:rFonts w:ascii="Consolas" w:hAnsi="Consolas"/>
          <w:sz w:val="15"/>
        </w:rPr>
        <w:br/>
      </w:r>
      <w:r>
        <w:rPr>
          <w:rStyle w:val="VariableTok"/>
          <w:rFonts w:ascii="Consolas" w:hAnsi="Consolas"/>
          <w:sz w:val="15"/>
        </w:rPr>
        <w:t xml:space="preserve">got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$(</w:t>
      </w:r>
      <w:r>
        <w:rPr>
          <w:rStyle w:val="ExtensionTok"/>
          <w:rFonts w:ascii="Consolas" w:hAnsi="Consolas"/>
          <w:sz w:val="15"/>
        </w:rPr>
        <w:t xml:space="preserve">kubectl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--context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wb-gke </w:t>
      </w:r>
      <w:r>
        <w:rPr>
          <w:rStyle w:val="AttributeTok"/>
          <w:rFonts w:ascii="Consolas" w:hAnsi="Consolas"/>
          <w:sz w:val="15"/>
        </w:rPr>
        <w:t xml:space="preserve">-n</w:t>
      </w:r>
      <w:r>
        <w:rPr>
          <w:rStyle w:val="NormalTok"/>
          <w:rFonts w:ascii="Consolas" w:hAnsi="Consolas"/>
          <w:sz w:val="15"/>
        </w:rPr>
        <w:t xml:space="preserve"> writeback exec deploy/writeback-api </w:t>
      </w:r>
      <w:r>
        <w:rPr>
          <w:rStyle w:val="AttributeTok"/>
          <w:rFonts w:ascii="Consolas" w:hAnsi="Consolas"/>
          <w:sz w:val="15"/>
        </w:rPr>
        <w:t xml:space="preserve">--</w:t>
      </w:r>
      <w:r>
        <w:rPr>
          <w:rStyle w:val="NormalTok"/>
          <w:rFonts w:ascii="Consolas" w:hAnsi="Consolas"/>
          <w:sz w:val="15"/>
        </w:rPr>
        <w:t xml:space="preserve"> curl </w:t>
      </w:r>
      <w:r>
        <w:rPr>
          <w:rStyle w:val="AttributeTok"/>
          <w:rFonts w:ascii="Consolas" w:hAnsi="Consolas"/>
          <w:sz w:val="15"/>
        </w:rPr>
        <w:t xml:space="preserve">-s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-H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'Metadata-Flavor: Google'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\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http://metadata.google.internal/computeMetadata/v1/instance/service-accounts/default/email </w:t>
      </w:r>
      <w:r>
        <w:rPr>
          <w:rStyle w:val="DecValTok"/>
          <w:rFonts w:ascii="Consolas" w:hAnsi="Consolas"/>
          <w:sz w:val="15"/>
        </w:rPr>
        <w:t xml:space="preserve">2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/dev/null</w:t>
      </w:r>
      <w:r>
        <w:rPr>
          <w:rStyle w:val="Variable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expect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"writeback-api pod runs as writeback-api@"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$got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VariableTok"/>
          <w:rFonts w:ascii="Consolas" w:hAnsi="Consolas"/>
          <w:sz w:val="15"/>
        </w:rPr>
        <w:t xml:space="preserve">$WBAPI_GSA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"passed </w:t>
      </w:r>
      <w:r>
        <w:rPr>
          <w:rStyle w:val="VariableTok"/>
          <w:rFonts w:ascii="Consolas" w:hAnsi="Consolas"/>
          <w:sz w:val="15"/>
        </w:rPr>
        <w:t xml:space="preserve">$pass</w:t>
      </w:r>
      <w:r>
        <w:rPr>
          <w:rStyle w:val="StringTok"/>
          <w:rFonts w:ascii="Consolas" w:hAnsi="Consolas"/>
          <w:sz w:val="15"/>
        </w:rPr>
        <w:t xml:space="preserve">, failed </w:t>
      </w:r>
      <w:r>
        <w:rPr>
          <w:rStyle w:val="VariableTok"/>
          <w:rFonts w:ascii="Consolas" w:hAnsi="Consolas"/>
          <w:sz w:val="15"/>
        </w:rPr>
        <w:t xml:space="preserve">$fail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[[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$fail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-eq</w:t>
      </w:r>
      <w:r>
        <w:rPr>
          <w:rStyle w:val="NormalTok"/>
          <w:rFonts w:ascii="Consolas" w:hAnsi="Consolas"/>
          <w:sz w:val="15"/>
        </w:rPr>
        <w:t xml:space="preserve"> 0 </w:t>
      </w:r>
      <w:r>
        <w:rPr>
          <w:rStyle w:val="KeywordTok"/>
          <w:rFonts w:ascii="Consolas" w:hAnsi="Consolas"/>
          <w:sz w:val="15"/>
        </w:rPr>
        <w:t xml:space="preserve">]]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passed N, failed 0.</w:t>
      </w:r>
    </w:p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Test (unchanged from the gcloud runbook)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Member of “Writeback Users” changes a value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“success”; one row in writeback_log; dashboard shows the new value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R2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Non-member calls the action (via API)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called with wrong / no Looker secret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401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R4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 called with no / expired / tampered JWT, wrong aud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Same request twice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One row only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R6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called from another pod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Blocked by NetworkPolicy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writer@ tries to read another table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Access denied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R8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Search logs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and the Terraform state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 tokens, secrets or private keys (</w:t>
            </w:r>
            <w:r>
              <w:rPr>
                <w:rStyle w:val="VerbatimChar"/>
                <w:sz w:val="17"/>
              </w:rPr>
              <w:t xml:space="preserve">terraform state pull | grep -iE "BEGIN .*PRIVATE|secret_data\""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nothing)</w:t>
            </w:r>
          </w:p>
        </w:tc>
      </w:tr>
    </w:tbl>
    <w:bookmarkEnd w:id="87"/>
    <w:bookmarkEnd w:id="88"/>
    <w:bookmarkStart w:id="91" w:name="S"/>
    <w:p>
      <w:pPr>
        <w:pStyle w:val="Heading2"/>
      </w:pPr>
      <w:r>
        <w:t xml:space="preserve">S · Promote, pipeline and drift – same code, new tfvars</w:t>
      </w:r>
    </w:p>
    <w:bookmarkStart w:id="89" w:name="Xa13fa940d750d8bdeb7886b474de05a2161d593"/>
    <w:p>
      <w:pPr>
        <w:pStyle w:val="Heading3"/>
      </w:pPr>
      <w:r>
        <w:t xml:space="preserve">S1 PRE and PRD = the same commit with envs/pre and envs/prd</w:t>
      </w:r>
    </w:p>
    <w:p>
      <w:pPr>
        <w:pStyle w:val="Owner"/>
      </w:pPr>
      <w:r>
        <w:t xml:space="preserve">Owner: Platform</w:t>
      </w:r>
    </w:p>
    <w:p>
      <w:pPr>
        <w:pStyle w:val="Compact"/>
        <w:numPr>
          <w:ilvl w:val="0"/>
          <w:numId w:val="1001"/>
        </w:numPr>
      </w:pPr>
      <w:r>
        <w:t xml:space="preserve">New state bucket per environment (T3), new service accounts (new unique ids → new Entra federated credential per environment, created by 15-entra), new secret value, new ID&amp;A/Apigee registrations.</w:t>
      </w:r>
    </w:p>
    <w:p>
      <w:pPr>
        <w:pStyle w:val="Compact"/>
        <w:numPr>
          <w:ilvl w:val="0"/>
          <w:numId w:val="1001"/>
        </w:numPr>
      </w:pPr>
      <w:r>
        <w:t xml:space="preserve">Images by</w:t>
      </w:r>
      <w:r>
        <w:t xml:space="preserve"> </w:t>
      </w:r>
      <w:r>
        <w:rPr>
          <w:bCs/>
          <w:b/>
        </w:rPr>
        <w:t xml:space="preserve">digest</w:t>
      </w:r>
      <w:r>
        <w:t xml:space="preserve"> </w:t>
      </w:r>
      <w:r>
        <w:t xml:space="preserve">in PRE/PRD (</w:t>
      </w:r>
      <w:r>
        <w:rPr>
          <w:rStyle w:val="VerbatimChar"/>
        </w:rPr>
        <w:t xml:space="preserve">image_tags = { "writer" = "@sha256:…" 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Pipeline per environment:</w:t>
      </w:r>
      <w:r>
        <w:t xml:space="preserve"> </w:t>
      </w:r>
      <w:r>
        <w:rPr>
          <w:rStyle w:val="VerbatimChar"/>
        </w:rPr>
        <w:t xml:space="preserve">fmt -check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tflint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checkov</w:t>
      </w:r>
      <w:r>
        <w:t xml:space="preserve"> </w:t>
      </w:r>
      <w:r>
        <w:t xml:space="preserve">→ plan → approval (CAB for PRD) → apply saved plan →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→ R1 smoke test.</w:t>
      </w:r>
    </w:p>
    <w:bookmarkEnd w:id="89"/>
    <w:bookmarkStart w:id="90" w:name="s2-nightly-drift-detection"/>
    <w:p>
      <w:pPr>
        <w:pStyle w:val="Heading3"/>
      </w:pPr>
      <w:r>
        <w:t xml:space="preserve">S2 Nightly drift detection</w:t>
      </w:r>
    </w:p>
    <w:p>
      <w:pPr>
        <w:pStyle w:val="Owner"/>
      </w:pPr>
      <w:r>
        <w:t xml:space="preserve">Owner: SRE · Platform</w:t>
      </w:r>
    </w:p>
    <w:p>
      <w:pPr>
        <w:pStyle w:val="SourceCode"/>
      </w:pPr>
      <w:r>
        <w:rPr>
          <w:rStyle w:val="ControlFlowTok"/>
          <w:rFonts w:ascii="Consolas" w:hAnsi="Consolas"/>
          <w:sz w:val="15"/>
        </w:rPr>
        <w:t xml:space="preserve">for</w:t>
      </w:r>
      <w:r>
        <w:rPr>
          <w:rStyle w:val="NormalTok"/>
          <w:rFonts w:ascii="Consolas" w:hAnsi="Consolas"/>
          <w:sz w:val="15"/>
        </w:rPr>
        <w:t xml:space="preserve"> s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10-foundation 15-entra 20-workloads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do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ExtensionTok"/>
          <w:rFonts w:ascii="Consolas" w:hAnsi="Consolas"/>
          <w:sz w:val="15"/>
        </w:rPr>
        <w:t xml:space="preserve">scripts/tf.sh</w:t>
      </w:r>
      <w:r>
        <w:rPr>
          <w:rStyle w:val="NormalTok"/>
          <w:rFonts w:ascii="Consolas" w:hAnsi="Consolas"/>
          <w:sz w:val="15"/>
        </w:rPr>
        <w:t xml:space="preserve"> prd </w:t>
      </w:r>
      <w:r>
        <w:rPr>
          <w:rStyle w:val="VariableTok"/>
          <w:rFonts w:ascii="Consolas" w:hAnsi="Consolas"/>
          <w:sz w:val="15"/>
        </w:rPr>
        <w:t xml:space="preserve">$s</w:t>
      </w:r>
      <w:r>
        <w:rPr>
          <w:rStyle w:val="NormalTok"/>
          <w:rFonts w:ascii="Consolas" w:hAnsi="Consolas"/>
          <w:sz w:val="15"/>
        </w:rPr>
        <w:t xml:space="preserve"> plan </w:t>
      </w:r>
      <w:r>
        <w:rPr>
          <w:rStyle w:val="AttributeTok"/>
          <w:rFonts w:ascii="Consolas" w:hAnsi="Consolas"/>
          <w:sz w:val="15"/>
        </w:rPr>
        <w:t xml:space="preserve">-detailed-exitcode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-lock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false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/dev/null</w:t>
      </w:r>
      <w:r>
        <w:rPr>
          <w:rStyle w:val="KeywordTok"/>
          <w:rFonts w:ascii="Consolas" w:hAnsi="Consolas"/>
          <w:sz w:val="15"/>
        </w:rPr>
        <w:t xml:space="preserve">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rc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VariableTok"/>
          <w:rFonts w:ascii="Consolas" w:hAnsi="Consolas"/>
          <w:sz w:val="15"/>
        </w:rPr>
        <w:t xml:space="preserve">$?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BuiltInTok"/>
          <w:rFonts w:ascii="Consolas" w:hAnsi="Consolas"/>
          <w:sz w:val="15"/>
        </w:rPr>
        <w:t xml:space="preserve">[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VariableTok"/>
          <w:rFonts w:ascii="Consolas" w:hAnsi="Consolas"/>
          <w:sz w:val="15"/>
        </w:rPr>
        <w:t xml:space="preserve">$rc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-eq</w:t>
      </w:r>
      <w:r>
        <w:rPr>
          <w:rStyle w:val="NormalTok"/>
          <w:rFonts w:ascii="Consolas" w:hAnsi="Consolas"/>
          <w:sz w:val="15"/>
        </w:rPr>
        <w:t xml:space="preserve"> 2 </w:t>
      </w:r>
      <w:r>
        <w:rPr>
          <w:rStyle w:val="BuiltInTok"/>
          <w:rFonts w:ascii="Consolas" w:hAnsi="Consolas"/>
          <w:sz w:val="15"/>
        </w:rPr>
        <w:t xml:space="preserve">]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&amp;&amp;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BuiltInTok"/>
          <w:rFonts w:ascii="Consolas" w:hAnsi="Consolas"/>
          <w:sz w:val="15"/>
        </w:rPr>
        <w:t xml:space="preserve">echo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"DRIFT in </w:t>
      </w:r>
      <w:r>
        <w:rPr>
          <w:rStyle w:val="VariableTok"/>
          <w:rFonts w:ascii="Consolas" w:hAnsi="Consolas"/>
          <w:sz w:val="15"/>
        </w:rPr>
        <w:t xml:space="preserve">$s</w:t>
      </w:r>
      <w:r>
        <w:rPr>
          <w:rStyle w:val="StringTok"/>
          <w:rFonts w:ascii="Consolas" w:hAnsi="Consolas"/>
          <w:sz w:val="15"/>
        </w:rPr>
        <w:t xml:space="preserve">"</w:t>
      </w:r>
      <w:r>
        <w:rPr>
          <w:rStyle w:val="NormalTok"/>
          <w:rFonts w:ascii="Consolas" w:hAnsi="Consolas"/>
          <w:sz w:val="15"/>
        </w:rPr>
        <w:t xml:space="preserve">      </w:t>
      </w:r>
      <w:r>
        <w:rPr>
          <w:rStyle w:val="CommentTok"/>
          <w:rFonts w:ascii="Consolas" w:hAnsi="Consolas"/>
          <w:sz w:val="15"/>
        </w:rPr>
        <w:t xml:space="preserve"># 0 = no changes, 2 = drift → open a ticket</w:t>
      </w:r>
      <w:r>
        <w:rPr>
          <w:rFonts w:ascii="Consolas" w:hAnsi="Consolas"/>
          <w:sz w:val="15"/>
        </w:rPr>
        <w:br/>
      </w:r>
      <w:r>
        <w:rPr>
          <w:rStyle w:val="ControlFlowTok"/>
          <w:rFonts w:ascii="Consolas" w:hAnsi="Consolas"/>
          <w:sz w:val="15"/>
        </w:rPr>
        <w:t xml:space="preserve">done</w:t>
      </w:r>
    </w:p>
    <w:p>
      <w:pPr>
        <w:pStyle w:val="FirstParagraph"/>
      </w:pPr>
      <w:r>
        <w:t xml:space="preserve">Manual changes in the console show up next morning. The Looker cluster itself is not in any state, so its drift is the Looker cluster team’s.</w:t>
      </w:r>
    </w:p>
    <w:bookmarkEnd w:id="90"/>
    <w:bookmarkEnd w:id="91"/>
    <w:bookmarkStart w:id="92" w:name="D2"/>
    <w:p>
      <w:pPr>
        <w:pStyle w:val="Heading2"/>
      </w:pPr>
      <w:r>
        <w:t xml:space="preserve">Day-2 operations – what changes later and where</w:t>
      </w:r>
    </w:p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Change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Do this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Rotate the Looker ↔ Action Hub secret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looker_action_secret_version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+1 → apply 10-foundation → re-run configure_looker.py (updates the hub token) → restart action-hub pods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Renew a TLS certificate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PKI adds a new PEM version (K5); pods read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versions/latest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restart –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kubectl rollout restart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Release a new image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Pipeline 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image_tags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plan/apply 20-workloads (rolling update, PDB keeps one pod)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Add a tenant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Stack 40 for the tenant → add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tenant_projects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apply 20-workloads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Remove a tenant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Remove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tenant_projects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apply 20-workloads → tenant destroys its stack 40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Change who may write back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group membership only – no Terraform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Scale nodes or pods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wb_node_min/max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(10)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replicas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hpa_max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(module input in 20)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Decommission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Destroy 20 → 15 → 10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destroy-plan</w:t>
            </w:r>
            <w:r>
              <w:rPr>
                <w:sz w:val="17"/>
              </w:rPr>
              <w:t xml:space="preserve">; cluster, table and dataset have deletion protection – remove it deliberately first. The Looker cluster is never touched.</w:t>
            </w:r>
          </w:p>
        </w:tc>
      </w:tr>
    </w:tbl>
    <w:bookmarkEnd w:id="92"/>
    <w:bookmarkStart w:id="93" w:name="M"/>
    <w:p>
      <w:pPr>
        <w:pStyle w:val="Heading2"/>
      </w:pPr>
      <w:r>
        <w:t xml:space="preserve">gcloud step → Terraform map – read both runbooks side by side</w:t>
      </w:r>
    </w:p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gcloud runbook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Terraform resource / file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Stack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A1 names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envs/&lt;env&gt;/*.tfvars + locals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B1, B2 APIs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google_project_service.apis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NC1 subnet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google_compute_subnetwork.wb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NC2 Shared VPC grants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google_compute_subnetwork_iam_member.wb_network_user, google_project_iam_member.gke_host_agent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NC3 cluster, node SA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google_container_cluster.wb, google_container_node_pool.wb, google_service_account.wb_gke_nodes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NC4 kube contexts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not needed by Terraform (data sources); kept for checks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C1, C2 Looker cluster WI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check blocks (read only); gcloud fix if a check fails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C3 write-back cluster WI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workload_identity_config in the cluster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C4 checks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scripts/verify.sh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D1–D3 namespaces, deny, quota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kubernetes_namespace_v1, kubernetes_network_policy_v1 (default-deny), kubernetes_resource_quota_v1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E1–E3 GSAs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google_service_account.action_hub / writeback_api / writer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E4 unique id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output action_hub_unique_id → read by 15-entra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F1, F3 KSAs + annotation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kubernetes_service_account_v1.*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F2 WI binding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google_service_account_iam_member.workload_identity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F4, F5 tests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scripts/verify.sh (+ F4 test pod as in gcloud runbook)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G1 no-key policy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google_org_policy_policy.no_sa_keys (optional)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H1 secret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google_secret_manager_secret + ephemeral random_password + secret_data_wo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H2 reader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google_secret_manager_secret_iam_member.looker_action_reader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H3 hand-over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configure_looker.py reads it directly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script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I1 repository, I3 pull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google_artifact_registry_repository.apps, …_iam_member.pull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I2 build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CI pipeline (unchanged)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A0430A"/>
                <w:sz w:val="17"/>
              </w:rPr>
              <w:t xml:space="preserve">CI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J1–J6 BigQuery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google_bigquery_dataset / table / table_iam_member / dataset_access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J7 tenants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stack 40-tenant-writer + tenant_projects map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40, 20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K1 ILB IP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google_compute_address.writeback_api_ilb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K2 ILB service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kubernetes_service_v1.writeback_api_ilb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K3 firewall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google_compute_firewall.actionhub_to_writeback_api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K4 DNS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google_dns_record_set.writeback_api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K5 TLS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Secret Manager containers (10) + PKI PEM + SecretProviderClass (module)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10, PKI, 20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K6 NetworkPolicies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kubernetes_network_policy_v1.writer_from_api / api_from_ilb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K7 Apigee PSC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data/resource google_compute_forwarding_rule.apigee_psc + egress firewall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K8 reachability test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AP2 check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K9 Action Hub service + policy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module.action_hub (ClusterIP) + kubernetes_network_policy_v1.ah_from_looker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K10 Entra egress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Spoke 2 network stack (not here)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Network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K11 control plane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master_authorized_networks_config in the cluster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L1–L3 Entra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azuread_application, _service_principal, _application_federated_identity_credential, _app_role_assignment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M, N ID&amp;A, Apigee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team processes (unchanged)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O1 ConfigMaps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kubernetes_config_map_v1.*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O2, O3 Deployments, PDB, HPA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module k8s-app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P1–P5 Looker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looker/configure_looker.py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script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Q1, Q2 monitoring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google_logging_metric.wb, google_monitoring_alert_policy.wb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R, S verify, promote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verify.sh, envs/pre, envs/prd, drift job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93"/>
    <w:bookmarkStart w:id="94" w:name="X"/>
    <w:p>
      <w:pPr>
        <w:pStyle w:val="Heading2"/>
      </w:pPr>
      <w:r>
        <w:t xml:space="preserve">X · Differences from the gcloud runbook – deliberate improvements – please review</w:t>
      </w:r>
    </w:p>
    <w:tbl>
      <w:tblPr>
        <w:tblStyle w:val="Table"/>
        <w:tblW w:type="pct" w:w="5000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Topic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gcloud runbook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Terraform edition</w:t>
            </w:r>
          </w:p>
        </w:tc>
        <w:tc>
          <w:tcPr>
            <w:shd w:val="clear" w:color="auto" w:fill="5C2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TLS key material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Kubernetes TLS Secrets from local .crt/.key files (K5)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One PEM per service in Secret Manager, mounted by the GKE Secret Manager add-on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 key in a Kubernetes Secret, file or Terraform state; same Workload Identity as the app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address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WRITER_URL=https://writer.internal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 DNS record existed)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WRITER_URL=https://writer.writeback.svc.cluster.local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writer.internal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kept as the ID-token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audience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Writer is a ClusterIP service; the audience string does not need DNS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secret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openssl rand | gcloud secrets create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Ephemeral random value, write-only version (H1); H1-alt keeps the gcloud way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Same “never on disk” rule, now repeatable for rotation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Hand-over of the secret to Looker (H3)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Admin reads the value and pastes it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Script reads Secret Manager and calls the Looker API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Nobody sees the value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cluster C1/C2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Commands run as part of the set-up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Asserted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blocks; commands only if a check fails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Looker cluster already exists and is not owned by this code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 access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dataViewer on the view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dataViewer on the view + authorised view on the dataset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So Looker’s connection can query the view without rights on writeback_log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Egress for the write-back nodes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Implied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Explicit egress rule to the Apigee PSC IP on 443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Matches a default-deny egress posture in Spoke 2</w:t>
            </w:r>
          </w:p>
        </w:tc>
      </w:tr>
      <w:tr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Kubernetes access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kubectl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renamed contexts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Provider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gke-gcloud-auth-plugin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 token in state)</w:t>
            </w:r>
          </w:p>
        </w:tc>
        <w:tc>
          <w:tcPr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State hygiene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Pods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Pattern in O2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Same, plus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automount_service_account_token = false</w:t>
            </w:r>
            <w:r>
              <w:rPr>
                <w:sz w:val="17"/>
              </w:rPr>
              <w:t xml:space="preserve">, zone spread,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/tmp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emptyDir, HPA owns replicas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Hardening; read-only root filesystem needs a writable /tmp</w:t>
            </w:r>
          </w:p>
        </w:tc>
      </w:tr>
    </w:tbl>
    <w:bookmarkEnd w:id="94"/>
    <w:bookmarkStart w:id="95" w:name="Z"/>
    <w:p>
      <w:pPr>
        <w:pStyle w:val="Heading2"/>
      </w:pPr>
      <w:r>
        <w:t xml:space="preserve">Final checklist</w:t>
      </w:r>
    </w:p>
    <w:p>
      <w:pPr>
        <w:pStyle w:val="Compact"/>
        <w:numPr>
          <w:ilvl w:val="0"/>
          <w:numId w:val="1002"/>
        </w:numPr>
      </w:pPr>
      <w:r>
        <w:t xml:space="preserve">☐ State bucket per environment, versioned, public access prevented (T3); one deployer identity per stack (T2)</w:t>
      </w:r>
    </w:p>
    <w:p>
      <w:pPr>
        <w:pStyle w:val="Compact"/>
        <w:numPr>
          <w:ilvl w:val="0"/>
          <w:numId w:val="1002"/>
        </w:numPr>
      </w:pPr>
      <w:r>
        <w:t xml:space="preserve">☐ Looker cluster checks pass – workload pool, GKE_METADATA on every pool, Secret Manager add-on (C0)</w:t>
      </w:r>
    </w:p>
    <w:p>
      <w:pPr>
        <w:pStyle w:val="Compact"/>
        <w:numPr>
          <w:ilvl w:val="0"/>
          <w:numId w:val="1002"/>
        </w:numPr>
      </w:pPr>
      <w:r>
        <w:t xml:space="preserve">☐ 10-foundation applied; second plan shows no changes; writeback-gke private, Dataplane V2, Workload Identity, authorised networks only</w:t>
      </w:r>
    </w:p>
    <w:p>
      <w:pPr>
        <w:pStyle w:val="Compact"/>
        <w:numPr>
          <w:ilvl w:val="0"/>
          <w:numId w:val="1002"/>
        </w:numPr>
      </w:pPr>
      <w:r>
        <w:t xml:space="preserve">☐ 3 GSAs + 3 Workload Identity bindings; no user-managed keys; org policy effective</w:t>
      </w:r>
    </w:p>
    <w:p>
      <w:pPr>
        <w:pStyle w:val="Compact"/>
        <w:numPr>
          <w:ilvl w:val="0"/>
          <w:numId w:val="1002"/>
        </w:numPr>
      </w:pPr>
      <w:r>
        <w:t xml:space="preserve">☐ looker-action-secret has a value that never appeared in plan or state; only action-hub@ can read it</w:t>
      </w:r>
    </w:p>
    <w:p>
      <w:pPr>
        <w:pStyle w:val="Compact"/>
        <w:numPr>
          <w:ilvl w:val="0"/>
          <w:numId w:val="1002"/>
        </w:numPr>
      </w:pPr>
      <w:r>
        <w:t xml:space="preserve">☐ Three TLS PEM versions added by PKI; pods mount them from Secret Manager</w:t>
      </w:r>
    </w:p>
    <w:p>
      <w:pPr>
        <w:pStyle w:val="Compact"/>
        <w:numPr>
          <w:ilvl w:val="0"/>
          <w:numId w:val="1002"/>
        </w:numPr>
      </w:pPr>
      <w:r>
        <w:t xml:space="preserve">☐ BigQuery dataset, table (partition expiry), view (authorised); writer@ insert on one table only</w:t>
      </w:r>
    </w:p>
    <w:p>
      <w:pPr>
        <w:pStyle w:val="Compact"/>
        <w:numPr>
          <w:ilvl w:val="0"/>
          <w:numId w:val="1002"/>
        </w:numPr>
      </w:pPr>
      <w:r>
        <w:t xml:space="preserve">☐ ILB IP + DNS + firewall + Apigee PSC reachable; Entra egress from the Looker cluster only</w:t>
      </w:r>
    </w:p>
    <w:p>
      <w:pPr>
        <w:pStyle w:val="Compact"/>
        <w:numPr>
          <w:ilvl w:val="0"/>
          <w:numId w:val="1002"/>
        </w:numPr>
      </w:pPr>
      <w:r>
        <w:t xml:space="preserve">☐ 15-entra applied: app, federated credential (subject = action-hub@ unique id), app role granted, no secret</w:t>
      </w:r>
    </w:p>
    <w:p>
      <w:pPr>
        <w:pStyle w:val="Compact"/>
        <w:numPr>
          <w:ilvl w:val="0"/>
          <w:numId w:val="1002"/>
        </w:numPr>
      </w:pPr>
      <w:r>
        <w:t xml:space="preserve">☐ ID&amp;A client, token profile and Apigee flows in place (M, N)</w:t>
      </w:r>
    </w:p>
    <w:p>
      <w:pPr>
        <w:pStyle w:val="Compact"/>
        <w:numPr>
          <w:ilvl w:val="0"/>
          <w:numId w:val="1002"/>
        </w:numPr>
      </w:pPr>
      <w:r>
        <w:t xml:space="preserve">☐ 20-workloads applied on both clusters: namespaces, policies, KSAs, ConfigMaps, three services with PDB + HPA, ILB</w:t>
      </w:r>
    </w:p>
    <w:p>
      <w:pPr>
        <w:pStyle w:val="Compact"/>
        <w:numPr>
          <w:ilvl w:val="0"/>
          <w:numId w:val="1002"/>
        </w:numPr>
      </w:pPr>
      <w:r>
        <w:t xml:space="preserve">☐ configure_looker.py run: group, attribute, group value, role, Action Hub registered and healthy; LookML tags merged</w:t>
      </w:r>
    </w:p>
    <w:p>
      <w:pPr>
        <w:pStyle w:val="Compact"/>
        <w:numPr>
          <w:ilvl w:val="0"/>
          <w:numId w:val="1002"/>
        </w:numPr>
      </w:pPr>
      <w:r>
        <w:t xml:space="preserve">☐ Tenant stacks applied and listed in tenant_projects (J7)</w:t>
      </w:r>
    </w:p>
    <w:p>
      <w:pPr>
        <w:pStyle w:val="Compact"/>
        <w:numPr>
          <w:ilvl w:val="0"/>
          <w:numId w:val="1002"/>
        </w:numPr>
      </w:pPr>
      <w:r>
        <w:t xml:space="preserve">☐ verify.sh passes; tests R1–R8 pass; alerts and drift job active</w:t>
      </w:r>
    </w:p>
    <w:bookmarkEnd w:id="95"/>
    <w:sectPr>
      <w:headerReference w:type="default" r:id="rId9"/>
      <w:footerReference w:type="default" r:id="rId10"/>
      <w:pgSz w:w="11906" w:h="16838"/>
      <w:pgMar w:left="992" w:right="992" w:top="1020" w:bottom="907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B7B"/>
        <w:sz w:val="16"/>
      </w:rPr>
      <w:t>Looker write-back · Set-up runbook – Terraform edition · Architecture v6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qFormat/>
    <w:pPr>
      <w:spacing w:after="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/>
      <w:b/>
      <w:bCs/>
      <w:color w:val="5C2D91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hd w:val="clear" w:color="auto" w:fill="5C2D91"/>
      <w:spacing w:after="160" w:before="360"/>
      <w:outlineLvl w:val="0"/>
    </w:pPr>
    <w:rPr>
      <w:rFonts w:ascii="Calibri" w:hAnsi="Calibri"/>
      <w:b/>
      <w:bCs/>
      <w:color w:val="FFFFF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ageBreakBefore w:val="0"/>
      <w:shd w:val="clear" w:color="auto" w:fill="5C2D91"/>
      <w:spacing w:after="160" w:before="360"/>
      <w:outlineLvl w:val="1"/>
    </w:pPr>
    <w:rPr>
      <w:rFonts w:ascii="Calibri" w:hAnsi="Calibri"/>
      <w:b/>
      <w:bCs/>
      <w:color w:val="FFFFFF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pBdr>
        <w:left w:val="single" w:sz="24" w:space="6" w:color="7B42BC"/>
      </w:pBdr>
      <w:spacing w:after="40" w:before="240"/>
      <w:outlineLvl w:val="2"/>
    </w:pPr>
    <w:rPr>
      <w:rFonts w:ascii="Calibri" w:hAnsi="Calibri"/>
      <w:b/>
      <w:bCs/>
      <w:color w:val="7B42B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D2733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hd w:val="clear" w:color="auto" w:fill="FFFFFF"/>
      <w:spacing w:before="240" w:line="259" w:lineRule="auto"/>
      <w:outlineLvl w:val="9"/>
    </w:pPr>
    <w:rPr>
      <w:rFonts w:asciiTheme="majorHAnsi" w:cstheme="majorBidi" w:eastAsiaTheme="majorEastAsia" w:hAnsiTheme="majorHAnsi"/>
      <w:b/>
      <w:bCs w:val="0"/>
      <w:color w:val="5C2D91"/>
      <w:sz w:val="28"/>
    </w:rPr>
  </w:style>
  <w:style w:type="paragraph" w:customStyle="1" w:styleId="CaptionText">
    <w:name w:val="Caption Text"/>
    <w:basedOn w:val="BodyText"/>
    <w:qFormat/>
    <w:pPr>
      <w:keepNext/>
      <w:spacing w:after="60"/>
      <w:jc w:val="center"/>
    </w:pPr>
    <w:rPr>
      <w:i/>
      <w:color w:val="5B6B7B"/>
      <w:sz w:val="18"/>
    </w:rPr>
  </w:style>
  <w:style w:type="paragraph" w:customStyle="1" w:styleId="CheckBox">
    <w:name w:val="Check Box"/>
    <w:basedOn w:val="BodyText"/>
    <w:qFormat/>
    <w:pPr>
      <w:pBdr>
        <w:left w:val="single" w:sz="24" w:space="6" w:color="38761D"/>
      </w:pBdr>
      <w:shd w:val="clear" w:color="auto" w:fill="E2EFDA"/>
      <w:spacing w:before="80" w:after="160"/>
    </w:pPr>
    <w:rPr>
      <w:sz w:val="20"/>
    </w:rPr>
  </w:style>
  <w:style w:type="paragraph" w:customStyle="1" w:styleId="Eyebrow">
    <w:name w:val="Eyebrow"/>
    <w:basedOn w:val="BodyText"/>
    <w:qFormat/>
    <w:pPr>
      <w:keepNext/>
      <w:spacing w:after="60"/>
    </w:pPr>
    <w:rPr>
      <w:i w:val="0"/>
      <w:color w:val="5B6B7B"/>
      <w:sz w:val="18"/>
    </w:rPr>
  </w:style>
  <w:style w:type="paragraph" w:customStyle="1" w:styleId="FilePath">
    <w:name w:val="File Path"/>
    <w:basedOn w:val="BodyText"/>
    <w:qFormat/>
    <w:pPr>
      <w:keepNext/>
      <w:spacing w:after="60"/>
    </w:pPr>
    <w:rPr>
      <w:rFonts w:ascii="Consolas" w:hAnsi="Consolas"/>
      <w:i w:val="0"/>
      <w:color w:val="7B42BC"/>
      <w:sz w:val="17"/>
    </w:rPr>
  </w:style>
  <w:style w:type="paragraph" w:customStyle="1" w:styleId="InfoBox">
    <w:name w:val="Info Box"/>
    <w:basedOn w:val="BodyText"/>
    <w:qFormat/>
    <w:pPr>
      <w:pBdr>
        <w:left w:val="single" w:sz="24" w:space="6" w:color="7B42BC"/>
      </w:pBdr>
      <w:shd w:val="clear" w:color="auto" w:fill="EFE8F8"/>
      <w:spacing w:before="80" w:after="160"/>
    </w:pPr>
    <w:rPr>
      <w:sz w:val="20"/>
    </w:rPr>
  </w:style>
  <w:style w:type="paragraph" w:customStyle="1" w:styleId="NoteBox">
    <w:name w:val="Note Box"/>
    <w:basedOn w:val="BodyText"/>
    <w:qFormat/>
    <w:pPr>
      <w:pBdr>
        <w:left w:val="single" w:sz="24" w:space="6" w:color="C9A227"/>
      </w:pBdr>
      <w:shd w:val="clear" w:color="auto" w:fill="FFF4CE"/>
      <w:spacing w:before="80" w:after="160"/>
    </w:pPr>
    <w:rPr>
      <w:sz w:val="20"/>
    </w:rPr>
  </w:style>
  <w:style w:type="paragraph" w:customStyle="1" w:styleId="Owner">
    <w:name w:val="Owner"/>
    <w:basedOn w:val="BodyText"/>
    <w:qFormat/>
    <w:pPr>
      <w:keepNext/>
      <w:spacing w:after="60"/>
    </w:pPr>
    <w:rPr>
      <w:i/>
      <w:color w:val="5B6B7B"/>
      <w:sz w:val="17"/>
    </w:rPr>
  </w:style>
  <w:style w:type="paragraph" w:customStyle="1" w:styleId="SourceCode">
    <w:name w:val="Source Code"/>
    <w:basedOn w:val="Normal"/>
    <w:link w:val="VerbatimChar"/>
    <w:pPr>
      <w:pBdr>
        <w:left w:val="single" w:sz="18" w:space="6" w:color="7B42BC"/>
      </w:pBdr>
      <w:shd w:val="clear" w:color="auto" w:fill="F3F0F8"/>
      <w:wordWrap w:val="off"/>
      <w:spacing w:before="80" w:after="120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Write-back set-up runbook – Terraform</dc:title>
  <dc:creator/>
  <dc:language>en</dc:language>
  <cp:keywords/>
  <dcterms:created xsi:type="dcterms:W3CDTF">2026-10-26T07:37:33Z</dcterms:created>
  <dcterms:modified xsi:type="dcterms:W3CDTF">2026-10-26T07:37:33Z</dcterms:modified>
  <dc:subject>Looker write-back to BigQuery · Architecture v6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  <property fmtid="{D5CDD505-2E9C-101B-9397-08002B2CF9AE}" pid="3" name="viewport">
    <vt:lpwstr>width=device-width,initial-scale=1</vt:lpwstr>
  </property>
</Properties>
</file>