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11DA61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721F0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F77510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 xml:space="preserve">Discrete </w:t>
            </w:r>
          </w:p>
        </w:tc>
      </w:tr>
      <w:tr w:rsidR="009721F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8E33B4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9721F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1EA9CB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9721F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9AFD8E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9721F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F955845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9721F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8B4035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9721F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0F356C5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Continuous</w:t>
            </w:r>
          </w:p>
        </w:tc>
      </w:tr>
      <w:tr w:rsidR="009721F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645045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9721F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307CBF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9721F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BBB831F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9721F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430E26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  <w:tr w:rsidR="009721F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721F0" w:rsidRPr="00707DE3" w:rsidRDefault="009721F0" w:rsidP="0097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93D0B0" w:rsidR="009721F0" w:rsidRPr="009721F0" w:rsidRDefault="009721F0" w:rsidP="0097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1F0">
              <w:rPr>
                <w:rFonts w:ascii="Times New Roman" w:hAnsi="Times New Roman" w:cs="Times New Roman"/>
                <w:sz w:val="32"/>
                <w:szCs w:val="32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49E8E8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D460938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6163FC6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E7B9BB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A777B02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632F6E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F73DFB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34B2900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85488C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1CD874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54D35C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15DB2F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F6E974A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8991F19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D8C787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644749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F79C6F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C6AB592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03F667" w:rsidR="00266B62" w:rsidRPr="00707DE3" w:rsidRDefault="00F154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29E8D8A" w:rsidR="00266B62" w:rsidRPr="00707DE3" w:rsidRDefault="00F154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10BCE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42C1B47" w14:textId="57BAE2F4" w:rsidR="00F1549A" w:rsidRDefault="000A7AE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- 3/4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3350C" w14:textId="51481225" w:rsidR="00896EF9" w:rsidRDefault="000A7AEA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Ans.- </w:t>
      </w:r>
    </w:p>
    <w:p w14:paraId="7F447731" w14:textId="22F52F1E" w:rsidR="009721F0" w:rsidRPr="009721F0" w:rsidRDefault="009721F0" w:rsidP="00972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721F0">
        <w:rPr>
          <w:rFonts w:ascii="Times New Roman" w:hAnsi="Times New Roman" w:cs="Times New Roman"/>
          <w:sz w:val="28"/>
          <w:szCs w:val="28"/>
        </w:rPr>
        <w:t>N = 6^2 = 36</w:t>
      </w:r>
    </w:p>
    <w:p w14:paraId="009D94BB" w14:textId="62E51EA8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>a.)</w:t>
      </w:r>
      <w:r w:rsidRPr="009721F0">
        <w:rPr>
          <w:rFonts w:ascii="Times New Roman" w:hAnsi="Times New Roman" w:cs="Times New Roman"/>
          <w:sz w:val="28"/>
          <w:szCs w:val="28"/>
        </w:rPr>
        <w:tab/>
        <w:t xml:space="preserve">P (sum is Equal to 1)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721F0">
        <w:rPr>
          <w:rFonts w:ascii="Times New Roman" w:hAnsi="Times New Roman" w:cs="Times New Roman"/>
          <w:sz w:val="28"/>
          <w:szCs w:val="28"/>
        </w:rPr>
        <w:t>.</w:t>
      </w:r>
    </w:p>
    <w:p w14:paraId="385F7C36" w14:textId="77777777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>b.)</w:t>
      </w:r>
      <w:r w:rsidRPr="009721F0">
        <w:rPr>
          <w:rFonts w:ascii="Times New Roman" w:hAnsi="Times New Roman" w:cs="Times New Roman"/>
          <w:sz w:val="28"/>
          <w:szCs w:val="28"/>
        </w:rPr>
        <w:tab/>
        <w:t xml:space="preserve">P (Sum is less than or equal to 4) = N (Event (Sum is less than or equal to             </w:t>
      </w:r>
    </w:p>
    <w:p w14:paraId="422CF8E3" w14:textId="77777777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5254F687" w14:textId="77777777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20827F9F" w14:textId="77777777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>c.)</w:t>
      </w:r>
      <w:r w:rsidRPr="009721F0">
        <w:rPr>
          <w:rFonts w:ascii="Times New Roman" w:hAnsi="Times New Roman" w:cs="Times New Roman"/>
          <w:sz w:val="28"/>
          <w:szCs w:val="28"/>
        </w:rPr>
        <w:tab/>
        <w:t xml:space="preserve">P (Sum is divisible by 2 and 3) = N (Event (Sum is divisible by 2 and 3)) / N     </w:t>
      </w:r>
    </w:p>
    <w:p w14:paraId="4966C3CA" w14:textId="77777777" w:rsidR="009721F0" w:rsidRP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195ED869" w14:textId="0671EBBC" w:rsidR="009721F0" w:rsidRDefault="009721F0" w:rsidP="0097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21F0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8C11A19" w14:textId="77777777" w:rsidR="009721F0" w:rsidRDefault="009721F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31D5E8D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0E99303F" w:rsidR="00022704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ren</w:t>
      </w:r>
      <w:r w:rsidR="006D7AA1">
        <w:rPr>
          <w:rFonts w:ascii="Times New Roman" w:hAnsi="Times New Roman" w:cs="Times New Roman"/>
          <w:sz w:val="28"/>
          <w:szCs w:val="28"/>
        </w:rPr>
        <w:t xml:space="preserve"> – probability of having 1 candy = 0.015.</w:t>
      </w:r>
    </w:p>
    <w:p w14:paraId="3E3ABD2E" w14:textId="546DD09F" w:rsidR="006D7AA1" w:rsidRDefault="0024195A" w:rsidP="006D7AA1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ren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6D7AA1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FEEA39A" w:rsidR="006D7AA1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1B37E8C3" w14:textId="3A0B6B5A" w:rsidR="006D7AA1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</w:rPr>
        <w:t>children</w:t>
      </w:r>
    </w:p>
    <w:p w14:paraId="4AE934EA" w14:textId="0125F1E6" w:rsidR="00022704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27BDC107" w14:textId="38F09DDE" w:rsidR="0024195A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01E51D4D" w14:textId="77777777" w:rsidR="0024195A" w:rsidRPr="00F407B7" w:rsidRDefault="0024195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DFD247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4195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4195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73739D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AC6034" w14:textId="6B8EAE35" w:rsidR="00B80EFA" w:rsidRDefault="002B5AC6" w:rsidP="002B5A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</w:p>
    <w:p w14:paraId="5BBE115A" w14:textId="03A20ECB" w:rsidR="002B5AC6" w:rsidRDefault="002B5AC6" w:rsidP="002B5A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 Ans.- Expected value between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 </w:t>
      </w:r>
      <w:r w:rsidRPr="002B5AC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114.8324275</w:t>
      </w:r>
      <w:proofErr w:type="gramEnd"/>
      <w:r w:rsidRPr="002B5AC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to  176.1675725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7CEEA83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8079854" w14:textId="166BA835" w:rsidR="001761F6" w:rsidRDefault="001761F6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6BC" w14:paraId="28681DEC" w14:textId="77777777" w:rsidTr="009226BC">
        <w:tc>
          <w:tcPr>
            <w:tcW w:w="3116" w:type="dxa"/>
          </w:tcPr>
          <w:p w14:paraId="07BB3597" w14:textId="77777777" w:rsidR="009226BC" w:rsidRDefault="009226BC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4038FA3" w14:textId="3FF0B512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7AA3962" w14:textId="11126384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</w:tr>
      <w:tr w:rsidR="009226BC" w14:paraId="7081A1CE" w14:textId="77777777" w:rsidTr="009226BC">
        <w:tc>
          <w:tcPr>
            <w:tcW w:w="3116" w:type="dxa"/>
          </w:tcPr>
          <w:p w14:paraId="3D50BEDA" w14:textId="1B3B7089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DB67C0C" w14:textId="539086DE" w:rsidR="009226BC" w:rsidRPr="00EE54A9" w:rsidRDefault="00EE54A9" w:rsidP="00707DE3">
            <w:pPr>
              <w:rPr>
                <w:sz w:val="24"/>
                <w:szCs w:val="24"/>
              </w:rPr>
            </w:pPr>
            <w:r w:rsidRPr="00EE54A9">
              <w:rPr>
                <w:sz w:val="26"/>
                <w:szCs w:val="26"/>
              </w:rPr>
              <w:t>-0.1139548</w:t>
            </w:r>
            <w:r w:rsidRPr="00EE54A9">
              <w:rPr>
                <w:sz w:val="24"/>
                <w:szCs w:val="24"/>
              </w:rPr>
              <w:t xml:space="preserve"> (medium to no)</w:t>
            </w:r>
          </w:p>
        </w:tc>
        <w:tc>
          <w:tcPr>
            <w:tcW w:w="3117" w:type="dxa"/>
          </w:tcPr>
          <w:p w14:paraId="3CC1C3CF" w14:textId="5843CBC1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8"/>
                <w:szCs w:val="28"/>
              </w:rPr>
              <w:t>2.422853</w:t>
            </w:r>
          </w:p>
        </w:tc>
      </w:tr>
      <w:tr w:rsidR="009226BC" w14:paraId="6314CD3B" w14:textId="77777777" w:rsidTr="009226BC">
        <w:tc>
          <w:tcPr>
            <w:tcW w:w="3116" w:type="dxa"/>
          </w:tcPr>
          <w:p w14:paraId="38295239" w14:textId="2DE7F138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24442E40" w14:textId="7F129B6E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6"/>
                <w:szCs w:val="26"/>
              </w:rPr>
              <w:t>0.7824835</w:t>
            </w:r>
            <w:r>
              <w:rPr>
                <w:sz w:val="28"/>
                <w:szCs w:val="28"/>
              </w:rPr>
              <w:t xml:space="preserve"> </w:t>
            </w:r>
            <w:r w:rsidRPr="00EE54A9">
              <w:rPr>
                <w:sz w:val="24"/>
                <w:szCs w:val="24"/>
              </w:rPr>
              <w:t>(medium to</w:t>
            </w:r>
            <w:r>
              <w:rPr>
                <w:sz w:val="24"/>
                <w:szCs w:val="24"/>
              </w:rPr>
              <w:t xml:space="preserve"> </w:t>
            </w:r>
            <w:r w:rsidRPr="00EE54A9">
              <w:rPr>
                <w:sz w:val="24"/>
                <w:szCs w:val="24"/>
              </w:rPr>
              <w:t>high)</w:t>
            </w:r>
          </w:p>
        </w:tc>
        <w:tc>
          <w:tcPr>
            <w:tcW w:w="3117" w:type="dxa"/>
          </w:tcPr>
          <w:p w14:paraId="66AF030C" w14:textId="4CC3C107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8"/>
                <w:szCs w:val="28"/>
              </w:rPr>
              <w:t>3.248019</w:t>
            </w:r>
          </w:p>
        </w:tc>
      </w:tr>
    </w:tbl>
    <w:p w14:paraId="3B20BCFD" w14:textId="2AE5F696" w:rsidR="001761F6" w:rsidRPr="009226BC" w:rsidRDefault="001761F6" w:rsidP="00707DE3">
      <w:pPr>
        <w:rPr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8424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2E0FBC0A" w:rsidR="00266B62" w:rsidRDefault="0038424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FCCD73E" w14:textId="6EF841FE" w:rsidR="0064044A" w:rsidRPr="0064044A" w:rsidRDefault="00B5413A" w:rsidP="00EB6B5E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proofErr w:type="gramStart"/>
      <w:r w:rsidR="00407D37">
        <w:rPr>
          <w:sz w:val="36"/>
          <w:szCs w:val="36"/>
        </w:rPr>
        <w:t>Ans:-</w:t>
      </w:r>
      <w:proofErr w:type="gramEnd"/>
      <w:r w:rsidR="00407D37">
        <w:rPr>
          <w:sz w:val="36"/>
          <w:szCs w:val="36"/>
        </w:rPr>
        <w:t xml:space="preserve">  </w:t>
      </w:r>
      <w:r w:rsidR="0064044A">
        <w:rPr>
          <w:sz w:val="36"/>
          <w:szCs w:val="36"/>
        </w:rPr>
        <w:t xml:space="preserve">Positive skewness and outlier data are shown in the both of graph.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E5B6F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C4339D" w14:textId="0647EEAE" w:rsidR="00B8252D" w:rsidRDefault="00B825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9C3E43" w14:textId="65DC4C49" w:rsidR="004111B7" w:rsidRDefault="004111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DEA082A" w14:textId="77777777" w:rsidR="004111B7" w:rsidRDefault="004111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A41DDA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E208A5" w14:textId="6E0EA708" w:rsidR="004F6F6C" w:rsidRDefault="00E34723" w:rsidP="00E34723">
      <w:pPr>
        <w:ind w:left="360"/>
        <w:rPr>
          <w:sz w:val="28"/>
          <w:szCs w:val="28"/>
        </w:rPr>
      </w:pPr>
      <w:r w:rsidRPr="0064044A">
        <w:rPr>
          <w:b/>
          <w:sz w:val="36"/>
          <w:szCs w:val="36"/>
        </w:rPr>
        <w:lastRenderedPageBreak/>
        <w:t>Ans</w:t>
      </w:r>
      <w:r>
        <w:rPr>
          <w:sz w:val="28"/>
          <w:szCs w:val="28"/>
        </w:rPr>
        <w:t>.- Mean- 41, Median- 41, Variance- 41, S.D- 6.4031</w:t>
      </w:r>
    </w:p>
    <w:p w14:paraId="432ACFCC" w14:textId="7B907AC2" w:rsidR="00E34723" w:rsidRPr="00E34723" w:rsidRDefault="00E34723" w:rsidP="00E34723">
      <w:pPr>
        <w:ind w:left="360"/>
        <w:rPr>
          <w:sz w:val="28"/>
          <w:szCs w:val="28"/>
        </w:rPr>
      </w:pPr>
      <w:r>
        <w:rPr>
          <w:sz w:val="28"/>
          <w:szCs w:val="28"/>
        </w:rPr>
        <w:t>Avg. marks of student is 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0C2571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A94F070" w14:textId="3817C3B8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No skewness</w:t>
      </w:r>
    </w:p>
    <w:p w14:paraId="02BC36CD" w14:textId="77777777" w:rsidR="00E34723" w:rsidRDefault="00E34723" w:rsidP="00CB08A5">
      <w:pPr>
        <w:rPr>
          <w:sz w:val="28"/>
          <w:szCs w:val="28"/>
        </w:rPr>
      </w:pPr>
    </w:p>
    <w:p w14:paraId="501152F0" w14:textId="098EF87E" w:rsidR="00E3472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E34723">
        <w:rPr>
          <w:sz w:val="28"/>
          <w:szCs w:val="28"/>
        </w:rPr>
        <w:t xml:space="preserve"> </w:t>
      </w:r>
    </w:p>
    <w:p w14:paraId="4CDFBF16" w14:textId="3034C3C4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Positive Skewness</w:t>
      </w:r>
    </w:p>
    <w:p w14:paraId="1F723682" w14:textId="73470B3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7874FF3" w14:textId="3A523056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Negative Skewness</w:t>
      </w:r>
    </w:p>
    <w:p w14:paraId="7BA1CE46" w14:textId="7E152C1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485415" w14:textId="2BDEC6E1" w:rsidR="00E34723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Outlier data is small</w:t>
      </w:r>
    </w:p>
    <w:p w14:paraId="0973445A" w14:textId="1C805DF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A07C82" w14:textId="765C1D81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Outlier data is more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842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6E4DAD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AC6968" w14:textId="14DD480F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Lest side outlier data is more so that we can say extreme left whiskers</w:t>
      </w:r>
    </w:p>
    <w:p w14:paraId="6E8274E1" w14:textId="522556C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7F2193" w14:textId="733B6E78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Negative skewness</w:t>
      </w:r>
    </w:p>
    <w:p w14:paraId="42DB0C72" w14:textId="77777777" w:rsidR="004A6CC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B52CA3D" w:rsidR="00C57628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Ans.- IQR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842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9816A4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D6DD77" w14:textId="2D4A5FFE" w:rsidR="00E71EA4" w:rsidRDefault="00E71E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Ans.- </w:t>
      </w:r>
      <w:r w:rsidR="006B6D73">
        <w:rPr>
          <w:sz w:val="28"/>
          <w:szCs w:val="28"/>
        </w:rPr>
        <w:t>In boxplot 1, outlier data is low, Q1= 255, Mean= 262, Q3= 275, most of the data between 255 to 275, graph curve should be high.</w:t>
      </w:r>
    </w:p>
    <w:p w14:paraId="42CBC893" w14:textId="25D986D5" w:rsidR="006B6D73" w:rsidRDefault="006B6D7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 boxplot 2, positive and negative outlier data is more, Q1= 25, Mean= 262 Q3= 310, graph will not be very high, because of outlier data. </w:t>
      </w:r>
    </w:p>
    <w:p w14:paraId="2516600A" w14:textId="77777777" w:rsidR="006B6D73" w:rsidRDefault="006B6D7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2A9AB40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B51A42" w14:textId="77777777" w:rsidR="00384240" w:rsidRPr="00384240" w:rsidRDefault="00384240" w:rsidP="00384240">
      <w:pPr>
        <w:ind w:left="720"/>
        <w:rPr>
          <w:sz w:val="28"/>
          <w:szCs w:val="28"/>
        </w:rPr>
      </w:pPr>
      <w:r w:rsidRPr="00384240">
        <w:rPr>
          <w:sz w:val="28"/>
          <w:szCs w:val="28"/>
        </w:rPr>
        <w:t>a.</w:t>
      </w:r>
      <w:r w:rsidRPr="00384240">
        <w:rPr>
          <w:sz w:val="28"/>
          <w:szCs w:val="28"/>
        </w:rPr>
        <w:tab/>
        <w:t>P(MPG&gt;38)</w:t>
      </w:r>
    </w:p>
    <w:p w14:paraId="16BD3A75" w14:textId="77777777" w:rsidR="00384240" w:rsidRPr="00384240" w:rsidRDefault="00384240" w:rsidP="00384240">
      <w:pPr>
        <w:ind w:left="720"/>
        <w:rPr>
          <w:sz w:val="28"/>
          <w:szCs w:val="28"/>
        </w:rPr>
      </w:pPr>
      <w:r w:rsidRPr="00384240">
        <w:rPr>
          <w:sz w:val="28"/>
          <w:szCs w:val="28"/>
        </w:rPr>
        <w:t>b.</w:t>
      </w:r>
      <w:r w:rsidRPr="00384240">
        <w:rPr>
          <w:sz w:val="28"/>
          <w:szCs w:val="28"/>
        </w:rPr>
        <w:tab/>
        <w:t>P(MPG&lt;40)</w:t>
      </w:r>
    </w:p>
    <w:p w14:paraId="521BA06C" w14:textId="7478643B" w:rsidR="00384240" w:rsidRPr="00EF70C9" w:rsidRDefault="00384240" w:rsidP="00384240">
      <w:pPr>
        <w:ind w:left="720"/>
        <w:rPr>
          <w:sz w:val="28"/>
          <w:szCs w:val="28"/>
        </w:rPr>
      </w:pPr>
      <w:r w:rsidRPr="00384240">
        <w:rPr>
          <w:sz w:val="28"/>
          <w:szCs w:val="28"/>
        </w:rPr>
        <w:t>c.    P (20&lt;MPG&lt;50)</w:t>
      </w:r>
    </w:p>
    <w:p w14:paraId="4F187B90" w14:textId="77777777" w:rsidR="00282852" w:rsidRDefault="00282852" w:rsidP="00282852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</w:p>
    <w:p w14:paraId="1CC86112" w14:textId="5CA66B9B" w:rsidR="00282852" w:rsidRPr="00282852" w:rsidRDefault="00282852" w:rsidP="00282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2852">
        <w:rPr>
          <w:sz w:val="28"/>
          <w:szCs w:val="28"/>
        </w:rPr>
        <w:t>P(MPG&gt;38)</w:t>
      </w:r>
    </w:p>
    <w:p w14:paraId="4E40BBD1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 xml:space="preserve">Ans: Prob_MPG_greater_than_38 = </w:t>
      </w:r>
      <w:proofErr w:type="spellStart"/>
      <w:proofErr w:type="gramStart"/>
      <w:r w:rsidRPr="00282852">
        <w:rPr>
          <w:sz w:val="28"/>
          <w:szCs w:val="28"/>
        </w:rPr>
        <w:t>np.round</w:t>
      </w:r>
      <w:proofErr w:type="spellEnd"/>
      <w:proofErr w:type="gramEnd"/>
      <w:r w:rsidRPr="00282852">
        <w:rPr>
          <w:sz w:val="28"/>
          <w:szCs w:val="28"/>
        </w:rPr>
        <w:t xml:space="preserve">(1 - </w:t>
      </w:r>
      <w:proofErr w:type="spellStart"/>
      <w:r w:rsidRPr="00282852">
        <w:rPr>
          <w:sz w:val="28"/>
          <w:szCs w:val="28"/>
        </w:rPr>
        <w:t>stats.norm.cdf</w:t>
      </w:r>
      <w:proofErr w:type="spellEnd"/>
      <w:r w:rsidRPr="00282852">
        <w:rPr>
          <w:sz w:val="28"/>
          <w:szCs w:val="28"/>
        </w:rPr>
        <w:t>(38, loc= q20.MPG.mean(), scale= q20.MPG.std()),3)</w:t>
      </w:r>
    </w:p>
    <w:p w14:paraId="24721752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print('P(MPG&gt;</w:t>
      </w:r>
      <w:proofErr w:type="gramStart"/>
      <w:r w:rsidRPr="00282852">
        <w:rPr>
          <w:sz w:val="28"/>
          <w:szCs w:val="28"/>
        </w:rPr>
        <w:t>38)=</w:t>
      </w:r>
      <w:proofErr w:type="gramEnd"/>
      <w:r w:rsidRPr="00282852">
        <w:rPr>
          <w:sz w:val="28"/>
          <w:szCs w:val="28"/>
        </w:rPr>
        <w:t>',Prob_MPG_greater_than_38)</w:t>
      </w:r>
    </w:p>
    <w:p w14:paraId="165B71B6" w14:textId="77777777" w:rsidR="00282852" w:rsidRDefault="00282852" w:rsidP="00282852">
      <w:pPr>
        <w:rPr>
          <w:sz w:val="28"/>
          <w:szCs w:val="28"/>
        </w:rPr>
      </w:pPr>
    </w:p>
    <w:p w14:paraId="2CC33DCC" w14:textId="62F61A4A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P(MPG&gt;</w:t>
      </w:r>
      <w:proofErr w:type="gramStart"/>
      <w:r w:rsidRPr="00282852">
        <w:rPr>
          <w:sz w:val="28"/>
          <w:szCs w:val="28"/>
        </w:rPr>
        <w:t>38)=</w:t>
      </w:r>
      <w:proofErr w:type="gramEnd"/>
      <w:r w:rsidRPr="00282852">
        <w:rPr>
          <w:sz w:val="28"/>
          <w:szCs w:val="28"/>
        </w:rPr>
        <w:t xml:space="preserve"> 0.348</w:t>
      </w:r>
    </w:p>
    <w:p w14:paraId="5926781A" w14:textId="77777777" w:rsidR="00282852" w:rsidRPr="00282852" w:rsidRDefault="00282852" w:rsidP="00282852">
      <w:pPr>
        <w:rPr>
          <w:sz w:val="28"/>
          <w:szCs w:val="28"/>
        </w:rPr>
      </w:pPr>
    </w:p>
    <w:p w14:paraId="33DA51BE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b.</w:t>
      </w:r>
      <w:r w:rsidRPr="00282852">
        <w:rPr>
          <w:sz w:val="28"/>
          <w:szCs w:val="28"/>
        </w:rPr>
        <w:tab/>
        <w:t>P(MPG&lt;40)</w:t>
      </w:r>
    </w:p>
    <w:p w14:paraId="49D5AF24" w14:textId="28CBC8FC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282852">
        <w:rPr>
          <w:sz w:val="28"/>
          <w:szCs w:val="28"/>
        </w:rPr>
        <w:t>P(MPG&lt;</w:t>
      </w:r>
      <w:proofErr w:type="gramStart"/>
      <w:r w:rsidRPr="00282852">
        <w:rPr>
          <w:sz w:val="28"/>
          <w:szCs w:val="28"/>
        </w:rPr>
        <w:t>40)=</w:t>
      </w:r>
      <w:proofErr w:type="gramEnd"/>
      <w:r w:rsidRPr="00282852">
        <w:rPr>
          <w:sz w:val="28"/>
          <w:szCs w:val="28"/>
        </w:rPr>
        <w:t xml:space="preserve"> 0.729</w:t>
      </w:r>
    </w:p>
    <w:p w14:paraId="708B26B9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c.</w:t>
      </w:r>
      <w:r w:rsidRPr="00282852">
        <w:rPr>
          <w:sz w:val="28"/>
          <w:szCs w:val="28"/>
        </w:rPr>
        <w:tab/>
        <w:t>P (20&lt;MPG&lt;50)</w:t>
      </w:r>
    </w:p>
    <w:p w14:paraId="4EB4B5F4" w14:textId="7151873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 </w:t>
      </w:r>
      <w:r w:rsidRPr="00282852">
        <w:rPr>
          <w:sz w:val="28"/>
          <w:szCs w:val="28"/>
        </w:rPr>
        <w:t>p(MPG&gt;</w:t>
      </w:r>
      <w:proofErr w:type="gramStart"/>
      <w:r w:rsidRPr="00282852">
        <w:rPr>
          <w:sz w:val="28"/>
          <w:szCs w:val="28"/>
        </w:rPr>
        <w:t>20)=</w:t>
      </w:r>
      <w:proofErr w:type="gramEnd"/>
      <w:r w:rsidRPr="00282852">
        <w:rPr>
          <w:sz w:val="28"/>
          <w:szCs w:val="28"/>
        </w:rPr>
        <w:t xml:space="preserve"> 0.943</w:t>
      </w:r>
    </w:p>
    <w:p w14:paraId="05B528C9" w14:textId="77777777" w:rsidR="00282852" w:rsidRPr="00282852" w:rsidRDefault="00282852" w:rsidP="00282852">
      <w:pPr>
        <w:rPr>
          <w:sz w:val="28"/>
          <w:szCs w:val="28"/>
        </w:rPr>
      </w:pPr>
    </w:p>
    <w:p w14:paraId="11EA6404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 xml:space="preserve">prob_MPG_less_than_50 = </w:t>
      </w:r>
      <w:proofErr w:type="spellStart"/>
      <w:proofErr w:type="gramStart"/>
      <w:r w:rsidRPr="00282852">
        <w:rPr>
          <w:sz w:val="28"/>
          <w:szCs w:val="28"/>
        </w:rPr>
        <w:t>np.round</w:t>
      </w:r>
      <w:proofErr w:type="spellEnd"/>
      <w:proofErr w:type="gramEnd"/>
      <w:r w:rsidRPr="00282852">
        <w:rPr>
          <w:sz w:val="28"/>
          <w:szCs w:val="28"/>
        </w:rPr>
        <w:t>(</w:t>
      </w:r>
      <w:proofErr w:type="spellStart"/>
      <w:r w:rsidRPr="00282852">
        <w:rPr>
          <w:sz w:val="28"/>
          <w:szCs w:val="28"/>
        </w:rPr>
        <w:t>stats.norm.cdf</w:t>
      </w:r>
      <w:proofErr w:type="spellEnd"/>
      <w:r w:rsidRPr="00282852">
        <w:rPr>
          <w:sz w:val="28"/>
          <w:szCs w:val="28"/>
        </w:rPr>
        <w:t>(50, loc = q20.MPG.mean(), scale = q20.MPG.std()),3)</w:t>
      </w:r>
    </w:p>
    <w:p w14:paraId="680B9B62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print('P(MPG&lt;</w:t>
      </w:r>
      <w:proofErr w:type="gramStart"/>
      <w:r w:rsidRPr="00282852">
        <w:rPr>
          <w:sz w:val="28"/>
          <w:szCs w:val="28"/>
        </w:rPr>
        <w:t>50)=</w:t>
      </w:r>
      <w:proofErr w:type="gramEnd"/>
      <w:r w:rsidRPr="00282852">
        <w:rPr>
          <w:sz w:val="28"/>
          <w:szCs w:val="28"/>
        </w:rPr>
        <w:t>',(prob_MPG_less_than_50))</w:t>
      </w:r>
    </w:p>
    <w:p w14:paraId="2054E5B5" w14:textId="77777777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P(MPG&lt;</w:t>
      </w:r>
      <w:proofErr w:type="gramStart"/>
      <w:r w:rsidRPr="00282852">
        <w:rPr>
          <w:sz w:val="28"/>
          <w:szCs w:val="28"/>
        </w:rPr>
        <w:t>50)=</w:t>
      </w:r>
      <w:proofErr w:type="gramEnd"/>
      <w:r w:rsidRPr="00282852">
        <w:rPr>
          <w:sz w:val="28"/>
          <w:szCs w:val="28"/>
        </w:rPr>
        <w:t xml:space="preserve"> 0.956</w:t>
      </w:r>
    </w:p>
    <w:p w14:paraId="73FD01D4" w14:textId="77777777" w:rsidR="00282852" w:rsidRPr="00282852" w:rsidRDefault="00282852" w:rsidP="00282852">
      <w:pPr>
        <w:rPr>
          <w:sz w:val="28"/>
          <w:szCs w:val="28"/>
        </w:rPr>
      </w:pPr>
    </w:p>
    <w:p w14:paraId="040F7259" w14:textId="77777777" w:rsidR="00384240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prob_MPG_greaterthan20_and_lessthan50= (prob_MPG_less_than_50) - (prob_MPG_greater_than_20)</w:t>
      </w:r>
    </w:p>
    <w:p w14:paraId="39D431D9" w14:textId="0034C8FE" w:rsidR="00282852" w:rsidRPr="00282852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lastRenderedPageBreak/>
        <w:t>print('P(20&lt;MPG&lt;</w:t>
      </w:r>
      <w:proofErr w:type="gramStart"/>
      <w:r w:rsidRPr="00282852">
        <w:rPr>
          <w:sz w:val="28"/>
          <w:szCs w:val="28"/>
        </w:rPr>
        <w:t>50)=</w:t>
      </w:r>
      <w:proofErr w:type="gramEnd"/>
      <w:r w:rsidRPr="00282852">
        <w:rPr>
          <w:sz w:val="28"/>
          <w:szCs w:val="28"/>
        </w:rPr>
        <w:t>',(prob_MPG_greaterthan20_and_lessthan50))</w:t>
      </w:r>
    </w:p>
    <w:p w14:paraId="13F0AB38" w14:textId="1C892202" w:rsidR="007A3B9F" w:rsidRPr="00EF70C9" w:rsidRDefault="00282852" w:rsidP="00282852">
      <w:pPr>
        <w:rPr>
          <w:sz w:val="28"/>
          <w:szCs w:val="28"/>
        </w:rPr>
      </w:pPr>
      <w:r w:rsidRPr="00282852">
        <w:rPr>
          <w:sz w:val="28"/>
          <w:szCs w:val="28"/>
        </w:rPr>
        <w:t>P(20&lt;MPG&lt;</w:t>
      </w:r>
      <w:proofErr w:type="gramStart"/>
      <w:r w:rsidRPr="00282852">
        <w:rPr>
          <w:sz w:val="28"/>
          <w:szCs w:val="28"/>
        </w:rPr>
        <w:t>50)=</w:t>
      </w:r>
      <w:proofErr w:type="gramEnd"/>
      <w:r w:rsidRPr="00282852">
        <w:rPr>
          <w:sz w:val="28"/>
          <w:szCs w:val="28"/>
        </w:rPr>
        <w:t xml:space="preserve"> 0.013000000000000012</w:t>
      </w:r>
    </w:p>
    <w:p w14:paraId="64B30817" w14:textId="77777777" w:rsidR="00384240" w:rsidRDefault="00384240" w:rsidP="007A3B9F">
      <w:pPr>
        <w:spacing w:after="0" w:line="240" w:lineRule="auto"/>
        <w:ind w:left="360"/>
        <w:rPr>
          <w:sz w:val="28"/>
          <w:szCs w:val="28"/>
        </w:rPr>
      </w:pPr>
    </w:p>
    <w:p w14:paraId="11DDC709" w14:textId="77777777" w:rsidR="00384240" w:rsidRDefault="00384240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434A3B9D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F745C09" w14:textId="3D85D48B" w:rsidR="00A82BF2" w:rsidRPr="00A82BF2" w:rsidRDefault="007A3B9F" w:rsidP="00A82BF2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62B098F" w:rsidR="007A3B9F" w:rsidRPr="00F60789" w:rsidRDefault="00BC5748" w:rsidP="00F60789">
      <w:pPr>
        <w:rPr>
          <w:sz w:val="28"/>
          <w:szCs w:val="28"/>
        </w:rPr>
      </w:pPr>
      <w:r w:rsidRPr="00F60789">
        <w:rPr>
          <w:sz w:val="28"/>
          <w:szCs w:val="28"/>
        </w:rPr>
        <w:t>Q 22</w:t>
      </w:r>
      <w:r w:rsidR="007A3B9F" w:rsidRPr="00F60789">
        <w:rPr>
          <w:sz w:val="28"/>
          <w:szCs w:val="28"/>
        </w:rPr>
        <w:t>) Calculate the Z scores</w:t>
      </w:r>
      <w:r w:rsidR="00724454" w:rsidRPr="00F60789">
        <w:rPr>
          <w:sz w:val="28"/>
          <w:szCs w:val="28"/>
        </w:rPr>
        <w:t xml:space="preserve"> </w:t>
      </w:r>
      <w:proofErr w:type="gramStart"/>
      <w:r w:rsidR="00724454" w:rsidRPr="00F60789">
        <w:rPr>
          <w:sz w:val="28"/>
          <w:szCs w:val="28"/>
        </w:rPr>
        <w:t xml:space="preserve">of </w:t>
      </w:r>
      <w:r w:rsidR="00711A9D" w:rsidRPr="00F60789">
        <w:rPr>
          <w:sz w:val="28"/>
          <w:szCs w:val="28"/>
        </w:rPr>
        <w:t xml:space="preserve"> </w:t>
      </w:r>
      <w:r w:rsidR="00724454" w:rsidRPr="00F60789">
        <w:rPr>
          <w:sz w:val="28"/>
          <w:szCs w:val="28"/>
        </w:rPr>
        <w:t>90</w:t>
      </w:r>
      <w:proofErr w:type="gramEnd"/>
      <w:r w:rsidR="00724454" w:rsidRPr="00F60789">
        <w:rPr>
          <w:sz w:val="28"/>
          <w:szCs w:val="28"/>
        </w:rPr>
        <w:t>% confidence interval,94% confidence interval, 6</w:t>
      </w:r>
      <w:r w:rsidR="007A3B9F" w:rsidRPr="00F6078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CCD6D7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6980858" w:rsidR="00D44288" w:rsidRDefault="00407D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</w:t>
      </w:r>
      <w:r w:rsidR="007B4D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robability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0.67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C543C9"/>
    <w:multiLevelType w:val="hybridMultilevel"/>
    <w:tmpl w:val="1FAC8F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0503"/>
    <w:rsid w:val="000A7AEA"/>
    <w:rsid w:val="000B36AF"/>
    <w:rsid w:val="000B417C"/>
    <w:rsid w:val="000D69F4"/>
    <w:rsid w:val="000F2D83"/>
    <w:rsid w:val="001761F6"/>
    <w:rsid w:val="001864D6"/>
    <w:rsid w:val="00190F7C"/>
    <w:rsid w:val="002078BC"/>
    <w:rsid w:val="0024195A"/>
    <w:rsid w:val="00266B62"/>
    <w:rsid w:val="002818A0"/>
    <w:rsid w:val="0028213D"/>
    <w:rsid w:val="00282852"/>
    <w:rsid w:val="00293532"/>
    <w:rsid w:val="002A6694"/>
    <w:rsid w:val="002B5AC6"/>
    <w:rsid w:val="002E0863"/>
    <w:rsid w:val="002E78B5"/>
    <w:rsid w:val="00302B26"/>
    <w:rsid w:val="00360870"/>
    <w:rsid w:val="00384240"/>
    <w:rsid w:val="00396AEA"/>
    <w:rsid w:val="003A03BA"/>
    <w:rsid w:val="003B01D0"/>
    <w:rsid w:val="003F354C"/>
    <w:rsid w:val="00407D37"/>
    <w:rsid w:val="004111B7"/>
    <w:rsid w:val="00437040"/>
    <w:rsid w:val="004622B2"/>
    <w:rsid w:val="00494A7E"/>
    <w:rsid w:val="004A6CCA"/>
    <w:rsid w:val="004D09A1"/>
    <w:rsid w:val="004F6F6C"/>
    <w:rsid w:val="005438FD"/>
    <w:rsid w:val="005D1DBF"/>
    <w:rsid w:val="005E36B7"/>
    <w:rsid w:val="00627FB2"/>
    <w:rsid w:val="0064044A"/>
    <w:rsid w:val="006432DB"/>
    <w:rsid w:val="0066364B"/>
    <w:rsid w:val="006723AD"/>
    <w:rsid w:val="006953A0"/>
    <w:rsid w:val="006B6D73"/>
    <w:rsid w:val="006C2CC9"/>
    <w:rsid w:val="006D7AA1"/>
    <w:rsid w:val="006E0ED4"/>
    <w:rsid w:val="00706CEB"/>
    <w:rsid w:val="00707DE3"/>
    <w:rsid w:val="00711A9D"/>
    <w:rsid w:val="00724454"/>
    <w:rsid w:val="007273CD"/>
    <w:rsid w:val="007300FB"/>
    <w:rsid w:val="00732DF2"/>
    <w:rsid w:val="00750894"/>
    <w:rsid w:val="0078122C"/>
    <w:rsid w:val="00786F22"/>
    <w:rsid w:val="007A3B9F"/>
    <w:rsid w:val="007B4D5A"/>
    <w:rsid w:val="007B7F44"/>
    <w:rsid w:val="008354B7"/>
    <w:rsid w:val="00896EF9"/>
    <w:rsid w:val="008B2CB7"/>
    <w:rsid w:val="008C5BF4"/>
    <w:rsid w:val="009043E8"/>
    <w:rsid w:val="009226BC"/>
    <w:rsid w:val="00923E3B"/>
    <w:rsid w:val="009721F0"/>
    <w:rsid w:val="00990162"/>
    <w:rsid w:val="009D6E8A"/>
    <w:rsid w:val="00A50B04"/>
    <w:rsid w:val="00A82BF2"/>
    <w:rsid w:val="00AA44EF"/>
    <w:rsid w:val="00AB0E5D"/>
    <w:rsid w:val="00AB1A78"/>
    <w:rsid w:val="00B22C7F"/>
    <w:rsid w:val="00B5413A"/>
    <w:rsid w:val="00B80EFA"/>
    <w:rsid w:val="00B8252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4723"/>
    <w:rsid w:val="00E605D6"/>
    <w:rsid w:val="00E71EA4"/>
    <w:rsid w:val="00EB6B5E"/>
    <w:rsid w:val="00EE54A9"/>
    <w:rsid w:val="00EF70C9"/>
    <w:rsid w:val="00F1549A"/>
    <w:rsid w:val="00F407B7"/>
    <w:rsid w:val="00F60789"/>
    <w:rsid w:val="00FC4A5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4</cp:revision>
  <dcterms:created xsi:type="dcterms:W3CDTF">2023-12-11T11:43:00Z</dcterms:created>
  <dcterms:modified xsi:type="dcterms:W3CDTF">2024-02-13T08:50:00Z</dcterms:modified>
</cp:coreProperties>
</file>