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CFA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BD9201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3B11E3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CE2357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2939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180300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DBF3C0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C6DECC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022204F" w14:textId="77777777" w:rsidR="00994CFA" w:rsidRDefault="00994CFA" w:rsidP="00994CFA">
      <w:pPr>
        <w:spacing w:after="120"/>
        <w:contextualSpacing/>
        <w:rPr>
          <w:szCs w:val="21"/>
        </w:rPr>
      </w:pPr>
    </w:p>
    <w:p w14:paraId="283E3424" w14:textId="77777777" w:rsidR="00994CFA" w:rsidRPr="00EE10F3" w:rsidRDefault="00994CFA" w:rsidP="00994CFA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B</w:t>
      </w:r>
    </w:p>
    <w:p w14:paraId="756320D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EEE6A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613E19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3C27C55" w14:textId="77777777" w:rsidR="003D0CEE" w:rsidRDefault="003D0CEE" w:rsidP="003D0CE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Option A is true, because of 90% probability.</w:t>
      </w:r>
    </w:p>
    <w:p w14:paraId="572882DF" w14:textId="77777777" w:rsidR="003D0CEE" w:rsidRPr="00EE10F3" w:rsidRDefault="003D0CEE" w:rsidP="003D0CE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831957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1405BD0" w14:textId="77777777" w:rsidR="003D0CEE" w:rsidRPr="00EE10F3" w:rsidRDefault="003D0CEE" w:rsidP="003D0CE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Option B is false because of </w:t>
      </w:r>
      <w:r w:rsidR="00CE665C">
        <w:rPr>
          <w:szCs w:val="21"/>
        </w:rPr>
        <w:t>5</w:t>
      </w:r>
      <w:r>
        <w:rPr>
          <w:szCs w:val="21"/>
        </w:rPr>
        <w:t>0% possibility</w:t>
      </w:r>
      <w:r w:rsidR="00CE665C">
        <w:rPr>
          <w:szCs w:val="21"/>
        </w:rPr>
        <w:t>, age will be less than 36.</w:t>
      </w:r>
    </w:p>
    <w:p w14:paraId="0D0F030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F3A31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4C4A61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7256A9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1763A2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FA2DA1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594927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FC3EC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A5F1FF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E5A8E91" w14:textId="77777777" w:rsidR="00155575" w:rsidRPr="0017483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31C14DC" w14:textId="77777777" w:rsidR="00174835" w:rsidRPr="00174835" w:rsidRDefault="00174835" w:rsidP="00174835">
      <w:pPr>
        <w:spacing w:after="120"/>
        <w:ind w:left="1080"/>
        <w:contextualSpacing/>
        <w:rPr>
          <w:szCs w:val="21"/>
        </w:rPr>
      </w:pPr>
    </w:p>
    <w:p w14:paraId="27592101" w14:textId="77777777" w:rsidR="00174835" w:rsidRPr="00EE10F3" w:rsidRDefault="00174835" w:rsidP="0017483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D</w:t>
      </w:r>
    </w:p>
    <w:p w14:paraId="2153D81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896A59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365AFED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BEEB93F" w14:textId="77777777" w:rsidR="001470F3" w:rsidRDefault="001470F3" w:rsidP="001470F3">
      <w:pPr>
        <w:spacing w:after="120"/>
        <w:ind w:left="1080"/>
        <w:contextualSpacing/>
        <w:rPr>
          <w:szCs w:val="21"/>
        </w:rPr>
      </w:pPr>
      <w:bookmarkStart w:id="0" w:name="_GoBack"/>
      <w:bookmarkEnd w:id="0"/>
    </w:p>
    <w:p w14:paraId="7045827F" w14:textId="77777777" w:rsidR="001470F3" w:rsidRDefault="001470F3" w:rsidP="001470F3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216 – 233</w:t>
      </w:r>
    </w:p>
    <w:p w14:paraId="35AC2F75" w14:textId="77777777" w:rsidR="001470F3" w:rsidRPr="00EE10F3" w:rsidRDefault="001470F3" w:rsidP="001470F3">
      <w:pPr>
        <w:spacing w:after="120"/>
        <w:ind w:left="720"/>
        <w:contextualSpacing/>
        <w:rPr>
          <w:szCs w:val="21"/>
        </w:rPr>
      </w:pPr>
    </w:p>
    <w:p w14:paraId="29A575F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BAA819B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0F3"/>
    <w:rsid w:val="00147C6F"/>
    <w:rsid w:val="00155575"/>
    <w:rsid w:val="00155B65"/>
    <w:rsid w:val="0017483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0CEE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4CF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65C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376E"/>
  <w15:docId w15:val="{7545C04E-B5F7-4755-A50B-7BE075DC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2</cp:revision>
  <dcterms:created xsi:type="dcterms:W3CDTF">2023-12-12T06:48:00Z</dcterms:created>
  <dcterms:modified xsi:type="dcterms:W3CDTF">2023-12-12T06:48:00Z</dcterms:modified>
</cp:coreProperties>
</file>