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620" w:rsidRPr="00FE1620" w:rsidRDefault="0018241C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fldChar w:fldCharType="begin"/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instrText xml:space="preserve"> HYPERLINK "</w:instrText>
      </w:r>
      <w:r w:rsidRPr="0018241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instrText>https://gemini.google.com/app/eefb5dde04b826e2?hl=it</w:instrTex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instrText xml:space="preserve">" </w:instrTex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fldChar w:fldCharType="separate"/>
      </w:r>
      <w:r w:rsidRPr="00563C19">
        <w:rPr>
          <w:rStyle w:val="Collegamentoipertestuale"/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https://gemini.google.com/app/eefb5dde04b826e2?hl=it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fldChar w:fldCharType="end"/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 w:rsidR="00FE1620"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Prima di generare il </w:t>
      </w:r>
      <w:r w:rsidR="00FE1620"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Documento di Continuità Unificato</w:t>
      </w:r>
      <w:r w:rsidR="00FE1620"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desidero segnalarti un paio di punti di allineamento logico (invece di inventare, li metto in evidenza affinché la fusione sia perfettamente organica):</w:t>
      </w:r>
    </w:p>
    <w:p w:rsidR="00FE1620" w:rsidRPr="00FE1620" w:rsidRDefault="00FE1620" w:rsidP="00FE162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Reindirizzamento Post Cambio Password:</w:t>
      </w:r>
    </w:p>
    <w:p w:rsidR="00FE1620" w:rsidRPr="00FE1620" w:rsidRDefault="00FE1620" w:rsidP="00FE162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Nel primo documento si indicava che l'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Admin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andava a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Admin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/Dashboard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l'Operatore a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Admin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/Prospetti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Nel secondo documento avevamo concordato di uniformare il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redirect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 </w:t>
      </w:r>
      <w:proofErr w:type="spellStart"/>
      <w:r w:rsidRPr="0018241C">
        <w:rPr>
          <w:rFonts w:ascii="Courier New" w:eastAsia="Times New Roman" w:hAnsi="Courier New" w:cs="Courier New"/>
          <w:b/>
          <w:color w:val="1F1F1F"/>
          <w:sz w:val="23"/>
          <w:szCs w:val="23"/>
          <w:lang w:eastAsia="it-IT"/>
        </w:rPr>
        <w:t>ForceChangePassword.cshtml.cs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sempre verso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Admin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/Prospetti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(usando un percorso relativo). </w:t>
      </w:r>
      <w:r w:rsidRPr="00FE162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Nel documento unificato manterrò la decisione più recente e approvata (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/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Admin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/Prospetti</w:t>
      </w:r>
      <w:r w:rsidRPr="00FE162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), indicando l'evoluzione rispetto all'analisi iniziale.</w:t>
      </w:r>
      <w:r w:rsidR="00C8744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br/>
      </w:r>
    </w:p>
    <w:p w:rsidR="00FE1620" w:rsidRPr="00FE1620" w:rsidRDefault="00FE1620" w:rsidP="00FE162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Evoluzione dell'Analisi (dal Codice all'Infrastruttura e all'UI):</w:t>
      </w:r>
    </w:p>
    <w:p w:rsidR="00FE1620" w:rsidRPr="00FE1620" w:rsidRDefault="00FE1620" w:rsidP="00FE162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Il primo blocco descriveva la fase iniziale ("</w:t>
      </w:r>
      <w:r w:rsidRPr="00FE162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Nessuna modifica al codice richiesta, l'impatto è solo infrastrutturale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").</w:t>
      </w:r>
    </w:p>
    <w:p w:rsidR="00FE1620" w:rsidRPr="00FE1620" w:rsidRDefault="00FE1620" w:rsidP="00FE162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Successivamente sono emerse tre specifiche applicative necessarie per l'Agente e per l'UI:</w:t>
      </w:r>
    </w:p>
    <w:p w:rsidR="00FE1620" w:rsidRPr="00FE1620" w:rsidRDefault="00FE1620" w:rsidP="00FE1620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Il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redirect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relativo post-cambio password.</w:t>
      </w:r>
    </w:p>
    <w:p w:rsidR="00FE1620" w:rsidRPr="00FE1620" w:rsidRDefault="00FE1620" w:rsidP="00FE1620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Il filtro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query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SQL/EF Core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WHERE Agente = @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UtenteCorrente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con blocco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403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Forbidden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la sicurezza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backend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La gestione dei 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3 Ruoli (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Admin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, Operatore, Agente)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con la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profilazione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dei campi della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View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Razor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DettaglioOrdine.cshtml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tramite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@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if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 (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isInterno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)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Reflection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Nel documento unificato queste due fasi si fonderanno in sequenza cronologica naturale: prima l'analisi statica di Identity, poi l'integrazione delle regole di business e di </w:t>
      </w:r>
      <w:proofErr w:type="spellStart"/>
      <w:r w:rsidRPr="00FE162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profilazione</w:t>
      </w:r>
      <w:proofErr w:type="spellEnd"/>
      <w:r w:rsidRPr="00FE162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 per il ruolo Agente, e infine l'infrastruttura reale (IIS + </w:t>
      </w:r>
      <w:proofErr w:type="spellStart"/>
      <w:r w:rsidRPr="00FE162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Cloudflare</w:t>
      </w:r>
      <w:proofErr w:type="spellEnd"/>
      <w:r w:rsidRPr="00FE162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).</w:t>
      </w:r>
      <w:r w:rsidR="00C8744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br/>
      </w:r>
    </w:p>
    <w:p w:rsidR="00FE1620" w:rsidRPr="00FE1620" w:rsidRDefault="00FE1620" w:rsidP="00FE162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Verifica Dati Infrastrutturali:</w:t>
      </w:r>
    </w:p>
    <w:p w:rsidR="00FE1620" w:rsidRPr="00FE1620" w:rsidRDefault="00FE1620" w:rsidP="00FE162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Le domande aperte nel primo testo (versione IIS, Windows Pro vs Server, IP, HTTPS,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trovano tutte risposta precisa nei dati rilevati e nelle decisioni prese nel secondo testo (Windows 11 Pro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Build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26200, IIS su 192.168.1.46:80,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Tunnel scartando VPN/Port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Forwarding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FE1620" w:rsidRPr="00FE1620" w:rsidRDefault="00C87446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 w:rsidR="00FE1620"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Ecco il </w:t>
      </w:r>
      <w:r w:rsidR="00FE1620"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Documento di Continuità Unificato e Organico</w:t>
      </w:r>
      <w:r w:rsidR="00FE1620"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C87446" w:rsidP="00FE1620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it-IT"/>
        </w:rPr>
      </w:pPr>
      <w:r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  <w:lang w:eastAsia="it-IT"/>
        </w:rPr>
        <w:br/>
      </w:r>
      <w:r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  <w:lang w:eastAsia="it-IT"/>
        </w:rPr>
        <w:br/>
      </w:r>
      <w:r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  <w:lang w:eastAsia="it-IT"/>
        </w:rPr>
        <w:br/>
      </w:r>
      <w:r w:rsidR="00FE1620" w:rsidRPr="00FE1620"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  <w:lang w:eastAsia="it-IT"/>
        </w:rPr>
        <w:lastRenderedPageBreak/>
        <w:t>📄</w:t>
      </w:r>
      <w:r w:rsidR="00FE1620" w:rsidRPr="00FE1620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it-IT"/>
        </w:rPr>
        <w:t xml:space="preserve"> DOCUMENTO DI CONTINUITÀ DI PROGETTO (UNIFICATO)</w:t>
      </w:r>
    </w:p>
    <w:p w:rsidR="00FE1620" w:rsidRPr="00FE1620" w:rsidRDefault="0018241C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hyperlink r:id="rId5" w:history="1">
        <w:r w:rsidRPr="00563C19">
          <w:rPr>
            <w:rStyle w:val="Collegamentoipertestuale"/>
            <w:rFonts w:ascii="Times New Roman" w:eastAsia="Times New Roman" w:hAnsi="Times New Roman" w:cs="Times New Roman"/>
            <w:b/>
            <w:bCs/>
            <w:sz w:val="28"/>
            <w:szCs w:val="28"/>
            <w:bdr w:val="none" w:sz="0" w:space="0" w:color="auto" w:frame="1"/>
            <w:lang w:eastAsia="it-IT"/>
          </w:rPr>
          <w:t>https://gemini.google.com/app/eefb5dde04b826e2?hl=it</w:t>
        </w:r>
      </w:hyperlink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br/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br/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br/>
      </w:r>
      <w:r w:rsidR="00FE1620"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Progetto:</w:t>
      </w:r>
      <w:r w:rsidR="00FE1620"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="00FE1620" w:rsidRPr="00C87446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  <w:t>CalkosManager</w:t>
      </w:r>
      <w:proofErr w:type="spellEnd"/>
      <w:r w:rsidR="00FE1620"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— Analisi Applicativa, Infrastrutturale e </w:t>
      </w:r>
      <w:proofErr w:type="spellStart"/>
      <w:r w:rsidR="00FE1620"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Profilazione</w:t>
      </w:r>
      <w:proofErr w:type="spellEnd"/>
      <w:r w:rsidR="00FE1620"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Accesso Esterno</w:t>
      </w:r>
    </w:p>
    <w:p w:rsidR="00FE1620" w:rsidRPr="00FE1620" w:rsidRDefault="00FE1620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Stack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Tecnologico: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ASP.NET Core MVC, ASP.NET Core Identity,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Entity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Framework Core, SQL Server, IIS,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Tunnel</w:t>
      </w:r>
    </w:p>
    <w:p w:rsidR="00FE1620" w:rsidRPr="00FE1620" w:rsidRDefault="00FE1620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Data Aggiornamento: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="00C8744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27/07/2026</w:t>
      </w:r>
    </w:p>
    <w:p w:rsidR="00FE1620" w:rsidRPr="00FE1620" w:rsidRDefault="00FE1620" w:rsidP="00FE1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1. OBIETTIVO GENERALE</w:t>
      </w:r>
    </w:p>
    <w:p w:rsidR="00FE1620" w:rsidRPr="00FE1620" w:rsidRDefault="00FE1620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Effettuare un'analisi completa (applicativa, di sicurezza e infrastrutturale) sui file reali del progetto </w:t>
      </w:r>
      <w:r w:rsidR="00573EA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Calkos per consentire l'accesso da remoto/Internet agli utenti esterni (incluso il nuovo ruolo 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Agente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), garantendo al contempo la totale riservatezza dei dati e la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profilazione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granulare della maschera di gestione.</w:t>
      </w:r>
    </w:p>
    <w:p w:rsidR="00FE1620" w:rsidRPr="00FE1620" w:rsidRDefault="00FE1620" w:rsidP="00FE1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2. ANALISI DEL CODICE E DEGLI ASSET APPLICATIVI REALIZZATA</w:t>
      </w:r>
    </w:p>
    <w:p w:rsidR="00FE1620" w:rsidRPr="00FE1620" w:rsidRDefault="00FE1620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L'analisi svolta file per file ha confermato la struttura base dell'applicazione e definito i punti di intervento necessari.</w:t>
      </w:r>
    </w:p>
    <w:p w:rsidR="00FE1620" w:rsidRPr="00FE1620" w:rsidRDefault="00FE1620" w:rsidP="00FE1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A. File e Moduli Verificati </w:t>
      </w:r>
      <w:r w:rsidRPr="00573EA4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it-IT"/>
        </w:rPr>
        <w:t>(</w:t>
      </w:r>
      <w:r w:rsidRPr="00573EA4">
        <w:rPr>
          <w:rFonts w:ascii="Segoe UI Symbol" w:eastAsia="Times New Roman" w:hAnsi="Segoe UI Symbol" w:cs="Segoe UI Symbol"/>
          <w:color w:val="00B050"/>
          <w:sz w:val="23"/>
          <w:szCs w:val="23"/>
          <w:lang w:eastAsia="it-IT"/>
        </w:rPr>
        <w:t>✅</w:t>
      </w:r>
      <w:r w:rsidRPr="00573EA4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it-IT"/>
        </w:rPr>
        <w:t>)</w:t>
      </w:r>
    </w:p>
    <w:p w:rsidR="00FE1620" w:rsidRPr="00573EA4" w:rsidRDefault="00FE1620" w:rsidP="00FE162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</w:pPr>
      <w:proofErr w:type="spellStart"/>
      <w:r w:rsidRPr="00573EA4">
        <w:rPr>
          <w:rFonts w:ascii="Courier New" w:eastAsia="Times New Roman" w:hAnsi="Courier New" w:cs="Courier New"/>
          <w:b/>
          <w:color w:val="1F1F1F"/>
          <w:sz w:val="23"/>
          <w:szCs w:val="23"/>
          <w:bdr w:val="none" w:sz="0" w:space="0" w:color="auto" w:frame="1"/>
          <w:lang w:eastAsia="it-IT"/>
        </w:rPr>
        <w:t>Program.cs</w:t>
      </w:r>
      <w:proofErr w:type="spellEnd"/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ASP.NET Core Identity e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middleware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configurati secondo standard.</w:t>
      </w:r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Gestione autenticazione basata su cookie.</w:t>
      </w:r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Presenza di HTTPS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Redirection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HSTS per produzione.</w:t>
      </w:r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Seed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ruoli e utente amministratore già predisposti.</w:t>
      </w:r>
      <w:r w:rsidR="00573EA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</w:p>
    <w:p w:rsidR="00FE1620" w:rsidRPr="00573EA4" w:rsidRDefault="00FE1620" w:rsidP="00FE162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</w:pPr>
      <w:proofErr w:type="spellStart"/>
      <w:r w:rsidRPr="00573EA4">
        <w:rPr>
          <w:rFonts w:ascii="Courier New" w:eastAsia="Times New Roman" w:hAnsi="Courier New" w:cs="Courier New"/>
          <w:b/>
          <w:color w:val="1F1F1F"/>
          <w:sz w:val="23"/>
          <w:szCs w:val="23"/>
          <w:bdr w:val="none" w:sz="0" w:space="0" w:color="auto" w:frame="1"/>
          <w:lang w:eastAsia="it-IT"/>
        </w:rPr>
        <w:t>ApplicationUser.cs</w:t>
      </w:r>
      <w:proofErr w:type="spellEnd"/>
    </w:p>
    <w:p w:rsidR="00FE1620" w:rsidRPr="00573EA4" w:rsidRDefault="00FE1620" w:rsidP="00F05FE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FFFFFF"/>
          <w:sz w:val="24"/>
          <w:szCs w:val="24"/>
          <w:lang w:eastAsia="it-IT"/>
        </w:rPr>
      </w:pPr>
      <w:r w:rsidRPr="00573EA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Estensione del modello utente tramite la </w:t>
      </w:r>
      <w:proofErr w:type="spellStart"/>
      <w:proofErr w:type="gramStart"/>
      <w:r w:rsidRPr="00573EA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proprietà:</w:t>
      </w:r>
      <w:r w:rsidRPr="00573EA4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it-IT"/>
        </w:rPr>
        <w:t>C</w:t>
      </w:r>
      <w:proofErr w:type="spellEnd"/>
      <w:r w:rsidRPr="00573EA4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it-IT"/>
        </w:rPr>
        <w:t>#</w:t>
      </w:r>
      <w:proofErr w:type="gramEnd"/>
    </w:p>
    <w:p w:rsidR="00FE1620" w:rsidRPr="00FE1620" w:rsidRDefault="00FE1620" w:rsidP="00573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public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bool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RequirePasswordChange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{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get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; set; } =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true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;</w:t>
      </w:r>
      <w:r w:rsid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br/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Obbliga il cambio password al primo accesso. Perfettamente compatibile con l'accesso esterno.</w:t>
      </w:r>
      <w:r w:rsidR="00573EA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</w:p>
    <w:p w:rsidR="00FE1620" w:rsidRPr="00573EA4" w:rsidRDefault="00FE1620" w:rsidP="00FE162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</w:pPr>
      <w:proofErr w:type="spellStart"/>
      <w:proofErr w:type="gramStart"/>
      <w:r w:rsidRPr="00573EA4">
        <w:rPr>
          <w:rFonts w:ascii="Courier New" w:eastAsia="Times New Roman" w:hAnsi="Courier New" w:cs="Courier New"/>
          <w:b/>
          <w:color w:val="1F1F1F"/>
          <w:sz w:val="23"/>
          <w:szCs w:val="23"/>
          <w:bdr w:val="none" w:sz="0" w:space="0" w:color="auto" w:frame="1"/>
          <w:lang w:eastAsia="it-IT"/>
        </w:rPr>
        <w:t>appsettings.json</w:t>
      </w:r>
      <w:proofErr w:type="spellEnd"/>
      <w:proofErr w:type="gramEnd"/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Connection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String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impostata su </w:t>
      </w:r>
      <w:r w:rsidRPr="00573EA4">
        <w:rPr>
          <w:rFonts w:ascii="Courier New" w:eastAsia="Times New Roman" w:hAnsi="Courier New" w:cs="Courier New"/>
          <w:b/>
          <w:color w:val="1F1F1F"/>
          <w:sz w:val="23"/>
          <w:szCs w:val="23"/>
          <w:lang w:eastAsia="it-IT"/>
        </w:rPr>
        <w:t>Server=</w:t>
      </w:r>
      <w:proofErr w:type="spellStart"/>
      <w:r w:rsidRPr="00573EA4">
        <w:rPr>
          <w:rFonts w:ascii="Courier New" w:eastAsia="Times New Roman" w:hAnsi="Courier New" w:cs="Courier New"/>
          <w:b/>
          <w:color w:val="1F1F1F"/>
          <w:sz w:val="23"/>
          <w:szCs w:val="23"/>
          <w:lang w:eastAsia="it-IT"/>
        </w:rPr>
        <w:t>localhost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 SQL Server risiede sulla stessa macchina del Web Server IIS (</w:t>
      </w:r>
      <w:r w:rsidRPr="00573EA4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  <w:t>non deve mai essere esposto su Internet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FE1620" w:rsidRPr="00573EA4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</w:pPr>
      <w:r w:rsidRPr="00573EA4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  <w:t xml:space="preserve">Cartella backup locale: </w:t>
      </w:r>
      <w:r w:rsidRPr="00573EA4">
        <w:rPr>
          <w:rFonts w:ascii="Courier New" w:eastAsia="Times New Roman" w:hAnsi="Courier New" w:cs="Courier New"/>
          <w:b/>
          <w:color w:val="FF0000"/>
          <w:sz w:val="23"/>
          <w:szCs w:val="23"/>
          <w:lang w:eastAsia="it-IT"/>
        </w:rPr>
        <w:t>C:\CalkosBackup\</w:t>
      </w:r>
      <w:r w:rsidRPr="00573EA4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AllowedHosts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impostato su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*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 Nessuna configurazione SMTP integrata (le credenziali iniziali vengono inviate manualmente dall'amministratore via email esterna).</w:t>
      </w:r>
    </w:p>
    <w:p w:rsidR="00FE1620" w:rsidRPr="00573EA4" w:rsidRDefault="00FE1620" w:rsidP="00FE162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</w:pPr>
      <w:proofErr w:type="spellStart"/>
      <w:r w:rsidRPr="00573EA4">
        <w:rPr>
          <w:rFonts w:ascii="Courier New" w:eastAsia="Times New Roman" w:hAnsi="Courier New" w:cs="Courier New"/>
          <w:b/>
          <w:color w:val="1F1F1F"/>
          <w:sz w:val="23"/>
          <w:szCs w:val="23"/>
          <w:bdr w:val="none" w:sz="0" w:space="0" w:color="auto" w:frame="1"/>
          <w:lang w:eastAsia="it-IT"/>
        </w:rPr>
        <w:t>UsersController.cs</w:t>
      </w:r>
      <w:proofErr w:type="spellEnd"/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lastRenderedPageBreak/>
        <w:t>Gestione CRUD degli utenti e assegnazione ruoli.</w:t>
      </w:r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Confermata l'impostazione automatica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RequirePasswordChange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 =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true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 fase di creazione utente.</w:t>
      </w:r>
    </w:p>
    <w:p w:rsidR="00FE1620" w:rsidRPr="00573EA4" w:rsidRDefault="00FE1620" w:rsidP="00FE162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</w:pPr>
      <w:proofErr w:type="spellStart"/>
      <w:r w:rsidRPr="00573EA4">
        <w:rPr>
          <w:rFonts w:ascii="Courier New" w:eastAsia="Times New Roman" w:hAnsi="Courier New" w:cs="Courier New"/>
          <w:b/>
          <w:color w:val="1F1F1F"/>
          <w:sz w:val="23"/>
          <w:szCs w:val="23"/>
          <w:bdr w:val="none" w:sz="0" w:space="0" w:color="auto" w:frame="1"/>
          <w:lang w:eastAsia="it-IT"/>
        </w:rPr>
        <w:t>Login.cshtml.cs</w:t>
      </w:r>
      <w:proofErr w:type="spellEnd"/>
      <w:r w:rsidRPr="0057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&amp; </w:t>
      </w:r>
      <w:proofErr w:type="spellStart"/>
      <w:r w:rsidRPr="00573EA4">
        <w:rPr>
          <w:rFonts w:ascii="Courier New" w:eastAsia="Times New Roman" w:hAnsi="Courier New" w:cs="Courier New"/>
          <w:b/>
          <w:color w:val="1F1F1F"/>
          <w:sz w:val="23"/>
          <w:szCs w:val="23"/>
          <w:bdr w:val="none" w:sz="0" w:space="0" w:color="auto" w:frame="1"/>
          <w:lang w:eastAsia="it-IT"/>
        </w:rPr>
        <w:t>ForceChangePassword.cshtml.cs</w:t>
      </w:r>
      <w:proofErr w:type="spellEnd"/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Flusso di autenticazione standard con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PasswordSignInAsync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Rilevamento del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flag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RequirePasswordChange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$\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rightarrow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redirect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ForceChangePassword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Reset della password con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ResetPasswordAsync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impostazione di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RequirePasswordChange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 = false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3. RUOLI UTENTE E SPECIFICHE DI PROFILAZIONE (UI &amp; BACKEND)</w:t>
      </w:r>
    </w:p>
    <w:p w:rsidR="00FE1620" w:rsidRPr="00FE1620" w:rsidRDefault="00FE1620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A seguito delle nuove esigenze di business, il sistema prevede 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3 Ruoli distinti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</w:t>
      </w:r>
    </w:p>
    <w:p w:rsidR="00FE1620" w:rsidRPr="00FE1620" w:rsidRDefault="00FE1620" w:rsidP="00FE162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Admin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Accesso totale a tutte le funzionalità, gestione utenti e visibilità completa.</w:t>
      </w:r>
    </w:p>
    <w:p w:rsidR="00FE1620" w:rsidRPr="00FE1620" w:rsidRDefault="00FE1620" w:rsidP="00FE162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Operatore (Interno):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Utente di sede/ufficio. Visualizza e gestisce tutti i dati aziendali e i campi riservati d'ufficio (margini, provvigioni globali, costi, ecc.).</w:t>
      </w:r>
    </w:p>
    <w:p w:rsidR="00FE1620" w:rsidRPr="00FE1620" w:rsidRDefault="00FE1620" w:rsidP="00FE162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Agente (Esterno):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Utente commerciale remoto. </w:t>
      </w:r>
      <w:r w:rsidR="0018241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Accesso limitato esclusivamente ai propri ordini e con maschera dati censurata per i campi riservati.</w:t>
      </w:r>
    </w:p>
    <w:p w:rsidR="00FE1620" w:rsidRPr="00FE1620" w:rsidRDefault="00FE1620" w:rsidP="00FE1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Modifiche Applicative da Implementare:</w:t>
      </w:r>
    </w:p>
    <w:p w:rsidR="00FE1620" w:rsidRPr="00FE1620" w:rsidRDefault="00FE1620" w:rsidP="00FE162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Reindirizzamento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Post Cambio Password:</w:t>
      </w:r>
    </w:p>
    <w:p w:rsidR="00FE1620" w:rsidRPr="00FE1620" w:rsidRDefault="00FE1620" w:rsidP="00FE1620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Modifica in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ForceChangePassword.cshtml.cs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: dopo il reset password obbligatorio, il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reindirizzamento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avviene sempre verso la pagina </w:t>
      </w:r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/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Admin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/Prospetti</w:t>
      </w:r>
      <w:r w:rsidRPr="00573EA4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tramite percorso relativo (compatibile sia in LAN sia via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FE1620" w:rsidRPr="00FE1620" w:rsidRDefault="00FE1620" w:rsidP="00FE162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Isolamento Dati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Backend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(Query EF Core):</w:t>
      </w:r>
    </w:p>
    <w:p w:rsidR="00FE1620" w:rsidRPr="00FE1620" w:rsidRDefault="00FE1620" w:rsidP="00FE1620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Applicazione del filtro </w:t>
      </w:r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WHERE Agente = @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UtenteCorrente</w:t>
      </w:r>
      <w:proofErr w:type="spellEnd"/>
      <w:r w:rsidRPr="00573EA4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sulle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query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di lettura/modifica ordini e prospetti.</w:t>
      </w:r>
    </w:p>
    <w:p w:rsidR="00FE1620" w:rsidRPr="00FE1620" w:rsidRDefault="00FE1620" w:rsidP="00FE1620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Assegnazione automatica del valore "Agente" in fase di creazione record.</w:t>
      </w:r>
    </w:p>
    <w:p w:rsidR="00FE1620" w:rsidRPr="00FE1620" w:rsidRDefault="00FE1620" w:rsidP="00FE1620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Blocco di sicurezza lato server con restituzione di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403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Forbidden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 caso di tentativo di accesso a record di altri agenti.</w:t>
      </w:r>
    </w:p>
    <w:p w:rsidR="00FE1620" w:rsidRPr="00FE1620" w:rsidRDefault="00FE1620" w:rsidP="00FE162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Profilazione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della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View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Razor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(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DettaglioOrdine.cshtml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):</w:t>
      </w:r>
    </w:p>
    <w:p w:rsidR="00FE1620" w:rsidRPr="00FE1620" w:rsidRDefault="00FE1620" w:rsidP="00FE1620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Estrazione delle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flag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di ruolo in cima alla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View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</w:t>
      </w:r>
    </w:p>
    <w:p w:rsidR="00FE1620" w:rsidRPr="00FE1620" w:rsidRDefault="00FE1620" w:rsidP="00FE1620">
      <w:pPr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it-IT"/>
        </w:rPr>
        <w:t>C#</w:t>
      </w:r>
    </w:p>
    <w:p w:rsidR="00FE1620" w:rsidRPr="00573EA4" w:rsidRDefault="00FE1620" w:rsidP="00FE1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</w:pP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bool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isAdmin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=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User.IsInRole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("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Admin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");</w:t>
      </w:r>
    </w:p>
    <w:p w:rsidR="00FE1620" w:rsidRPr="00573EA4" w:rsidRDefault="00FE1620" w:rsidP="00FE1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</w:pP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bool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isOperatore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=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User.IsInRole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("Operatore");</w:t>
      </w:r>
    </w:p>
    <w:p w:rsidR="00FE1620" w:rsidRPr="00573EA4" w:rsidRDefault="00FE1620" w:rsidP="00FE1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</w:pP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bool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isAgente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=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User.IsInRole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("Agente");</w:t>
      </w:r>
    </w:p>
    <w:p w:rsidR="00FE1620" w:rsidRPr="00573EA4" w:rsidRDefault="00FE1620" w:rsidP="00FE1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</w:pP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bool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isInterno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=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isAdmin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||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isOperatore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; // Vede i dati ad uso interno</w:t>
      </w:r>
    </w:p>
    <w:p w:rsidR="00FE1620" w:rsidRPr="00FE1620" w:rsidRDefault="00FE1620" w:rsidP="00FE1620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Inserimento dei blocchi </w:t>
      </w:r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@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if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 xml:space="preserve"> (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isInterno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)</w:t>
      </w:r>
      <w:r w:rsidRPr="00573EA4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per nascondere i campi riservati (es.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TotaleProvvigione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costi o margini).</w:t>
      </w:r>
    </w:p>
    <w:p w:rsidR="00FE1620" w:rsidRPr="00FE1620" w:rsidRDefault="00FE1620" w:rsidP="00FE1620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Nella sezione </w:t>
      </w:r>
      <w:r w:rsidRPr="00FE162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"</w:t>
      </w:r>
      <w:r w:rsidRPr="00573EA4">
        <w:rPr>
          <w:rFonts w:ascii="Times New Roman" w:eastAsia="Times New Roman" w:hAnsi="Times New Roman" w:cs="Times New Roman"/>
          <w:b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Altri Campi"</w:t>
      </w:r>
      <w:r w:rsidRPr="00573EA4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  <w:t xml:space="preserve"> gestita in </w:t>
      </w:r>
      <w:proofErr w:type="spellStart"/>
      <w:r w:rsidRPr="00573EA4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  <w:t>Reflection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inclusione di un array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skip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dedicato per filtrare le proprietà visibili agli Agenti.</w:t>
      </w:r>
    </w:p>
    <w:p w:rsidR="00FE1620" w:rsidRPr="00FE1620" w:rsidRDefault="00FE1620" w:rsidP="00FE1620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Sincronizzazione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@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section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 Scripts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gestire calcoli, decimali (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FormatDecimal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step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="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any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"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 e pulsanti lucchetto (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toggle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 solo sui campi autorizzati per il ruolo attivo.</w:t>
      </w:r>
    </w:p>
    <w:p w:rsidR="00573EA4" w:rsidRDefault="00573EA4" w:rsidP="00FE1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FE1620" w:rsidRPr="00FE1620" w:rsidRDefault="00FE1620" w:rsidP="00FE1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4. ESITO RILIEVO INFRASTRUTTURA ON-SITE (DATI REALI)</w:t>
      </w:r>
    </w:p>
    <w:p w:rsidR="00FE1620" w:rsidRPr="00FE1620" w:rsidRDefault="00FE1620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 seguito dei controlli diretti sulla macchina ospitante, la configurazione reale è la seguente:</w:t>
      </w:r>
    </w:p>
    <w:p w:rsidR="00FE1620" w:rsidRPr="00FE1620" w:rsidRDefault="00FE1620" w:rsidP="00FE162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Sistema Operativo: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Microsoft Windows 11 Pro (Insider Preview,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Build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26200).</w:t>
      </w:r>
    </w:p>
    <w:p w:rsidR="00FE1620" w:rsidRPr="00FE1620" w:rsidRDefault="00FE1620" w:rsidP="00FE162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Web Server: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Internet Information Services (IIS) attivo.</w:t>
      </w:r>
    </w:p>
    <w:p w:rsidR="00FE1620" w:rsidRPr="00FE1620" w:rsidRDefault="00FE1620" w:rsidP="00FE162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Binding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IIS: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Risponde sul nome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host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calkos.web</w:t>
      </w:r>
      <w:proofErr w:type="spellEnd"/>
      <w:r w:rsidRPr="00573EA4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sulla porta </w:t>
      </w:r>
      <w:r w:rsidRPr="00573EA4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  <w:t>80 (HTTP in chiaro).</w:t>
      </w:r>
    </w:p>
    <w:p w:rsidR="00FE1620" w:rsidRPr="00FE1620" w:rsidRDefault="00FE1620" w:rsidP="00FE162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HTTPS Locale: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Assente (nessun certificato SSL/TLS locale).</w:t>
      </w:r>
    </w:p>
    <w:p w:rsidR="00FE1620" w:rsidRPr="00FE1620" w:rsidRDefault="00FE1620" w:rsidP="00FE162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Indirizzo IP Server (LAN):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192.168.1.46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Subnet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255.255.255.0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FE1620" w:rsidRPr="00FE1620" w:rsidRDefault="00FE1620" w:rsidP="00FE162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Gateway / Router: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192.168.1.1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Database: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SQL Server su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localhost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Backup: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C:\CalkosBackup\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5. VALUTAZIONE INFRASTRUTTURALE E ARCHITETTURA DI PUBBLICAZIONE</w:t>
      </w:r>
    </w:p>
    <w:p w:rsidR="00FE1620" w:rsidRPr="00FE1620" w:rsidRDefault="00FE1620" w:rsidP="00FE1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Criticità Rilevate:</w:t>
      </w:r>
    </w:p>
    <w:p w:rsidR="00FE1620" w:rsidRPr="00FE1620" w:rsidRDefault="00FE1620" w:rsidP="00FE162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73EA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>HTTP in chiaro su Internet:</w:t>
      </w:r>
      <w:r w:rsidRPr="00573EA4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 Inaccettabile per la sicurezza dei dati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73EA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 xml:space="preserve">Dominio </w:t>
      </w:r>
      <w:proofErr w:type="gramStart"/>
      <w:r w:rsidRPr="00573EA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 xml:space="preserve">locale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.web</w:t>
      </w:r>
      <w:proofErr w:type="gram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Non instradabile fuori dalla LAN.</w:t>
      </w:r>
    </w:p>
    <w:p w:rsidR="00FE1620" w:rsidRPr="00FE1620" w:rsidRDefault="00FE1620" w:rsidP="00FE162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73EA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>Limite Connessioni Windows 11 Pro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Limite nativo Microsoft di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max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20 connessioni TCP contemporanee (idoneo per il carico attuale di pochi agenti/operatori, da monitorare in caso di forte espansione).</w:t>
      </w:r>
    </w:p>
    <w:p w:rsidR="00FE1620" w:rsidRPr="00FE1620" w:rsidRDefault="00FE1620" w:rsidP="00FE1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Decisione Strategica: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Cloudflare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Tunnel (Zero Trust)</w:t>
      </w:r>
    </w:p>
    <w:p w:rsidR="00FE1620" w:rsidRPr="00FE1620" w:rsidRDefault="00FE1620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Si scarta l'apertura manuale delle porte (Port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Forwarding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e la VPN aziendale tradizionale a favore di </w:t>
      </w:r>
      <w:proofErr w:type="spellStart"/>
      <w:r w:rsidRPr="00573EA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>Cloudflare</w:t>
      </w:r>
      <w:proofErr w:type="spellEnd"/>
      <w:r w:rsidRPr="00573EA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 xml:space="preserve"> Tunnel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Vantaggi:</w:t>
      </w:r>
    </w:p>
    <w:p w:rsidR="00FE1620" w:rsidRPr="00FE1620" w:rsidRDefault="00FE1620" w:rsidP="00FE162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Nessun costo per IP Statico: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Funziona anche con IP dinamico.</w:t>
      </w:r>
    </w:p>
    <w:p w:rsidR="00FE1620" w:rsidRPr="00FE1620" w:rsidRDefault="00FE1620" w:rsidP="00FE162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Sicurezza Router: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Nessuna porta aperta sul router (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192.168.1.1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FE1620" w:rsidRPr="00FE1620" w:rsidRDefault="00FE1620" w:rsidP="00FE162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HTTPS Automatico: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Certificato SSL/TLS </w:t>
      </w:r>
      <w:r w:rsidRPr="00573EA4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gestito interamente da </w:t>
      </w:r>
      <w:proofErr w:type="spellStart"/>
      <w:r w:rsidRPr="00573EA4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>Cloudflare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Usabilità Agenti: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Accesso diretto via browser (senza dover configurare client VPN).</w:t>
      </w:r>
    </w:p>
    <w:p w:rsidR="00FE1620" w:rsidRPr="00FE1620" w:rsidRDefault="00FE1620" w:rsidP="00FE162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Isolamento LAN: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Gli utenti esterni vedono unicamente l'applicazione Calkos e non la rete aziendale.</w:t>
      </w:r>
    </w:p>
    <w:p w:rsidR="00FE1620" w:rsidRPr="00FE1620" w:rsidRDefault="00FE1620" w:rsidP="00FE1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6. RIEPILOGO STATO DEL LAVORO</w:t>
      </w:r>
    </w:p>
    <w:p w:rsidR="00FE1620" w:rsidRPr="00FE1620" w:rsidRDefault="00FE1620" w:rsidP="00FE162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Analisi codice Identity e flussi di Login/Password: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Completata (nessun blocco architetturale).</w:t>
      </w:r>
    </w:p>
    <w:p w:rsidR="00FE1620" w:rsidRPr="00FE1620" w:rsidRDefault="00FE1620" w:rsidP="00FE162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Definizione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reindirizzamento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post cambio password (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/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Admin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/Prospetti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):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Completata.</w:t>
      </w:r>
    </w:p>
    <w:p w:rsidR="00FE1620" w:rsidRPr="00FE1620" w:rsidRDefault="00FE1620" w:rsidP="00FE162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Definizione logica 3 Ruoli (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Admin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, Operatore, Agente):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Completata.</w:t>
      </w:r>
    </w:p>
    <w:p w:rsidR="00FE1620" w:rsidRPr="00FE1620" w:rsidRDefault="00FE1620" w:rsidP="00FE162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lastRenderedPageBreak/>
        <w:t>✅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Definizione filtro dati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backend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(EF Core) e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profilazione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campi UI (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Razor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View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):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Completata.</w:t>
      </w:r>
    </w:p>
    <w:p w:rsidR="00FE1620" w:rsidRPr="00FE1620" w:rsidRDefault="00FE1620" w:rsidP="00FE162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Rilevamento reale infrastruttura (Windows 11, IIS, IP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192.168.1.46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):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Completato.</w:t>
      </w:r>
    </w:p>
    <w:p w:rsidR="00FE1620" w:rsidRPr="00FE1620" w:rsidRDefault="00FE1620" w:rsidP="00FE162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Scelta architettura di pubblicazione (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Cloudflare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Tunnel):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Completata.</w:t>
      </w:r>
    </w:p>
    <w:p w:rsidR="00FE1620" w:rsidRPr="00FE1620" w:rsidRDefault="00FE1620" w:rsidP="00FE162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Redazione istruzioni operative per il tecnico junior/sistemista: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Completata.</w:t>
      </w:r>
    </w:p>
    <w:p w:rsidR="00FE1620" w:rsidRPr="00FE1620" w:rsidRDefault="00FE1620" w:rsidP="00FE1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7. PROSSIMI PASSI OPERATIVI</w:t>
      </w:r>
    </w:p>
    <w:p w:rsidR="00FE1620" w:rsidRPr="00FE1620" w:rsidRDefault="00FE1620" w:rsidP="00FE1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A. Modifiche al Codice .NET</w:t>
      </w:r>
    </w:p>
    <w:p w:rsidR="00FE1620" w:rsidRPr="00FE1620" w:rsidRDefault="00FE1620" w:rsidP="00FE162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Redirect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Aggiornare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ForceChangePassword.cshtml.cs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il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reindirizzamento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Admin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/Prospetti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Backend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Query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Filter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Applicare il filtro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WHERE Agente = @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UtenteCorrente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nei Controller e la gestione dell'errore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403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Forbidden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UI /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Razor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View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</w:p>
    <w:p w:rsidR="00FE1620" w:rsidRPr="00FE1620" w:rsidRDefault="00FE1620" w:rsidP="00FE1620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Inserire i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flag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@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if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 (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isInterno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)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sui campi sensibili in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DettaglioOrdine.cshtml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Configurare l'array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skip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la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Reflection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dell'Agente.</w:t>
      </w:r>
    </w:p>
    <w:p w:rsidR="00FE1620" w:rsidRPr="00FE1620" w:rsidRDefault="00FE1620" w:rsidP="00FE1620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Consolidare la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@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section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 Scripts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i calcoli e i lucchetti client-side.</w:t>
      </w:r>
    </w:p>
    <w:p w:rsidR="00FE1620" w:rsidRPr="00FE1620" w:rsidRDefault="00FE1620" w:rsidP="00FE1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B. Attuazione Infrastrutturale (Sistemista / Tecnico Junior)</w:t>
      </w:r>
    </w:p>
    <w:p w:rsidR="00FE1620" w:rsidRPr="00FE1620" w:rsidRDefault="00FE1620" w:rsidP="00FE162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DHCP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Reservation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Assegnare l'IP statico LAN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192.168.1.46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al server sul router.</w:t>
      </w:r>
    </w:p>
    <w:p w:rsidR="00FE1620" w:rsidRPr="00FE1620" w:rsidRDefault="00FE1620" w:rsidP="00FE162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Connettore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Cloudflare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Installare ed eseguire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cloudflared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come Servizio di Windows sul PC server.</w:t>
      </w:r>
    </w:p>
    <w:p w:rsidR="00FE1620" w:rsidRPr="00FE1620" w:rsidRDefault="00FE1620" w:rsidP="00FE162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Mappatura Dominio: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Mappare il dominio pubblico (es.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calkos.nomeazienda.it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verso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localhost:80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inviando l'Host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Header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calkos.web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C. Collaudo Finale</w:t>
      </w:r>
    </w:p>
    <w:p w:rsidR="00FE1620" w:rsidRPr="00FE1620" w:rsidRDefault="00FE1620" w:rsidP="00FE1620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Test di accesso esterno da rete mobile 4G/5G in HTTPS.</w:t>
      </w:r>
    </w:p>
    <w:p w:rsidR="00FE1620" w:rsidRPr="00FE1620" w:rsidRDefault="00FE1620" w:rsidP="00FE1620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Verification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isolamento dati: accedere come Agente per verificare la visibilità dei soli propri ordini e l'oscuramento dei campi riservati d'ufficio.</w:t>
      </w:r>
    </w:p>
    <w:p w:rsidR="00FE1620" w:rsidRPr="00FE1620" w:rsidRDefault="00FE1620" w:rsidP="00FE1620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Verifica della costante raggiungibilità locale per gli utenti interni in ufficio tramite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[</w:t>
      </w:r>
      <w:proofErr w:type="gram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http://calkos.web](</w:t>
      </w:r>
      <w:proofErr w:type="gram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http://calkos.web)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EC267F" w:rsidRDefault="00EC267F"/>
    <w:p w:rsidR="00AD4E38" w:rsidRDefault="00AD4E38"/>
    <w:p w:rsidR="00AD4E38" w:rsidRPr="00AD4E38" w:rsidRDefault="00AD4E38" w:rsidP="00AD4E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AD4E3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Ecco la tabella sintetica e pronta da inserire nel tuo preventivo:</w:t>
      </w:r>
    </w:p>
    <w:p w:rsidR="00AD4E38" w:rsidRPr="00AD4E38" w:rsidRDefault="00AD4E38" w:rsidP="00AD4E3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AD4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Quadro Sintetico Tempistiche ed Economico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2"/>
        <w:gridCol w:w="3374"/>
        <w:gridCol w:w="1520"/>
        <w:gridCol w:w="2376"/>
      </w:tblGrid>
      <w:tr w:rsidR="00AD4E38" w:rsidRPr="00AD4E38" w:rsidTr="00AD4E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Fase dell'Intervento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Descrizione Sintetica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Tempo Base (Ore)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Tempo (+40% Imprevisti/Test)</w:t>
            </w:r>
          </w:p>
        </w:tc>
      </w:tr>
      <w:tr w:rsidR="00AD4E38" w:rsidRPr="00AD4E38" w:rsidTr="00AD4E3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1. Sviluppo Codice C# &amp; </w:t>
            </w:r>
            <w:proofErr w:type="spellStart"/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Razor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proofErr w:type="spellStart"/>
            <w:r w:rsidRPr="00AD4E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Redirect</w:t>
            </w:r>
            <w:proofErr w:type="spellEnd"/>
            <w:r w:rsidRPr="00AD4E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login, </w:t>
            </w:r>
            <w:proofErr w:type="spellStart"/>
            <w:r w:rsidRPr="00AD4E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profilazione</w:t>
            </w:r>
            <w:proofErr w:type="spellEnd"/>
            <w:r w:rsidRPr="00AD4E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8 maschere + Dashboard, filtri EF Core e 8 export Excel con colonne nascoste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8,5 – 11,5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11,9 – 16,1</w:t>
            </w:r>
          </w:p>
        </w:tc>
      </w:tr>
      <w:tr w:rsidR="00AD4E38" w:rsidRPr="00AD4E38" w:rsidTr="00AD4E3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lastRenderedPageBreak/>
              <w:t>2. Test Codice &amp; Collaudo Ruoli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Verifica isolamento dati agenti (blocco 403), test UI (</w:t>
            </w:r>
            <w:proofErr w:type="spellStart"/>
            <w:r w:rsidRPr="00AD4E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Admin</w:t>
            </w:r>
            <w:proofErr w:type="spellEnd"/>
            <w:r w:rsidRPr="00AD4E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vs Agente) e controllo integrità dei 16 file Excel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4,0 – 5,5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5,6 – 7,7</w:t>
            </w:r>
          </w:p>
        </w:tc>
      </w:tr>
      <w:tr w:rsidR="00AD4E38" w:rsidRPr="00AD4E38" w:rsidTr="00AD4E3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3. Configurazione Infrastruttura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DHCP </w:t>
            </w:r>
            <w:proofErr w:type="spellStart"/>
            <w:r w:rsidRPr="00AD4E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Reservation</w:t>
            </w:r>
            <w:proofErr w:type="spellEnd"/>
            <w:r w:rsidRPr="00AD4E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su Router, installazione servizio </w:t>
            </w:r>
            <w:proofErr w:type="spellStart"/>
            <w:r w:rsidRPr="00AD4E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Cloudflare</w:t>
            </w:r>
            <w:proofErr w:type="spellEnd"/>
            <w:r w:rsidRPr="00AD4E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Tunnel e </w:t>
            </w:r>
            <w:proofErr w:type="spellStart"/>
            <w:r w:rsidRPr="00AD4E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binding</w:t>
            </w:r>
            <w:proofErr w:type="spellEnd"/>
            <w:r w:rsidRPr="00AD4E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Host </w:t>
            </w:r>
            <w:proofErr w:type="spellStart"/>
            <w:r w:rsidRPr="00AD4E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Header</w:t>
            </w:r>
            <w:proofErr w:type="spellEnd"/>
            <w:r w:rsidRPr="00AD4E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su IIS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2,0 – 3,0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2,8 – 4,2</w:t>
            </w:r>
          </w:p>
        </w:tc>
      </w:tr>
      <w:tr w:rsidR="00AD4E38" w:rsidRPr="00AD4E38" w:rsidTr="00AD4E3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4. Test Infrastruttura &amp; SSL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Test di navigazione esterna (4G/5G HTTPS), verifica certificato SSL e test di persistenza al riavvio server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1,5 – 2,0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2,1 – 2,8</w:t>
            </w:r>
          </w:p>
        </w:tc>
      </w:tr>
      <w:tr w:rsidR="00AD4E38" w:rsidRPr="00AD4E38" w:rsidTr="00AD4E3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TOTALE 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16,0 – 22,0 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22,4 – 30,8 ore</w:t>
            </w:r>
          </w:p>
        </w:tc>
      </w:tr>
      <w:tr w:rsidR="00AD4E38" w:rsidRPr="00AD4E38" w:rsidTr="00AD4E3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STIMA GIORNATE (8h/gg)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~ 2,5 Giornate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4E38" w:rsidRPr="00AD4E38" w:rsidRDefault="00AD4E38" w:rsidP="00AD4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~ 3,</w:t>
            </w:r>
            <w:bookmarkStart w:id="0" w:name="_GoBack"/>
            <w:bookmarkEnd w:id="0"/>
            <w:r w:rsidRPr="00AD4E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5 Giornate</w:t>
            </w:r>
          </w:p>
        </w:tc>
      </w:tr>
    </w:tbl>
    <w:p w:rsidR="00AD4E38" w:rsidRDefault="00AD4E38"/>
    <w:sectPr w:rsidR="00AD4E3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80B94"/>
    <w:multiLevelType w:val="multilevel"/>
    <w:tmpl w:val="D9BC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704B5"/>
    <w:multiLevelType w:val="multilevel"/>
    <w:tmpl w:val="71C65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B61909"/>
    <w:multiLevelType w:val="multilevel"/>
    <w:tmpl w:val="6A10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31DE4"/>
    <w:multiLevelType w:val="multilevel"/>
    <w:tmpl w:val="B6A4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506D23"/>
    <w:multiLevelType w:val="multilevel"/>
    <w:tmpl w:val="51A4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1330A"/>
    <w:multiLevelType w:val="multilevel"/>
    <w:tmpl w:val="6C021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E74BDD"/>
    <w:multiLevelType w:val="multilevel"/>
    <w:tmpl w:val="28F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B5D8E"/>
    <w:multiLevelType w:val="multilevel"/>
    <w:tmpl w:val="CC4C3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947E66"/>
    <w:multiLevelType w:val="multilevel"/>
    <w:tmpl w:val="D57A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272CD"/>
    <w:multiLevelType w:val="multilevel"/>
    <w:tmpl w:val="040A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D61E04"/>
    <w:multiLevelType w:val="multilevel"/>
    <w:tmpl w:val="56E88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0"/>
  </w:num>
  <w:num w:numId="5">
    <w:abstractNumId w:val="6"/>
  </w:num>
  <w:num w:numId="6">
    <w:abstractNumId w:val="8"/>
  </w:num>
  <w:num w:numId="7">
    <w:abstractNumId w:val="1"/>
  </w:num>
  <w:num w:numId="8">
    <w:abstractNumId w:val="2"/>
  </w:num>
  <w:num w:numId="9">
    <w:abstractNumId w:val="10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hideSpellingErrors/>
  <w:hideGrammaticalError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414"/>
    <w:rsid w:val="0018241C"/>
    <w:rsid w:val="00573EA4"/>
    <w:rsid w:val="00AD4E38"/>
    <w:rsid w:val="00B3267B"/>
    <w:rsid w:val="00C87446"/>
    <w:rsid w:val="00EC267F"/>
    <w:rsid w:val="00F73414"/>
    <w:rsid w:val="00FE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F17FB"/>
  <w15:chartTrackingRefBased/>
  <w15:docId w15:val="{3B88A743-9EF4-41AF-BBC9-F8AEC122D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1824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5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mini.google.com/app/eefb5dde04b826e2?hl=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1567</Words>
  <Characters>8937</Characters>
  <Application>Microsoft Office Word</Application>
  <DocSecurity>0</DocSecurity>
  <Lines>74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2026-07-27T17:31:00Z</dcterms:created>
  <dcterms:modified xsi:type="dcterms:W3CDTF">2026-07-30T09:32:00Z</dcterms:modified>
</cp:coreProperties>
</file>