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CE" w:rsidRPr="00DC15CE" w:rsidRDefault="00F034D8" w:rsidP="00DC15C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Problem 2</w:t>
      </w:r>
    </w:p>
    <w:p w:rsidR="00DC15CE" w:rsidRDefault="00DC15CE" w:rsidP="00DC15CE">
      <w:pPr>
        <w:rPr>
          <w:b/>
          <w:sz w:val="32"/>
          <w:szCs w:val="32"/>
        </w:rPr>
      </w:pPr>
    </w:p>
    <w:p w:rsidR="00DC15CE" w:rsidRPr="00C34C66" w:rsidRDefault="00DC15CE" w:rsidP="00DC15CE">
      <w:pPr>
        <w:rPr>
          <w:b/>
          <w:sz w:val="28"/>
          <w:szCs w:val="28"/>
        </w:rPr>
      </w:pPr>
      <w:r w:rsidRPr="00C34C66">
        <w:rPr>
          <w:b/>
          <w:sz w:val="28"/>
          <w:szCs w:val="28"/>
        </w:rPr>
        <w:t xml:space="preserve">Step 1: </w:t>
      </w:r>
      <w:r w:rsidR="00BC16F3">
        <w:rPr>
          <w:b/>
          <w:sz w:val="28"/>
          <w:szCs w:val="28"/>
        </w:rPr>
        <w:t>Having Same LHS into same group:</w:t>
      </w:r>
    </w:p>
    <w:p w:rsidR="00020B92" w:rsidRPr="00C34C66" w:rsidRDefault="00DC15CE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PatNo -&gt; PatAge,PatZip9</w:t>
      </w:r>
    </w:p>
    <w:p w:rsidR="00DC15CE" w:rsidRPr="00C34C66" w:rsidRDefault="00DC15CE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PatZip9 -&gt; PatCity</w:t>
      </w:r>
    </w:p>
    <w:p w:rsidR="00DC15CE" w:rsidRPr="00C34C66" w:rsidRDefault="00DC15CE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VistiNo -&gt; VisitDate,PatNo</w:t>
      </w:r>
    </w:p>
    <w:p w:rsidR="00DC15CE" w:rsidRPr="00C34C66" w:rsidRDefault="00DC15CE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ProvNo -&gt; ProvSpeciality,ProvEmail</w:t>
      </w:r>
    </w:p>
    <w:p w:rsidR="00DC15CE" w:rsidRPr="00C34C66" w:rsidRDefault="00DC15CE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VisitNo,ProvNo -&gt; Diagnosis</w:t>
      </w:r>
    </w:p>
    <w:p w:rsidR="00DC15CE" w:rsidRPr="00C34C66" w:rsidRDefault="00DC15CE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ProvEmail -&gt; ProvNo</w:t>
      </w:r>
    </w:p>
    <w:p w:rsidR="00FB32D0" w:rsidRPr="00C34C66" w:rsidRDefault="00FB32D0" w:rsidP="00DC15CE">
      <w:pPr>
        <w:rPr>
          <w:sz w:val="28"/>
          <w:szCs w:val="28"/>
        </w:rPr>
      </w:pPr>
      <w:r w:rsidRPr="00C34C66">
        <w:rPr>
          <w:sz w:val="28"/>
          <w:szCs w:val="28"/>
        </w:rPr>
        <w:t>6 FD Groups are there</w:t>
      </w:r>
    </w:p>
    <w:p w:rsidR="00F84AF4" w:rsidRDefault="00F84AF4" w:rsidP="0028348F">
      <w:pPr>
        <w:rPr>
          <w:b/>
          <w:sz w:val="28"/>
          <w:szCs w:val="28"/>
        </w:rPr>
      </w:pPr>
    </w:p>
    <w:p w:rsidR="00F84AF4" w:rsidRDefault="0028348F" w:rsidP="0028348F">
      <w:pPr>
        <w:rPr>
          <w:b/>
          <w:sz w:val="28"/>
          <w:szCs w:val="28"/>
        </w:rPr>
      </w:pPr>
      <w:r w:rsidRPr="00C34C66">
        <w:rPr>
          <w:b/>
          <w:sz w:val="28"/>
          <w:szCs w:val="28"/>
        </w:rPr>
        <w:t xml:space="preserve">Step 2: </w:t>
      </w:r>
      <w:r w:rsidR="00F5715B">
        <w:rPr>
          <w:b/>
          <w:sz w:val="28"/>
          <w:szCs w:val="28"/>
        </w:rPr>
        <w:t xml:space="preserve">For each FD group, make table and set PK and </w:t>
      </w:r>
      <w:r w:rsidR="00F84AF4">
        <w:rPr>
          <w:b/>
          <w:sz w:val="28"/>
          <w:szCs w:val="28"/>
        </w:rPr>
        <w:t>FK.</w:t>
      </w:r>
    </w:p>
    <w:p w:rsidR="0028348F" w:rsidRPr="00C34C66" w:rsidRDefault="00F84AF4" w:rsidP="00283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Primary Keys are underlined.</w:t>
      </w:r>
      <w:r w:rsidR="00416616">
        <w:rPr>
          <w:b/>
          <w:sz w:val="28"/>
          <w:szCs w:val="28"/>
        </w:rPr>
        <w:t xml:space="preserve"> Table Name is in Italic</w:t>
      </w:r>
      <w:r>
        <w:rPr>
          <w:b/>
          <w:sz w:val="28"/>
          <w:szCs w:val="28"/>
        </w:rPr>
        <w:t>,Bold</w:t>
      </w:r>
      <w:r w:rsidR="00333EC2">
        <w:rPr>
          <w:b/>
          <w:sz w:val="28"/>
          <w:szCs w:val="28"/>
        </w:rPr>
        <w:t>.</w:t>
      </w:r>
      <w:r w:rsidR="0028348F" w:rsidRPr="00C34C66">
        <w:rPr>
          <w:b/>
          <w:sz w:val="28"/>
          <w:szCs w:val="28"/>
        </w:rPr>
        <w:t xml:space="preserve"> </w:t>
      </w:r>
    </w:p>
    <w:p w:rsidR="00F84AF4" w:rsidRDefault="00F84AF4" w:rsidP="00DC15CE">
      <w:pPr>
        <w:rPr>
          <w:i/>
          <w:sz w:val="28"/>
          <w:szCs w:val="28"/>
        </w:rPr>
      </w:pPr>
    </w:p>
    <w:p w:rsidR="0028348F" w:rsidRDefault="00C34C66" w:rsidP="00DC15CE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Patient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PatNo</w:t>
      </w:r>
      <w:r w:rsidR="00F84AF4">
        <w:rPr>
          <w:sz w:val="28"/>
          <w:szCs w:val="28"/>
        </w:rPr>
        <w:t>, PatAge, PatZip9</w:t>
      </w:r>
    </w:p>
    <w:p w:rsidR="00DA63C8" w:rsidRPr="00F84AF4" w:rsidRDefault="00F84AF4" w:rsidP="00DC15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63C8">
        <w:rPr>
          <w:sz w:val="28"/>
          <w:szCs w:val="28"/>
        </w:rPr>
        <w:t xml:space="preserve">FOREIGN KEY(PatZip9) REFERENCES </w:t>
      </w:r>
      <w:r w:rsidR="00DA63C8" w:rsidRPr="00F84AF4">
        <w:rPr>
          <w:b/>
          <w:i/>
          <w:sz w:val="28"/>
          <w:szCs w:val="28"/>
        </w:rPr>
        <w:t>PatientZip</w:t>
      </w:r>
      <w:r>
        <w:rPr>
          <w:sz w:val="28"/>
          <w:szCs w:val="28"/>
        </w:rPr>
        <w:t>)</w:t>
      </w:r>
    </w:p>
    <w:p w:rsidR="002045A5" w:rsidRDefault="002045A5" w:rsidP="00DC15CE">
      <w:pPr>
        <w:rPr>
          <w:sz w:val="28"/>
          <w:szCs w:val="28"/>
        </w:rPr>
      </w:pPr>
    </w:p>
    <w:p w:rsidR="00C34C66" w:rsidRDefault="00C34C66" w:rsidP="00DC15CE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PatientZip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PatZip9</w:t>
      </w:r>
      <w:r w:rsidR="00F84AF4">
        <w:rPr>
          <w:sz w:val="28"/>
          <w:szCs w:val="28"/>
        </w:rPr>
        <w:t>, P</w:t>
      </w:r>
      <w:r>
        <w:rPr>
          <w:sz w:val="28"/>
          <w:szCs w:val="28"/>
        </w:rPr>
        <w:t>atCity)</w:t>
      </w:r>
    </w:p>
    <w:p w:rsidR="002045A5" w:rsidRDefault="002045A5" w:rsidP="00DC15CE">
      <w:pPr>
        <w:rPr>
          <w:sz w:val="28"/>
          <w:szCs w:val="28"/>
        </w:rPr>
      </w:pPr>
    </w:p>
    <w:p w:rsidR="00C34C66" w:rsidRDefault="00C34C66" w:rsidP="00DC15CE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Visit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,</w:t>
      </w:r>
      <w:r w:rsidR="00F84AF4">
        <w:rPr>
          <w:sz w:val="28"/>
          <w:szCs w:val="28"/>
        </w:rPr>
        <w:t xml:space="preserve"> </w:t>
      </w:r>
      <w:r>
        <w:rPr>
          <w:sz w:val="28"/>
          <w:szCs w:val="28"/>
        </w:rPr>
        <w:t>VisitDate,</w:t>
      </w:r>
      <w:r w:rsidR="00F84AF4">
        <w:rPr>
          <w:sz w:val="28"/>
          <w:szCs w:val="28"/>
        </w:rPr>
        <w:t xml:space="preserve"> PatNo</w:t>
      </w:r>
    </w:p>
    <w:p w:rsidR="00DA63C8" w:rsidRDefault="00F84AF4" w:rsidP="00DA6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63C8">
        <w:rPr>
          <w:sz w:val="28"/>
          <w:szCs w:val="28"/>
        </w:rPr>
        <w:t xml:space="preserve">FOREIGN KEY(PatNo) REFERENCES </w:t>
      </w:r>
      <w:r w:rsidR="00DA63C8" w:rsidRPr="00F84AF4">
        <w:rPr>
          <w:b/>
          <w:i/>
          <w:sz w:val="28"/>
          <w:szCs w:val="28"/>
        </w:rPr>
        <w:t>Patient</w:t>
      </w:r>
      <w:r w:rsidRPr="00F84AF4">
        <w:rPr>
          <w:sz w:val="28"/>
          <w:szCs w:val="28"/>
        </w:rPr>
        <w:t>)</w:t>
      </w:r>
    </w:p>
    <w:p w:rsidR="002045A5" w:rsidRDefault="002045A5" w:rsidP="00DA63C8">
      <w:pPr>
        <w:rPr>
          <w:sz w:val="28"/>
          <w:szCs w:val="28"/>
        </w:rPr>
      </w:pPr>
    </w:p>
    <w:p w:rsidR="00C34C66" w:rsidRDefault="00C34C66" w:rsidP="00DC15CE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Provider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ProvNo</w:t>
      </w:r>
      <w:r w:rsidR="00F84AF4">
        <w:rPr>
          <w:sz w:val="28"/>
          <w:szCs w:val="28"/>
        </w:rPr>
        <w:t>, ProvSpeciality, ProvEmail</w:t>
      </w:r>
    </w:p>
    <w:p w:rsidR="002045A5" w:rsidRDefault="00F84AF4" w:rsidP="00DC15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63C8">
        <w:rPr>
          <w:sz w:val="28"/>
          <w:szCs w:val="28"/>
        </w:rPr>
        <w:t xml:space="preserve">FOREIGN KEY(ProvEmail) REFERENCES </w:t>
      </w:r>
      <w:r w:rsidR="00DA63C8" w:rsidRPr="00F84AF4">
        <w:rPr>
          <w:b/>
          <w:i/>
          <w:sz w:val="28"/>
          <w:szCs w:val="28"/>
        </w:rPr>
        <w:t>ProviderEmail</w:t>
      </w:r>
      <w:r w:rsidRPr="00F84AF4">
        <w:rPr>
          <w:sz w:val="28"/>
          <w:szCs w:val="28"/>
        </w:rPr>
        <w:t>)</w:t>
      </w:r>
    </w:p>
    <w:p w:rsidR="00C34C66" w:rsidRDefault="00C34C66" w:rsidP="00DC15CE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lastRenderedPageBreak/>
        <w:t>ProvVisit</w:t>
      </w:r>
      <w:r>
        <w:rPr>
          <w:sz w:val="28"/>
          <w:szCs w:val="28"/>
        </w:rPr>
        <w:t>(</w:t>
      </w:r>
      <w:r w:rsidR="00F84AF4">
        <w:rPr>
          <w:sz w:val="28"/>
          <w:szCs w:val="28"/>
        </w:rPr>
        <w:t xml:space="preserve"> </w:t>
      </w:r>
      <w:r w:rsidRPr="00F84AF4">
        <w:rPr>
          <w:sz w:val="28"/>
          <w:szCs w:val="28"/>
          <w:u w:val="single"/>
        </w:rPr>
        <w:t>ProvNo</w:t>
      </w:r>
      <w:r w:rsidRPr="00F84AF4">
        <w:rPr>
          <w:sz w:val="28"/>
          <w:szCs w:val="28"/>
        </w:rPr>
        <w:t>,</w:t>
      </w:r>
      <w:r w:rsidR="00F84AF4" w:rsidRPr="00F84AF4">
        <w:rPr>
          <w:sz w:val="28"/>
          <w:szCs w:val="28"/>
        </w:rPr>
        <w:t xml:space="preserve"> </w:t>
      </w:r>
      <w:r w:rsidR="00F84AF4">
        <w:rPr>
          <w:sz w:val="28"/>
          <w:szCs w:val="28"/>
          <w:u w:val="single"/>
        </w:rPr>
        <w:t>Vi</w:t>
      </w:r>
      <w:r w:rsidRPr="00F84AF4">
        <w:rPr>
          <w:sz w:val="28"/>
          <w:szCs w:val="28"/>
          <w:u w:val="single"/>
        </w:rPr>
        <w:t>sitNo</w:t>
      </w:r>
      <w:r w:rsidRPr="00F84AF4">
        <w:rPr>
          <w:sz w:val="28"/>
          <w:szCs w:val="28"/>
        </w:rPr>
        <w:t>,</w:t>
      </w:r>
      <w:r w:rsidR="00F84AF4">
        <w:rPr>
          <w:sz w:val="28"/>
          <w:szCs w:val="28"/>
        </w:rPr>
        <w:t xml:space="preserve"> Diagnosis</w:t>
      </w:r>
    </w:p>
    <w:p w:rsidR="00DA63C8" w:rsidRDefault="00F84AF4" w:rsidP="00DA6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63C8">
        <w:rPr>
          <w:sz w:val="28"/>
          <w:szCs w:val="28"/>
        </w:rPr>
        <w:t xml:space="preserve">FOREIGN KEY(ProvNo) REFERENCES </w:t>
      </w:r>
      <w:r w:rsidR="00DA63C8" w:rsidRPr="00F84AF4">
        <w:rPr>
          <w:b/>
          <w:i/>
          <w:sz w:val="28"/>
          <w:szCs w:val="28"/>
        </w:rPr>
        <w:t>Provider</w:t>
      </w:r>
    </w:p>
    <w:p w:rsidR="00DA63C8" w:rsidRDefault="00F84AF4" w:rsidP="00DA6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63C8">
        <w:rPr>
          <w:sz w:val="28"/>
          <w:szCs w:val="28"/>
        </w:rPr>
        <w:t xml:space="preserve">FOREIGN KEY(VisitNo) REFERENCES </w:t>
      </w:r>
      <w:r w:rsidR="00DA63C8" w:rsidRPr="00F84AF4">
        <w:rPr>
          <w:b/>
          <w:i/>
          <w:sz w:val="28"/>
          <w:szCs w:val="28"/>
        </w:rPr>
        <w:t>Visit</w:t>
      </w:r>
      <w:r>
        <w:rPr>
          <w:b/>
          <w:i/>
          <w:sz w:val="28"/>
          <w:szCs w:val="28"/>
        </w:rPr>
        <w:t>)</w:t>
      </w:r>
    </w:p>
    <w:p w:rsidR="002045A5" w:rsidRDefault="002045A5" w:rsidP="00DA63C8">
      <w:pPr>
        <w:rPr>
          <w:sz w:val="28"/>
          <w:szCs w:val="28"/>
        </w:rPr>
      </w:pPr>
    </w:p>
    <w:p w:rsidR="00C34C66" w:rsidRDefault="00C34C66" w:rsidP="00DC15CE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ProviderEmail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ProvEmail</w:t>
      </w:r>
      <w:r>
        <w:rPr>
          <w:sz w:val="28"/>
          <w:szCs w:val="28"/>
        </w:rPr>
        <w:t>,</w:t>
      </w:r>
      <w:r w:rsidR="00F84AF4">
        <w:rPr>
          <w:sz w:val="28"/>
          <w:szCs w:val="28"/>
        </w:rPr>
        <w:t>ProvNo</w:t>
      </w:r>
    </w:p>
    <w:p w:rsidR="00DA63C8" w:rsidRDefault="00F84AF4" w:rsidP="00DC15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63C8">
        <w:rPr>
          <w:sz w:val="28"/>
          <w:szCs w:val="28"/>
        </w:rPr>
        <w:t xml:space="preserve">FOREIGN KEY(ProvNo) REFERENCES </w:t>
      </w:r>
      <w:r w:rsidR="00DA63C8" w:rsidRPr="00F84AF4">
        <w:rPr>
          <w:b/>
          <w:i/>
          <w:sz w:val="28"/>
          <w:szCs w:val="28"/>
        </w:rPr>
        <w:t>Provider</w:t>
      </w:r>
      <w:r>
        <w:rPr>
          <w:b/>
          <w:i/>
          <w:sz w:val="28"/>
          <w:szCs w:val="28"/>
        </w:rPr>
        <w:t>)</w:t>
      </w:r>
    </w:p>
    <w:p w:rsidR="00B74122" w:rsidRDefault="00B74122" w:rsidP="00DC15CE">
      <w:pPr>
        <w:rPr>
          <w:sz w:val="28"/>
          <w:szCs w:val="28"/>
        </w:rPr>
      </w:pPr>
    </w:p>
    <w:p w:rsidR="00B74122" w:rsidRPr="00F84AF4" w:rsidRDefault="00B74122" w:rsidP="00DC15CE">
      <w:pPr>
        <w:rPr>
          <w:b/>
          <w:sz w:val="28"/>
          <w:szCs w:val="28"/>
          <w:u w:val="single"/>
        </w:rPr>
      </w:pPr>
      <w:r w:rsidRPr="00F84AF4">
        <w:rPr>
          <w:b/>
          <w:sz w:val="28"/>
          <w:szCs w:val="28"/>
          <w:u w:val="single"/>
        </w:rPr>
        <w:t>Step 3: Merg</w:t>
      </w:r>
      <w:r w:rsidR="000A2883" w:rsidRPr="00F84AF4">
        <w:rPr>
          <w:b/>
          <w:sz w:val="28"/>
          <w:szCs w:val="28"/>
          <w:u w:val="single"/>
        </w:rPr>
        <w:t>e tables:</w:t>
      </w:r>
    </w:p>
    <w:p w:rsidR="00F84AF4" w:rsidRDefault="00F84AF4" w:rsidP="00DC15CE">
      <w:pPr>
        <w:rPr>
          <w:b/>
          <w:sz w:val="28"/>
          <w:szCs w:val="28"/>
        </w:rPr>
      </w:pPr>
    </w:p>
    <w:p w:rsidR="00D45BDD" w:rsidRDefault="00D45BDD" w:rsidP="00DC15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Merge </w:t>
      </w:r>
      <w:r w:rsidRPr="00F84AF4">
        <w:rPr>
          <w:b/>
          <w:i/>
          <w:sz w:val="28"/>
          <w:szCs w:val="28"/>
        </w:rPr>
        <w:t>Provider</w:t>
      </w:r>
      <w:r>
        <w:rPr>
          <w:b/>
          <w:sz w:val="28"/>
          <w:szCs w:val="28"/>
        </w:rPr>
        <w:t xml:space="preserve"> and </w:t>
      </w:r>
      <w:r w:rsidRPr="00F84AF4">
        <w:rPr>
          <w:b/>
          <w:i/>
          <w:sz w:val="28"/>
          <w:szCs w:val="28"/>
        </w:rPr>
        <w:t>ProviderEmail</w:t>
      </w:r>
      <w:r>
        <w:rPr>
          <w:b/>
          <w:sz w:val="28"/>
          <w:szCs w:val="28"/>
        </w:rPr>
        <w:t xml:space="preserve"> and Unique(</w:t>
      </w:r>
      <w:r w:rsidRPr="00F84AF4">
        <w:rPr>
          <w:sz w:val="28"/>
          <w:szCs w:val="28"/>
        </w:rPr>
        <w:t>ProvEmail</w:t>
      </w:r>
      <w:r>
        <w:rPr>
          <w:b/>
          <w:sz w:val="28"/>
          <w:szCs w:val="28"/>
        </w:rPr>
        <w:t>)</w:t>
      </w:r>
    </w:p>
    <w:p w:rsidR="00D95D60" w:rsidRDefault="00D95D60" w:rsidP="00D95D60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Patient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PatNo</w:t>
      </w:r>
      <w:r>
        <w:rPr>
          <w:sz w:val="28"/>
          <w:szCs w:val="28"/>
        </w:rPr>
        <w:t>,PatAge,PatZip9)</w:t>
      </w:r>
    </w:p>
    <w:p w:rsidR="00D95D60" w:rsidRDefault="00D95D60" w:rsidP="00D95D60">
      <w:pPr>
        <w:rPr>
          <w:sz w:val="28"/>
          <w:szCs w:val="28"/>
        </w:rPr>
      </w:pPr>
      <w:r>
        <w:rPr>
          <w:sz w:val="28"/>
          <w:szCs w:val="28"/>
        </w:rPr>
        <w:t xml:space="preserve">FOREIGN KEY(PatZip9) REFERENCES </w:t>
      </w:r>
      <w:r w:rsidRPr="00F84AF4">
        <w:rPr>
          <w:b/>
          <w:i/>
          <w:sz w:val="28"/>
          <w:szCs w:val="28"/>
        </w:rPr>
        <w:t>PatientZip</w:t>
      </w:r>
    </w:p>
    <w:p w:rsidR="00D95D60" w:rsidRDefault="00D95D60" w:rsidP="00D95D60">
      <w:pPr>
        <w:rPr>
          <w:sz w:val="28"/>
          <w:szCs w:val="28"/>
        </w:rPr>
      </w:pPr>
    </w:p>
    <w:p w:rsidR="00D95D60" w:rsidRDefault="00D95D60" w:rsidP="00D95D60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PatientZip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PatZip9</w:t>
      </w:r>
      <w:r w:rsidRPr="00F84AF4">
        <w:rPr>
          <w:sz w:val="28"/>
          <w:szCs w:val="28"/>
        </w:rPr>
        <w:t>,</w:t>
      </w:r>
      <w:r w:rsidR="00F84AF4">
        <w:rPr>
          <w:sz w:val="28"/>
          <w:szCs w:val="28"/>
        </w:rPr>
        <w:t xml:space="preserve"> </w:t>
      </w:r>
      <w:r>
        <w:rPr>
          <w:sz w:val="28"/>
          <w:szCs w:val="28"/>
        </w:rPr>
        <w:t>PatCity)</w:t>
      </w:r>
    </w:p>
    <w:p w:rsidR="00E41156" w:rsidRDefault="00E41156" w:rsidP="00E41156">
      <w:pPr>
        <w:rPr>
          <w:sz w:val="28"/>
          <w:szCs w:val="28"/>
        </w:rPr>
      </w:pPr>
    </w:p>
    <w:p w:rsidR="00E41156" w:rsidRDefault="00E41156" w:rsidP="00E41156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Visit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,</w:t>
      </w:r>
      <w:r w:rsidR="00F84AF4">
        <w:rPr>
          <w:sz w:val="28"/>
          <w:szCs w:val="28"/>
        </w:rPr>
        <w:t xml:space="preserve"> </w:t>
      </w:r>
      <w:r>
        <w:rPr>
          <w:sz w:val="28"/>
          <w:szCs w:val="28"/>
        </w:rPr>
        <w:t>VisitDate,</w:t>
      </w:r>
      <w:r w:rsidR="00F84AF4">
        <w:rPr>
          <w:sz w:val="28"/>
          <w:szCs w:val="28"/>
        </w:rPr>
        <w:t xml:space="preserve"> </w:t>
      </w:r>
      <w:r>
        <w:rPr>
          <w:sz w:val="28"/>
          <w:szCs w:val="28"/>
        </w:rPr>
        <w:t>PatNo)</w:t>
      </w:r>
    </w:p>
    <w:p w:rsidR="00E41156" w:rsidRDefault="00E41156" w:rsidP="00E41156">
      <w:pPr>
        <w:rPr>
          <w:sz w:val="28"/>
          <w:szCs w:val="28"/>
        </w:rPr>
      </w:pPr>
      <w:r>
        <w:rPr>
          <w:sz w:val="28"/>
          <w:szCs w:val="28"/>
        </w:rPr>
        <w:t xml:space="preserve">FOREIGN KEY(PatNo) REFERENCES </w:t>
      </w:r>
      <w:r w:rsidRPr="00F84AF4">
        <w:rPr>
          <w:b/>
          <w:i/>
          <w:sz w:val="28"/>
          <w:szCs w:val="28"/>
        </w:rPr>
        <w:t>Patient</w:t>
      </w:r>
    </w:p>
    <w:p w:rsidR="00E41156" w:rsidRDefault="00E41156" w:rsidP="00E41156">
      <w:pPr>
        <w:rPr>
          <w:sz w:val="28"/>
          <w:szCs w:val="28"/>
        </w:rPr>
      </w:pPr>
    </w:p>
    <w:p w:rsidR="00E41156" w:rsidRDefault="00E41156" w:rsidP="00E41156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Provider</w:t>
      </w:r>
      <w:r>
        <w:rPr>
          <w:sz w:val="28"/>
          <w:szCs w:val="28"/>
        </w:rPr>
        <w:t>(</w:t>
      </w:r>
      <w:r w:rsidRPr="00F84AF4">
        <w:rPr>
          <w:sz w:val="28"/>
          <w:szCs w:val="28"/>
          <w:u w:val="single"/>
        </w:rPr>
        <w:t>ProvNo</w:t>
      </w:r>
      <w:r>
        <w:rPr>
          <w:sz w:val="28"/>
          <w:szCs w:val="28"/>
        </w:rPr>
        <w:t>,ProvSpeciality,ProvEmail)</w:t>
      </w:r>
    </w:p>
    <w:p w:rsidR="00E41156" w:rsidRDefault="000C13FC" w:rsidP="00E41156">
      <w:pPr>
        <w:rPr>
          <w:sz w:val="28"/>
          <w:szCs w:val="28"/>
        </w:rPr>
      </w:pPr>
      <w:r>
        <w:rPr>
          <w:sz w:val="28"/>
          <w:szCs w:val="28"/>
        </w:rPr>
        <w:t>UNIQUE(ProvEmail)</w:t>
      </w:r>
    </w:p>
    <w:p w:rsidR="00E41156" w:rsidRDefault="00E41156" w:rsidP="00E41156">
      <w:pPr>
        <w:rPr>
          <w:sz w:val="28"/>
          <w:szCs w:val="28"/>
        </w:rPr>
      </w:pPr>
    </w:p>
    <w:p w:rsidR="00E41156" w:rsidRDefault="00E41156" w:rsidP="00E41156">
      <w:pPr>
        <w:rPr>
          <w:sz w:val="28"/>
          <w:szCs w:val="28"/>
        </w:rPr>
      </w:pPr>
      <w:r w:rsidRPr="00F84AF4">
        <w:rPr>
          <w:b/>
          <w:i/>
          <w:sz w:val="28"/>
          <w:szCs w:val="28"/>
        </w:rPr>
        <w:t>ProvVisit</w:t>
      </w:r>
      <w:r>
        <w:rPr>
          <w:sz w:val="28"/>
          <w:szCs w:val="28"/>
        </w:rPr>
        <w:t>(</w:t>
      </w:r>
      <w:r w:rsidRPr="00F84AF4">
        <w:rPr>
          <w:b/>
          <w:sz w:val="28"/>
          <w:szCs w:val="28"/>
        </w:rPr>
        <w:t>ProvNo,</w:t>
      </w:r>
      <w:r w:rsidR="00F84AF4">
        <w:rPr>
          <w:b/>
          <w:sz w:val="28"/>
          <w:szCs w:val="28"/>
        </w:rPr>
        <w:t xml:space="preserve"> Vi</w:t>
      </w:r>
      <w:r w:rsidRPr="00F84AF4">
        <w:rPr>
          <w:b/>
          <w:sz w:val="28"/>
          <w:szCs w:val="28"/>
        </w:rPr>
        <w:t>sitNo,</w:t>
      </w:r>
      <w:r w:rsidR="00F84AF4">
        <w:rPr>
          <w:sz w:val="28"/>
          <w:szCs w:val="28"/>
        </w:rPr>
        <w:t xml:space="preserve"> </w:t>
      </w:r>
      <w:r>
        <w:rPr>
          <w:sz w:val="28"/>
          <w:szCs w:val="28"/>
        </w:rPr>
        <w:t>Diagnosis)</w:t>
      </w:r>
    </w:p>
    <w:p w:rsidR="00F84AF4" w:rsidRDefault="00E41156" w:rsidP="00E41156">
      <w:pPr>
        <w:rPr>
          <w:sz w:val="28"/>
          <w:szCs w:val="28"/>
        </w:rPr>
      </w:pPr>
      <w:r>
        <w:rPr>
          <w:sz w:val="28"/>
          <w:szCs w:val="28"/>
        </w:rPr>
        <w:t xml:space="preserve">FOREIGN KEY(ProvNo) REFERENCES </w:t>
      </w:r>
      <w:r w:rsidRPr="00F84AF4">
        <w:rPr>
          <w:b/>
          <w:i/>
          <w:sz w:val="28"/>
          <w:szCs w:val="28"/>
        </w:rPr>
        <w:t>Provider</w:t>
      </w:r>
    </w:p>
    <w:p w:rsidR="00E41156" w:rsidRPr="00F84AF4" w:rsidRDefault="00E41156" w:rsidP="00DC15CE">
      <w:pPr>
        <w:rPr>
          <w:sz w:val="28"/>
          <w:szCs w:val="28"/>
        </w:rPr>
      </w:pPr>
      <w:r>
        <w:rPr>
          <w:sz w:val="28"/>
          <w:szCs w:val="28"/>
        </w:rPr>
        <w:t xml:space="preserve">FOREIGN KEY(VisitNo) REFERENCES </w:t>
      </w:r>
      <w:r w:rsidRPr="00F84AF4">
        <w:rPr>
          <w:b/>
          <w:i/>
          <w:sz w:val="28"/>
          <w:szCs w:val="28"/>
        </w:rPr>
        <w:t>Visit</w:t>
      </w:r>
    </w:p>
    <w:sectPr w:rsidR="00E41156" w:rsidRPr="00F8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C41C1"/>
    <w:rsid w:val="00020B92"/>
    <w:rsid w:val="000A2883"/>
    <w:rsid w:val="000C13FC"/>
    <w:rsid w:val="000C41C1"/>
    <w:rsid w:val="001D7950"/>
    <w:rsid w:val="002045A5"/>
    <w:rsid w:val="00230373"/>
    <w:rsid w:val="0028348F"/>
    <w:rsid w:val="002D7993"/>
    <w:rsid w:val="00333EC2"/>
    <w:rsid w:val="00416616"/>
    <w:rsid w:val="005872C1"/>
    <w:rsid w:val="005A13A8"/>
    <w:rsid w:val="005C21CC"/>
    <w:rsid w:val="00A14FD5"/>
    <w:rsid w:val="00AB1CBB"/>
    <w:rsid w:val="00B62AE5"/>
    <w:rsid w:val="00B74122"/>
    <w:rsid w:val="00B865AC"/>
    <w:rsid w:val="00BC16F3"/>
    <w:rsid w:val="00C34C66"/>
    <w:rsid w:val="00C463D1"/>
    <w:rsid w:val="00CA3E5F"/>
    <w:rsid w:val="00D45BDD"/>
    <w:rsid w:val="00D77636"/>
    <w:rsid w:val="00D95D60"/>
    <w:rsid w:val="00DA63C8"/>
    <w:rsid w:val="00DC15CE"/>
    <w:rsid w:val="00E41156"/>
    <w:rsid w:val="00EE2A7F"/>
    <w:rsid w:val="00F034D8"/>
    <w:rsid w:val="00F5715B"/>
    <w:rsid w:val="00F84AF4"/>
    <w:rsid w:val="00FB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Debanjan</cp:lastModifiedBy>
  <cp:revision>2</cp:revision>
  <dcterms:created xsi:type="dcterms:W3CDTF">2018-06-03T14:38:00Z</dcterms:created>
  <dcterms:modified xsi:type="dcterms:W3CDTF">2018-06-03T14:38:00Z</dcterms:modified>
</cp:coreProperties>
</file>