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76703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5558E69E"/>
    <w:p w14:paraId="106770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ORM? </w:t>
      </w:r>
    </w:p>
    <w:p w14:paraId="75CC1F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Explain how ORM maps C# classes to database tables. </w:t>
      </w:r>
    </w:p>
    <w:p w14:paraId="01B9CA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Benefits: Productivity, maintainability, and abstraction from SQL.</w:t>
      </w:r>
    </w:p>
    <w:p w14:paraId="09AC0760"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alibri" w:hAnsi="Calibri" w:eastAsia="Aptos" w:cs="Calibri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-&gt;</w:t>
      </w:r>
      <w:r>
        <w:rPr>
          <w:rStyle w:val="5"/>
          <w:rFonts w:hint="default" w:ascii="Calibri" w:hAnsi="Calibri" w:eastAsia="SimSun" w:cs="Calibri"/>
          <w:color w:val="2E75B6" w:themeColor="accent1" w:themeShade="BF"/>
          <w:sz w:val="24"/>
          <w:szCs w:val="24"/>
        </w:rPr>
        <w:t>ORM (Object-Relational Mapping)</w:t>
      </w: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 is a programming technique that allows developers to interact with a </w:t>
      </w:r>
      <w:r>
        <w:rPr>
          <w:rStyle w:val="5"/>
          <w:rFonts w:hint="default" w:ascii="Calibri" w:hAnsi="Calibri" w:eastAsia="SimSun" w:cs="Calibri"/>
          <w:color w:val="2E75B6" w:themeColor="accent1" w:themeShade="BF"/>
          <w:sz w:val="24"/>
          <w:szCs w:val="24"/>
        </w:rPr>
        <w:t>relational database</w:t>
      </w: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 (like SQL Server) using </w:t>
      </w:r>
      <w:r>
        <w:rPr>
          <w:rStyle w:val="5"/>
          <w:rFonts w:hint="default" w:ascii="Calibri" w:hAnsi="Calibri" w:eastAsia="SimSun" w:cs="Calibri"/>
          <w:color w:val="2E75B6" w:themeColor="accent1" w:themeShade="BF"/>
          <w:sz w:val="24"/>
          <w:szCs w:val="24"/>
        </w:rPr>
        <w:t>object-oriented programming</w:t>
      </w: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 concepts instead of writing raw SQL queries.</w:t>
      </w:r>
    </w:p>
    <w:p w14:paraId="229B873A"/>
    <w:p w14:paraId="791055D3">
      <w:pP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ORM frameworks like </w:t>
      </w:r>
      <w:r>
        <w:rPr>
          <w:rStyle w:val="5"/>
          <w:rFonts w:hint="default" w:ascii="Calibri" w:hAnsi="Calibri" w:eastAsia="SimSun" w:cs="Calibri"/>
          <w:color w:val="2E75B6" w:themeColor="accent1" w:themeShade="BF"/>
          <w:sz w:val="24"/>
          <w:szCs w:val="24"/>
        </w:rPr>
        <w:t>Entity Framework Core (EF Core)</w:t>
      </w: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 in C# map classes and their properties to tables and columns in the database: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1"/>
        <w:gridCol w:w="1631"/>
      </w:tblGrid>
      <w:tr w14:paraId="3EDE8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644E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C# Class</w:t>
            </w:r>
          </w:p>
        </w:tc>
        <w:tc>
          <w:tcPr>
            <w:tcW w:w="0" w:type="auto"/>
            <w:shd w:val="clear"/>
            <w:vAlign w:val="center"/>
          </w:tcPr>
          <w:p w14:paraId="09F7BB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SQL Table</w:t>
            </w:r>
          </w:p>
        </w:tc>
      </w:tr>
      <w:tr w14:paraId="3D877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761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public class Product</w:t>
            </w:r>
          </w:p>
        </w:tc>
        <w:tc>
          <w:tcPr>
            <w:tcW w:w="0" w:type="auto"/>
            <w:shd w:val="clear"/>
            <w:vAlign w:val="center"/>
          </w:tcPr>
          <w:p w14:paraId="5A992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</w:tr>
      <w:tr w14:paraId="7A238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7D10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public int Id</w:t>
            </w:r>
          </w:p>
        </w:tc>
        <w:tc>
          <w:tcPr>
            <w:tcW w:w="0" w:type="auto"/>
            <w:shd w:val="clear"/>
            <w:vAlign w:val="center"/>
          </w:tcPr>
          <w:p w14:paraId="31277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 (Primary Key)</w:t>
            </w:r>
          </w:p>
        </w:tc>
      </w:tr>
      <w:tr w14:paraId="1EEC2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06BD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public string Name</w:t>
            </w:r>
          </w:p>
        </w:tc>
        <w:tc>
          <w:tcPr>
            <w:tcW w:w="0" w:type="auto"/>
            <w:shd w:val="clear"/>
            <w:vAlign w:val="center"/>
          </w:tcPr>
          <w:p w14:paraId="4C095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Name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 (Column)</w:t>
            </w:r>
          </w:p>
        </w:tc>
      </w:tr>
      <w:tr w14:paraId="53B93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46D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public decimal Price</w:t>
            </w:r>
          </w:p>
        </w:tc>
        <w:tc>
          <w:tcPr>
            <w:tcW w:w="0" w:type="auto"/>
            <w:shd w:val="clear"/>
            <w:vAlign w:val="center"/>
          </w:tcPr>
          <w:p w14:paraId="3D012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4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Price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 (Column)</w:t>
            </w:r>
          </w:p>
        </w:tc>
      </w:tr>
    </w:tbl>
    <w:p w14:paraId="46CC8050">
      <w:pPr>
        <w:rPr>
          <w:rFonts w:ascii="SimSun" w:hAnsi="SimSun" w:eastAsia="SimSun" w:cs="SimSun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6794"/>
      </w:tblGrid>
      <w:tr w14:paraId="18D76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9396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  <w:tc>
          <w:tcPr>
            <w:tcW w:w="0" w:type="auto"/>
            <w:shd w:val="clear"/>
            <w:vAlign w:val="center"/>
          </w:tcPr>
          <w:p w14:paraId="3B1189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2138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8F62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Productivity</w:t>
            </w:r>
          </w:p>
        </w:tc>
        <w:tc>
          <w:tcPr>
            <w:tcW w:w="0" w:type="auto"/>
            <w:shd w:val="clear"/>
            <w:vAlign w:val="center"/>
          </w:tcPr>
          <w:p w14:paraId="62B7A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You write </w:t>
            </w: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less boilerplate SQL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; EF Core handles SQL generation for CRUD.</w:t>
            </w:r>
          </w:p>
        </w:tc>
      </w:tr>
      <w:tr w14:paraId="44765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12F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1BA727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Changes in models automatically update the DB schema via </w:t>
            </w: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migrations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7ABA5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785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Abstraction</w:t>
            </w:r>
          </w:p>
        </w:tc>
        <w:tc>
          <w:tcPr>
            <w:tcW w:w="0" w:type="auto"/>
            <w:shd w:val="clear"/>
            <w:vAlign w:val="center"/>
          </w:tcPr>
          <w:p w14:paraId="51CCF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2E75B6" w:themeColor="accent1" w:themeShade="BF"/>
              </w:rPr>
            </w:pP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You can query using </w:t>
            </w:r>
            <w:r>
              <w:rPr>
                <w:rStyle w:val="5"/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>LINQ</w:t>
            </w:r>
            <w:r>
              <w:rPr>
                <w:rFonts w:hint="default" w:ascii="Calibri" w:hAnsi="Calibri" w:eastAsia="SimSun" w:cs="Calibri"/>
                <w:color w:val="2E75B6" w:themeColor="accent1" w:themeShade="BF"/>
                <w:kern w:val="0"/>
                <w:sz w:val="24"/>
                <w:szCs w:val="24"/>
                <w:lang w:val="en-US" w:eastAsia="zh-CN" w:bidi="ar"/>
              </w:rPr>
              <w:t xml:space="preserve"> instead of raw SQL — making code cleaner.</w:t>
            </w:r>
          </w:p>
        </w:tc>
      </w:tr>
    </w:tbl>
    <w:p w14:paraId="56D59199">
      <w:pPr>
        <w:rPr>
          <w:rFonts w:ascii="SimSun" w:hAnsi="SimSun" w:eastAsia="SimSun" w:cs="SimSun"/>
          <w:sz w:val="24"/>
          <w:szCs w:val="24"/>
        </w:rPr>
      </w:pPr>
    </w:p>
    <w:p w14:paraId="22AB875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>Create a .NET Console App:</w:t>
      </w:r>
    </w:p>
    <w:p w14:paraId="5E64FDC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4FC2D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new console -n RetailInventory </w:t>
      </w:r>
    </w:p>
    <w:p w14:paraId="386155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cd RetailInventory</w:t>
      </w:r>
    </w:p>
    <w:p w14:paraId="60433E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1456690"/>
            <wp:effectExtent l="0" t="0" r="6350" b="3810"/>
            <wp:docPr id="1" name="Picture 1" descr="WhatsApp Image 2025-07-04 at 11.39.01_569fb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1.39.01_569fbb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F1A0">
      <w:pPr>
        <w:rPr>
          <w:rFonts w:ascii="SimSun" w:hAnsi="SimSun" w:eastAsia="SimSun" w:cs="SimSun"/>
          <w:sz w:val="24"/>
          <w:szCs w:val="24"/>
        </w:rPr>
      </w:pPr>
    </w:p>
    <w:p w14:paraId="0EBDB56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Install EF Core Packages: </w:t>
      </w:r>
    </w:p>
    <w:p w14:paraId="6AC2029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33161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add package Microsoft.EntityFrameworkCore.SqlServer </w:t>
      </w:r>
    </w:p>
    <w:p w14:paraId="242BAC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0205" cy="2064385"/>
            <wp:effectExtent l="0" t="0" r="10795" b="5715"/>
            <wp:docPr id="2" name="Picture 2" descr="WhatsApp Image 2025-07-04 at 11.39.40_b3b58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1.39.40_b3b58b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7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56CB88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dotnet add package Microsoft.EntityFrameworkCore.Design</w:t>
      </w:r>
    </w:p>
    <w:p w14:paraId="6F53DC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226310"/>
            <wp:effectExtent l="0" t="0" r="3810" b="8890"/>
            <wp:docPr id="3" name="Picture 3" descr="WhatsApp Image 2025-07-04 at 11.40.19_7c102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4 at 11.40.19_7c1023f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2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123F6F42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49313"/>
    <w:multiLevelType w:val="singleLevel"/>
    <w:tmpl w:val="BF24931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4574"/>
    <w:rsid w:val="3BD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2025-07-04T09:55:00Z</dcterms:created>
  <dc:creator>WPS_1673132640</dc:creator>
  <cp:lastModifiedBy>WPS_1673132640</cp:lastModifiedBy>
  <dcterms:modified xsi:type="dcterms:W3CDTF">2025-07-04T10:09:45Z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62B2F79568A5478EBF9C9E4A93764F6A_11</vt:lpwstr>
  </property>
</Properties>
</file>