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E10014">
      <w:pPr>
        <w:keepNext w:val="0"/>
        <w:keepLines w:val="0"/>
        <w:widowControl/>
        <w:suppressLineNumbers w:val="0"/>
        <w:jc w:val="left"/>
      </w:pPr>
      <w:r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  <w:t>Lab 3: Using EF Core CLI to Create and Apply Migrations</w:t>
      </w:r>
    </w:p>
    <w:p w14:paraId="66A72744"/>
    <w:p w14:paraId="0D019BEC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</w:rPr>
        <w:t>Install EF Core CLI (if not already):</w:t>
      </w:r>
    </w:p>
    <w:p w14:paraId="5F3AF27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843532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>dotnet tool install --global dotnet-ef</w:t>
      </w:r>
    </w:p>
    <w:p w14:paraId="069209E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9865" cy="576580"/>
            <wp:effectExtent l="0" t="0" r="635" b="7620"/>
            <wp:docPr id="1" name="Picture 1" descr="WhatsApp Image 2025-07-04 at 12.41.58_4b4cb1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7-04 at 12.41.58_4b4cb1e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024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56480" cy="5026660"/>
            <wp:effectExtent l="0" t="0" r="7620" b="2540"/>
            <wp:docPr id="2" name="Picture 2" descr="WhatsApp Image 2025-07-04 at 12.42.42_38b1fa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7-04 at 12.42.42_38b1fa8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648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27F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</w:p>
    <w:p w14:paraId="1BF260F4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Create Initial Migration: </w:t>
      </w:r>
    </w:p>
    <w:p w14:paraId="6E6AC4DB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CB4DE1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>dotnet ef migrations add InitialCreate</w:t>
      </w:r>
    </w:p>
    <w:p w14:paraId="684C169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6690" cy="1494155"/>
            <wp:effectExtent l="0" t="0" r="3810" b="4445"/>
            <wp:docPr id="3" name="Picture 3" descr="WhatsApp Image 2025-07-04 at 12.45.16_ad577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7-04 at 12.45.16_ad5777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7FA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</w:p>
    <w:p w14:paraId="335E40D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</w:p>
    <w:p w14:paraId="3A049670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Apply Migration to Create Database: </w:t>
      </w:r>
    </w:p>
    <w:p w14:paraId="42299A3E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E80CC1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>dotnet ef database update</w:t>
      </w:r>
    </w:p>
    <w:p w14:paraId="5E18D9A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4310" cy="1095375"/>
            <wp:effectExtent l="0" t="0" r="8890" b="9525"/>
            <wp:docPr id="4" name="Picture 4" descr="WhatsApp Image 2025-07-04 at 12.46.27_b6a40b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7-04 at 12.46.27_b6a40b7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085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</w:p>
    <w:p w14:paraId="3765D4A6">
      <w:pPr>
        <w:keepNext w:val="0"/>
        <w:keepLines w:val="0"/>
        <w:widowControl/>
        <w:suppressLineNumbers w:val="0"/>
        <w:jc w:val="left"/>
      </w:pPr>
      <w:r>
        <w:rPr>
          <w:rFonts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4. Verify in SQL Server: </w:t>
      </w:r>
    </w:p>
    <w:p w14:paraId="3E6C0EF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Open SQL Server Management Studio (SSMS) or Azure Data Studio and confirm </w:t>
      </w:r>
    </w:p>
    <w:p w14:paraId="25FC314F">
      <w:pPr>
        <w:keepNext w:val="0"/>
        <w:keepLines w:val="0"/>
        <w:widowControl/>
        <w:suppressLineNumbers w:val="0"/>
        <w:jc w:val="left"/>
        <w:rPr>
          <w:rFonts w:hint="default" w:ascii="Aptos" w:hAnsi="Aptos" w:eastAsia="Aptos" w:cs="Aptos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>that tables Products and Categories are created</w:t>
      </w:r>
      <w:r>
        <w:rPr>
          <w:rFonts w:hint="default" w:ascii="Aptos" w:hAnsi="Aptos" w:eastAsia="Aptos" w:cs="Aptos"/>
          <w:color w:val="000000"/>
          <w:kern w:val="0"/>
          <w:sz w:val="24"/>
          <w:szCs w:val="24"/>
          <w:lang w:val="en-US" w:eastAsia="zh-CN" w:bidi="ar"/>
        </w:rPr>
        <w:t>.</w:t>
      </w:r>
    </w:p>
    <w:p w14:paraId="0111B78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2409825" cy="1914525"/>
            <wp:effectExtent l="0" t="0" r="3175" b="317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AB35E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</w:p>
    <w:p w14:paraId="0D18D47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</w:p>
    <w:p w14:paraId="29FC9B7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</w:p>
    <w:p w14:paraId="678FDDF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83A395"/>
    <w:multiLevelType w:val="singleLevel"/>
    <w:tmpl w:val="5E83A39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6C6CBC"/>
    <w:rsid w:val="7C6C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2025-07-04T10:18:00Z</dcterms:created>
  <dc:creator>KIIT</dc:creator>
  <cp:lastModifiedBy>WPS_1673132640</cp:lastModifiedBy>
  <dcterms:modified xsi:type="dcterms:W3CDTF">2025-07-04T10:23:49Z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C6653284B4B648E29686608936F6BDBB_11</vt:lpwstr>
  </property>
</Properties>
</file>