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CE" w:rsidRDefault="00B152D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margin-left:256.9pt;margin-top:-29.6pt;width:246pt;height:45.75pt;z-index:25180262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0" type="#_x0000_t32" style="position:absolute;margin-left:256.9pt;margin-top:-22.1pt;width:246pt;height:1in;z-index:251803648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margin-left:502.9pt;margin-top:7.15pt;width:124.5pt;height:19.5pt;z-index:251800576" fillcolor="#c2d69b [1942]">
            <v:textbox>
              <w:txbxContent>
                <w:p w:rsidR="00B152DE" w:rsidRDefault="00B152DE" w:rsidP="00B152DE">
                  <w:r>
                    <w:t>v_champConnexion.php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8" type="#_x0000_t202" style="position:absolute;margin-left:502.9pt;margin-top:40.9pt;width:153pt;height:19.5pt;z-index:251801600" fillcolor="#c2d69b [1942]">
            <v:textbox>
              <w:txbxContent>
                <w:p w:rsidR="00B152DE" w:rsidRDefault="00B152DE" w:rsidP="00B152DE">
                  <w:r>
                    <w:t>v_informationsConnexion.php</w:t>
                  </w:r>
                </w:p>
              </w:txbxContent>
            </v:textbox>
          </v:shape>
        </w:pict>
      </w:r>
      <w:r w:rsidR="00FE5D90">
        <w:rPr>
          <w:noProof/>
          <w:lang w:eastAsia="fr-FR"/>
        </w:rPr>
        <w:pict>
          <v:shape id="_x0000_s1130" type="#_x0000_t202" style="position:absolute;margin-left:256.9pt;margin-top:327.4pt;width:115.5pt;height:23.25pt;z-index:251782144" stroked="f">
            <v:textbox style="mso-next-textbox:#_x0000_s1130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confirmAjoutForf</w:t>
                  </w:r>
                </w:p>
              </w:txbxContent>
            </v:textbox>
          </v:shape>
        </w:pict>
      </w:r>
      <w:r w:rsidR="00FE5D90">
        <w:rPr>
          <w:noProof/>
          <w:lang w:eastAsia="fr-FR"/>
        </w:rPr>
        <w:pict>
          <v:shape id="_x0000_s1146" type="#_x0000_t32" style="position:absolute;margin-left:150.4pt;margin-top:219.4pt;width:0;height:273.75pt;z-index:251799552" o:connectortype="straight">
            <v:stroke endarrow="block"/>
          </v:shape>
        </w:pict>
      </w:r>
      <w:r w:rsidR="00FE5D90">
        <w:rPr>
          <w:noProof/>
          <w:lang w:eastAsia="fr-FR"/>
        </w:rPr>
        <w:pict>
          <v:shape id="_x0000_s1145" type="#_x0000_t32" style="position:absolute;margin-left:253.15pt;margin-top:219.4pt;width:0;height:273.75pt;z-index:251656190" o:connectortype="straight">
            <v:stroke endarrow="block"/>
          </v:shape>
        </w:pict>
      </w:r>
      <w:r w:rsidR="00FE5D90">
        <w:rPr>
          <w:noProof/>
          <w:lang w:eastAsia="fr-FR"/>
        </w:rPr>
        <w:pict>
          <v:shape id="_x0000_s1138" type="#_x0000_t202" style="position:absolute;margin-left:412.9pt;margin-top:428.65pt;width:96.75pt;height:23.25pt;z-index:251793408" stroked="f">
            <v:textbox style="mso-next-textbox:#_x0000_s1138">
              <w:txbxContent>
                <w:p w:rsidR="00B178E7" w:rsidRPr="009D1344" w:rsidRDefault="00B178E7" w:rsidP="00B178E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</w:t>
                  </w:r>
                  <w:r w:rsidR="00C20DAD">
                    <w:rPr>
                      <w:sz w:val="20"/>
                    </w:rPr>
                    <w:t>A</w:t>
                  </w:r>
                  <w:r>
                    <w:rPr>
                      <w:sz w:val="20"/>
                    </w:rPr>
                    <w:t>utre</w:t>
                  </w:r>
                  <w:r w:rsidR="00C20DAD">
                    <w:rPr>
                      <w:sz w:val="20"/>
                    </w:rPr>
                    <w:t>F</w:t>
                  </w:r>
                  <w:r>
                    <w:rPr>
                      <w:sz w:val="20"/>
                    </w:rPr>
                    <w:t>orfait()</w:t>
                  </w:r>
                </w:p>
              </w:txbxContent>
            </v:textbox>
          </v:shape>
        </w:pict>
      </w:r>
      <w:r w:rsidR="00FE5D90">
        <w:rPr>
          <w:noProof/>
          <w:lang w:eastAsia="fr-FR"/>
        </w:rPr>
        <w:pict>
          <v:shape id="_x0000_s1134" type="#_x0000_t202" style="position:absolute;margin-left:509.65pt;margin-top:350.65pt;width:132pt;height:23.25pt;z-index:251789312" stroked="f">
            <v:textbox style="mso-next-textbox:#_x0000_s1134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confirmModifFrais</w:t>
                  </w:r>
                </w:p>
              </w:txbxContent>
            </v:textbox>
          </v:shape>
        </w:pict>
      </w:r>
      <w:r w:rsidR="00FE5D90">
        <w:rPr>
          <w:noProof/>
          <w:lang w:eastAsia="fr-FR"/>
        </w:rPr>
        <w:pict>
          <v:shape id="_x0000_s1132" type="#_x0000_t202" style="position:absolute;margin-left:392.65pt;margin-top:308.65pt;width:132pt;height:23.25pt;z-index:251787264" stroked="f">
            <v:textbox style="mso-next-textbox:#_x0000_s1132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confirmAjoutAutForf</w:t>
                  </w:r>
                </w:p>
              </w:txbxContent>
            </v:textbox>
          </v:shape>
        </w:pict>
      </w:r>
      <w:r w:rsidR="00FE5D90">
        <w:rPr>
          <w:noProof/>
          <w:lang w:eastAsia="fr-FR"/>
        </w:rPr>
        <w:pict>
          <v:shape id="_x0000_s1144" type="#_x0000_t202" style="position:absolute;margin-left:356.65pt;margin-top:350.65pt;width:90pt;height:23.25pt;z-index:251798528" stroked="f">
            <v:textbox style="mso-next-textbox:#_x0000_s1144">
              <w:txbxContent>
                <w:p w:rsidR="00FE5D90" w:rsidRPr="009D1344" w:rsidRDefault="00FE5D90" w:rsidP="00FE5D90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ajoutJustif</w:t>
                  </w:r>
                </w:p>
              </w:txbxContent>
            </v:textbox>
          </v:shape>
        </w:pict>
      </w:r>
      <w:r w:rsidR="00FE5D90">
        <w:rPr>
          <w:noProof/>
          <w:lang w:eastAsia="fr-FR"/>
        </w:rPr>
        <w:pict>
          <v:shape id="_x0000_s1142" type="#_x0000_t32" style="position:absolute;margin-left:376.15pt;margin-top:219.4pt;width:0;height:165.75pt;z-index:251657215" o:connectortype="straight">
            <v:stroke endarrow="block"/>
          </v:shape>
        </w:pict>
      </w:r>
      <w:r w:rsidR="009D5701">
        <w:rPr>
          <w:noProof/>
          <w:lang w:eastAsia="fr-FR"/>
        </w:rPr>
        <w:pict>
          <v:shape id="_x0000_s1143" type="#_x0000_t202" style="position:absolute;margin-left:360.4pt;margin-top:385.15pt;width:99.75pt;height:19.5pt;z-index:251797504" fillcolor="#c2d69b [1942]">
            <v:textbox>
              <w:txbxContent>
                <w:p w:rsidR="009D5701" w:rsidRDefault="009D5701" w:rsidP="009D5701">
                  <w:r>
                    <w:t>v_ajoutJustif.php</w:t>
                  </w:r>
                </w:p>
              </w:txbxContent>
            </v:textbox>
          </v:shape>
        </w:pict>
      </w:r>
      <w:r w:rsidR="00F0244B">
        <w:rPr>
          <w:noProof/>
          <w:lang w:eastAsia="fr-FR"/>
        </w:rPr>
        <w:pict>
          <v:shape id="_x0000_s1141" type="#_x0000_t202" style="position:absolute;margin-left:3.4pt;margin-top:409.9pt;width:70.5pt;height:23.25pt;z-index:251796480" stroked="f">
            <v:textbox style="mso-next-textbox:#_x0000_s1141">
              <w:txbxContent>
                <w:p w:rsidR="00F0244B" w:rsidRPr="009D1344" w:rsidRDefault="00F0244B" w:rsidP="00F0244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creerNote()</w:t>
                  </w:r>
                </w:p>
              </w:txbxContent>
            </v:textbox>
          </v:shape>
        </w:pict>
      </w:r>
      <w:r w:rsidR="00C20DAD">
        <w:rPr>
          <w:noProof/>
          <w:lang w:eastAsia="fr-FR"/>
        </w:rPr>
        <w:pict>
          <v:shape id="_x0000_s1140" type="#_x0000_t202" style="position:absolute;margin-left:655.9pt;margin-top:419.65pt;width:96.75pt;height:23.25pt;z-index:251795456" stroked="f">
            <v:textbox style="mso-next-textbox:#_x0000_s1140">
              <w:txbxContent>
                <w:p w:rsidR="00C20DAD" w:rsidRPr="009D1344" w:rsidRDefault="00C20DAD" w:rsidP="00C20D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supprForfait()</w:t>
                  </w:r>
                </w:p>
              </w:txbxContent>
            </v:textbox>
          </v:shape>
        </w:pict>
      </w:r>
      <w:r w:rsidR="00C20DAD">
        <w:rPr>
          <w:noProof/>
          <w:lang w:eastAsia="fr-FR"/>
        </w:rPr>
        <w:pict>
          <v:shape id="_x0000_s1139" type="#_x0000_t202" style="position:absolute;margin-left:522.4pt;margin-top:413.65pt;width:96.75pt;height:23.25pt;z-index:251794432" stroked="f">
            <v:textbox style="mso-next-textbox:#_x0000_s1139">
              <w:txbxContent>
                <w:p w:rsidR="00C20DAD" w:rsidRPr="009D1344" w:rsidRDefault="00C20DAD" w:rsidP="00C20D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modifForfait()</w:t>
                  </w:r>
                </w:p>
              </w:txbxContent>
            </v:textbox>
          </v:shape>
        </w:pict>
      </w:r>
      <w:r w:rsidR="00B178E7">
        <w:rPr>
          <w:noProof/>
          <w:lang w:eastAsia="fr-FR"/>
        </w:rPr>
        <w:pict>
          <v:shape id="_x0000_s1137" type="#_x0000_t202" style="position:absolute;margin-left:305.65pt;margin-top:409.9pt;width:70.5pt;height:23.25pt;z-index:251792384" stroked="f">
            <v:textbox style="mso-next-textbox:#_x0000_s1137">
              <w:txbxContent>
                <w:p w:rsidR="00B178E7" w:rsidRPr="009D1344" w:rsidRDefault="00C20DAD" w:rsidP="00B178E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creerF</w:t>
                  </w:r>
                  <w:r w:rsidR="00B178E7">
                    <w:rPr>
                      <w:sz w:val="20"/>
                    </w:rPr>
                    <w:t>orfait()</w:t>
                  </w:r>
                </w:p>
              </w:txbxContent>
            </v:textbox>
          </v:shape>
        </w:pict>
      </w:r>
      <w:r w:rsidR="00B178E7">
        <w:rPr>
          <w:noProof/>
          <w:lang w:eastAsia="fr-FR"/>
        </w:rPr>
        <w:pict>
          <v:shape id="_x0000_s1135" type="#_x0000_t32" style="position:absolute;margin-left:732.4pt;margin-top:219.4pt;width:0;height:273.75pt;z-index:251790336" o:connectortype="straight">
            <v:stroke endarrow="block"/>
          </v:shape>
        </w:pict>
      </w:r>
      <w:r w:rsidR="00B178E7">
        <w:rPr>
          <w:noProof/>
          <w:lang w:eastAsia="fr-FR"/>
        </w:rPr>
        <w:pict>
          <v:shape id="_x0000_s1133" type="#_x0000_t32" style="position:absolute;margin-left:591.4pt;margin-top:219.4pt;width:0;height:273.75pt;z-index:251788288" o:connectortype="straight">
            <v:stroke endarrow="block"/>
          </v:shape>
        </w:pict>
      </w:r>
      <w:r w:rsidR="00B178E7">
        <w:rPr>
          <w:noProof/>
          <w:lang w:eastAsia="fr-FR"/>
        </w:rPr>
        <w:pict>
          <v:shape id="_x0000_s1131" type="#_x0000_t32" style="position:absolute;margin-left:454.9pt;margin-top:219.4pt;width:0;height:273.75pt;z-index:251784192" o:connectortype="straight">
            <v:stroke endarrow="block"/>
          </v:shape>
        </w:pict>
      </w:r>
      <w:r w:rsidR="00B178E7">
        <w:rPr>
          <w:noProof/>
          <w:lang w:eastAsia="fr-FR"/>
        </w:rPr>
        <w:pict>
          <v:shape id="_x0000_s1129" type="#_x0000_t32" style="position:absolute;margin-left:350.65pt;margin-top:219.4pt;width:0;height:273.75pt;z-index:251781120" o:connectortype="straight">
            <v:stroke endarrow="block"/>
          </v:shape>
        </w:pict>
      </w:r>
      <w:r w:rsidR="00B178E7">
        <w:rPr>
          <w:noProof/>
          <w:lang w:eastAsia="fr-FR"/>
        </w:rPr>
        <w:pict>
          <v:shape id="_x0000_s1127" type="#_x0000_t32" style="position:absolute;margin-left:38.65pt;margin-top:219.4pt;width:0;height:273.75pt;z-index:251778048" o:connectortype="straight">
            <v:stroke endarrow="block"/>
          </v:shape>
        </w:pict>
      </w:r>
      <w:r w:rsidR="005D473B">
        <w:rPr>
          <w:noProof/>
          <w:lang w:eastAsia="fr-FR"/>
        </w:rPr>
        <w:pict>
          <v:shape id="_x0000_s1136" type="#_x0000_t202" style="position:absolute;margin-left:616.15pt;margin-top:308.65pt;width:132pt;height:23.25pt;z-index:251791360" stroked="f">
            <v:textbox style="mso-next-textbox:#_x0000_s1136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confirmSupprFrais</w:t>
                  </w:r>
                </w:p>
              </w:txbxContent>
            </v:textbox>
          </v:shape>
        </w:pict>
      </w:r>
      <w:r w:rsidR="005D473B">
        <w:rPr>
          <w:noProof/>
          <w:lang w:eastAsia="fr-FR"/>
        </w:rPr>
        <w:pict>
          <v:shape id="_x0000_s1057" type="#_x0000_t202" style="position:absolute;margin-left:609.4pt;margin-top:278.65pt;width:117pt;height:19.5pt;z-index:251699200" fillcolor="#c2d69b [1942]">
            <v:textbox>
              <w:txbxContent>
                <w:p w:rsidR="00416F86" w:rsidRDefault="00416F86" w:rsidP="00416F86">
                  <w:r>
                    <w:t>v_supprimerFrais.php</w:t>
                  </w:r>
                </w:p>
              </w:txbxContent>
            </v:textbox>
          </v:shape>
        </w:pict>
      </w:r>
      <w:r w:rsidR="005D473B">
        <w:rPr>
          <w:noProof/>
          <w:lang w:eastAsia="fr-FR"/>
        </w:rPr>
        <w:pict>
          <v:shape id="_x0000_s1128" type="#_x0000_t202" style="position:absolute;margin-left:-55.1pt;margin-top:327.4pt;width:119.25pt;height:23.25pt;z-index:251780096" stroked="f">
            <v:textbox style="mso-next-textbox:#_x0000_s1128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confirmCreaNote</w:t>
                  </w:r>
                </w:p>
              </w:txbxContent>
            </v:textbox>
          </v:shape>
        </w:pict>
      </w:r>
      <w:r w:rsidR="005D473B">
        <w:rPr>
          <w:noProof/>
          <w:lang w:eastAsia="fr-FR"/>
        </w:rPr>
        <w:pict>
          <v:shape id="_x0000_s1063" type="#_x0000_t202" style="position:absolute;margin-left:-48.35pt;margin-top:232.9pt;width:87pt;height:23.25pt;z-index:251779072" stroked="f">
            <v:textbox style="mso-next-textbox:#_x0000_s1063">
              <w:txbxContent>
                <w:p w:rsidR="009D1344" w:rsidRPr="009D1344" w:rsidRDefault="009D1344" w:rsidP="009D1344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creerNote</w:t>
                  </w:r>
                </w:p>
              </w:txbxContent>
            </v:textbox>
          </v:shape>
        </w:pict>
      </w:r>
      <w:r w:rsidR="005D473B">
        <w:rPr>
          <w:noProof/>
          <w:lang w:eastAsia="fr-FR"/>
        </w:rPr>
        <w:pict>
          <v:shape id="_x0000_s1110" type="#_x0000_t202" style="position:absolute;margin-left:159.4pt;margin-top:278.65pt;width:102.75pt;height:19.5pt;z-index:251759616" fillcolor="#c2d69b [1942]">
            <v:textbox>
              <w:txbxContent>
                <w:p w:rsidR="008163CC" w:rsidRDefault="008163CC" w:rsidP="00416F86">
                  <w:r>
                    <w:t>v_realiserFrais.php</w:t>
                  </w:r>
                </w:p>
              </w:txbxContent>
            </v:textbox>
          </v:shape>
        </w:pict>
      </w:r>
      <w:r w:rsidR="005D473B">
        <w:rPr>
          <w:noProof/>
          <w:lang w:eastAsia="fr-FR"/>
        </w:rPr>
        <w:pict>
          <v:shape id="_x0000_s1109" type="#_x0000_t202" style="position:absolute;margin-left:49.15pt;margin-top:278.65pt;width:98.25pt;height:19.5pt;z-index:251758592" fillcolor="#c2d69b [1942]">
            <v:textbox>
              <w:txbxContent>
                <w:p w:rsidR="008163CC" w:rsidRDefault="008163CC" w:rsidP="00416F86">
                  <w:r>
                    <w:t>v_validerFrais.php</w:t>
                  </w:r>
                </w:p>
              </w:txbxContent>
            </v:textbox>
          </v:shape>
        </w:pict>
      </w:r>
      <w:r w:rsidR="005D473B">
        <w:rPr>
          <w:noProof/>
          <w:lang w:eastAsia="fr-FR"/>
        </w:rPr>
        <w:pict>
          <v:shape id="_x0000_s1062" type="#_x0000_t202" style="position:absolute;margin-left:-63.35pt;margin-top:278.65pt;width:93.75pt;height:19.5pt;z-index:251705344" fillcolor="#c2d69b [1942]">
            <v:textbox>
              <w:txbxContent>
                <w:p w:rsidR="00A51157" w:rsidRDefault="00A51157" w:rsidP="00A51157">
                  <w:r>
                    <w:t>v_noteFrais.php</w:t>
                  </w:r>
                </w:p>
              </w:txbxContent>
            </v:textbox>
          </v:shape>
        </w:pict>
      </w:r>
      <w:r w:rsidR="004312F0">
        <w:rPr>
          <w:noProof/>
          <w:lang w:eastAsia="fr-FR"/>
        </w:rPr>
        <w:pict>
          <v:shape id="_x0000_s1097" type="#_x0000_t202" style="position:absolute;margin-left:274.15pt;margin-top:278.65pt;width:78.75pt;height:19.5pt;z-index:251783168" fillcolor="#c2d69b [1942]">
            <v:textbox style="mso-next-textbox:#_x0000_s1097">
              <w:txbxContent>
                <w:p w:rsidR="008163CC" w:rsidRDefault="008163CC" w:rsidP="00416F86">
                  <w:r>
                    <w:t>v_forfait.php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08" type="#_x0000_t202" style="position:absolute;margin-left:199.9pt;margin-top:168.4pt;width:93.75pt;height:23.25pt;z-index:251777024" stroked="f">
            <v:textbox style="mso-next-textbox:#_x0000_s1108">
              <w:txbxContent>
                <w:p w:rsidR="008163CC" w:rsidRDefault="008163CC" w:rsidP="008F1CDC">
                  <w:r>
                    <w:t>ucf = realiserFrais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18" type="#_x0000_t32" style="position:absolute;margin-left:210.4pt;margin-top:110.65pt;width:129.75pt;height:89.25pt;flip:x;z-index:251767808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119" type="#_x0000_t202" style="position:absolute;margin-left:113.65pt;margin-top:168.4pt;width:92.25pt;height:23.25pt;z-index:251768832" stroked="f">
            <v:textbox style="mso-next-textbox:#_x0000_s1119">
              <w:txbxContent>
                <w:p w:rsidR="008163CC" w:rsidRDefault="008163CC" w:rsidP="008F1CDC">
                  <w:r>
                    <w:t>ucf = validerFrais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05" type="#_x0000_t32" style="position:absolute;margin-left:108.4pt;margin-top:106.15pt;width:229.5pt;height:93.75pt;flip:x;z-index:251754496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113" type="#_x0000_t202" style="position:absolute;margin-left:64.15pt;margin-top:232.9pt;width:88.5pt;height:23.25pt;z-index:251762688" stroked="f">
            <v:textbox style="mso-next-textbox:#_x0000_s1113">
              <w:txbxContent>
                <w:p w:rsidR="008163CC" w:rsidRPr="009D1344" w:rsidRDefault="008163CC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validFrais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12" type="#_x0000_t32" style="position:absolute;margin-left:212.65pt;margin-top:219.4pt;width:0;height:59.25pt;z-index:251761664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111" type="#_x0000_t32" style="position:absolute;margin-left:108.4pt;margin-top:219.4pt;width:0;height:59.25pt;z-index:251760640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104" type="#_x0000_t202" style="position:absolute;margin-left:58.9pt;margin-top:199.9pt;width:100.5pt;height:19.5pt;z-index:251753472" fillcolor="#b8cce4 [1300]">
            <v:textbox style="mso-next-textbox:#_x0000_s1104">
              <w:txbxContent>
                <w:p w:rsidR="008163CC" w:rsidRDefault="008163CC" w:rsidP="008F1CDC">
                  <w:r>
                    <w:t>c_validerFrais.php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03" type="#_x0000_t202" style="position:absolute;margin-left:164.65pt;margin-top:199.9pt;width:100.5pt;height:19.5pt;z-index:251752448" fillcolor="#b8cce4 [1300]">
            <v:textbox style="mso-next-textbox:#_x0000_s1103">
              <w:txbxContent>
                <w:p w:rsidR="008163CC" w:rsidRDefault="008163CC" w:rsidP="008F1CDC">
                  <w:r>
                    <w:t>c_realiserFrais.php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14" type="#_x0000_t202" style="position:absolute;margin-left:169.9pt;margin-top:232.9pt;width:83.25pt;height:23.25pt;z-index:251763712" stroked="f">
            <v:textbox style="mso-next-textbox:#_x0000_s1114">
              <w:txbxContent>
                <w:p w:rsidR="008163CC" w:rsidRPr="009D1344" w:rsidRDefault="008163CC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realFrais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096" type="#_x0000_t202" style="position:absolute;margin-left:356.65pt;margin-top:156.4pt;width:98.25pt;height:23.25pt;z-index:251745280" stroked="f">
            <v:textbox style="mso-next-textbox:#_x0000_s1096">
              <w:txbxContent>
                <w:p w:rsidR="008163CC" w:rsidRDefault="008163CC" w:rsidP="00D0443D">
                  <w:r>
                    <w:t>ucf =autreForfait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094" type="#_x0000_t32" style="position:absolute;margin-left:385.15pt;margin-top:110.65pt;width:22.5pt;height:89.25pt;z-index:251743232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095" type="#_x0000_t202" style="position:absolute;margin-left:288.4pt;margin-top:163.15pt;width:1in;height:23.25pt;z-index:251744256" stroked="f">
            <v:textbox style="mso-next-textbox:#_x0000_s1095">
              <w:txbxContent>
                <w:p w:rsidR="008163CC" w:rsidRDefault="008163CC" w:rsidP="00D0443D">
                  <w:r>
                    <w:t>ucf = forfait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093" type="#_x0000_t32" style="position:absolute;margin-left:314.65pt;margin-top:110.65pt;width:42pt;height:89.25pt;flip:x;z-index:251742208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101" type="#_x0000_t202" style="position:absolute;margin-left:265.15pt;margin-top:246.4pt;width:95.25pt;height:23.25pt;z-index:251750400" stroked="f">
            <v:textbox style="mso-next-textbox:#_x0000_s1101">
              <w:txbxContent>
                <w:p w:rsidR="008163CC" w:rsidRPr="009D1344" w:rsidRDefault="008163CC" w:rsidP="00416F86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</w:t>
                  </w:r>
                  <w:r w:rsidRPr="009D1344">
                    <w:rPr>
                      <w:sz w:val="20"/>
                    </w:rPr>
                    <w:t>Forfait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00" type="#_x0000_t32" style="position:absolute;margin-left:407.65pt;margin-top:219.4pt;width:0;height:59.25pt;z-index:251749376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099" type="#_x0000_t32" style="position:absolute;margin-left:310.9pt;margin-top:219.4pt;width:0;height:59.25pt;z-index:251748352" o:connectortype="straight">
            <v:stroke endarrow="block"/>
          </v:shape>
        </w:pict>
      </w:r>
      <w:r w:rsidR="008163CC">
        <w:rPr>
          <w:noProof/>
          <w:lang w:eastAsia="fr-FR"/>
        </w:rPr>
        <w:pict>
          <v:shape id="_x0000_s1098" type="#_x0000_t202" style="position:absolute;margin-left:361.15pt;margin-top:278.65pt;width:99.75pt;height:19.5pt;z-index:251786240" fillcolor="#c2d69b [1942]">
            <v:textbox>
              <w:txbxContent>
                <w:p w:rsidR="008163CC" w:rsidRDefault="008163CC" w:rsidP="00416F86">
                  <w:r>
                    <w:t>v_autreForfait.php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092" type="#_x0000_t202" style="position:absolute;margin-left:360.4pt;margin-top:199.9pt;width:100.5pt;height:19.5pt;z-index:251741184" fillcolor="#b8cce4 [1300]">
            <v:textbox style="mso-next-textbox:#_x0000_s1092">
              <w:txbxContent>
                <w:p w:rsidR="008163CC" w:rsidRDefault="008163CC" w:rsidP="00AC78CE">
                  <w:r>
                    <w:t>c_autreForfait.php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091" type="#_x0000_t202" style="position:absolute;margin-left:274.15pt;margin-top:199.9pt;width:78.75pt;height:19.5pt;z-index:251740160" fillcolor="#b8cce4 [1300]">
            <v:textbox style="mso-next-textbox:#_x0000_s1091">
              <w:txbxContent>
                <w:p w:rsidR="008163CC" w:rsidRDefault="008163CC" w:rsidP="00AC78CE">
                  <w:r>
                    <w:t>c_forfait.php</w:t>
                  </w:r>
                </w:p>
              </w:txbxContent>
            </v:textbox>
          </v:shape>
        </w:pict>
      </w:r>
      <w:r w:rsidR="008163CC">
        <w:rPr>
          <w:noProof/>
          <w:lang w:eastAsia="fr-FR"/>
        </w:rPr>
        <w:pict>
          <v:shape id="_x0000_s1102" type="#_x0000_t202" style="position:absolute;margin-left:356.65pt;margin-top:240.4pt;width:116.25pt;height:23.25pt;z-index:251785216" stroked="f">
            <v:textbox style="mso-next-textbox:#_x0000_s1102">
              <w:txbxContent>
                <w:p w:rsidR="008163CC" w:rsidRPr="009D1344" w:rsidRDefault="008163CC" w:rsidP="009D1344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ajoutAutre</w:t>
                  </w:r>
                  <w:r w:rsidRPr="009D1344">
                    <w:rPr>
                      <w:sz w:val="20"/>
                    </w:rPr>
                    <w:t>Forfait</w:t>
                  </w:r>
                </w:p>
              </w:txbxContent>
            </v:textbox>
          </v:shape>
        </w:pict>
      </w:r>
      <w:r w:rsidR="00B671BD">
        <w:rPr>
          <w:noProof/>
          <w:lang w:eastAsia="fr-FR"/>
        </w:rPr>
        <w:pict>
          <v:shape id="_x0000_s1075" type="#_x0000_t32" style="position:absolute;margin-left:676.9pt;margin-top:219.4pt;width:0;height:59.25pt;z-index:251719680" o:connectortype="straight">
            <v:stroke endarrow="block"/>
          </v:shape>
        </w:pict>
      </w:r>
      <w:r w:rsidR="00B671BD">
        <w:rPr>
          <w:noProof/>
          <w:lang w:eastAsia="fr-FR"/>
        </w:rPr>
        <w:pict>
          <v:shape id="_x0000_s1074" type="#_x0000_t32" style="position:absolute;margin-left:522.4pt;margin-top:219.4pt;width:0;height:59.25pt;z-index:251718656" o:connectortype="straight">
            <v:stroke endarrow="block"/>
          </v:shape>
        </w:pict>
      </w:r>
      <w:r w:rsidR="00B671BD">
        <w:rPr>
          <w:noProof/>
          <w:lang w:eastAsia="fr-FR"/>
        </w:rPr>
        <w:pict>
          <v:shape id="_x0000_s1069" type="#_x0000_t32" style="position:absolute;margin-left:3.4pt;margin-top:219.4pt;width:.75pt;height:59.25pt;z-index:251713536" o:connectortype="straight">
            <v:stroke endarrow="block"/>
          </v:shape>
        </w:pict>
      </w:r>
      <w:r w:rsidR="001628AF">
        <w:rPr>
          <w:noProof/>
          <w:lang w:eastAsia="fr-FR"/>
        </w:rPr>
        <w:pict>
          <v:shape id="_x0000_s1068" type="#_x0000_t202" style="position:absolute;margin-left:637.9pt;margin-top:232.9pt;width:88.5pt;height:23.25pt;z-index:251726848" stroked="f">
            <v:textbox style="mso-next-textbox:#_x0000_s1068">
              <w:txbxContent>
                <w:p w:rsidR="001628AF" w:rsidRPr="009D1344" w:rsidRDefault="001628AF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supprFrais</w:t>
                  </w:r>
                </w:p>
              </w:txbxContent>
            </v:textbox>
          </v:shape>
        </w:pict>
      </w:r>
      <w:r w:rsidR="001628AF">
        <w:rPr>
          <w:noProof/>
          <w:lang w:eastAsia="fr-FR"/>
        </w:rPr>
        <w:pict>
          <v:shape id="_x0000_s1067" type="#_x0000_t202" style="position:absolute;margin-left:478.15pt;margin-top:240.4pt;width:88.5pt;height:23.25pt;z-index:251725824" stroked="f">
            <v:textbox style="mso-next-textbox:#_x0000_s1067">
              <w:txbxContent>
                <w:p w:rsidR="001628AF" w:rsidRPr="009D1344" w:rsidRDefault="001628AF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modifFrais</w:t>
                  </w:r>
                </w:p>
              </w:txbxContent>
            </v:textbox>
          </v:shape>
        </w:pict>
      </w:r>
      <w:r w:rsidR="009D1344">
        <w:rPr>
          <w:noProof/>
          <w:lang w:eastAsia="fr-FR"/>
        </w:rPr>
        <w:pict>
          <v:shape id="_x0000_s1056" type="#_x0000_t202" style="position:absolute;margin-left:478.15pt;margin-top:278.65pt;width:105pt;height:19.5pt;z-index:251698176" fillcolor="#c2d69b [1942]">
            <v:textbox>
              <w:txbxContent>
                <w:p w:rsidR="00416F86" w:rsidRDefault="00416F86" w:rsidP="00416F86">
                  <w:r>
                    <w:t>v_modifierFrais.php</w:t>
                  </w:r>
                </w:p>
              </w:txbxContent>
            </v:textbox>
          </v:shape>
        </w:pict>
      </w:r>
      <w:r w:rsidR="00BF46A1">
        <w:rPr>
          <w:noProof/>
          <w:lang w:eastAsia="fr-FR"/>
        </w:rPr>
        <w:pict>
          <v:shape id="_x0000_s1043" type="#_x0000_t202" style="position:absolute;margin-left:392.65pt;margin-top:133.15pt;width:99.75pt;height:23.25pt;z-index:251691008" stroked="f">
            <v:textbox style="mso-next-textbox:#_x0000_s1043">
              <w:txbxContent>
                <w:p w:rsidR="008F1CDC" w:rsidRDefault="008F1CDC" w:rsidP="008F1CDC">
                  <w:r>
                    <w:t>ucf =modifier</w:t>
                  </w:r>
                  <w:r w:rsidR="00BF46A1">
                    <w:t>F</w:t>
                  </w:r>
                  <w:r>
                    <w:t>rais</w:t>
                  </w:r>
                </w:p>
              </w:txbxContent>
            </v:textbox>
          </v:shape>
        </w:pict>
      </w:r>
      <w:r w:rsidR="00BF46A1">
        <w:rPr>
          <w:noProof/>
          <w:lang w:eastAsia="fr-FR"/>
        </w:rPr>
        <w:pict>
          <v:shape id="_x0000_s1060" type="#_x0000_t202" style="position:absolute;margin-left:121.9pt;margin-top:122.65pt;width:88.5pt;height:23.25pt;z-index:251704320" stroked="f">
            <v:textbox style="mso-next-textbox:#_x0000_s1060">
              <w:txbxContent>
                <w:p w:rsidR="00416F86" w:rsidRDefault="00416F86" w:rsidP="00416F86">
                  <w:r>
                    <w:t xml:space="preserve">ucf = </w:t>
                  </w:r>
                  <w:r w:rsidR="00BF46A1">
                    <w:t>creerF</w:t>
                  </w:r>
                  <w:r>
                    <w:t>rais</w:t>
                  </w:r>
                </w:p>
              </w:txbxContent>
            </v:textbox>
          </v:shape>
        </w:pict>
      </w:r>
      <w:r w:rsidR="00BF46A1">
        <w:rPr>
          <w:noProof/>
          <w:lang w:eastAsia="fr-FR"/>
        </w:rPr>
        <w:pict>
          <v:shape id="_x0000_s1061" type="#_x0000_t32" style="position:absolute;margin-left:12.4pt;margin-top:96.4pt;width:325.5pt;height:103.5pt;flip:x;z-index:251703296" o:connectortype="straight">
            <v:stroke endarrow="block"/>
          </v:shape>
        </w:pict>
      </w:r>
      <w:r w:rsidR="00416F86">
        <w:rPr>
          <w:noProof/>
          <w:lang w:eastAsia="fr-FR"/>
        </w:rPr>
        <w:pict>
          <v:shape id="_x0000_s1059" type="#_x0000_t202" style="position:absolute;margin-left:-39.35pt;margin-top:199.9pt;width:88.5pt;height:19.5pt;z-index:251701248" fillcolor="#b8cce4 [1300]">
            <v:textbox style="mso-next-textbox:#_x0000_s1059">
              <w:txbxContent>
                <w:p w:rsidR="00416F86" w:rsidRDefault="00416F86" w:rsidP="00416F86">
                  <w:r>
                    <w:t>c_noteFrais.php</w:t>
                  </w:r>
                </w:p>
              </w:txbxContent>
            </v:textbox>
          </v:shape>
        </w:pict>
      </w:r>
      <w:r w:rsidR="00B31344">
        <w:rPr>
          <w:noProof/>
          <w:lang w:eastAsia="fr-FR"/>
        </w:rPr>
        <w:pict>
          <v:shape id="_x0000_s1051" type="#_x0000_t202" style="position:absolute;margin-left:-63.35pt;margin-top:493.15pt;width:828pt;height:21pt;z-index:251693056" fillcolor="yellow">
            <v:textbox>
              <w:txbxContent>
                <w:p w:rsidR="00B31344" w:rsidRPr="00532389" w:rsidRDefault="00532389" w:rsidP="00532389">
                  <w:pPr>
                    <w:jc w:val="center"/>
                  </w:pPr>
                  <w:r>
                    <w:t>class.pdoLBC.inc.php</w:t>
                  </w:r>
                </w:p>
              </w:txbxContent>
            </v:textbox>
          </v:shape>
        </w:pict>
      </w:r>
      <w:r w:rsidR="008F1CDC">
        <w:rPr>
          <w:noProof/>
          <w:lang w:eastAsia="fr-FR"/>
        </w:rPr>
        <w:pict>
          <v:shape id="_x0000_s1044" type="#_x0000_t202" style="position:absolute;margin-left:579.4pt;margin-top:163.15pt;width:112.5pt;height:23.25pt;z-index:251692032" stroked="f">
            <v:textbox style="mso-next-textbox:#_x0000_s1044">
              <w:txbxContent>
                <w:p w:rsidR="008F1CDC" w:rsidRDefault="008F1CDC" w:rsidP="008F1CDC">
                  <w:r>
                    <w:t>ucf = supprimer</w:t>
                  </w:r>
                  <w:r w:rsidR="00BF46A1">
                    <w:t>F</w:t>
                  </w:r>
                  <w:r>
                    <w:t>rais</w:t>
                  </w:r>
                </w:p>
              </w:txbxContent>
            </v:textbox>
          </v:shape>
        </w:pict>
      </w:r>
      <w:r w:rsidR="008F1CDC">
        <w:rPr>
          <w:noProof/>
          <w:lang w:eastAsia="fr-FR"/>
        </w:rPr>
        <w:pict>
          <v:shape id="_x0000_s1050" type="#_x0000_t32" style="position:absolute;margin-left:406.9pt;margin-top:100.9pt;width:270pt;height:99pt;z-index:251685888" o:connectortype="straight">
            <v:stroke endarrow="block"/>
          </v:shape>
        </w:pict>
      </w:r>
      <w:r w:rsidR="008F1CDC">
        <w:rPr>
          <w:noProof/>
          <w:lang w:eastAsia="fr-FR"/>
        </w:rPr>
        <w:pict>
          <v:shape id="_x0000_s1049" type="#_x0000_t32" style="position:absolute;margin-left:406.9pt;margin-top:110.65pt;width:123.75pt;height:89.25pt;z-index:251684864" o:connectortype="straight">
            <v:stroke endarrow="block"/>
          </v:shape>
        </w:pict>
      </w:r>
      <w:r w:rsidR="008F1CDC">
        <w:rPr>
          <w:noProof/>
          <w:lang w:eastAsia="fr-FR"/>
        </w:rPr>
        <w:pict>
          <v:shape id="_x0000_s1040" type="#_x0000_t202" style="position:absolute;margin-left:607.9pt;margin-top:199.9pt;width:129.75pt;height:19.5pt;z-index:251674624" fillcolor="#b8cce4 [1300]">
            <v:textbox style="mso-next-textbox:#_x0000_s1040">
              <w:txbxContent>
                <w:p w:rsidR="008F1CDC" w:rsidRDefault="008F1CDC" w:rsidP="008F1CDC">
                  <w:r>
                    <w:t>c_suppression</w:t>
                  </w:r>
                  <w:r w:rsidR="00416F86">
                    <w:t>F</w:t>
                  </w:r>
                  <w:r>
                    <w:t>rais.php</w:t>
                  </w:r>
                </w:p>
              </w:txbxContent>
            </v:textbox>
          </v:shape>
        </w:pict>
      </w:r>
      <w:r w:rsidR="008F1CDC">
        <w:rPr>
          <w:noProof/>
          <w:lang w:eastAsia="fr-FR"/>
        </w:rPr>
        <w:pict>
          <v:shape id="_x0000_s1039" type="#_x0000_t202" style="position:absolute;margin-left:468.4pt;margin-top:199.9pt;width:129.75pt;height:19.5pt;z-index:251673600" fillcolor="#b8cce4 [1300]">
            <v:textbox style="mso-next-textbox:#_x0000_s1039">
              <w:txbxContent>
                <w:p w:rsidR="008F1CDC" w:rsidRDefault="008F1CDC" w:rsidP="008F1CDC">
                  <w:r>
                    <w:t>c_modification</w:t>
                  </w:r>
                  <w:r w:rsidR="00416F86">
                    <w:t>F</w:t>
                  </w:r>
                  <w:r>
                    <w:t>rais.php</w:t>
                  </w:r>
                </w:p>
              </w:txbxContent>
            </v:textbox>
          </v:shape>
        </w:pict>
      </w:r>
      <w:r w:rsidR="008F1CDC">
        <w:rPr>
          <w:noProof/>
          <w:lang w:eastAsia="fr-FR"/>
        </w:rPr>
        <w:pict>
          <v:shape id="_x0000_s1032" type="#_x0000_t202" style="position:absolute;margin-left:289.15pt;margin-top:26.65pt;width:57.75pt;height:23.25pt;z-index:251668480" stroked="f">
            <v:textbox style="mso-next-textbox:#_x0000_s1032">
              <w:txbxContent>
                <w:p w:rsidR="00AC78CE" w:rsidRDefault="00AC78CE" w:rsidP="00AC78CE">
                  <w:r>
                    <w:t>uc = frais</w:t>
                  </w:r>
                </w:p>
              </w:txbxContent>
            </v:textbox>
          </v:shape>
        </w:pict>
      </w:r>
      <w:r w:rsidR="008F1CDC">
        <w:rPr>
          <w:noProof/>
          <w:lang w:eastAsia="fr-FR"/>
        </w:rPr>
        <w:pict>
          <v:shape id="_x0000_s1034" type="#_x0000_t32" style="position:absolute;margin-left:256.9pt;margin-top:-16.1pt;width:114.75pt;height:107.25pt;z-index:251667456" o:connectortype="straight">
            <v:stroke endarrow="block"/>
          </v:shape>
        </w:pict>
      </w:r>
      <w:r w:rsidR="008F1CDC">
        <w:rPr>
          <w:noProof/>
          <w:lang w:eastAsia="fr-FR"/>
        </w:rPr>
        <w:pict>
          <v:shape id="_x0000_s1030" type="#_x0000_t202" style="position:absolute;margin-left:337.9pt;margin-top:91.15pt;width:69pt;height:19.5pt;z-index:251662336" fillcolor="#b8cce4 [1300]">
            <v:textbox style="mso-next-textbox:#_x0000_s1030">
              <w:txbxContent>
                <w:p w:rsidR="00AC78CE" w:rsidRDefault="00AC78CE" w:rsidP="00AC78CE">
                  <w:r>
                    <w:t>c_frais.php</w:t>
                  </w:r>
                </w:p>
              </w:txbxContent>
            </v:textbox>
          </v:shape>
        </w:pict>
      </w:r>
      <w:r w:rsidR="00AC78CE">
        <w:rPr>
          <w:noProof/>
          <w:lang w:eastAsia="fr-FR"/>
        </w:rPr>
        <w:pict>
          <v:shape id="_x0000_s1033" type="#_x0000_t32" style="position:absolute;margin-left:54.4pt;margin-top:-16.1pt;width:137.25pt;height:102.75pt;flip:x;z-index:251665408" o:connectortype="straight">
            <v:stroke endarrow="block"/>
          </v:shape>
        </w:pict>
      </w:r>
      <w:r w:rsidR="00AC78CE">
        <w:rPr>
          <w:noProof/>
          <w:lang w:eastAsia="fr-FR"/>
        </w:rPr>
        <w:pict>
          <v:shape id="_x0000_s1029" type="#_x0000_t202" style="position:absolute;margin-left:80.65pt;margin-top:26.65pt;width:69.75pt;height:23.25pt;z-index:251666432" stroked="f">
            <v:textbox>
              <w:txbxContent>
                <w:p w:rsidR="00AC78CE" w:rsidRDefault="00AC78CE" w:rsidP="00AC78CE">
                  <w:r>
                    <w:t>uc = accueil</w:t>
                  </w:r>
                </w:p>
              </w:txbxContent>
            </v:textbox>
          </v:shape>
        </w:pict>
      </w:r>
      <w:r w:rsidR="00AC78CE">
        <w:rPr>
          <w:noProof/>
          <w:lang w:eastAsia="fr-FR"/>
        </w:rPr>
        <w:pict>
          <v:shape id="_x0000_s1027" type="#_x0000_t202" style="position:absolute;margin-left:12.4pt;margin-top:86.65pt;width:78.75pt;height:19.5pt;z-index:251659264" fillcolor="#c2d69b [1942]">
            <v:textbox>
              <w:txbxContent>
                <w:p w:rsidR="00AC78CE" w:rsidRDefault="00AC78CE" w:rsidP="00AC78CE">
                  <w:r>
                    <w:t>v_accueil.php</w:t>
                  </w:r>
                </w:p>
              </w:txbxContent>
            </v:textbox>
          </v:shape>
        </w:pict>
      </w:r>
      <w:r w:rsidR="00AC78CE">
        <w:rPr>
          <w:noProof/>
          <w:lang w:eastAsia="fr-FR"/>
        </w:rPr>
        <w:pict>
          <v:shape id="_x0000_s1026" type="#_x0000_t202" style="position:absolute;margin-left:191.65pt;margin-top:-35.6pt;width:65.25pt;height:19.5pt;z-index:251658240" fillcolor="#b8cce4 [1300]">
            <v:textbox>
              <w:txbxContent>
                <w:p w:rsidR="00AC78CE" w:rsidRDefault="00AC78CE">
                  <w:r>
                    <w:t>Index.php</w:t>
                  </w:r>
                </w:p>
              </w:txbxContent>
            </v:textbox>
          </v:shape>
        </w:pict>
      </w:r>
    </w:p>
    <w:sectPr w:rsidR="00AC78CE" w:rsidSect="008F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78CE"/>
    <w:rsid w:val="000550BB"/>
    <w:rsid w:val="001628AF"/>
    <w:rsid w:val="00192E7C"/>
    <w:rsid w:val="002015E9"/>
    <w:rsid w:val="00416F86"/>
    <w:rsid w:val="004312F0"/>
    <w:rsid w:val="004A730C"/>
    <w:rsid w:val="00532389"/>
    <w:rsid w:val="005D473B"/>
    <w:rsid w:val="008163CC"/>
    <w:rsid w:val="008F1CDC"/>
    <w:rsid w:val="009D1344"/>
    <w:rsid w:val="009D5701"/>
    <w:rsid w:val="00A51157"/>
    <w:rsid w:val="00AC78CE"/>
    <w:rsid w:val="00B152DE"/>
    <w:rsid w:val="00B178E7"/>
    <w:rsid w:val="00B31344"/>
    <w:rsid w:val="00B671BD"/>
    <w:rsid w:val="00B93FBD"/>
    <w:rsid w:val="00BF46A1"/>
    <w:rsid w:val="00C20DAD"/>
    <w:rsid w:val="00D0443D"/>
    <w:rsid w:val="00F0244B"/>
    <w:rsid w:val="00FE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14" type="connector" idref="#_x0000_s1049"/>
        <o:r id="V:Rule16" type="connector" idref="#_x0000_s1050"/>
        <o:r id="V:Rule18" type="connector" idref="#_x0000_s1061"/>
        <o:r id="V:Rule20" type="connector" idref="#_x0000_s1069"/>
        <o:r id="V:Rule28" type="connector" idref="#_x0000_s1074"/>
        <o:r id="V:Rule29" type="connector" idref="#_x0000_s1075"/>
        <o:r id="V:Rule34" type="connector" idref="#_x0000_s1093"/>
        <o:r id="V:Rule35" type="connector" idref="#_x0000_s1094"/>
        <o:r id="V:Rule36" type="connector" idref="#_x0000_s1099"/>
        <o:r id="V:Rule37" type="connector" idref="#_x0000_s1100"/>
        <o:r id="V:Rule38" type="connector" idref="#_x0000_s1105"/>
        <o:r id="V:Rule40" type="connector" idref="#_x0000_s1111"/>
        <o:r id="V:Rule41" type="connector" idref="#_x0000_s1112"/>
        <o:r id="V:Rule43" type="connector" idref="#_x0000_s1118"/>
        <o:r id="V:Rule46" type="connector" idref="#_x0000_s1127"/>
        <o:r id="V:Rule47" type="connector" idref="#_x0000_s1129"/>
        <o:r id="V:Rule48" type="connector" idref="#_x0000_s1131"/>
        <o:r id="V:Rule49" type="connector" idref="#_x0000_s1133"/>
        <o:r id="V:Rule50" type="connector" idref="#_x0000_s1135"/>
        <o:r id="V:Rule52" type="connector" idref="#_x0000_s1142"/>
        <o:r id="V:Rule53" type="connector" idref="#_x0000_s1145"/>
        <o:r id="V:Rule54" type="connector" idref="#_x0000_s1146"/>
        <o:r id="V:Rule56" type="connector" idref="#_x0000_s1149"/>
        <o:r id="V:Rule58" type="connector" idref="#_x0000_s11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8C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134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debardf</dc:creator>
  <cp:lastModifiedBy>debardf</cp:lastModifiedBy>
  <cp:revision>49</cp:revision>
  <dcterms:created xsi:type="dcterms:W3CDTF">2020-10-16T06:28:00Z</dcterms:created>
  <dcterms:modified xsi:type="dcterms:W3CDTF">2020-10-16T09:21:00Z</dcterms:modified>
</cp:coreProperties>
</file>