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2547E742" w14:textId="7BD500AC" w:rsidR="009303D9" w:rsidRPr="00F734D9" w:rsidRDefault="00F734D9" w:rsidP="00F734D9">
      <w:pPr>
        <w:pStyle w:val="papertitle"/>
        <w:spacing w:before="5pt" w:beforeAutospacing="1" w:after="5pt" w:afterAutospacing="1"/>
        <w:rPr>
          <w:kern w:val="48"/>
        </w:rPr>
      </w:pPr>
      <w:r>
        <w:rPr>
          <w:kern w:val="48"/>
        </w:rPr>
        <w:t>Word Generation Using Recurrent Neural Network</w:t>
      </w:r>
    </w:p>
    <w:p w14:paraId="527F9F86" w14:textId="77777777" w:rsidR="00D7522C" w:rsidRDefault="00D7522C" w:rsidP="003B4E04">
      <w:pPr>
        <w:pStyle w:val="Author"/>
        <w:spacing w:before="5pt" w:beforeAutospacing="1" w:after="5pt" w:afterAutospacing="1" w:line="6pt" w:lineRule="auto"/>
        <w:rPr>
          <w:sz w:val="16"/>
          <w:szCs w:val="16"/>
        </w:rPr>
      </w:pPr>
    </w:p>
    <w:p w14:paraId="0517BBA3"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7A861B87" w14:textId="5921132E" w:rsidR="00BD670B" w:rsidRDefault="00F734D9" w:rsidP="00BD670B">
      <w:pPr>
        <w:pStyle w:val="Author"/>
        <w:spacing w:before="5pt" w:beforeAutospacing="1"/>
        <w:rPr>
          <w:sz w:val="18"/>
          <w:szCs w:val="18"/>
        </w:rPr>
      </w:pPr>
      <w:r>
        <w:rPr>
          <w:sz w:val="18"/>
          <w:szCs w:val="18"/>
        </w:rPr>
        <w:t>Naga Sai Krishna Mohan, Pitchikala</w:t>
      </w:r>
      <w:r w:rsidR="001A3B3D" w:rsidRPr="00F847A6">
        <w:rPr>
          <w:sz w:val="18"/>
          <w:szCs w:val="18"/>
        </w:rPr>
        <w:t xml:space="preserve"> </w:t>
      </w:r>
      <w:r w:rsidR="001A3B3D" w:rsidRPr="00F847A6">
        <w:rPr>
          <w:sz w:val="18"/>
          <w:szCs w:val="18"/>
        </w:rPr>
        <w:br/>
      </w:r>
      <w:r>
        <w:rPr>
          <w:iCs/>
          <w:sz w:val="18"/>
          <w:szCs w:val="18"/>
        </w:rPr>
        <w:t>Masters in Computer Science</w:t>
      </w:r>
      <w:r w:rsidR="00D72D06" w:rsidRPr="00F847A6">
        <w:rPr>
          <w:sz w:val="18"/>
          <w:szCs w:val="18"/>
        </w:rPr>
        <w:br/>
      </w:r>
      <w:r>
        <w:rPr>
          <w:iCs/>
          <w:sz w:val="18"/>
          <w:szCs w:val="18"/>
        </w:rPr>
        <w:t>University of Texas at Dallas</w:t>
      </w:r>
      <w:r w:rsidR="009303D9" w:rsidRPr="00F847A6">
        <w:rPr>
          <w:i/>
          <w:sz w:val="18"/>
          <w:szCs w:val="18"/>
        </w:rPr>
        <w:t xml:space="preserve"> </w:t>
      </w:r>
      <w:r w:rsidR="001A3B3D" w:rsidRPr="00F847A6">
        <w:rPr>
          <w:i/>
          <w:sz w:val="18"/>
          <w:szCs w:val="18"/>
        </w:rPr>
        <w:br/>
      </w:r>
      <w:r>
        <w:rPr>
          <w:sz w:val="18"/>
          <w:szCs w:val="18"/>
        </w:rPr>
        <w:t>Texas, USA</w:t>
      </w:r>
      <w:r w:rsidR="001A3B3D" w:rsidRPr="00F847A6">
        <w:rPr>
          <w:sz w:val="18"/>
          <w:szCs w:val="18"/>
        </w:rPr>
        <w:br/>
      </w:r>
      <w:r>
        <w:rPr>
          <w:sz w:val="18"/>
          <w:szCs w:val="18"/>
        </w:rPr>
        <w:t>nxp180022@utdallas.edu</w:t>
      </w:r>
    </w:p>
    <w:p w14:paraId="05DAF68B" w14:textId="3DD25608" w:rsidR="001A3B3D" w:rsidRPr="00F847A6" w:rsidRDefault="00F734D9" w:rsidP="00570295">
      <w:pPr>
        <w:pStyle w:val="Author"/>
        <w:spacing w:before="5pt" w:beforeAutospacing="1"/>
        <w:rPr>
          <w:sz w:val="18"/>
          <w:szCs w:val="18"/>
        </w:rPr>
      </w:pPr>
      <w:r>
        <w:rPr>
          <w:sz w:val="18"/>
          <w:szCs w:val="18"/>
        </w:rPr>
        <w:t xml:space="preserve">   </w:t>
      </w:r>
      <w:r w:rsidR="00BD670B">
        <w:rPr>
          <w:sz w:val="18"/>
          <w:szCs w:val="18"/>
        </w:rPr>
        <w:br w:type="column"/>
      </w:r>
      <w:r>
        <w:rPr>
          <w:sz w:val="18"/>
          <w:szCs w:val="18"/>
        </w:rPr>
        <w:t>Saisuhas, Kodakondla</w:t>
      </w:r>
      <w:r w:rsidRPr="00F847A6">
        <w:rPr>
          <w:sz w:val="18"/>
          <w:szCs w:val="18"/>
        </w:rPr>
        <w:t xml:space="preserve"> </w:t>
      </w:r>
      <w:r w:rsidRPr="00F847A6">
        <w:rPr>
          <w:sz w:val="18"/>
          <w:szCs w:val="18"/>
        </w:rPr>
        <w:br/>
      </w:r>
      <w:r>
        <w:rPr>
          <w:iCs/>
          <w:sz w:val="18"/>
          <w:szCs w:val="18"/>
        </w:rPr>
        <w:t>Masters in Computer Science</w:t>
      </w:r>
      <w:r w:rsidRPr="00F847A6">
        <w:rPr>
          <w:sz w:val="18"/>
          <w:szCs w:val="18"/>
        </w:rPr>
        <w:br/>
      </w:r>
      <w:r>
        <w:rPr>
          <w:iCs/>
          <w:sz w:val="18"/>
          <w:szCs w:val="18"/>
        </w:rPr>
        <w:t>University of Texas at Dallas</w:t>
      </w:r>
      <w:r w:rsidRPr="00F847A6">
        <w:rPr>
          <w:i/>
          <w:sz w:val="18"/>
          <w:szCs w:val="18"/>
        </w:rPr>
        <w:t xml:space="preserve"> </w:t>
      </w:r>
      <w:r w:rsidRPr="00F847A6">
        <w:rPr>
          <w:i/>
          <w:sz w:val="18"/>
          <w:szCs w:val="18"/>
        </w:rPr>
        <w:br/>
      </w:r>
      <w:r>
        <w:rPr>
          <w:sz w:val="18"/>
          <w:szCs w:val="18"/>
        </w:rPr>
        <w:t>Texas, USA</w:t>
      </w:r>
      <w:r w:rsidRPr="00F847A6">
        <w:rPr>
          <w:sz w:val="18"/>
          <w:szCs w:val="18"/>
        </w:rPr>
        <w:br/>
      </w:r>
      <w:r>
        <w:rPr>
          <w:sz w:val="18"/>
          <w:szCs w:val="18"/>
        </w:rPr>
        <w:t>sxk180114@utdallas.edu</w:t>
      </w:r>
    </w:p>
    <w:p w14:paraId="3C30E692" w14:textId="72E26A51" w:rsidR="001A3B3D" w:rsidRPr="00F847A6" w:rsidRDefault="00F734D9" w:rsidP="00F734D9">
      <w:pPr>
        <w:pStyle w:val="Author"/>
        <w:spacing w:before="5pt" w:beforeAutospacing="1"/>
        <w:rPr>
          <w:sz w:val="18"/>
          <w:szCs w:val="18"/>
        </w:rPr>
      </w:pPr>
      <w:r>
        <w:rPr>
          <w:sz w:val="18"/>
          <w:szCs w:val="18"/>
        </w:rPr>
        <w:t xml:space="preserve"> </w:t>
      </w:r>
      <w:r w:rsidR="00BD670B">
        <w:rPr>
          <w:sz w:val="18"/>
          <w:szCs w:val="18"/>
        </w:rPr>
        <w:br w:type="column"/>
      </w:r>
      <w:r>
        <w:rPr>
          <w:sz w:val="18"/>
          <w:szCs w:val="18"/>
        </w:rPr>
        <w:t>Debargha Ghosh</w:t>
      </w:r>
      <w:r w:rsidRPr="00F847A6">
        <w:rPr>
          <w:sz w:val="18"/>
          <w:szCs w:val="18"/>
        </w:rPr>
        <w:t xml:space="preserve"> </w:t>
      </w:r>
      <w:r w:rsidRPr="00F847A6">
        <w:rPr>
          <w:sz w:val="18"/>
          <w:szCs w:val="18"/>
        </w:rPr>
        <w:br/>
      </w:r>
      <w:r>
        <w:rPr>
          <w:iCs/>
          <w:sz w:val="18"/>
          <w:szCs w:val="18"/>
        </w:rPr>
        <w:t>Masters in Computer Science</w:t>
      </w:r>
      <w:r w:rsidRPr="00F847A6">
        <w:rPr>
          <w:sz w:val="18"/>
          <w:szCs w:val="18"/>
        </w:rPr>
        <w:br/>
      </w:r>
      <w:r>
        <w:rPr>
          <w:iCs/>
          <w:sz w:val="18"/>
          <w:szCs w:val="18"/>
        </w:rPr>
        <w:t>University of Texas at Dallas</w:t>
      </w:r>
      <w:r w:rsidRPr="00F847A6">
        <w:rPr>
          <w:i/>
          <w:sz w:val="18"/>
          <w:szCs w:val="18"/>
        </w:rPr>
        <w:t xml:space="preserve"> </w:t>
      </w:r>
      <w:r w:rsidRPr="00F847A6">
        <w:rPr>
          <w:i/>
          <w:sz w:val="18"/>
          <w:szCs w:val="18"/>
        </w:rPr>
        <w:br/>
      </w:r>
      <w:r>
        <w:rPr>
          <w:sz w:val="18"/>
          <w:szCs w:val="18"/>
        </w:rPr>
        <w:t>Texas, USA</w:t>
      </w:r>
      <w:r w:rsidRPr="00F847A6">
        <w:rPr>
          <w:sz w:val="18"/>
          <w:szCs w:val="18"/>
        </w:rPr>
        <w:br/>
      </w:r>
      <w:r>
        <w:rPr>
          <w:sz w:val="18"/>
          <w:szCs w:val="18"/>
        </w:rPr>
        <w:t>dxg170014@utdallas.edu</w:t>
      </w:r>
    </w:p>
    <w:p w14:paraId="15FC4182"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0969C317" w14:textId="757358E3" w:rsidR="009303D9" w:rsidRPr="005B520E" w:rsidRDefault="009303D9" w:rsidP="00F734D9">
      <w:pPr>
        <w:jc w:val="both"/>
        <w:sectPr w:rsidR="009303D9" w:rsidRPr="005B520E" w:rsidSect="003B4E04">
          <w:type w:val="continuous"/>
          <w:pgSz w:w="595.30pt" w:h="841.90pt" w:code="9"/>
          <w:pgMar w:top="22.50pt" w:right="44.65pt" w:bottom="72pt" w:left="44.65pt" w:header="36pt" w:footer="36pt" w:gutter="0pt"/>
          <w:cols w:num="3" w:space="36pt"/>
          <w:docGrid w:linePitch="360"/>
        </w:sectPr>
      </w:pPr>
    </w:p>
    <w:p w14:paraId="4AF3CFC6" w14:textId="5171FF75" w:rsidR="009303D9" w:rsidRPr="00872FEF" w:rsidRDefault="009303D9" w:rsidP="00F734D9">
      <w:pPr>
        <w:pStyle w:val="Abstract"/>
        <w:ind w:firstLine="0pt"/>
        <w:rPr>
          <w:b w:val="0"/>
          <w:bCs w:val="0"/>
          <w:sz w:val="20"/>
          <w:szCs w:val="20"/>
        </w:rPr>
      </w:pPr>
      <w:r w:rsidRPr="00872FEF">
        <w:rPr>
          <w:sz w:val="20"/>
          <w:szCs w:val="20"/>
        </w:rPr>
        <w:t>Abstract</w:t>
      </w:r>
      <w:r w:rsidR="00F734D9" w:rsidRPr="00872FEF">
        <w:rPr>
          <w:sz w:val="20"/>
          <w:szCs w:val="20"/>
        </w:rPr>
        <w:t xml:space="preserve"> – </w:t>
      </w:r>
      <w:r w:rsidR="00F734D9" w:rsidRPr="00872FEF">
        <w:rPr>
          <w:b w:val="0"/>
          <w:bCs w:val="0"/>
          <w:sz w:val="20"/>
          <w:szCs w:val="20"/>
        </w:rPr>
        <w:t xml:space="preserve">Computers have influenced the life of humans to a very great extent. Natural Processing language </w:t>
      </w:r>
      <w:r w:rsidR="0099221A" w:rsidRPr="00872FEF">
        <w:rPr>
          <w:b w:val="0"/>
          <w:bCs w:val="0"/>
          <w:sz w:val="20"/>
          <w:szCs w:val="20"/>
        </w:rPr>
        <w:t>is a field of computer science which helps to exchange information very efficiently between humans and machines with less human requirement. Text generation techniques can be applied for improving language models, machine translation summarizing and captioning. In this project we train a Recurrent Neural Network so that it can generate new words related to the words that are fed to it.</w:t>
      </w:r>
    </w:p>
    <w:p w14:paraId="0676CECD" w14:textId="0735711B" w:rsidR="009303D9" w:rsidRDefault="009303D9" w:rsidP="006B6B66">
      <w:pPr>
        <w:pStyle w:val="Heading1"/>
      </w:pPr>
      <w:r w:rsidRPr="00D632BE">
        <w:t>Introduction</w:t>
      </w:r>
    </w:p>
    <w:p w14:paraId="3D78B732" w14:textId="77777777" w:rsidR="009A0344" w:rsidRDefault="0099221A" w:rsidP="00F82EFB">
      <w:pPr>
        <w:ind w:firstLine="36pt"/>
        <w:jc w:val="both"/>
      </w:pPr>
      <w:r>
        <w:t xml:space="preserve">Recurrent Neural Networks can also be used as </w:t>
      </w:r>
      <w:r w:rsidR="00A4101C">
        <w:t xml:space="preserve">generative models. This means that in addition to being used for predictive models they can learn from the sequence of the problem and then generate entirely new plausible sequence for the problem domain. </w:t>
      </w:r>
    </w:p>
    <w:p w14:paraId="68833FBD" w14:textId="49DD206F" w:rsidR="00A4101C" w:rsidRPr="00D11243" w:rsidRDefault="009A0344" w:rsidP="00D11243">
      <w:pPr>
        <w:ind w:firstLine="36pt"/>
        <w:jc w:val="both"/>
      </w:pPr>
      <w:r>
        <w:t xml:space="preserve">Recurrent Neural Networks (RNNs) form an expressive model family for sequence tasks. They are powerful because they have a high-dimensional hidden state with nonlinear dynamics that enable them to remember and process past information. Furthermore, the gradients of the RNN are cheap to compute with backpropagation through time. Despite their attractive qualities, RNNs failed to become a mainstream tool in machine learning due to the difficulty of training them effectively. The cause of this difficulty is the very unstable relationship between the parameters and the dynamics of the hidden states, which manifests itself in the vanishing/exploding gradients problem. As a result, there has been surprisingly little research on standard RNNs in the last 20 years and some of them use RNN as word-level language </w:t>
      </w:r>
      <w:r w:rsidR="00E10356">
        <w:t>model. The</w:t>
      </w:r>
      <w:r w:rsidR="00D11243">
        <w:t xml:space="preserve"> aim of this paper is to de</w:t>
      </w:r>
      <w:r w:rsidR="00E10356">
        <w:t>monstrate</w:t>
      </w:r>
      <w:r w:rsidR="00D11243">
        <w:t xml:space="preserve"> a Recurrent Neural Network which generates new words.</w:t>
      </w:r>
    </w:p>
    <w:p w14:paraId="684DAC67" w14:textId="2675B5C2" w:rsidR="009303D9" w:rsidRPr="006B6B66" w:rsidRDefault="00A4101C" w:rsidP="006B6B66">
      <w:pPr>
        <w:pStyle w:val="Heading1"/>
      </w:pPr>
      <w:r>
        <w:t>Theory</w:t>
      </w:r>
    </w:p>
    <w:p w14:paraId="06DBDB11" w14:textId="6E5CC1CA" w:rsidR="009303D9" w:rsidRDefault="00A4101C" w:rsidP="00ED0149">
      <w:pPr>
        <w:pStyle w:val="Heading2"/>
        <w:rPr>
          <w:i w:val="0"/>
          <w:iCs w:val="0"/>
        </w:rPr>
      </w:pPr>
      <w:r>
        <w:rPr>
          <w:i w:val="0"/>
          <w:iCs w:val="0"/>
        </w:rPr>
        <w:t>Neural Network</w:t>
      </w:r>
    </w:p>
    <w:p w14:paraId="77835CF6" w14:textId="0999AF85" w:rsidR="00570295" w:rsidRDefault="00570295" w:rsidP="003F0EF8">
      <w:pPr>
        <w:ind w:firstLine="36pt"/>
        <w:jc w:val="both"/>
      </w:pPr>
      <w:r w:rsidRPr="00570295">
        <w:t>Neural networks are a set of algorithms, modeled loosely after the human brain, that are designed to recognize patterns. They interpret sensory data through a kind of machine perception, labeling or clustering raw input. The patterns they recognize are numerical, contained in vectors, into which all real-world data, be it images, sound, text or time series, must be</w:t>
      </w:r>
      <w:r>
        <w:t xml:space="preserve"> </w:t>
      </w:r>
      <w:r w:rsidRPr="00570295">
        <w:t>translated</w:t>
      </w:r>
      <w:r>
        <w:t>.</w:t>
      </w:r>
    </w:p>
    <w:p w14:paraId="5523DC05" w14:textId="1AA15A53" w:rsidR="00570295" w:rsidRDefault="00570295" w:rsidP="003F0EF8">
      <w:pPr>
        <w:ind w:firstLine="36pt"/>
        <w:jc w:val="both"/>
        <w:rPr>
          <w:rStyle w:val="Hyperlink"/>
          <w:color w:val="auto"/>
          <w:u w:val="none"/>
        </w:rPr>
      </w:pPr>
      <w:r w:rsidRPr="00570295">
        <w:t>Neural networks help us cluster and classify. You can think of them as a clustering and classification layer on top of the data you store and manage. They help to group unlabeled data according to similarities among the example inputs, and they classify data when they have a </w:t>
      </w:r>
      <w:hyperlink r:id="rId9" w:history="1">
        <w:r w:rsidRPr="00570295">
          <w:rPr>
            <w:rStyle w:val="Hyperlink"/>
            <w:color w:val="auto"/>
            <w:u w:val="none"/>
          </w:rPr>
          <w:t>labeled dataset to train</w:t>
        </w:r>
        <w:r>
          <w:rPr>
            <w:rStyle w:val="Hyperlink"/>
            <w:color w:val="auto"/>
            <w:u w:val="none"/>
          </w:rPr>
          <w:t xml:space="preserve"> on.</w:t>
        </w:r>
      </w:hyperlink>
    </w:p>
    <w:p w14:paraId="7F289CCC" w14:textId="6C8EFF3A" w:rsidR="00E10356" w:rsidRDefault="00575C23" w:rsidP="003F0EF8">
      <w:pPr>
        <w:ind w:firstLine="36pt"/>
        <w:jc w:val="both"/>
      </w:pPr>
      <w:r w:rsidRPr="00575C23">
        <w:rPr>
          <w:rStyle w:val="Hyperlink"/>
          <w:color w:val="auto"/>
          <w:u w:val="none"/>
        </w:rPr>
        <w:t xml:space="preserve">A traditional neural network </w:t>
      </w:r>
      <w:r w:rsidRPr="00575C23">
        <w:t xml:space="preserve">would be one that is a no-frills, Feedforward Multilayer Perceptron. </w:t>
      </w:r>
      <w:r>
        <w:t xml:space="preserve">They have 3 </w:t>
      </w:r>
      <w:r>
        <w:t>layers namely Input layer, Hidden layer and Output layer.</w:t>
      </w:r>
      <w:r w:rsidR="00B314AA">
        <w:t xml:space="preserve"> </w:t>
      </w:r>
      <w:r w:rsidRPr="00575C23">
        <w:t>Backpropagation is almost always included in this definition</w:t>
      </w:r>
      <w:r>
        <w:t xml:space="preserve">. With the help of back propagation </w:t>
      </w:r>
      <w:r w:rsidR="00B314AA">
        <w:t>algorithm,</w:t>
      </w:r>
      <w:r>
        <w:t xml:space="preserve"> we train the neural network to</w:t>
      </w:r>
      <w:r w:rsidRPr="00575C23">
        <w:t xml:space="preserve"> </w:t>
      </w:r>
      <w:r w:rsidR="00B314AA">
        <w:t>achieve good results</w:t>
      </w:r>
      <w:r w:rsidRPr="00575C23">
        <w:t xml:space="preserve"> otherwise it’s hard to use even these relatively simple networks to solve real problems.</w:t>
      </w:r>
      <w:r w:rsidR="00E10356">
        <w:t xml:space="preserve"> Hidden layers help in mapping input to the output, there can be a minimum of one hidden layer and maximum of 4 hidden layers. Beyond 4 the network transforms into deep neural network. The figure below shows the Neural Network with 1 Hidden layer. Each node in input and output layers is called a neuron. It sums up all the inputs and uses </w:t>
      </w:r>
      <w:proofErr w:type="gramStart"/>
      <w:r w:rsidR="00E10356">
        <w:t>a</w:t>
      </w:r>
      <w:proofErr w:type="gramEnd"/>
      <w:r w:rsidR="00E10356">
        <w:t xml:space="preserve"> activation function on the sum of inputs to classify them. </w:t>
      </w:r>
    </w:p>
    <w:p w14:paraId="44E239D3" w14:textId="77777777" w:rsidR="00E10356" w:rsidRPr="00575C23" w:rsidRDefault="00E10356" w:rsidP="00E10356">
      <w:pPr>
        <w:ind w:firstLine="14.40pt"/>
        <w:jc w:val="both"/>
        <w:rPr>
          <w:rStyle w:val="Hyperlink"/>
          <w:color w:val="auto"/>
          <w:u w:val="none"/>
        </w:rPr>
      </w:pPr>
    </w:p>
    <w:p w14:paraId="65846A5D" w14:textId="2290F1B2" w:rsidR="00575C23" w:rsidRDefault="00575C23" w:rsidP="00575C23">
      <w:pPr>
        <w:ind w:firstLine="14.40pt"/>
      </w:pPr>
      <w:r>
        <w:rPr>
          <w:noProof/>
        </w:rPr>
        <w:drawing>
          <wp:inline distT="0" distB="0" distL="0" distR="0" wp14:anchorId="305240F8" wp14:editId="0C364FD5">
            <wp:extent cx="2667000" cy="2044919"/>
            <wp:effectExtent l="0" t="0" r="0" b="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2696" cy="2049286"/>
                    </a:xfrm>
                    <a:prstGeom prst="rect">
                      <a:avLst/>
                    </a:prstGeom>
                    <a:noFill/>
                    <a:ln>
                      <a:noFill/>
                    </a:ln>
                  </pic:spPr>
                </pic:pic>
              </a:graphicData>
            </a:graphic>
          </wp:inline>
        </w:drawing>
      </w:r>
    </w:p>
    <w:p w14:paraId="6E58DFC1" w14:textId="504210BA" w:rsidR="005A41D7" w:rsidRDefault="00E10356" w:rsidP="005A41D7">
      <w:pPr>
        <w:ind w:firstLine="14.40pt"/>
        <w:rPr>
          <w:sz w:val="18"/>
          <w:szCs w:val="18"/>
        </w:rPr>
      </w:pPr>
      <w:r w:rsidRPr="00E10356">
        <w:rPr>
          <w:sz w:val="18"/>
          <w:szCs w:val="18"/>
        </w:rPr>
        <w:t>Fig.2.1. Neural Network</w:t>
      </w:r>
    </w:p>
    <w:p w14:paraId="11888870" w14:textId="77777777" w:rsidR="005A41D7" w:rsidRDefault="005A41D7" w:rsidP="005A41D7">
      <w:pPr>
        <w:ind w:firstLine="14.40pt"/>
        <w:rPr>
          <w:sz w:val="18"/>
          <w:szCs w:val="18"/>
        </w:rPr>
      </w:pPr>
    </w:p>
    <w:p w14:paraId="40F02B68" w14:textId="3839C6C0" w:rsidR="00E10356" w:rsidRDefault="006172BD" w:rsidP="006172BD">
      <w:pPr>
        <w:pStyle w:val="Heading2"/>
        <w:rPr>
          <w:i w:val="0"/>
          <w:iCs w:val="0"/>
        </w:rPr>
      </w:pPr>
      <w:r>
        <w:rPr>
          <w:i w:val="0"/>
          <w:iCs w:val="0"/>
        </w:rPr>
        <w:t>Limitations of Neural Network</w:t>
      </w:r>
    </w:p>
    <w:p w14:paraId="1B8A8D4B" w14:textId="503BA73E" w:rsidR="006172BD" w:rsidRPr="006172BD" w:rsidRDefault="006172BD" w:rsidP="006172BD">
      <w:pPr>
        <w:ind w:start="14.40pt" w:firstLine="21.60pt"/>
        <w:jc w:val="both"/>
      </w:pPr>
      <w:r>
        <w:t>There are some limitations in a neural network due to its architecture. They are:</w:t>
      </w:r>
    </w:p>
    <w:p w14:paraId="32E8222C" w14:textId="43FDDEA5" w:rsidR="00E10356" w:rsidRDefault="006172BD" w:rsidP="006172BD">
      <w:pPr>
        <w:pStyle w:val="ListParagraph"/>
        <w:numPr>
          <w:ilvl w:val="0"/>
          <w:numId w:val="33"/>
        </w:numPr>
        <w:jc w:val="both"/>
      </w:pPr>
      <w:r>
        <w:t>Accept fixed size vector as an input</w:t>
      </w:r>
    </w:p>
    <w:p w14:paraId="5FEAA28C" w14:textId="1B80B6E8" w:rsidR="006172BD" w:rsidRDefault="006172BD" w:rsidP="006172BD">
      <w:pPr>
        <w:pStyle w:val="ListParagraph"/>
        <w:numPr>
          <w:ilvl w:val="0"/>
          <w:numId w:val="33"/>
        </w:numPr>
        <w:jc w:val="both"/>
      </w:pPr>
      <w:r>
        <w:t>Produce fixed size vector as an output</w:t>
      </w:r>
    </w:p>
    <w:p w14:paraId="5C53C199" w14:textId="6CF473A5" w:rsidR="006172BD" w:rsidRDefault="006172BD" w:rsidP="006172BD">
      <w:pPr>
        <w:pStyle w:val="ListParagraph"/>
        <w:numPr>
          <w:ilvl w:val="0"/>
          <w:numId w:val="33"/>
        </w:numPr>
        <w:jc w:val="both"/>
      </w:pPr>
      <w:r>
        <w:t>Performs such input/output mapping using a fixed number of computational steps.</w:t>
      </w:r>
    </w:p>
    <w:p w14:paraId="7905686A" w14:textId="5418D2A1" w:rsidR="006172BD" w:rsidRPr="00570295" w:rsidRDefault="006172BD" w:rsidP="006172BD">
      <w:pPr>
        <w:jc w:val="both"/>
      </w:pPr>
      <w:r>
        <w:t>These limitations make it hard to model time series problems when input and output are real value problems. Recurrent Neural Networks are designed for this purpose.</w:t>
      </w:r>
    </w:p>
    <w:p w14:paraId="494C85E0" w14:textId="72E2B3CF" w:rsidR="009303D9" w:rsidRDefault="00570295" w:rsidP="00ED0149">
      <w:pPr>
        <w:pStyle w:val="Heading2"/>
        <w:rPr>
          <w:i w:val="0"/>
          <w:iCs w:val="0"/>
        </w:rPr>
      </w:pPr>
      <w:r w:rsidRPr="00570295">
        <w:rPr>
          <w:i w:val="0"/>
          <w:iCs w:val="0"/>
        </w:rPr>
        <w:t>Recurrent Neural Network</w:t>
      </w:r>
    </w:p>
    <w:p w14:paraId="6DB6994D" w14:textId="605E2B87" w:rsidR="00517025" w:rsidRDefault="00E80F32" w:rsidP="003F0EF8">
      <w:pPr>
        <w:ind w:firstLine="36pt"/>
        <w:jc w:val="both"/>
      </w:pPr>
      <w:r>
        <w:t>Tradi</w:t>
      </w:r>
      <w:r w:rsidR="00517025">
        <w:t xml:space="preserve">tional Neural Networks do everything from scratch. The output of a neuron depends only on the current input. But in real, we come across situations where the output of </w:t>
      </w:r>
      <w:r w:rsidR="005A41D7">
        <w:t>an</w:t>
      </w:r>
      <w:r w:rsidR="00517025">
        <w:t xml:space="preserve"> event depends on the previous output along with the current input, in such cases the work of traditional neural network does not satisfy our </w:t>
      </w:r>
      <w:r w:rsidR="001C6BF1">
        <w:t>need,</w:t>
      </w:r>
      <w:r w:rsidR="00517025">
        <w:t xml:space="preserve"> so we developed Recurrent neural network.</w:t>
      </w:r>
    </w:p>
    <w:p w14:paraId="405E48BD" w14:textId="52F4F596" w:rsidR="00517025" w:rsidRDefault="00517025" w:rsidP="003F0EF8">
      <w:pPr>
        <w:ind w:firstLine="36pt"/>
        <w:jc w:val="both"/>
        <w:rPr>
          <w:spacing w:val="-1"/>
          <w:shd w:val="clear" w:color="auto" w:fill="FFFFFF"/>
        </w:rPr>
      </w:pPr>
      <w:r w:rsidRPr="00564C5F">
        <w:rPr>
          <w:rStyle w:val="Strong"/>
          <w:b w:val="0"/>
          <w:bCs w:val="0"/>
          <w:spacing w:val="-1"/>
          <w:shd w:val="clear" w:color="auto" w:fill="FFFFFF"/>
        </w:rPr>
        <w:t xml:space="preserve">Recurrent Neural </w:t>
      </w:r>
      <w:r w:rsidR="00564C5F" w:rsidRPr="00564C5F">
        <w:rPr>
          <w:rStyle w:val="Strong"/>
          <w:b w:val="0"/>
          <w:bCs w:val="0"/>
          <w:spacing w:val="-1"/>
          <w:shd w:val="clear" w:color="auto" w:fill="FFFFFF"/>
        </w:rPr>
        <w:t>Network</w:t>
      </w:r>
      <w:r w:rsidR="00564C5F">
        <w:rPr>
          <w:rStyle w:val="Strong"/>
          <w:b w:val="0"/>
          <w:bCs w:val="0"/>
          <w:spacing w:val="-1"/>
          <w:shd w:val="clear" w:color="auto" w:fill="FFFFFF"/>
        </w:rPr>
        <w:t xml:space="preserve"> (RNN)</w:t>
      </w:r>
      <w:r w:rsidRPr="00517025">
        <w:rPr>
          <w:spacing w:val="-1"/>
          <w:shd w:val="clear" w:color="auto" w:fill="FFFFFF"/>
        </w:rPr>
        <w:t> deals with sequence information. RNN makes use of available Sequence information. RNNs are called </w:t>
      </w:r>
      <w:r w:rsidRPr="00564C5F">
        <w:rPr>
          <w:rStyle w:val="Emphasis"/>
          <w:i w:val="0"/>
          <w:iCs w:val="0"/>
          <w:spacing w:val="-1"/>
          <w:shd w:val="clear" w:color="auto" w:fill="FFFFFF"/>
        </w:rPr>
        <w:t>recurrent</w:t>
      </w:r>
      <w:r w:rsidRPr="00517025">
        <w:rPr>
          <w:spacing w:val="-1"/>
          <w:shd w:val="clear" w:color="auto" w:fill="FFFFFF"/>
        </w:rPr>
        <w:t xml:space="preserve"> because they perform </w:t>
      </w:r>
      <w:r w:rsidRPr="00517025">
        <w:rPr>
          <w:spacing w:val="-1"/>
          <w:shd w:val="clear" w:color="auto" w:fill="FFFFFF"/>
        </w:rPr>
        <w:lastRenderedPageBreak/>
        <w:t xml:space="preserve">the same task for every element of a sequence by that </w:t>
      </w:r>
      <w:proofErr w:type="spellStart"/>
      <w:r w:rsidRPr="00517025">
        <w:rPr>
          <w:spacing w:val="-1"/>
          <w:shd w:val="clear" w:color="auto" w:fill="FFFFFF"/>
        </w:rPr>
        <w:t>i</w:t>
      </w:r>
      <w:proofErr w:type="spellEnd"/>
      <w:r w:rsidRPr="00517025">
        <w:rPr>
          <w:spacing w:val="-1"/>
          <w:shd w:val="clear" w:color="auto" w:fill="FFFFFF"/>
        </w:rPr>
        <w:t xml:space="preserve"> mean, they have a “memory” which captures information about what has been calculated so far and pass that memory to the next node. Availability of memory helps in understanding the context of the sequence. RNN models are used widely used in NLP tasks because of their ability to handle sequences.</w:t>
      </w:r>
    </w:p>
    <w:p w14:paraId="1A7E7015" w14:textId="3E64B30A" w:rsidR="00564C5F" w:rsidRPr="00872FEF" w:rsidRDefault="00872FEF" w:rsidP="003F0EF8">
      <w:pPr>
        <w:ind w:firstLine="36pt"/>
        <w:jc w:val="both"/>
        <w:rPr>
          <w:spacing w:val="-1"/>
          <w:sz w:val="12"/>
          <w:szCs w:val="12"/>
          <w:shd w:val="clear" w:color="auto" w:fill="FFFFFF"/>
        </w:rPr>
      </w:pPr>
      <w:r w:rsidRPr="00872FEF">
        <w:rPr>
          <w:rStyle w:val="Strong"/>
          <w:b w:val="0"/>
          <w:bCs w:val="0"/>
          <w:spacing w:val="-1"/>
          <w:shd w:val="clear" w:color="auto" w:fill="FFFFFF"/>
        </w:rPr>
        <w:t>Normal neuron</w:t>
      </w:r>
      <w:r w:rsidRPr="00872FEF">
        <w:rPr>
          <w:spacing w:val="-1"/>
          <w:shd w:val="clear" w:color="auto" w:fill="FFFFFF"/>
        </w:rPr>
        <w:t> takes in some input, it can be multiple input so it can aggregate them and then once it aggregates those inputs it passes through some sort of activation function</w:t>
      </w:r>
      <w:r>
        <w:rPr>
          <w:spacing w:val="-1"/>
          <w:shd w:val="clear" w:color="auto" w:fill="FFFFFF"/>
        </w:rPr>
        <w:t xml:space="preserve"> </w:t>
      </w:r>
      <w:r w:rsidRPr="00872FEF">
        <w:rPr>
          <w:spacing w:val="-1"/>
          <w:shd w:val="clear" w:color="auto" w:fill="FFFFFF"/>
        </w:rPr>
        <w:t>(RELU function in above example) and then an output is generated.</w:t>
      </w:r>
    </w:p>
    <w:p w14:paraId="62EF2B83" w14:textId="162891E5" w:rsidR="00872FEF" w:rsidRDefault="00872FEF" w:rsidP="00872FEF">
      <w:pPr>
        <w:ind w:firstLine="14.40pt"/>
        <w:rPr>
          <w:spacing w:val="-1"/>
          <w:shd w:val="clear" w:color="auto" w:fill="FFFFFF"/>
        </w:rPr>
      </w:pPr>
      <w:r>
        <w:rPr>
          <w:noProof/>
        </w:rPr>
        <w:drawing>
          <wp:inline distT="0" distB="0" distL="0" distR="0" wp14:anchorId="041DA3F1" wp14:editId="4293AF68">
            <wp:extent cx="1129145" cy="1902256"/>
            <wp:effectExtent l="0" t="0" r="0" b="3175"/>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6.728%" r="62.336%" b="11.699%"/>
                    <a:stretch/>
                  </pic:blipFill>
                  <pic:spPr bwMode="auto">
                    <a:xfrm>
                      <a:off x="0" y="0"/>
                      <a:ext cx="1135835" cy="1913527"/>
                    </a:xfrm>
                    <a:prstGeom prst="rect">
                      <a:avLst/>
                    </a:prstGeom>
                    <a:noFill/>
                    <a:ln>
                      <a:noFill/>
                    </a:ln>
                    <a:extLst>
                      <a:ext uri="{53640926-AAD7-44D8-BBD7-CCE9431645EC}">
                        <a14:shadowObscured xmlns:a14="http://schemas.microsoft.com/office/drawing/2010/main"/>
                      </a:ext>
                    </a:extLst>
                  </pic:spPr>
                </pic:pic>
              </a:graphicData>
            </a:graphic>
          </wp:inline>
        </w:drawing>
      </w:r>
    </w:p>
    <w:p w14:paraId="2D71C1C7" w14:textId="0B92ED00" w:rsidR="00872FEF" w:rsidRPr="00872FEF" w:rsidRDefault="00872FEF" w:rsidP="00872FEF">
      <w:pPr>
        <w:ind w:firstLine="14.40pt"/>
        <w:rPr>
          <w:spacing w:val="-1"/>
          <w:sz w:val="18"/>
          <w:szCs w:val="18"/>
          <w:shd w:val="clear" w:color="auto" w:fill="FFFFFF"/>
        </w:rPr>
      </w:pPr>
      <w:r w:rsidRPr="00872FEF">
        <w:rPr>
          <w:spacing w:val="-1"/>
          <w:sz w:val="18"/>
          <w:szCs w:val="18"/>
          <w:shd w:val="clear" w:color="auto" w:fill="FFFFFF"/>
        </w:rPr>
        <w:t>Fig.2.</w:t>
      </w:r>
      <w:r w:rsidR="00E10356">
        <w:rPr>
          <w:spacing w:val="-1"/>
          <w:sz w:val="18"/>
          <w:szCs w:val="18"/>
          <w:shd w:val="clear" w:color="auto" w:fill="FFFFFF"/>
        </w:rPr>
        <w:t>2</w:t>
      </w:r>
      <w:r w:rsidRPr="00872FEF">
        <w:rPr>
          <w:spacing w:val="-1"/>
          <w:sz w:val="18"/>
          <w:szCs w:val="18"/>
          <w:shd w:val="clear" w:color="auto" w:fill="FFFFFF"/>
        </w:rPr>
        <w:t>. Traditional Neuron</w:t>
      </w:r>
    </w:p>
    <w:p w14:paraId="2325E0E9" w14:textId="77777777" w:rsidR="00872FEF" w:rsidRDefault="00872FEF" w:rsidP="00872FEF">
      <w:pPr>
        <w:ind w:firstLine="14.40pt"/>
        <w:jc w:val="both"/>
        <w:rPr>
          <w:spacing w:val="-1"/>
          <w:shd w:val="clear" w:color="auto" w:fill="FFFFFF"/>
        </w:rPr>
      </w:pPr>
    </w:p>
    <w:p w14:paraId="61E1FD1A" w14:textId="05719BC9" w:rsidR="00872FEF" w:rsidRDefault="00872FEF" w:rsidP="003F0EF8">
      <w:pPr>
        <w:ind w:start="14.40pt" w:firstLine="36pt"/>
        <w:jc w:val="both"/>
        <w:rPr>
          <w:spacing w:val="-1"/>
        </w:rPr>
      </w:pPr>
      <w:r w:rsidRPr="00872FEF">
        <w:rPr>
          <w:spacing w:val="-1"/>
          <w:shd w:val="clear" w:color="auto" w:fill="FFFFFF"/>
        </w:rPr>
        <w:t>Recurrent Neuron is little different.</w:t>
      </w:r>
      <w:r w:rsidRPr="00872FEF">
        <w:rPr>
          <w:spacing w:val="-1"/>
        </w:rPr>
        <w:t xml:space="preserve"> In Recurrent neural network the output goes back into input of the same neuron. So</w:t>
      </w:r>
      <w:r>
        <w:rPr>
          <w:spacing w:val="-1"/>
        </w:rPr>
        <w:t>,</w:t>
      </w:r>
      <w:r w:rsidRPr="00872FEF">
        <w:rPr>
          <w:spacing w:val="-1"/>
        </w:rPr>
        <w:t xml:space="preserve"> we can unroll it throughout time.</w:t>
      </w:r>
      <w:r>
        <w:rPr>
          <w:spacing w:val="-1"/>
        </w:rPr>
        <w:t xml:space="preserve"> This is what a Neuron in Recurrent Neural Network looks like.</w:t>
      </w:r>
    </w:p>
    <w:p w14:paraId="727211AF" w14:textId="77777777" w:rsidR="00872FEF" w:rsidRPr="00872FEF" w:rsidRDefault="00872FEF" w:rsidP="00872FEF">
      <w:pPr>
        <w:ind w:firstLine="14.40pt"/>
        <w:jc w:val="both"/>
        <w:rPr>
          <w:spacing w:val="-1"/>
          <w:shd w:val="clear" w:color="auto" w:fill="FFFFFF"/>
        </w:rPr>
      </w:pPr>
    </w:p>
    <w:p w14:paraId="35B7AB5B" w14:textId="3846DCF1" w:rsidR="00872FEF" w:rsidRDefault="00872FEF" w:rsidP="00872FEF">
      <w:pPr>
        <w:rPr>
          <w:rFonts w:eastAsia="Times New Roman"/>
          <w:sz w:val="24"/>
          <w:szCs w:val="24"/>
        </w:rPr>
      </w:pPr>
      <w:r>
        <w:rPr>
          <w:noProof/>
        </w:rPr>
        <w:drawing>
          <wp:inline distT="0" distB="0" distL="0" distR="0" wp14:anchorId="145CE02C" wp14:editId="5E9C241C">
            <wp:extent cx="1935480" cy="1737360"/>
            <wp:effectExtent l="0" t="0" r="762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5480" cy="1737360"/>
                    </a:xfrm>
                    <a:prstGeom prst="rect">
                      <a:avLst/>
                    </a:prstGeom>
                    <a:noFill/>
                    <a:ln>
                      <a:noFill/>
                    </a:ln>
                  </pic:spPr>
                </pic:pic>
              </a:graphicData>
            </a:graphic>
          </wp:inline>
        </w:drawing>
      </w:r>
    </w:p>
    <w:p w14:paraId="1196E1D2" w14:textId="1943490B" w:rsidR="00872FEF" w:rsidRDefault="00872FEF" w:rsidP="00872FEF">
      <w:pPr>
        <w:rPr>
          <w:rFonts w:eastAsia="Times New Roman"/>
          <w:sz w:val="18"/>
          <w:szCs w:val="18"/>
        </w:rPr>
      </w:pPr>
      <w:r w:rsidRPr="00872FEF">
        <w:rPr>
          <w:rFonts w:eastAsia="Times New Roman"/>
          <w:sz w:val="18"/>
          <w:szCs w:val="18"/>
        </w:rPr>
        <w:t>Fig.2.</w:t>
      </w:r>
      <w:r w:rsidR="00E10356">
        <w:rPr>
          <w:rFonts w:eastAsia="Times New Roman"/>
          <w:sz w:val="18"/>
          <w:szCs w:val="18"/>
        </w:rPr>
        <w:t>3</w:t>
      </w:r>
      <w:r w:rsidRPr="00872FEF">
        <w:rPr>
          <w:rFonts w:eastAsia="Times New Roman"/>
          <w:sz w:val="18"/>
          <w:szCs w:val="18"/>
        </w:rPr>
        <w:t>. Recurrent Neuron</w:t>
      </w:r>
    </w:p>
    <w:p w14:paraId="4555D927" w14:textId="77777777" w:rsidR="006172BD" w:rsidRDefault="006172BD" w:rsidP="00872FEF">
      <w:pPr>
        <w:rPr>
          <w:rFonts w:eastAsia="Times New Roman"/>
          <w:sz w:val="18"/>
          <w:szCs w:val="18"/>
        </w:rPr>
      </w:pPr>
    </w:p>
    <w:p w14:paraId="4956F0DB" w14:textId="37526048" w:rsidR="006172BD" w:rsidRPr="002500C3" w:rsidRDefault="006172BD" w:rsidP="003F0EF8">
      <w:pPr>
        <w:autoSpaceDE w:val="0"/>
        <w:autoSpaceDN w:val="0"/>
        <w:adjustRightInd w:val="0"/>
        <w:ind w:firstLine="36pt"/>
        <w:jc w:val="both"/>
      </w:pPr>
      <w:r w:rsidRPr="002500C3">
        <w:t>A recurrent neural network (RNN)</w:t>
      </w:r>
      <w:r w:rsidR="002500C3">
        <w:t xml:space="preserve"> </w:t>
      </w:r>
      <w:r w:rsidR="002500C3" w:rsidRPr="002500C3">
        <w:t>can</w:t>
      </w:r>
      <w:r w:rsidR="002500C3">
        <w:t xml:space="preserve"> </w:t>
      </w:r>
      <w:r w:rsidRPr="002500C3">
        <w:t>process a sequence of arbitrary length by recursively applying</w:t>
      </w:r>
      <w:r w:rsidR="002500C3">
        <w:t xml:space="preserve"> </w:t>
      </w:r>
      <w:r w:rsidRPr="002500C3">
        <w:t xml:space="preserve">a transition function to its internal hidden state vector </w:t>
      </w:r>
      <w:proofErr w:type="spellStart"/>
      <w:r w:rsidRPr="002500C3">
        <w:t>h</w:t>
      </w:r>
      <w:r w:rsidR="002500C3">
        <w:rPr>
          <w:vertAlign w:val="subscript"/>
        </w:rPr>
        <w:t>t</w:t>
      </w:r>
      <w:proofErr w:type="spellEnd"/>
      <w:r w:rsidRPr="002500C3">
        <w:t xml:space="preserve"> of</w:t>
      </w:r>
      <w:r w:rsidR="002500C3">
        <w:t xml:space="preserve"> </w:t>
      </w:r>
      <w:r w:rsidRPr="002500C3">
        <w:t xml:space="preserve">the input sequence. The activation of the hidden state </w:t>
      </w:r>
      <w:proofErr w:type="spellStart"/>
      <w:r w:rsidRPr="002500C3">
        <w:t>h</w:t>
      </w:r>
      <w:r w:rsidR="002500C3">
        <w:rPr>
          <w:vertAlign w:val="subscript"/>
        </w:rPr>
        <w:t>t</w:t>
      </w:r>
      <w:proofErr w:type="spellEnd"/>
      <w:r w:rsidRPr="002500C3">
        <w:t xml:space="preserve"> at</w:t>
      </w:r>
      <w:r w:rsidR="002500C3">
        <w:t xml:space="preserve"> </w:t>
      </w:r>
      <w:r w:rsidRPr="002500C3">
        <w:t>time-step t is computed as a function f of the current input</w:t>
      </w:r>
      <w:r w:rsidR="002500C3">
        <w:t xml:space="preserve"> </w:t>
      </w:r>
      <w:r w:rsidRPr="002500C3">
        <w:t xml:space="preserve">symbol </w:t>
      </w:r>
      <w:proofErr w:type="spellStart"/>
      <w:r w:rsidRPr="002500C3">
        <w:t>x</w:t>
      </w:r>
      <w:r w:rsidR="002500C3">
        <w:rPr>
          <w:vertAlign w:val="subscript"/>
        </w:rPr>
        <w:t>t</w:t>
      </w:r>
      <w:proofErr w:type="spellEnd"/>
      <w:r w:rsidRPr="002500C3">
        <w:t xml:space="preserve"> and the previous hidden state h</w:t>
      </w:r>
      <w:r w:rsidR="002500C3">
        <w:rPr>
          <w:vertAlign w:val="subscript"/>
        </w:rPr>
        <w:t>t</w:t>
      </w:r>
      <w:r w:rsidRPr="002500C3">
        <w:t>−1</w:t>
      </w:r>
    </w:p>
    <w:p w14:paraId="53AB74C7" w14:textId="54C217EB" w:rsidR="002500C3" w:rsidRDefault="002500C3" w:rsidP="002500C3">
      <w:pPr>
        <w:autoSpaceDE w:val="0"/>
        <w:autoSpaceDN w:val="0"/>
        <w:adjustRightInd w:val="0"/>
      </w:pPr>
      <w:r>
        <w:rPr>
          <w:noProof/>
        </w:rPr>
        <w:drawing>
          <wp:inline distT="0" distB="0" distL="0" distR="0" wp14:anchorId="47C1C95A" wp14:editId="61249DAE">
            <wp:extent cx="2705100" cy="723900"/>
            <wp:effectExtent l="0" t="0" r="0" b="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5100" cy="723900"/>
                    </a:xfrm>
                    <a:prstGeom prst="rect">
                      <a:avLst/>
                    </a:prstGeom>
                    <a:noFill/>
                    <a:ln>
                      <a:noFill/>
                    </a:ln>
                  </pic:spPr>
                </pic:pic>
              </a:graphicData>
            </a:graphic>
          </wp:inline>
        </w:drawing>
      </w:r>
    </w:p>
    <w:p w14:paraId="36A69764" w14:textId="052C3739" w:rsidR="006172BD" w:rsidRPr="002500C3" w:rsidRDefault="006172BD" w:rsidP="003F0EF8">
      <w:pPr>
        <w:autoSpaceDE w:val="0"/>
        <w:autoSpaceDN w:val="0"/>
        <w:adjustRightInd w:val="0"/>
        <w:ind w:firstLine="36pt"/>
        <w:jc w:val="both"/>
      </w:pPr>
      <w:r w:rsidRPr="002500C3">
        <w:t>It is common to use the state-to-state transition function f</w:t>
      </w:r>
      <w:r w:rsidR="002500C3">
        <w:t xml:space="preserve"> </w:t>
      </w:r>
      <w:r w:rsidRPr="002500C3">
        <w:t>as the composition of an element-wise nonlinearity with an</w:t>
      </w:r>
      <w:r w:rsidR="002500C3">
        <w:t xml:space="preserve"> </w:t>
      </w:r>
      <w:r w:rsidRPr="002500C3">
        <w:t xml:space="preserve">affine transformation of both </w:t>
      </w:r>
      <w:proofErr w:type="spellStart"/>
      <w:r w:rsidRPr="002500C3">
        <w:t>x</w:t>
      </w:r>
      <w:r w:rsidR="002500C3">
        <w:rPr>
          <w:vertAlign w:val="subscript"/>
        </w:rPr>
        <w:t>t</w:t>
      </w:r>
      <w:proofErr w:type="spellEnd"/>
      <w:r w:rsidRPr="002500C3">
        <w:t xml:space="preserve"> and h</w:t>
      </w:r>
      <w:r w:rsidR="002500C3">
        <w:rPr>
          <w:vertAlign w:val="subscript"/>
        </w:rPr>
        <w:t>t</w:t>
      </w:r>
      <w:r w:rsidRPr="002500C3">
        <w:t>−1.</w:t>
      </w:r>
    </w:p>
    <w:p w14:paraId="33F3B25F" w14:textId="1D2800CC" w:rsidR="00E10356" w:rsidRDefault="006172BD" w:rsidP="003F0EF8">
      <w:pPr>
        <w:autoSpaceDE w:val="0"/>
        <w:autoSpaceDN w:val="0"/>
        <w:adjustRightInd w:val="0"/>
        <w:ind w:firstLine="36pt"/>
        <w:jc w:val="both"/>
      </w:pPr>
      <w:r w:rsidRPr="002500C3">
        <w:t>Traditionally, a simple strategy for modeling sequence is</w:t>
      </w:r>
      <w:r w:rsidR="002500C3">
        <w:t xml:space="preserve"> </w:t>
      </w:r>
      <w:r w:rsidRPr="002500C3">
        <w:t>to map the input sequence to a fixed-sized vector using one</w:t>
      </w:r>
      <w:r w:rsidR="002500C3">
        <w:t xml:space="preserve"> </w:t>
      </w:r>
      <w:r w:rsidRPr="002500C3">
        <w:t xml:space="preserve">RNN, and then to feed the vector to a </w:t>
      </w:r>
      <w:proofErr w:type="spellStart"/>
      <w:r w:rsidRPr="002500C3">
        <w:t>softmax</w:t>
      </w:r>
      <w:proofErr w:type="spellEnd"/>
      <w:r w:rsidRPr="002500C3">
        <w:t xml:space="preserve"> layer </w:t>
      </w:r>
      <w:r w:rsidRPr="002500C3">
        <w:t>for classification</w:t>
      </w:r>
      <w:r w:rsidR="002500C3">
        <w:t xml:space="preserve"> </w:t>
      </w:r>
      <w:r w:rsidRPr="002500C3">
        <w:t>or other tasks.</w:t>
      </w:r>
      <w:r w:rsidR="002500C3">
        <w:t xml:space="preserve"> </w:t>
      </w:r>
      <w:r w:rsidRPr="002500C3">
        <w:t xml:space="preserve">Unfortunately, a problem with RNNs with transition </w:t>
      </w:r>
      <w:r w:rsidR="002500C3" w:rsidRPr="002500C3">
        <w:t>functions of</w:t>
      </w:r>
      <w:r w:rsidRPr="002500C3">
        <w:t xml:space="preserve"> this form is that during</w:t>
      </w:r>
      <w:r w:rsidR="003F0EF8">
        <w:t xml:space="preserve"> </w:t>
      </w:r>
      <w:r w:rsidRPr="002500C3">
        <w:t>training, components of the</w:t>
      </w:r>
      <w:r w:rsidR="002500C3">
        <w:t xml:space="preserve"> </w:t>
      </w:r>
      <w:r w:rsidRPr="002500C3">
        <w:t>gradient vector can grow or decay exponentially over long</w:t>
      </w:r>
      <w:r w:rsidR="002500C3">
        <w:t xml:space="preserve"> </w:t>
      </w:r>
      <w:r w:rsidRPr="002500C3">
        <w:t>sequences</w:t>
      </w:r>
      <w:r w:rsidR="002500C3">
        <w:t xml:space="preserve">. </w:t>
      </w:r>
      <w:r w:rsidRPr="002500C3">
        <w:t>This problem with exploding or vanishing gradients</w:t>
      </w:r>
      <w:r w:rsidR="002500C3">
        <w:t xml:space="preserve"> </w:t>
      </w:r>
      <w:r w:rsidRPr="002500C3">
        <w:t xml:space="preserve">makes it difficult for the RNN model to learn </w:t>
      </w:r>
      <w:r w:rsidR="002500C3" w:rsidRPr="002500C3">
        <w:t>long-distance</w:t>
      </w:r>
      <w:r w:rsidR="002500C3">
        <w:t xml:space="preserve"> </w:t>
      </w:r>
      <w:r w:rsidRPr="002500C3">
        <w:t>correlations in a sequence.</w:t>
      </w:r>
    </w:p>
    <w:p w14:paraId="3BDCA460" w14:textId="42C82AA5" w:rsidR="002500C3" w:rsidRDefault="003F0EF8" w:rsidP="003F0EF8">
      <w:pPr>
        <w:autoSpaceDE w:val="0"/>
        <w:autoSpaceDN w:val="0"/>
        <w:adjustRightInd w:val="0"/>
        <w:ind w:firstLine="36pt"/>
        <w:jc w:val="both"/>
      </w:pPr>
      <w:r>
        <w:t xml:space="preserve">Recurrent Neural Network design for generating new words is shown below. The </w:t>
      </w:r>
      <w:r w:rsidR="003561A0">
        <w:t>output</w:t>
      </w:r>
      <w:r>
        <w:t xml:space="preserve"> from previous</w:t>
      </w:r>
      <w:r w:rsidR="003561A0">
        <w:t xml:space="preserve"> </w:t>
      </w:r>
      <w:r w:rsidR="001C6BF1">
        <w:t>Softmax</w:t>
      </w:r>
      <w:r>
        <w:t xml:space="preserve"> layer is fed to </w:t>
      </w:r>
      <w:r w:rsidR="003561A0">
        <w:t>cell</w:t>
      </w:r>
      <w:r>
        <w:t xml:space="preserve"> along with the new input. The words from the training data set are first preprocessed and </w:t>
      </w:r>
      <w:r w:rsidR="005A41D7">
        <w:t xml:space="preserve">after obtaining the unique characters we sort them and map them to </w:t>
      </w:r>
      <w:r>
        <w:t>the</w:t>
      </w:r>
      <w:r w:rsidR="005A41D7">
        <w:t>ir corresponding numbers. These numbers are</w:t>
      </w:r>
      <w:r>
        <w:t xml:space="preserve"> fed </w:t>
      </w:r>
      <w:r w:rsidR="005A41D7">
        <w:t xml:space="preserve">as input </w:t>
      </w:r>
      <w:r>
        <w:t xml:space="preserve">to the neural network. The </w:t>
      </w:r>
      <w:r w:rsidR="001C6BF1">
        <w:t>Softmax</w:t>
      </w:r>
      <w:r>
        <w:t xml:space="preserve"> layer is used to get the probability of each next character</w:t>
      </w:r>
      <w:r w:rsidR="003561A0">
        <w:t>.</w:t>
      </w:r>
    </w:p>
    <w:p w14:paraId="222B89E0" w14:textId="1A9ADC7B" w:rsidR="002500C3" w:rsidRDefault="002500C3" w:rsidP="002500C3">
      <w:pPr>
        <w:autoSpaceDE w:val="0"/>
        <w:autoSpaceDN w:val="0"/>
        <w:adjustRightInd w:val="0"/>
        <w:jc w:val="both"/>
      </w:pPr>
      <w:r>
        <w:rPr>
          <w:noProof/>
        </w:rPr>
        <w:drawing>
          <wp:inline distT="0" distB="0" distL="0" distR="0" wp14:anchorId="26F20D8A" wp14:editId="09E85A59">
            <wp:extent cx="3089910" cy="2146300"/>
            <wp:effectExtent l="0" t="0" r="0" b="635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02778" cy="2155238"/>
                    </a:xfrm>
                    <a:prstGeom prst="rect">
                      <a:avLst/>
                    </a:prstGeom>
                    <a:noFill/>
                    <a:ln>
                      <a:noFill/>
                    </a:ln>
                  </pic:spPr>
                </pic:pic>
              </a:graphicData>
            </a:graphic>
          </wp:inline>
        </w:drawing>
      </w:r>
    </w:p>
    <w:p w14:paraId="420919D9" w14:textId="3D1F7806" w:rsidR="002500C3" w:rsidRDefault="002500C3" w:rsidP="002500C3">
      <w:pPr>
        <w:autoSpaceDE w:val="0"/>
        <w:autoSpaceDN w:val="0"/>
        <w:adjustRightInd w:val="0"/>
        <w:rPr>
          <w:sz w:val="18"/>
          <w:szCs w:val="18"/>
        </w:rPr>
      </w:pPr>
      <w:r>
        <w:rPr>
          <w:sz w:val="18"/>
          <w:szCs w:val="18"/>
        </w:rPr>
        <w:t>Fig.2.4. Recurrent Neural Network</w:t>
      </w:r>
    </w:p>
    <w:p w14:paraId="7B4C44E9" w14:textId="77777777" w:rsidR="005A41D7" w:rsidRDefault="005A41D7" w:rsidP="002500C3">
      <w:pPr>
        <w:autoSpaceDE w:val="0"/>
        <w:autoSpaceDN w:val="0"/>
        <w:adjustRightInd w:val="0"/>
        <w:rPr>
          <w:sz w:val="18"/>
          <w:szCs w:val="18"/>
        </w:rPr>
      </w:pPr>
    </w:p>
    <w:p w14:paraId="74F8DF7E" w14:textId="27A8DF66" w:rsidR="005A41D7" w:rsidRDefault="005A41D7" w:rsidP="005A41D7">
      <w:pPr>
        <w:autoSpaceDE w:val="0"/>
        <w:autoSpaceDN w:val="0"/>
        <w:adjustRightInd w:val="0"/>
        <w:jc w:val="both"/>
      </w:pPr>
      <w:r>
        <w:t>In every iteration we perform forward pass with the cost and computation using entropy loss, backward pass, clipping the gradients if needed and update the parameters</w:t>
      </w:r>
    </w:p>
    <w:p w14:paraId="64C38DB0" w14:textId="77777777" w:rsidR="005A41D7" w:rsidRPr="005A41D7" w:rsidRDefault="005A41D7" w:rsidP="005A41D7">
      <w:pPr>
        <w:autoSpaceDE w:val="0"/>
        <w:autoSpaceDN w:val="0"/>
        <w:adjustRightInd w:val="0"/>
        <w:jc w:val="both"/>
      </w:pPr>
      <w:proofErr w:type="spellStart"/>
      <w:r w:rsidRPr="005A41D7">
        <w:rPr>
          <w:rStyle w:val="mi"/>
          <w:color w:val="000000"/>
          <w:bdr w:val="none" w:sz="0" w:space="0" w:color="auto" w:frame="1"/>
          <w:shd w:val="clear" w:color="auto" w:fill="FFFFFF"/>
        </w:rPr>
        <w:t>y</w:t>
      </w:r>
      <w:r w:rsidRPr="005A41D7">
        <w:rPr>
          <w:rStyle w:val="mo"/>
          <w:color w:val="000000"/>
          <w:bdr w:val="none" w:sz="0" w:space="0" w:color="auto" w:frame="1"/>
          <w:shd w:val="clear" w:color="auto" w:fill="FFFFFF"/>
        </w:rPr>
        <w:t>̂</w:t>
      </w:r>
      <w:r w:rsidRPr="005A41D7">
        <w:rPr>
          <w:rStyle w:val="mo"/>
          <w:color w:val="000000"/>
          <w:bdr w:val="none" w:sz="0" w:space="0" w:color="auto" w:frame="1"/>
          <w:shd w:val="clear" w:color="auto" w:fill="FFFFFF"/>
          <w:vertAlign w:val="subscript"/>
        </w:rPr>
        <w:t>i</w:t>
      </w:r>
      <w:proofErr w:type="spellEnd"/>
      <w:r w:rsidRPr="005A41D7">
        <w:rPr>
          <w:rStyle w:val="mo"/>
          <w:color w:val="000000"/>
          <w:bdr w:val="none" w:sz="0" w:space="0" w:color="auto" w:frame="1"/>
          <w:shd w:val="clear" w:color="auto" w:fill="FFFFFF"/>
        </w:rPr>
        <w:t> </w:t>
      </w:r>
      <w:r w:rsidRPr="005A41D7">
        <w:rPr>
          <w:rStyle w:val="mo"/>
          <w:rFonts w:ascii="Cambria Math" w:hAnsi="Cambria Math" w:cs="Cambria Math"/>
          <w:color w:val="000000"/>
          <w:bdr w:val="none" w:sz="0" w:space="0" w:color="auto" w:frame="1"/>
          <w:shd w:val="clear" w:color="auto" w:fill="FFFFFF"/>
          <w:vertAlign w:val="superscript"/>
        </w:rPr>
        <w:t>⟨</w:t>
      </w:r>
      <w:r w:rsidRPr="005A41D7">
        <w:rPr>
          <w:rStyle w:val="mi"/>
          <w:color w:val="000000"/>
          <w:bdr w:val="none" w:sz="0" w:space="0" w:color="auto" w:frame="1"/>
          <w:shd w:val="clear" w:color="auto" w:fill="FFFFFF"/>
          <w:vertAlign w:val="superscript"/>
        </w:rPr>
        <w:t>t</w:t>
      </w:r>
      <w:r w:rsidRPr="005A41D7">
        <w:rPr>
          <w:rStyle w:val="mo"/>
          <w:color w:val="000000"/>
          <w:bdr w:val="none" w:sz="0" w:space="0" w:color="auto" w:frame="1"/>
          <w:shd w:val="clear" w:color="auto" w:fill="FFFFFF"/>
          <w:vertAlign w:val="superscript"/>
        </w:rPr>
        <w:t>+</w:t>
      </w:r>
      <w:r w:rsidRPr="005A41D7">
        <w:rPr>
          <w:rStyle w:val="mn"/>
          <w:color w:val="000000"/>
          <w:bdr w:val="none" w:sz="0" w:space="0" w:color="auto" w:frame="1"/>
          <w:shd w:val="clear" w:color="auto" w:fill="FFFFFF"/>
          <w:vertAlign w:val="superscript"/>
        </w:rPr>
        <w:t>1</w:t>
      </w:r>
      <w:r w:rsidRPr="005A41D7">
        <w:rPr>
          <w:rStyle w:val="mo"/>
          <w:rFonts w:ascii="Cambria Math" w:hAnsi="Cambria Math" w:cs="Cambria Math"/>
          <w:color w:val="000000"/>
          <w:bdr w:val="none" w:sz="0" w:space="0" w:color="auto" w:frame="1"/>
          <w:shd w:val="clear" w:color="auto" w:fill="FFFFFF"/>
          <w:vertAlign w:val="superscript"/>
        </w:rPr>
        <w:t>⟩</w:t>
      </w:r>
      <w:r w:rsidRPr="005A41D7">
        <w:rPr>
          <w:rStyle w:val="mo"/>
          <w:color w:val="000000"/>
          <w:bdr w:val="none" w:sz="0" w:space="0" w:color="auto" w:frame="1"/>
          <w:shd w:val="clear" w:color="auto" w:fill="FFFFFF"/>
          <w:vertAlign w:val="superscript"/>
        </w:rPr>
        <w:t xml:space="preserve"> </w:t>
      </w:r>
      <w:r w:rsidRPr="005A41D7">
        <w:rPr>
          <w:rStyle w:val="mi"/>
          <w:color w:val="000000"/>
          <w:bdr w:val="none" w:sz="0" w:space="0" w:color="auto" w:frame="1"/>
          <w:shd w:val="clear" w:color="auto" w:fill="FFFFFF"/>
        </w:rPr>
        <w:t>indicates the probability indexed by I is the next character</w:t>
      </w:r>
    </w:p>
    <w:p w14:paraId="190F1699" w14:textId="5F7C207C" w:rsidR="00517025" w:rsidRDefault="0066341F" w:rsidP="0066341F">
      <w:pPr>
        <w:pStyle w:val="Heading2"/>
        <w:rPr>
          <w:i w:val="0"/>
          <w:iCs w:val="0"/>
        </w:rPr>
      </w:pPr>
      <w:r>
        <w:rPr>
          <w:i w:val="0"/>
          <w:iCs w:val="0"/>
        </w:rPr>
        <w:t>Gradient exploding:</w:t>
      </w:r>
    </w:p>
    <w:p w14:paraId="1CCEC397" w14:textId="77777777" w:rsidR="00F82EFB" w:rsidRDefault="00F82EFB" w:rsidP="003F0EF8">
      <w:pPr>
        <w:ind w:firstLine="36pt"/>
        <w:jc w:val="both"/>
        <w:rPr>
          <w:shd w:val="clear" w:color="auto" w:fill="FCFCFC"/>
        </w:rPr>
      </w:pPr>
      <w:r w:rsidRPr="00F82EFB">
        <w:rPr>
          <w:shd w:val="clear" w:color="auto" w:fill="FCFCFC"/>
        </w:rPr>
        <w:t>Gradient descent is an optimization algorithm used to minimize some function by iteratively moving in the direction of steepest descent as defined by the negative of the gradient. In machine learning, we use gradient descent to update the </w:t>
      </w:r>
      <w:hyperlink r:id="rId15" w:anchor="glossary-parameters" w:history="1">
        <w:r w:rsidRPr="00F82EFB">
          <w:rPr>
            <w:rStyle w:val="std"/>
            <w:shd w:val="clear" w:color="auto" w:fill="FCFCFC"/>
          </w:rPr>
          <w:t>parameters</w:t>
        </w:r>
      </w:hyperlink>
      <w:r w:rsidRPr="00F82EFB">
        <w:rPr>
          <w:shd w:val="clear" w:color="auto" w:fill="FCFCFC"/>
        </w:rPr>
        <w:t> of our model. Parameters refer to coefficients in </w:t>
      </w:r>
      <w:hyperlink r:id="rId16" w:history="1">
        <w:r w:rsidRPr="00F82EFB">
          <w:rPr>
            <w:rStyle w:val="doc"/>
            <w:shd w:val="clear" w:color="auto" w:fill="FCFCFC"/>
          </w:rPr>
          <w:t>Linear Regression</w:t>
        </w:r>
      </w:hyperlink>
      <w:r w:rsidRPr="00F82EFB">
        <w:rPr>
          <w:shd w:val="clear" w:color="auto" w:fill="FCFCFC"/>
        </w:rPr>
        <w:t> and </w:t>
      </w:r>
      <w:hyperlink r:id="rId17" w:anchor="nn-weights" w:history="1">
        <w:r w:rsidRPr="00F82EFB">
          <w:rPr>
            <w:rStyle w:val="std"/>
            <w:shd w:val="clear" w:color="auto" w:fill="FCFCFC"/>
          </w:rPr>
          <w:t>weights</w:t>
        </w:r>
      </w:hyperlink>
      <w:r w:rsidRPr="00F82EFB">
        <w:rPr>
          <w:shd w:val="clear" w:color="auto" w:fill="FCFCFC"/>
        </w:rPr>
        <w:t> in neural networks.</w:t>
      </w:r>
    </w:p>
    <w:p w14:paraId="2753186D" w14:textId="77777777" w:rsidR="00882027" w:rsidRDefault="00F82EFB" w:rsidP="003F0EF8">
      <w:pPr>
        <w:ind w:firstLine="36pt"/>
        <w:jc w:val="both"/>
      </w:pPr>
      <w:r w:rsidRPr="00F82EFB">
        <w:t>An error gradient is the direction and magnitude calculated during the training of a neural network that is used to update the network weights in the right direction and by</w:t>
      </w:r>
      <w:r>
        <w:t xml:space="preserve"> the right amount.</w:t>
      </w:r>
    </w:p>
    <w:p w14:paraId="12C65071" w14:textId="0201664C" w:rsidR="003561A0" w:rsidRDefault="00F82EFB" w:rsidP="003F0EF8">
      <w:pPr>
        <w:ind w:firstLine="36pt"/>
        <w:jc w:val="both"/>
      </w:pPr>
      <w:r w:rsidRPr="00F82EFB">
        <w:t xml:space="preserve"> </w:t>
      </w:r>
      <w:r w:rsidR="003561A0">
        <w:t xml:space="preserve">In </w:t>
      </w:r>
      <w:r w:rsidRPr="00F82EFB">
        <w:t xml:space="preserve">deep networks or recurrent neural networks, error gradients can accumulate during an update and result in very large gradients. These in turn result in large updates to the network weights, and in turn, an unstable network. At an extreme, the values of weights can become so large as to overflow and result in </w:t>
      </w:r>
      <w:proofErr w:type="spellStart"/>
      <w:r w:rsidRPr="00F82EFB">
        <w:t>NaN</w:t>
      </w:r>
      <w:proofErr w:type="spellEnd"/>
      <w:r w:rsidRPr="00F82EFB">
        <w:t xml:space="preserve"> values.</w:t>
      </w:r>
      <w:r>
        <w:t xml:space="preserve"> </w:t>
      </w:r>
      <w:r w:rsidRPr="00F82EFB">
        <w:t xml:space="preserve">The explosion occurs through exponential growth by repeatedly multiplying gradients through the network layers that have values </w:t>
      </w:r>
      <w:r>
        <w:t>greater than 1.</w:t>
      </w:r>
      <w:r w:rsidR="005A41D7">
        <w:t xml:space="preserve"> In every iteration the value of gradient </w:t>
      </w:r>
      <w:proofErr w:type="gramStart"/>
      <w:r w:rsidR="005A41D7">
        <w:t>keep</w:t>
      </w:r>
      <w:proofErr w:type="gramEnd"/>
      <w:r w:rsidR="005A41D7">
        <w:t xml:space="preserve"> on increasing if the coefficients are greater than 1 and this should be controlled to yield desired output.</w:t>
      </w:r>
    </w:p>
    <w:p w14:paraId="602795EB" w14:textId="3913ABF0" w:rsidR="00F82EFB" w:rsidRDefault="003561A0" w:rsidP="003561A0">
      <w:pPr>
        <w:ind w:firstLine="36pt"/>
        <w:jc w:val="both"/>
      </w:pPr>
      <w:r>
        <w:rPr>
          <w:noProof/>
        </w:rPr>
        <w:lastRenderedPageBreak/>
        <w:drawing>
          <wp:inline distT="0" distB="0" distL="0" distR="0" wp14:anchorId="7EEA6837" wp14:editId="781E2F90">
            <wp:extent cx="2235200" cy="1223010"/>
            <wp:effectExtent l="0" t="0" r="0"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8.413%" r="49.855%"/>
                    <a:stretch/>
                  </pic:blipFill>
                  <pic:spPr bwMode="auto">
                    <a:xfrm>
                      <a:off x="0" y="0"/>
                      <a:ext cx="2296047" cy="1256303"/>
                    </a:xfrm>
                    <a:prstGeom prst="rect">
                      <a:avLst/>
                    </a:prstGeom>
                    <a:noFill/>
                    <a:ln>
                      <a:noFill/>
                    </a:ln>
                    <a:extLst>
                      <a:ext uri="{53640926-AAD7-44D8-BBD7-CCE9431645EC}">
                        <a14:shadowObscured xmlns:a14="http://schemas.microsoft.com/office/drawing/2010/main"/>
                      </a:ext>
                    </a:extLst>
                  </pic:spPr>
                </pic:pic>
              </a:graphicData>
            </a:graphic>
          </wp:inline>
        </w:drawing>
      </w:r>
    </w:p>
    <w:p w14:paraId="42B7DD25" w14:textId="6E8C696B" w:rsidR="003561A0" w:rsidRDefault="003561A0" w:rsidP="003561A0">
      <w:pPr>
        <w:ind w:firstLine="36pt"/>
      </w:pPr>
      <w:r w:rsidRPr="003561A0">
        <w:rPr>
          <w:sz w:val="18"/>
          <w:szCs w:val="18"/>
        </w:rPr>
        <w:t>Fig.2.5.</w:t>
      </w:r>
      <w:r>
        <w:rPr>
          <w:sz w:val="18"/>
          <w:szCs w:val="18"/>
        </w:rPr>
        <w:t xml:space="preserve"> Gradients with coefficients greater than 1.</w:t>
      </w:r>
    </w:p>
    <w:p w14:paraId="60E6A6AF" w14:textId="77777777" w:rsidR="003561A0" w:rsidRDefault="003561A0" w:rsidP="003F0EF8">
      <w:pPr>
        <w:ind w:firstLine="36pt"/>
        <w:jc w:val="both"/>
      </w:pPr>
    </w:p>
    <w:p w14:paraId="117F96EC" w14:textId="10218BE4" w:rsidR="00F82EFB" w:rsidRPr="00CB79AF" w:rsidRDefault="00ED038C" w:rsidP="003561A0">
      <w:pPr>
        <w:ind w:firstLine="36pt"/>
        <w:jc w:val="both"/>
        <w:rPr>
          <w:shd w:val="clear" w:color="auto" w:fill="FFFFFF"/>
        </w:rPr>
      </w:pPr>
      <w:r>
        <w:rPr>
          <w:shd w:val="clear" w:color="auto" w:fill="FFFFFF"/>
        </w:rPr>
        <w:t>The problem with gradient exploding i</w:t>
      </w:r>
      <w:r w:rsidR="00F82EFB" w:rsidRPr="00F82EFB">
        <w:rPr>
          <w:shd w:val="clear" w:color="auto" w:fill="FFFFFF"/>
        </w:rPr>
        <w:t>n recurrent neural networks</w:t>
      </w:r>
      <w:r>
        <w:rPr>
          <w:shd w:val="clear" w:color="auto" w:fill="FFFFFF"/>
        </w:rPr>
        <w:t xml:space="preserve"> is that</w:t>
      </w:r>
      <w:r w:rsidR="00F82EFB" w:rsidRPr="00F82EFB">
        <w:rPr>
          <w:shd w:val="clear" w:color="auto" w:fill="FFFFFF"/>
        </w:rPr>
        <w:t xml:space="preserve"> exploding gradients can result in an unstable network that is unable to learn from training data and at best a network that cannot learn over long input</w:t>
      </w:r>
      <w:r w:rsidR="00F82EFB">
        <w:rPr>
          <w:shd w:val="clear" w:color="auto" w:fill="FFFFFF"/>
        </w:rPr>
        <w:t xml:space="preserve"> sequences of data.</w:t>
      </w:r>
    </w:p>
    <w:p w14:paraId="4F64B305" w14:textId="77777777" w:rsidR="00ED038C" w:rsidRDefault="00ED038C" w:rsidP="003561A0">
      <w:pPr>
        <w:ind w:firstLine="36pt"/>
        <w:jc w:val="both"/>
      </w:pPr>
      <w:r>
        <w:t>There are some subtle signs to identify that our model is affected by exploding gradients during the training of the network. They are:</w:t>
      </w:r>
    </w:p>
    <w:p w14:paraId="1566B7C8" w14:textId="141507C3" w:rsidR="00ED038C" w:rsidRDefault="00ED038C" w:rsidP="00ED038C">
      <w:pPr>
        <w:pStyle w:val="ListParagraph"/>
        <w:numPr>
          <w:ilvl w:val="0"/>
          <w:numId w:val="31"/>
        </w:numPr>
        <w:jc w:val="both"/>
      </w:pPr>
      <w:r>
        <w:t>The model is unable to get traction on your training data</w:t>
      </w:r>
    </w:p>
    <w:p w14:paraId="05D76F87" w14:textId="5CE2B52B" w:rsidR="00ED038C" w:rsidRDefault="00ED038C" w:rsidP="00ED038C">
      <w:pPr>
        <w:pStyle w:val="ListParagraph"/>
        <w:numPr>
          <w:ilvl w:val="0"/>
          <w:numId w:val="31"/>
        </w:numPr>
        <w:jc w:val="both"/>
      </w:pPr>
      <w:r>
        <w:t xml:space="preserve">The model loss goes to </w:t>
      </w:r>
      <w:proofErr w:type="spellStart"/>
      <w:r>
        <w:t>NaN</w:t>
      </w:r>
      <w:proofErr w:type="spellEnd"/>
      <w:r>
        <w:t xml:space="preserve"> during the training</w:t>
      </w:r>
    </w:p>
    <w:p w14:paraId="004D1AB3" w14:textId="4964F800" w:rsidR="00ED038C" w:rsidRDefault="00ED038C" w:rsidP="00ED038C">
      <w:pPr>
        <w:pStyle w:val="ListParagraph"/>
        <w:numPr>
          <w:ilvl w:val="0"/>
          <w:numId w:val="31"/>
        </w:numPr>
        <w:jc w:val="both"/>
      </w:pPr>
      <w:r>
        <w:t>The model is unstable resulting in large changes in loss from update to update</w:t>
      </w:r>
    </w:p>
    <w:p w14:paraId="418AF2E3" w14:textId="61926D45" w:rsidR="00ED038C" w:rsidRDefault="00ED038C" w:rsidP="00ED038C">
      <w:pPr>
        <w:pStyle w:val="ListParagraph"/>
        <w:numPr>
          <w:ilvl w:val="0"/>
          <w:numId w:val="31"/>
        </w:numPr>
        <w:jc w:val="both"/>
      </w:pPr>
      <w:r>
        <w:t>The model weights become very large during training</w:t>
      </w:r>
    </w:p>
    <w:p w14:paraId="29B23D5E" w14:textId="6B7DA86D" w:rsidR="00ED038C" w:rsidRDefault="00ED038C" w:rsidP="00ED038C">
      <w:pPr>
        <w:pStyle w:val="ListParagraph"/>
        <w:numPr>
          <w:ilvl w:val="0"/>
          <w:numId w:val="31"/>
        </w:numPr>
        <w:jc w:val="both"/>
      </w:pPr>
      <w:r w:rsidRPr="00F82EFB">
        <w:t>The error gradient values are consistently above 1.0 for each node and layer during training</w:t>
      </w:r>
    </w:p>
    <w:p w14:paraId="75E508D5" w14:textId="3DE31B0B" w:rsidR="00F82EFB" w:rsidRDefault="001A6016" w:rsidP="001A6016">
      <w:pPr>
        <w:pStyle w:val="Heading2"/>
        <w:rPr>
          <w:i w:val="0"/>
          <w:iCs w:val="0"/>
        </w:rPr>
      </w:pPr>
      <w:r>
        <w:rPr>
          <w:i w:val="0"/>
          <w:iCs w:val="0"/>
        </w:rPr>
        <w:t>How to overcome Gradient Exploding</w:t>
      </w:r>
    </w:p>
    <w:p w14:paraId="23CF195F" w14:textId="00DD7103" w:rsidR="001A6016" w:rsidRDefault="001A6016" w:rsidP="003561A0">
      <w:pPr>
        <w:ind w:firstLine="36pt"/>
        <w:jc w:val="both"/>
      </w:pPr>
      <w:r>
        <w:t>There are many ways to overcome exploding gradients problem. The best among those for Recurrent neural networks are addressed below</w:t>
      </w:r>
    </w:p>
    <w:p w14:paraId="75B7F9B0" w14:textId="307CB1B7" w:rsidR="001A6016" w:rsidRDefault="001A6016" w:rsidP="001A6016">
      <w:pPr>
        <w:pStyle w:val="ListParagraph"/>
        <w:numPr>
          <w:ilvl w:val="0"/>
          <w:numId w:val="32"/>
        </w:numPr>
        <w:jc w:val="both"/>
      </w:pPr>
      <w:r>
        <w:t>Redesign the Neural Network</w:t>
      </w:r>
    </w:p>
    <w:p w14:paraId="3ABA8622" w14:textId="0D58CA8D" w:rsidR="001A6016" w:rsidRDefault="001A6016" w:rsidP="001A6016">
      <w:pPr>
        <w:pStyle w:val="ListParagraph"/>
        <w:ind w:firstLine="36pt"/>
        <w:jc w:val="both"/>
      </w:pPr>
      <w:r>
        <w:t>In recurrent neural networks, updating across fewer prior time steps during training called as ‘Truncated Backpropagation through time’ may reduce the exploding gradient problem.</w:t>
      </w:r>
    </w:p>
    <w:p w14:paraId="225F31E8" w14:textId="3F87AA95" w:rsidR="001A6016" w:rsidRDefault="001A6016" w:rsidP="001A6016">
      <w:pPr>
        <w:pStyle w:val="ListParagraph"/>
        <w:numPr>
          <w:ilvl w:val="0"/>
          <w:numId w:val="32"/>
        </w:numPr>
        <w:jc w:val="both"/>
      </w:pPr>
      <w:r>
        <w:t>LSTM Networks</w:t>
      </w:r>
    </w:p>
    <w:p w14:paraId="32B9AF49" w14:textId="77777777" w:rsidR="001A6016" w:rsidRPr="001A6016" w:rsidRDefault="001A6016" w:rsidP="001A6016">
      <w:pPr>
        <w:pStyle w:val="NormalWeb"/>
        <w:shd w:val="clear" w:color="auto" w:fill="FFFFFF"/>
        <w:spacing w:before="0pt" w:beforeAutospacing="0" w:after="0pt" w:afterAutospacing="0"/>
        <w:ind w:start="36pt" w:firstLine="36pt"/>
        <w:jc w:val="both"/>
        <w:textAlignment w:val="baseline"/>
        <w:rPr>
          <w:sz w:val="20"/>
          <w:szCs w:val="20"/>
        </w:rPr>
      </w:pPr>
      <w:r w:rsidRPr="001A6016">
        <w:rPr>
          <w:sz w:val="20"/>
          <w:szCs w:val="20"/>
        </w:rPr>
        <w:t>In recurrent neural networks, gradient exploding can occur given the inherent instability in the training of this type of network, e.g. via </w:t>
      </w:r>
      <w:hyperlink r:id="rId19" w:history="1">
        <w:r w:rsidRPr="001A6016">
          <w:rPr>
            <w:rStyle w:val="Hyperlink"/>
            <w:color w:val="auto"/>
            <w:sz w:val="20"/>
            <w:szCs w:val="20"/>
            <w:u w:val="none"/>
            <w:bdr w:val="none" w:sz="0" w:space="0" w:color="auto" w:frame="1"/>
          </w:rPr>
          <w:t>Backpropagation</w:t>
        </w:r>
      </w:hyperlink>
      <w:r w:rsidRPr="001A6016">
        <w:rPr>
          <w:sz w:val="20"/>
          <w:szCs w:val="20"/>
        </w:rPr>
        <w:t> through time that essentially transforms the recurrent network into a deep multilayer Perceptron neural network.</w:t>
      </w:r>
    </w:p>
    <w:p w14:paraId="18865891" w14:textId="57E58E5D" w:rsidR="001A6016" w:rsidRPr="001A6016" w:rsidRDefault="001A6016" w:rsidP="001A6016">
      <w:pPr>
        <w:pStyle w:val="NormalWeb"/>
        <w:shd w:val="clear" w:color="auto" w:fill="FFFFFF"/>
        <w:spacing w:before="0pt" w:beforeAutospacing="0" w:after="0pt" w:afterAutospacing="0"/>
        <w:ind w:start="36pt" w:firstLine="36pt"/>
        <w:jc w:val="both"/>
        <w:textAlignment w:val="baseline"/>
        <w:rPr>
          <w:sz w:val="20"/>
          <w:szCs w:val="20"/>
        </w:rPr>
      </w:pPr>
      <w:r w:rsidRPr="001A6016">
        <w:rPr>
          <w:sz w:val="20"/>
          <w:szCs w:val="20"/>
        </w:rPr>
        <w:t>Exploding gradients can be reduced by using</w:t>
      </w:r>
      <w:r>
        <w:rPr>
          <w:sz w:val="20"/>
          <w:szCs w:val="20"/>
        </w:rPr>
        <w:t xml:space="preserve"> the long</w:t>
      </w:r>
      <w:r w:rsidR="00527192">
        <w:rPr>
          <w:sz w:val="20"/>
          <w:szCs w:val="20"/>
        </w:rPr>
        <w:t xml:space="preserve"> short-term memory units (LSTM) </w:t>
      </w:r>
      <w:r w:rsidR="00527192" w:rsidRPr="001A6016">
        <w:rPr>
          <w:sz w:val="20"/>
          <w:szCs w:val="20"/>
        </w:rPr>
        <w:t>and</w:t>
      </w:r>
      <w:r w:rsidRPr="001A6016">
        <w:rPr>
          <w:sz w:val="20"/>
          <w:szCs w:val="20"/>
        </w:rPr>
        <w:t xml:space="preserve"> perhaps related gated-type neuron structures.</w:t>
      </w:r>
    </w:p>
    <w:p w14:paraId="52A7FA15" w14:textId="14A429B5" w:rsidR="001A6016" w:rsidRDefault="001A6016" w:rsidP="001A6016">
      <w:pPr>
        <w:pStyle w:val="ListParagraph"/>
        <w:ind w:firstLine="36pt"/>
        <w:jc w:val="both"/>
      </w:pPr>
      <w:r w:rsidRPr="001A6016">
        <w:t>Adopting LSTM memory units is a new best practice for</w:t>
      </w:r>
      <w:r>
        <w:t xml:space="preserve"> Recurrent neural networks for sequence prediction.</w:t>
      </w:r>
    </w:p>
    <w:p w14:paraId="78E0D107" w14:textId="1C9365EC" w:rsidR="001A6016" w:rsidRDefault="001A6016" w:rsidP="001A6016">
      <w:pPr>
        <w:pStyle w:val="ListParagraph"/>
        <w:numPr>
          <w:ilvl w:val="0"/>
          <w:numId w:val="32"/>
        </w:numPr>
        <w:jc w:val="both"/>
      </w:pPr>
      <w:r>
        <w:t>Gradient Clipping</w:t>
      </w:r>
    </w:p>
    <w:p w14:paraId="5DB9C3EF" w14:textId="0BFD231B" w:rsidR="00527192" w:rsidRDefault="00527192" w:rsidP="00527192">
      <w:pPr>
        <w:ind w:start="36pt" w:firstLine="36pt"/>
        <w:jc w:val="both"/>
      </w:pPr>
      <w:r>
        <w:t>If exploding gradients are still occurring, you can check for them and limit the size of gradients during the training of the network. This is known as Gradient clipping.</w:t>
      </w:r>
    </w:p>
    <w:p w14:paraId="093888B8" w14:textId="6551F291" w:rsidR="00527192" w:rsidRDefault="00527192" w:rsidP="00527192">
      <w:pPr>
        <w:ind w:start="36pt" w:firstLine="36pt"/>
        <w:jc w:val="both"/>
      </w:pPr>
      <w:r w:rsidRPr="00527192">
        <w:t>Dealing with the exploding gradients has a simple but very effective solution: clipping gradients if their norm exceeds a</w:t>
      </w:r>
      <w:r>
        <w:t xml:space="preserve"> given threshold.</w:t>
      </w:r>
    </w:p>
    <w:p w14:paraId="13D39299" w14:textId="26B80976" w:rsidR="00527192" w:rsidRDefault="00527192" w:rsidP="00527192">
      <w:pPr>
        <w:pStyle w:val="ListParagraph"/>
        <w:numPr>
          <w:ilvl w:val="0"/>
          <w:numId w:val="32"/>
        </w:numPr>
        <w:jc w:val="both"/>
      </w:pPr>
      <w:r>
        <w:t>Use Weight Regularization:</w:t>
      </w:r>
    </w:p>
    <w:p w14:paraId="799C0A09" w14:textId="14EB6715" w:rsidR="00527192" w:rsidRPr="00527192" w:rsidRDefault="00527192" w:rsidP="00527192">
      <w:pPr>
        <w:pStyle w:val="NormalWeb"/>
        <w:shd w:val="clear" w:color="auto" w:fill="FFFFFF"/>
        <w:spacing w:before="0pt" w:beforeAutospacing="0" w:after="0pt" w:afterAutospacing="0"/>
        <w:ind w:start="36pt" w:firstLine="36pt"/>
        <w:jc w:val="both"/>
        <w:textAlignment w:val="baseline"/>
        <w:rPr>
          <w:sz w:val="20"/>
          <w:szCs w:val="20"/>
        </w:rPr>
      </w:pPr>
      <w:r w:rsidRPr="00527192">
        <w:rPr>
          <w:sz w:val="20"/>
          <w:szCs w:val="20"/>
        </w:rPr>
        <w:t xml:space="preserve">Another approach, if exploding gradients are occurring, is to check the size of network </w:t>
      </w:r>
      <w:r w:rsidRPr="00527192">
        <w:rPr>
          <w:sz w:val="20"/>
          <w:szCs w:val="20"/>
        </w:rPr>
        <w:t>weights and apply a penalty to the networks </w:t>
      </w:r>
      <w:hyperlink r:id="rId20" w:history="1">
        <w:r w:rsidRPr="00527192">
          <w:rPr>
            <w:rStyle w:val="Hyperlink"/>
            <w:color w:val="auto"/>
            <w:sz w:val="20"/>
            <w:szCs w:val="20"/>
            <w:u w:val="none"/>
            <w:bdr w:val="none" w:sz="0" w:space="0" w:color="auto" w:frame="1"/>
          </w:rPr>
          <w:t>loss function</w:t>
        </w:r>
      </w:hyperlink>
      <w:r w:rsidRPr="00527192">
        <w:rPr>
          <w:sz w:val="20"/>
          <w:szCs w:val="20"/>
        </w:rPr>
        <w:t> for large weight values.</w:t>
      </w:r>
    </w:p>
    <w:p w14:paraId="63895C20" w14:textId="728309C1" w:rsidR="00527192" w:rsidRDefault="00527192" w:rsidP="003561A0">
      <w:pPr>
        <w:pStyle w:val="ListParagraph"/>
        <w:ind w:firstLine="36pt"/>
        <w:jc w:val="both"/>
      </w:pPr>
      <w:r w:rsidRPr="00527192">
        <w:t>This is called weight regularization and often an L1 (absolute</w:t>
      </w:r>
      <w:r>
        <w:t xml:space="preserve"> weights) or an L2 (squared weights) penalty can be used</w:t>
      </w:r>
      <w:r w:rsidR="00540DE2">
        <w:t>.</w:t>
      </w:r>
    </w:p>
    <w:p w14:paraId="45E43035" w14:textId="41291C7D" w:rsidR="00527192" w:rsidRDefault="00527192" w:rsidP="00527192">
      <w:pPr>
        <w:pStyle w:val="Heading2"/>
        <w:rPr>
          <w:i w:val="0"/>
          <w:iCs w:val="0"/>
        </w:rPr>
      </w:pPr>
      <w:r>
        <w:rPr>
          <w:i w:val="0"/>
          <w:iCs w:val="0"/>
        </w:rPr>
        <w:t>Gradient Clipping</w:t>
      </w:r>
    </w:p>
    <w:p w14:paraId="78F0465A" w14:textId="7C7F8664" w:rsidR="00527192" w:rsidRDefault="009353D5" w:rsidP="003561A0">
      <w:pPr>
        <w:ind w:firstLine="36pt"/>
        <w:jc w:val="both"/>
        <w:rPr>
          <w:rFonts w:eastAsia="Times New Roman"/>
        </w:rPr>
      </w:pPr>
      <w:r w:rsidRPr="00B8436C">
        <w:rPr>
          <w:rFonts w:eastAsia="Times New Roman"/>
        </w:rPr>
        <w:t>The problem of exploding gradients is more common with recurrent neural networks, such as LSTMs given the accumulation of gradients unrolled over hundreds of input time steps.</w:t>
      </w:r>
      <w:r>
        <w:rPr>
          <w:rFonts w:eastAsia="Times New Roman"/>
        </w:rPr>
        <w:t xml:space="preserve"> </w:t>
      </w:r>
      <w:r w:rsidRPr="00B8436C">
        <w:rPr>
          <w:rFonts w:eastAsia="Times New Roman"/>
        </w:rPr>
        <w:t>A common and relatively easy solution to the exploding gradients problem is to change the derivative of the error before propagating it backward through the network and using it to update the weights. Two approaches include rescaling the gradients given a chosen </w:t>
      </w:r>
      <w:hyperlink r:id="rId21" w:history="1">
        <w:r w:rsidRPr="00B8436C">
          <w:rPr>
            <w:rFonts w:eastAsia="Times New Roman"/>
            <w:bdr w:val="none" w:sz="0" w:space="0" w:color="auto" w:frame="1"/>
          </w:rPr>
          <w:t>vector norm</w:t>
        </w:r>
      </w:hyperlink>
      <w:r w:rsidRPr="00B8436C">
        <w:rPr>
          <w:rFonts w:eastAsia="Times New Roman"/>
        </w:rPr>
        <w:t xml:space="preserve"> and clipping gradient values that exceed a preferred range. Together, these methods are referred to as </w:t>
      </w:r>
      <w:r w:rsidRPr="00B8436C">
        <w:rPr>
          <w:rFonts w:eastAsia="Times New Roman"/>
          <w:bdr w:val="none" w:sz="0" w:space="0" w:color="auto" w:frame="1"/>
        </w:rPr>
        <w:t>gradient clipping</w:t>
      </w:r>
      <w:r>
        <w:rPr>
          <w:rFonts w:eastAsia="Times New Roman"/>
        </w:rPr>
        <w:t>.</w:t>
      </w:r>
    </w:p>
    <w:p w14:paraId="43539999" w14:textId="77777777" w:rsidR="003561A0" w:rsidRDefault="003561A0" w:rsidP="003561A0">
      <w:pPr>
        <w:ind w:firstLine="36pt"/>
        <w:jc w:val="both"/>
      </w:pPr>
    </w:p>
    <w:p w14:paraId="2E65239A" w14:textId="79385261" w:rsidR="0066341F" w:rsidRDefault="003561A0" w:rsidP="00882027">
      <w:pPr>
        <w:jc w:val="both"/>
      </w:pPr>
      <w:r>
        <w:rPr>
          <w:noProof/>
        </w:rPr>
        <w:drawing>
          <wp:inline distT="0" distB="0" distL="0" distR="0" wp14:anchorId="267263CA" wp14:editId="715B6EF3">
            <wp:extent cx="3089910" cy="781685"/>
            <wp:effectExtent l="0" t="0" r="0" b="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9910" cy="781685"/>
                    </a:xfrm>
                    <a:prstGeom prst="rect">
                      <a:avLst/>
                    </a:prstGeom>
                    <a:noFill/>
                    <a:ln>
                      <a:noFill/>
                    </a:ln>
                  </pic:spPr>
                </pic:pic>
              </a:graphicData>
            </a:graphic>
          </wp:inline>
        </w:drawing>
      </w:r>
    </w:p>
    <w:p w14:paraId="6550B156" w14:textId="4D8FA528" w:rsidR="00904171" w:rsidRDefault="003561A0" w:rsidP="00904171">
      <w:pPr>
        <w:rPr>
          <w:sz w:val="18"/>
          <w:szCs w:val="18"/>
        </w:rPr>
      </w:pPr>
      <w:r>
        <w:rPr>
          <w:sz w:val="18"/>
          <w:szCs w:val="18"/>
        </w:rPr>
        <w:t>Fig.2.6. Gradients with and without gradient clipping</w:t>
      </w:r>
    </w:p>
    <w:p w14:paraId="1ABFD609" w14:textId="11F8577E" w:rsidR="00540DE2" w:rsidRDefault="005B45AD" w:rsidP="005B45AD">
      <w:pPr>
        <w:pStyle w:val="Heading2"/>
        <w:rPr>
          <w:i w:val="0"/>
          <w:iCs w:val="0"/>
        </w:rPr>
      </w:pPr>
      <w:r>
        <w:rPr>
          <w:i w:val="0"/>
          <w:iCs w:val="0"/>
        </w:rPr>
        <w:t>Cross Entropy Loss:</w:t>
      </w:r>
    </w:p>
    <w:p w14:paraId="7F41283A" w14:textId="20516756" w:rsidR="00C44F4B" w:rsidRPr="00C44F4B" w:rsidRDefault="00C44F4B" w:rsidP="00C44F4B">
      <w:pPr>
        <w:ind w:firstLine="36pt"/>
        <w:jc w:val="both"/>
      </w:pPr>
      <w:r w:rsidRPr="00C44F4B">
        <w:rPr>
          <w:color w:val="333333"/>
          <w:shd w:val="clear" w:color="auto" w:fill="FFFFFF"/>
        </w:rPr>
        <w:t xml:space="preserve">Cross-entropy (or </w:t>
      </w:r>
      <w:proofErr w:type="spellStart"/>
      <w:r w:rsidRPr="00C44F4B">
        <w:rPr>
          <w:color w:val="333333"/>
          <w:shd w:val="clear" w:color="auto" w:fill="FFFFFF"/>
        </w:rPr>
        <w:t>softmax</w:t>
      </w:r>
      <w:proofErr w:type="spellEnd"/>
      <w:r w:rsidRPr="00C44F4B">
        <w:rPr>
          <w:color w:val="333333"/>
          <w:shd w:val="clear" w:color="auto" w:fill="FFFFFF"/>
        </w:rPr>
        <w:t xml:space="preserve"> loss, but cross-entropy works better) is a better measure than MSE for classification, because the decision boundary in a classification task is large (in comparison with regression). MSE doesn’t punish misclassifications enough but is the right loss for regression, where the distance between two values that can be predicted is small.</w:t>
      </w:r>
    </w:p>
    <w:p w14:paraId="7D2898D6" w14:textId="16665DD6" w:rsidR="005B45AD" w:rsidRPr="005B45AD" w:rsidRDefault="005B45AD" w:rsidP="005B45AD">
      <w:pPr>
        <w:ind w:firstLine="36pt"/>
        <w:jc w:val="both"/>
      </w:pPr>
      <w:r w:rsidRPr="005B45AD">
        <w:t>Cross-entropy is a measure of the difference between two probability distributions for a given random variable or set of</w:t>
      </w:r>
      <w:r>
        <w:t xml:space="preserve"> events.</w:t>
      </w:r>
    </w:p>
    <w:p w14:paraId="57C698A1" w14:textId="50FD44CF" w:rsidR="005B45AD" w:rsidRDefault="005B45AD" w:rsidP="005B45AD">
      <w:pPr>
        <w:pStyle w:val="NormalWeb"/>
        <w:shd w:val="clear" w:color="auto" w:fill="FFFFFF"/>
        <w:spacing w:before="0pt" w:beforeAutospacing="0" w:after="0pt" w:afterAutospacing="0"/>
        <w:ind w:firstLine="36pt"/>
        <w:jc w:val="both"/>
        <w:rPr>
          <w:sz w:val="20"/>
          <w:szCs w:val="20"/>
        </w:rPr>
      </w:pPr>
      <w:r w:rsidRPr="005B45AD">
        <w:rPr>
          <w:sz w:val="20"/>
          <w:szCs w:val="20"/>
        </w:rPr>
        <w:t>The </w:t>
      </w:r>
      <w:r w:rsidRPr="005B45AD">
        <w:rPr>
          <w:rStyle w:val="Strong"/>
          <w:b w:val="0"/>
          <w:bCs w:val="0"/>
          <w:sz w:val="20"/>
          <w:szCs w:val="20"/>
        </w:rPr>
        <w:t>Cross-Entropy Loss</w:t>
      </w:r>
      <w:r w:rsidRPr="005B45AD">
        <w:rPr>
          <w:b/>
          <w:bCs/>
          <w:sz w:val="20"/>
          <w:szCs w:val="20"/>
        </w:rPr>
        <w:t> </w:t>
      </w:r>
      <w:r w:rsidRPr="005B45AD">
        <w:rPr>
          <w:sz w:val="20"/>
          <w:szCs w:val="20"/>
        </w:rPr>
        <w:t>is the only loss we are discussing here. The CE Loss is defined as:</w:t>
      </w:r>
    </w:p>
    <w:p w14:paraId="1F4593B7" w14:textId="77777777" w:rsidR="005B45AD" w:rsidRPr="005B45AD" w:rsidRDefault="005B45AD" w:rsidP="005B45AD">
      <w:pPr>
        <w:pStyle w:val="NormalWeb"/>
        <w:shd w:val="clear" w:color="auto" w:fill="FFFFFF"/>
        <w:spacing w:before="0pt" w:beforeAutospacing="0" w:after="0pt" w:afterAutospacing="0"/>
        <w:ind w:firstLine="36pt"/>
        <w:jc w:val="both"/>
        <w:rPr>
          <w:sz w:val="20"/>
          <w:szCs w:val="20"/>
        </w:rPr>
      </w:pPr>
    </w:p>
    <w:p w14:paraId="78DA49A0" w14:textId="5D0316D7" w:rsidR="005B45AD" w:rsidRDefault="005B45AD" w:rsidP="005B45AD">
      <w:pPr>
        <w:shd w:val="clear" w:color="auto" w:fill="FFFFFF"/>
      </w:pPr>
      <w:r w:rsidRPr="005B45AD">
        <w:rPr>
          <w:noProof/>
        </w:rPr>
        <w:drawing>
          <wp:inline distT="0" distB="0" distL="0" distR="0" wp14:anchorId="2C0EFB73" wp14:editId="4311F127">
            <wp:extent cx="1532255" cy="505460"/>
            <wp:effectExtent l="0" t="0" r="0" b="8890"/>
            <wp:docPr id="6" name="Picture 6">
              <a:hlinkClick xmlns:a="http://purl.oclc.org/ooxml/drawingml/main" r:id="rId23" tgtFrame="&quot;_blank&quo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32255" cy="505460"/>
                    </a:xfrm>
                    <a:prstGeom prst="rect">
                      <a:avLst/>
                    </a:prstGeom>
                    <a:noFill/>
                    <a:ln>
                      <a:noFill/>
                    </a:ln>
                  </pic:spPr>
                </pic:pic>
              </a:graphicData>
            </a:graphic>
          </wp:inline>
        </w:drawing>
      </w:r>
    </w:p>
    <w:p w14:paraId="5A900B43" w14:textId="77777777" w:rsidR="005B45AD" w:rsidRPr="005B45AD" w:rsidRDefault="005B45AD" w:rsidP="005B45AD">
      <w:pPr>
        <w:shd w:val="clear" w:color="auto" w:fill="FFFFFF"/>
      </w:pPr>
    </w:p>
    <w:p w14:paraId="694789F7" w14:textId="2012670B" w:rsidR="005B45AD" w:rsidRDefault="005B45AD" w:rsidP="005B45AD">
      <w:pPr>
        <w:pStyle w:val="NormalWeb"/>
        <w:shd w:val="clear" w:color="auto" w:fill="FFFFFF"/>
        <w:spacing w:before="0pt" w:beforeAutospacing="0" w:after="0pt" w:afterAutospacing="0"/>
        <w:jc w:val="both"/>
        <w:rPr>
          <w:sz w:val="20"/>
          <w:szCs w:val="20"/>
        </w:rPr>
      </w:pPr>
      <w:r w:rsidRPr="005B45AD">
        <w:rPr>
          <w:sz w:val="20"/>
          <w:szCs w:val="20"/>
        </w:rPr>
        <w:t>Where </w:t>
      </w:r>
      <w:proofErr w:type="spellStart"/>
      <w:r w:rsidRPr="005B45AD">
        <w:rPr>
          <w:rStyle w:val="mjx-char"/>
          <w:sz w:val="20"/>
          <w:szCs w:val="20"/>
          <w:bdr w:val="none" w:sz="0" w:space="0" w:color="auto" w:frame="1"/>
        </w:rPr>
        <w:t>t</w:t>
      </w:r>
      <w:r>
        <w:rPr>
          <w:rStyle w:val="mjx-char"/>
          <w:sz w:val="20"/>
          <w:szCs w:val="20"/>
          <w:bdr w:val="none" w:sz="0" w:space="0" w:color="auto" w:frame="1"/>
          <w:vertAlign w:val="subscript"/>
        </w:rPr>
        <w:t>i</w:t>
      </w:r>
      <w:proofErr w:type="spellEnd"/>
      <w:r w:rsidRPr="005B45AD">
        <w:rPr>
          <w:sz w:val="20"/>
          <w:szCs w:val="20"/>
        </w:rPr>
        <w:t> and </w:t>
      </w:r>
      <w:proofErr w:type="spellStart"/>
      <w:r w:rsidRPr="005B45AD">
        <w:rPr>
          <w:rStyle w:val="mjx-char"/>
          <w:sz w:val="20"/>
          <w:szCs w:val="20"/>
          <w:bdr w:val="none" w:sz="0" w:space="0" w:color="auto" w:frame="1"/>
        </w:rPr>
        <w:t>s</w:t>
      </w:r>
      <w:r>
        <w:rPr>
          <w:rStyle w:val="mjx-char"/>
          <w:sz w:val="20"/>
          <w:szCs w:val="20"/>
          <w:bdr w:val="none" w:sz="0" w:space="0" w:color="auto" w:frame="1"/>
          <w:vertAlign w:val="subscript"/>
        </w:rPr>
        <w:t>i</w:t>
      </w:r>
      <w:proofErr w:type="spellEnd"/>
      <w:r w:rsidRPr="005B45AD">
        <w:rPr>
          <w:sz w:val="20"/>
          <w:szCs w:val="20"/>
        </w:rPr>
        <w:t> are the groundtruth and the CNN score for each class </w:t>
      </w:r>
      <w:proofErr w:type="spellStart"/>
      <w:r w:rsidRPr="005B45AD">
        <w:rPr>
          <w:rStyle w:val="mjxassistivemathml"/>
          <w:sz w:val="20"/>
          <w:szCs w:val="20"/>
          <w:bdr w:val="none" w:sz="0" w:space="0" w:color="auto" w:frame="1"/>
        </w:rPr>
        <w:t>i</w:t>
      </w:r>
      <w:proofErr w:type="spellEnd"/>
      <w:r w:rsidRPr="005B45AD">
        <w:rPr>
          <w:sz w:val="20"/>
          <w:szCs w:val="20"/>
        </w:rPr>
        <w:t> in </w:t>
      </w:r>
      <w:r w:rsidRPr="005B45AD">
        <w:rPr>
          <w:rStyle w:val="mjx-char"/>
          <w:sz w:val="20"/>
          <w:szCs w:val="20"/>
          <w:bdr w:val="none" w:sz="0" w:space="0" w:color="auto" w:frame="1"/>
        </w:rPr>
        <w:t>C</w:t>
      </w:r>
      <w:r w:rsidRPr="005B45AD">
        <w:rPr>
          <w:sz w:val="20"/>
          <w:szCs w:val="20"/>
        </w:rPr>
        <w:t>. As </w:t>
      </w:r>
      <w:r w:rsidRPr="005B45AD">
        <w:rPr>
          <w:rStyle w:val="Strong"/>
          <w:b w:val="0"/>
          <w:bCs w:val="0"/>
          <w:sz w:val="20"/>
          <w:szCs w:val="20"/>
        </w:rPr>
        <w:t>usually an activation function (Sigmoid / Softmax) is applied to the scores before the CE Loss computation</w:t>
      </w:r>
      <w:r w:rsidRPr="005B45AD">
        <w:rPr>
          <w:sz w:val="20"/>
          <w:szCs w:val="20"/>
        </w:rPr>
        <w:t>.</w:t>
      </w:r>
    </w:p>
    <w:p w14:paraId="0043C13D" w14:textId="74A6AE3D" w:rsidR="00C44F4B" w:rsidRDefault="00C44F4B" w:rsidP="00184C24">
      <w:pPr>
        <w:shd w:val="clear" w:color="auto" w:fill="FFFFFF"/>
        <w:ind w:firstLine="36pt"/>
        <w:jc w:val="both"/>
        <w:rPr>
          <w:rFonts w:eastAsia="Times New Roman"/>
          <w:color w:val="000000"/>
        </w:rPr>
      </w:pPr>
      <w:r w:rsidRPr="00C44F4B">
        <w:rPr>
          <w:rFonts w:eastAsia="Times New Roman"/>
          <w:color w:val="000000"/>
        </w:rPr>
        <w:t>In the specific (and usual) case of Multi-Class classification the labels are one-hot, so only the positive class </w:t>
      </w:r>
      <w:proofErr w:type="spellStart"/>
      <w:r w:rsidRPr="00C44F4B">
        <w:rPr>
          <w:rFonts w:eastAsia="Times New Roman"/>
          <w:color w:val="000000"/>
          <w:bdr w:val="none" w:sz="0" w:space="0" w:color="auto" w:frame="1"/>
        </w:rPr>
        <w:t>CpCp</w:t>
      </w:r>
      <w:proofErr w:type="spellEnd"/>
      <w:r w:rsidRPr="00C44F4B">
        <w:rPr>
          <w:rFonts w:eastAsia="Times New Roman"/>
          <w:color w:val="000000"/>
        </w:rPr>
        <w:t> keeps its term in the loss. There is only one element of the Target vector </w:t>
      </w:r>
      <w:proofErr w:type="spellStart"/>
      <w:r w:rsidRPr="00C44F4B">
        <w:rPr>
          <w:rFonts w:eastAsia="Times New Roman"/>
          <w:color w:val="000000"/>
          <w:bdr w:val="none" w:sz="0" w:space="0" w:color="auto" w:frame="1"/>
        </w:rPr>
        <w:t>tt</w:t>
      </w:r>
      <w:proofErr w:type="spellEnd"/>
      <w:r w:rsidRPr="00C44F4B">
        <w:rPr>
          <w:rFonts w:eastAsia="Times New Roman"/>
          <w:color w:val="000000"/>
        </w:rPr>
        <w:t> which is not zero </w:t>
      </w:r>
      <w:proofErr w:type="spellStart"/>
      <w:r w:rsidRPr="00C44F4B">
        <w:rPr>
          <w:rFonts w:eastAsia="Times New Roman"/>
          <w:color w:val="000000"/>
          <w:bdr w:val="none" w:sz="0" w:space="0" w:color="auto" w:frame="1"/>
        </w:rPr>
        <w:t>ti</w:t>
      </w:r>
      <w:proofErr w:type="spellEnd"/>
      <w:r w:rsidRPr="00C44F4B">
        <w:rPr>
          <w:rFonts w:eastAsia="Times New Roman"/>
          <w:color w:val="000000"/>
          <w:bdr w:val="none" w:sz="0" w:space="0" w:color="auto" w:frame="1"/>
        </w:rPr>
        <w:t>=</w:t>
      </w:r>
      <w:proofErr w:type="spellStart"/>
      <w:r w:rsidRPr="00C44F4B">
        <w:rPr>
          <w:rFonts w:eastAsia="Times New Roman"/>
          <w:color w:val="000000"/>
          <w:bdr w:val="none" w:sz="0" w:space="0" w:color="auto" w:frame="1"/>
        </w:rPr>
        <w:t>tpti</w:t>
      </w:r>
      <w:proofErr w:type="spellEnd"/>
      <w:r w:rsidRPr="00C44F4B">
        <w:rPr>
          <w:rFonts w:eastAsia="Times New Roman"/>
          <w:color w:val="000000"/>
          <w:bdr w:val="none" w:sz="0" w:space="0" w:color="auto" w:frame="1"/>
        </w:rPr>
        <w:t>=tp</w:t>
      </w:r>
      <w:r w:rsidRPr="00C44F4B">
        <w:rPr>
          <w:rFonts w:eastAsia="Times New Roman"/>
          <w:color w:val="000000"/>
        </w:rPr>
        <w:t xml:space="preserve">. </w:t>
      </w:r>
      <w:proofErr w:type="gramStart"/>
      <w:r w:rsidRPr="00C44F4B">
        <w:rPr>
          <w:rFonts w:eastAsia="Times New Roman"/>
          <w:color w:val="000000"/>
        </w:rPr>
        <w:t>So</w:t>
      </w:r>
      <w:proofErr w:type="gramEnd"/>
      <w:r w:rsidRPr="00C44F4B">
        <w:rPr>
          <w:rFonts w:eastAsia="Times New Roman"/>
          <w:color w:val="000000"/>
        </w:rPr>
        <w:t xml:space="preserve"> discarding the elements of the summation which are zero due to target labels, we can write:</w:t>
      </w:r>
    </w:p>
    <w:p w14:paraId="39775771" w14:textId="77777777" w:rsidR="00C44F4B" w:rsidRPr="00C44F4B" w:rsidRDefault="00C44F4B" w:rsidP="00C44F4B">
      <w:pPr>
        <w:shd w:val="clear" w:color="auto" w:fill="FFFFFF"/>
        <w:jc w:val="both"/>
        <w:rPr>
          <w:rFonts w:eastAsia="Times New Roman"/>
          <w:color w:val="000000"/>
        </w:rPr>
      </w:pPr>
    </w:p>
    <w:p w14:paraId="4258FADB" w14:textId="32625880" w:rsidR="00C44F4B" w:rsidRDefault="00C44F4B" w:rsidP="00C44F4B">
      <w:pPr>
        <w:shd w:val="clear" w:color="auto" w:fill="FFFFFF"/>
        <w:rPr>
          <w:rFonts w:eastAsia="Times New Roman"/>
          <w:color w:val="555555"/>
        </w:rPr>
      </w:pPr>
      <w:r w:rsidRPr="00C44F4B">
        <w:rPr>
          <w:rFonts w:eastAsia="Times New Roman"/>
          <w:noProof/>
          <w:color w:val="205CAA"/>
        </w:rPr>
        <w:drawing>
          <wp:inline distT="0" distB="0" distL="0" distR="0" wp14:anchorId="418757E5" wp14:editId="2A8E9E37">
            <wp:extent cx="1687830" cy="533400"/>
            <wp:effectExtent l="0" t="0" r="7620" b="0"/>
            <wp:docPr id="1" name="Picture 1">
              <a:hlinkClick xmlns:a="http://purl.oclc.org/ooxml/drawingml/main" r:id="rId25" tgtFrame="&quot;_blank&quo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87830" cy="533400"/>
                    </a:xfrm>
                    <a:prstGeom prst="rect">
                      <a:avLst/>
                    </a:prstGeom>
                    <a:noFill/>
                    <a:ln>
                      <a:noFill/>
                    </a:ln>
                  </pic:spPr>
                </pic:pic>
              </a:graphicData>
            </a:graphic>
          </wp:inline>
        </w:drawing>
      </w:r>
    </w:p>
    <w:p w14:paraId="01EA0729" w14:textId="77777777" w:rsidR="00C44F4B" w:rsidRPr="00C44F4B" w:rsidRDefault="00C44F4B" w:rsidP="00C44F4B">
      <w:pPr>
        <w:shd w:val="clear" w:color="auto" w:fill="FFFFFF"/>
        <w:rPr>
          <w:rFonts w:eastAsia="Times New Roman"/>
          <w:color w:val="555555"/>
        </w:rPr>
      </w:pPr>
    </w:p>
    <w:p w14:paraId="6A9C7827" w14:textId="33B428B2" w:rsidR="00C44F4B" w:rsidRPr="00C44F4B" w:rsidRDefault="00C44F4B" w:rsidP="00C44F4B">
      <w:pPr>
        <w:shd w:val="clear" w:color="auto" w:fill="FFFFFF"/>
        <w:jc w:val="both"/>
        <w:rPr>
          <w:rFonts w:eastAsia="Times New Roman"/>
          <w:color w:val="000000"/>
        </w:rPr>
      </w:pPr>
      <w:r w:rsidRPr="00C44F4B">
        <w:rPr>
          <w:rFonts w:eastAsia="Times New Roman"/>
          <w:color w:val="000000"/>
        </w:rPr>
        <w:t>Where </w:t>
      </w:r>
      <w:proofErr w:type="spellStart"/>
      <w:r w:rsidRPr="00C44F4B">
        <w:rPr>
          <w:rFonts w:eastAsia="Times New Roman"/>
          <w:b/>
          <w:bCs/>
          <w:color w:val="000000"/>
        </w:rPr>
        <w:t>Sp</w:t>
      </w:r>
      <w:proofErr w:type="spellEnd"/>
      <w:r w:rsidRPr="00C44F4B">
        <w:rPr>
          <w:rFonts w:eastAsia="Times New Roman"/>
          <w:color w:val="000000"/>
        </w:rPr>
        <w:t> is the CNN score for the positive class</w:t>
      </w:r>
      <w:r>
        <w:rPr>
          <w:rFonts w:eastAsia="Times New Roman"/>
          <w:color w:val="000000"/>
        </w:rPr>
        <w:t>.</w:t>
      </w:r>
    </w:p>
    <w:p w14:paraId="088D8490" w14:textId="77777777" w:rsidR="001C6BF1" w:rsidRPr="005B45AD" w:rsidRDefault="001C6BF1" w:rsidP="005B45AD">
      <w:pPr>
        <w:jc w:val="both"/>
      </w:pPr>
    </w:p>
    <w:p w14:paraId="2D354210" w14:textId="49802510" w:rsidR="00604714" w:rsidRDefault="00604714" w:rsidP="00904171">
      <w:pPr>
        <w:pStyle w:val="Heading1"/>
      </w:pPr>
      <w:r>
        <w:lastRenderedPageBreak/>
        <w:t>ABOUT THE DATASET</w:t>
      </w:r>
      <w:r w:rsidR="00882027">
        <w:t xml:space="preserve"> </w:t>
      </w:r>
    </w:p>
    <w:p w14:paraId="6C91EE58" w14:textId="021233EC" w:rsidR="00604714" w:rsidRDefault="00604714" w:rsidP="00604714">
      <w:pPr>
        <w:ind w:firstLine="36pt"/>
        <w:jc w:val="both"/>
      </w:pPr>
      <w:r>
        <w:t>The data set consists of names of people in different languages</w:t>
      </w:r>
      <w:r w:rsidR="00546429">
        <w:t>. We use people names in two languages namely English and Japanese names.</w:t>
      </w:r>
      <w:r w:rsidR="00F41CCC">
        <w:t xml:space="preserve"> All the names are in alphabetical order. </w:t>
      </w:r>
    </w:p>
    <w:p w14:paraId="4E2752EC" w14:textId="362F2A31" w:rsidR="00546429" w:rsidRDefault="00546429" w:rsidP="00604714">
      <w:pPr>
        <w:ind w:firstLine="36pt"/>
        <w:jc w:val="both"/>
      </w:pPr>
      <w:r>
        <w:t xml:space="preserve">English dataset consists of 3668 names </w:t>
      </w:r>
      <w:r w:rsidR="00904171">
        <w:t>of which “</w:t>
      </w:r>
      <w:proofErr w:type="spellStart"/>
      <w:r w:rsidR="00904171" w:rsidRPr="00904171">
        <w:t>Thistlethwaite</w:t>
      </w:r>
      <w:proofErr w:type="spellEnd"/>
      <w:r w:rsidR="00904171">
        <w:t>” is longest with 15 characters and “Rose” is smallest with 4 characters.</w:t>
      </w:r>
    </w:p>
    <w:p w14:paraId="10D64687" w14:textId="282A179F" w:rsidR="00604714" w:rsidRDefault="00904171" w:rsidP="00904171">
      <w:pPr>
        <w:ind w:firstLine="36pt"/>
        <w:jc w:val="both"/>
      </w:pPr>
      <w:r>
        <w:t>Japanese dataset contains 991 names of which “</w:t>
      </w:r>
      <w:proofErr w:type="spellStart"/>
      <w:r w:rsidRPr="00904171">
        <w:t>Mushanaokoji</w:t>
      </w:r>
      <w:proofErr w:type="spellEnd"/>
      <w:r>
        <w:t>” being longest with 13 characters and “Abe” is smallest with 3 characters.</w:t>
      </w:r>
    </w:p>
    <w:p w14:paraId="389DDCD7" w14:textId="656E2509" w:rsidR="00F41CCC" w:rsidRDefault="00F41CCC" w:rsidP="00347363">
      <w:pPr>
        <w:ind w:firstLine="36pt"/>
        <w:jc w:val="both"/>
      </w:pPr>
      <w:r>
        <w:t>These names are preprocessed into distant characters and each character is mapped with a unique numerical value and is fed to the network.</w:t>
      </w:r>
      <w:r w:rsidR="00347363">
        <w:t xml:space="preserve"> T</w:t>
      </w:r>
      <w:r>
        <w:t xml:space="preserve">he output numerical values are </w:t>
      </w:r>
      <w:r w:rsidR="00347363">
        <w:t xml:space="preserve">again </w:t>
      </w:r>
      <w:r>
        <w:t xml:space="preserve">mapped with corresponding </w:t>
      </w:r>
      <w:r w:rsidR="00347363">
        <w:t>characters</w:t>
      </w:r>
      <w:r w:rsidR="00540DE2">
        <w:t>.</w:t>
      </w:r>
    </w:p>
    <w:p w14:paraId="2832B7F6" w14:textId="4ACA34F1" w:rsidR="009303D9" w:rsidRDefault="00882027" w:rsidP="006B6B66">
      <w:pPr>
        <w:pStyle w:val="Heading1"/>
      </w:pPr>
      <w:r>
        <w:t>ANALYSIS</w:t>
      </w:r>
      <w:r w:rsidR="00604714">
        <w:t xml:space="preserve"> AND RESULTS</w:t>
      </w:r>
    </w:p>
    <w:p w14:paraId="1EAB8513" w14:textId="1E226069" w:rsidR="009546E1" w:rsidRDefault="009546E1" w:rsidP="00604714">
      <w:pPr>
        <w:ind w:firstLine="36pt"/>
        <w:jc w:val="both"/>
      </w:pPr>
      <w:r w:rsidRPr="001875A9">
        <w:t>We tried for different values of the learning rate and clipped</w:t>
      </w:r>
      <w:r>
        <w:t xml:space="preserve"> </w:t>
      </w:r>
      <w:r w:rsidRPr="001875A9">
        <w:t>value and study the cross-entropy loss.</w:t>
      </w:r>
      <w:r>
        <w:t xml:space="preserve"> </w:t>
      </w:r>
      <w:r w:rsidRPr="001875A9">
        <w:t>We have used element wise clipping. It means that if the Clipped Value is N then every element in the gradient vector must lie between +N and -N.</w:t>
      </w:r>
    </w:p>
    <w:p w14:paraId="11C65A58" w14:textId="77777777" w:rsidR="009546E1" w:rsidRPr="001875A9" w:rsidRDefault="009546E1" w:rsidP="009546E1">
      <w:pPr>
        <w:jc w:val="both"/>
      </w:pPr>
    </w:p>
    <w:tbl>
      <w:tblPr>
        <w:tblStyle w:val="TableGrid"/>
        <w:tblW w:w="0pt" w:type="dxa"/>
        <w:tblLook w:firstRow="1" w:lastRow="0" w:firstColumn="1" w:lastColumn="0" w:noHBand="0" w:noVBand="1"/>
      </w:tblPr>
      <w:tblGrid>
        <w:gridCol w:w="1249"/>
        <w:gridCol w:w="1190"/>
        <w:gridCol w:w="1242"/>
        <w:gridCol w:w="1175"/>
      </w:tblGrid>
      <w:tr w:rsidR="009546E1" w:rsidRPr="001875A9" w14:paraId="5F711685" w14:textId="77777777" w:rsidTr="009546E1">
        <w:trPr>
          <w:trHeight w:val="239"/>
        </w:trPr>
        <w:tc>
          <w:tcPr>
            <w:tcW w:w="62.45pt" w:type="dxa"/>
          </w:tcPr>
          <w:p w14:paraId="0C9E1422" w14:textId="77777777" w:rsidR="009546E1" w:rsidRPr="001875A9" w:rsidRDefault="009546E1" w:rsidP="00F17DB1">
            <w:pPr>
              <w:rPr>
                <w:rFonts w:ascii="Times New Roman" w:hAnsi="Times New Roman" w:cs="Times New Roman"/>
                <w:sz w:val="20"/>
                <w:szCs w:val="20"/>
              </w:rPr>
            </w:pPr>
            <w:r w:rsidRPr="001875A9">
              <w:rPr>
                <w:rFonts w:ascii="Times New Roman" w:hAnsi="Times New Roman" w:cs="Times New Roman"/>
                <w:sz w:val="20"/>
                <w:szCs w:val="20"/>
              </w:rPr>
              <w:t>Learning Rate</w:t>
            </w:r>
          </w:p>
        </w:tc>
        <w:tc>
          <w:tcPr>
            <w:tcW w:w="59.50pt" w:type="dxa"/>
          </w:tcPr>
          <w:p w14:paraId="27771A18" w14:textId="77777777" w:rsidR="009546E1" w:rsidRPr="001875A9" w:rsidRDefault="009546E1" w:rsidP="00F17DB1">
            <w:pPr>
              <w:rPr>
                <w:rFonts w:ascii="Times New Roman" w:hAnsi="Times New Roman" w:cs="Times New Roman"/>
                <w:sz w:val="20"/>
                <w:szCs w:val="20"/>
              </w:rPr>
            </w:pPr>
            <w:r w:rsidRPr="001875A9">
              <w:rPr>
                <w:rFonts w:ascii="Times New Roman" w:hAnsi="Times New Roman" w:cs="Times New Roman"/>
                <w:sz w:val="20"/>
                <w:szCs w:val="20"/>
              </w:rPr>
              <w:t>Clipped Value</w:t>
            </w:r>
          </w:p>
        </w:tc>
        <w:tc>
          <w:tcPr>
            <w:tcW w:w="62.10pt" w:type="dxa"/>
          </w:tcPr>
          <w:p w14:paraId="1F30D7F9" w14:textId="77777777" w:rsidR="009546E1" w:rsidRPr="001875A9" w:rsidRDefault="009546E1" w:rsidP="00F17DB1">
            <w:pPr>
              <w:rPr>
                <w:rFonts w:ascii="Times New Roman" w:hAnsi="Times New Roman" w:cs="Times New Roman"/>
                <w:sz w:val="20"/>
                <w:szCs w:val="20"/>
              </w:rPr>
            </w:pPr>
            <w:r w:rsidRPr="001875A9">
              <w:rPr>
                <w:rFonts w:ascii="Times New Roman" w:hAnsi="Times New Roman" w:cs="Times New Roman"/>
                <w:sz w:val="20"/>
                <w:szCs w:val="20"/>
              </w:rPr>
              <w:t>Text File</w:t>
            </w:r>
          </w:p>
        </w:tc>
        <w:tc>
          <w:tcPr>
            <w:tcW w:w="58.75pt" w:type="dxa"/>
          </w:tcPr>
          <w:p w14:paraId="2FDA2959" w14:textId="6EC3BD66" w:rsidR="009546E1" w:rsidRPr="001875A9" w:rsidRDefault="009546E1" w:rsidP="00F17DB1">
            <w:pPr>
              <w:rPr>
                <w:rFonts w:ascii="Times New Roman" w:hAnsi="Times New Roman" w:cs="Times New Roman"/>
                <w:sz w:val="20"/>
                <w:szCs w:val="20"/>
              </w:rPr>
            </w:pPr>
            <w:r w:rsidRPr="001875A9">
              <w:rPr>
                <w:rFonts w:ascii="Times New Roman" w:hAnsi="Times New Roman" w:cs="Times New Roman"/>
                <w:sz w:val="20"/>
                <w:szCs w:val="20"/>
              </w:rPr>
              <w:t>Cross-</w:t>
            </w:r>
            <w:r w:rsidR="00AC4C80">
              <w:rPr>
                <w:rFonts w:ascii="Times New Roman" w:hAnsi="Times New Roman" w:cs="Times New Roman"/>
                <w:sz w:val="20"/>
                <w:szCs w:val="20"/>
              </w:rPr>
              <w:t>E</w:t>
            </w:r>
            <w:r w:rsidRPr="001875A9">
              <w:rPr>
                <w:rFonts w:ascii="Times New Roman" w:hAnsi="Times New Roman" w:cs="Times New Roman"/>
                <w:sz w:val="20"/>
                <w:szCs w:val="20"/>
              </w:rPr>
              <w:t>ntropy loss</w:t>
            </w:r>
          </w:p>
        </w:tc>
      </w:tr>
      <w:tr w:rsidR="009546E1" w:rsidRPr="001875A9" w14:paraId="44DD3D54" w14:textId="77777777" w:rsidTr="009546E1">
        <w:trPr>
          <w:trHeight w:val="326"/>
        </w:trPr>
        <w:tc>
          <w:tcPr>
            <w:tcW w:w="62.45pt" w:type="dxa"/>
            <w:vMerge w:val="restart"/>
          </w:tcPr>
          <w:p w14:paraId="1079C855" w14:textId="77777777" w:rsidR="009546E1" w:rsidRPr="001875A9" w:rsidRDefault="009546E1" w:rsidP="00F17DB1">
            <w:pPr>
              <w:rPr>
                <w:rFonts w:ascii="Times New Roman" w:hAnsi="Times New Roman" w:cs="Times New Roman"/>
                <w:sz w:val="20"/>
                <w:szCs w:val="20"/>
              </w:rPr>
            </w:pPr>
          </w:p>
          <w:p w14:paraId="2B071A74" w14:textId="77777777" w:rsidR="009546E1" w:rsidRPr="001875A9" w:rsidRDefault="009546E1" w:rsidP="00F17DB1">
            <w:pPr>
              <w:rPr>
                <w:rFonts w:ascii="Times New Roman" w:hAnsi="Times New Roman" w:cs="Times New Roman"/>
                <w:sz w:val="20"/>
                <w:szCs w:val="20"/>
              </w:rPr>
            </w:pPr>
            <w:r w:rsidRPr="001875A9">
              <w:rPr>
                <w:rFonts w:ascii="Times New Roman" w:hAnsi="Times New Roman" w:cs="Times New Roman"/>
                <w:sz w:val="20"/>
                <w:szCs w:val="20"/>
              </w:rPr>
              <w:t>0.01</w:t>
            </w:r>
          </w:p>
          <w:p w14:paraId="4A8EA91C" w14:textId="77777777" w:rsidR="009546E1" w:rsidRPr="001875A9" w:rsidRDefault="009546E1" w:rsidP="00F17DB1">
            <w:pPr>
              <w:rPr>
                <w:rFonts w:ascii="Times New Roman" w:hAnsi="Times New Roman" w:cs="Times New Roman"/>
                <w:sz w:val="20"/>
                <w:szCs w:val="20"/>
              </w:rPr>
            </w:pPr>
          </w:p>
        </w:tc>
        <w:tc>
          <w:tcPr>
            <w:tcW w:w="59.50pt" w:type="dxa"/>
            <w:vMerge w:val="restart"/>
          </w:tcPr>
          <w:p w14:paraId="5DFA7043" w14:textId="77777777" w:rsidR="009546E1" w:rsidRPr="001875A9" w:rsidRDefault="009546E1" w:rsidP="00F17DB1">
            <w:pPr>
              <w:rPr>
                <w:rFonts w:ascii="Times New Roman" w:hAnsi="Times New Roman" w:cs="Times New Roman"/>
                <w:sz w:val="20"/>
                <w:szCs w:val="20"/>
              </w:rPr>
            </w:pPr>
            <w:r w:rsidRPr="001875A9">
              <w:rPr>
                <w:rFonts w:ascii="Times New Roman" w:hAnsi="Times New Roman" w:cs="Times New Roman"/>
                <w:sz w:val="20"/>
                <w:szCs w:val="20"/>
              </w:rPr>
              <w:t>5</w:t>
            </w:r>
          </w:p>
        </w:tc>
        <w:tc>
          <w:tcPr>
            <w:tcW w:w="62.10pt" w:type="dxa"/>
          </w:tcPr>
          <w:p w14:paraId="6BB1930D" w14:textId="77777777" w:rsidR="009546E1" w:rsidRPr="001875A9" w:rsidRDefault="009546E1" w:rsidP="00F17DB1">
            <w:pPr>
              <w:rPr>
                <w:rFonts w:ascii="Times New Roman" w:hAnsi="Times New Roman" w:cs="Times New Roman"/>
                <w:sz w:val="20"/>
                <w:szCs w:val="20"/>
              </w:rPr>
            </w:pPr>
            <w:r w:rsidRPr="001875A9">
              <w:rPr>
                <w:rFonts w:ascii="Times New Roman" w:hAnsi="Times New Roman" w:cs="Times New Roman"/>
                <w:sz w:val="20"/>
                <w:szCs w:val="20"/>
              </w:rPr>
              <w:t xml:space="preserve">English </w:t>
            </w:r>
          </w:p>
        </w:tc>
        <w:tc>
          <w:tcPr>
            <w:tcW w:w="58.75pt" w:type="dxa"/>
          </w:tcPr>
          <w:p w14:paraId="16635C53" w14:textId="77777777" w:rsidR="009546E1" w:rsidRPr="001875A9" w:rsidRDefault="009546E1" w:rsidP="00F17DB1">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textAlignment w:val="baseline"/>
              <w:rPr>
                <w:rFonts w:ascii="Times New Roman" w:eastAsia="Times New Roman" w:hAnsi="Times New Roman" w:cs="Times New Roman"/>
                <w:color w:val="000000"/>
                <w:sz w:val="20"/>
                <w:szCs w:val="20"/>
              </w:rPr>
            </w:pPr>
            <w:r w:rsidRPr="001875A9">
              <w:rPr>
                <w:rFonts w:ascii="Times New Roman" w:eastAsia="Times New Roman" w:hAnsi="Times New Roman" w:cs="Times New Roman"/>
                <w:color w:val="000000"/>
                <w:sz w:val="20"/>
                <w:szCs w:val="20"/>
              </w:rPr>
              <w:t>15.736322</w:t>
            </w:r>
          </w:p>
          <w:p w14:paraId="7CD9A6B4" w14:textId="77777777" w:rsidR="009546E1" w:rsidRPr="001875A9" w:rsidRDefault="009546E1" w:rsidP="00F17DB1">
            <w:pPr>
              <w:rPr>
                <w:rFonts w:ascii="Times New Roman" w:hAnsi="Times New Roman" w:cs="Times New Roman"/>
                <w:sz w:val="20"/>
                <w:szCs w:val="20"/>
              </w:rPr>
            </w:pPr>
          </w:p>
        </w:tc>
      </w:tr>
      <w:tr w:rsidR="009546E1" w:rsidRPr="001875A9" w14:paraId="3ADCD726" w14:textId="77777777" w:rsidTr="009546E1">
        <w:trPr>
          <w:trHeight w:val="402"/>
        </w:trPr>
        <w:tc>
          <w:tcPr>
            <w:tcW w:w="62.45pt" w:type="dxa"/>
            <w:vMerge/>
          </w:tcPr>
          <w:p w14:paraId="768695C1" w14:textId="77777777" w:rsidR="009546E1" w:rsidRPr="001875A9" w:rsidRDefault="009546E1" w:rsidP="00F17DB1">
            <w:pPr>
              <w:rPr>
                <w:rFonts w:ascii="Times New Roman" w:hAnsi="Times New Roman" w:cs="Times New Roman"/>
                <w:sz w:val="20"/>
                <w:szCs w:val="20"/>
              </w:rPr>
            </w:pPr>
          </w:p>
        </w:tc>
        <w:tc>
          <w:tcPr>
            <w:tcW w:w="59.50pt" w:type="dxa"/>
            <w:vMerge/>
          </w:tcPr>
          <w:p w14:paraId="242C0FF1" w14:textId="77777777" w:rsidR="009546E1" w:rsidRPr="001875A9" w:rsidRDefault="009546E1" w:rsidP="00F17DB1">
            <w:pPr>
              <w:rPr>
                <w:rFonts w:ascii="Times New Roman" w:hAnsi="Times New Roman" w:cs="Times New Roman"/>
                <w:sz w:val="20"/>
                <w:szCs w:val="20"/>
              </w:rPr>
            </w:pPr>
          </w:p>
        </w:tc>
        <w:tc>
          <w:tcPr>
            <w:tcW w:w="62.10pt" w:type="dxa"/>
          </w:tcPr>
          <w:p w14:paraId="496C49B9" w14:textId="77777777" w:rsidR="009546E1" w:rsidRPr="001875A9" w:rsidRDefault="009546E1" w:rsidP="00F17DB1">
            <w:pPr>
              <w:rPr>
                <w:rFonts w:ascii="Times New Roman" w:hAnsi="Times New Roman" w:cs="Times New Roman"/>
                <w:sz w:val="20"/>
                <w:szCs w:val="20"/>
              </w:rPr>
            </w:pPr>
            <w:r w:rsidRPr="001875A9">
              <w:rPr>
                <w:rFonts w:ascii="Times New Roman" w:hAnsi="Times New Roman" w:cs="Times New Roman"/>
                <w:sz w:val="20"/>
                <w:szCs w:val="20"/>
              </w:rPr>
              <w:t>Japanese</w:t>
            </w:r>
          </w:p>
        </w:tc>
        <w:tc>
          <w:tcPr>
            <w:tcW w:w="58.75pt" w:type="dxa"/>
          </w:tcPr>
          <w:p w14:paraId="5A550862" w14:textId="77777777" w:rsidR="009546E1" w:rsidRPr="001875A9" w:rsidRDefault="009546E1" w:rsidP="00F17DB1">
            <w:pPr>
              <w:pStyle w:val="HTMLPreformatted"/>
              <w:shd w:val="clear" w:color="auto" w:fill="FFFFFF"/>
              <w:wordWrap w:val="0"/>
              <w:textAlignment w:val="baseline"/>
              <w:rPr>
                <w:rFonts w:ascii="Times New Roman" w:hAnsi="Times New Roman" w:cs="Times New Roman"/>
                <w:color w:val="000000"/>
                <w:sz w:val="20"/>
                <w:szCs w:val="20"/>
              </w:rPr>
            </w:pPr>
            <w:r w:rsidRPr="001875A9">
              <w:rPr>
                <w:rFonts w:ascii="Times New Roman" w:hAnsi="Times New Roman" w:cs="Times New Roman"/>
                <w:color w:val="000000"/>
                <w:sz w:val="20"/>
                <w:szCs w:val="20"/>
              </w:rPr>
              <w:t>12.436578</w:t>
            </w:r>
          </w:p>
          <w:p w14:paraId="0B2F9110" w14:textId="77777777" w:rsidR="009546E1" w:rsidRPr="001875A9" w:rsidRDefault="009546E1" w:rsidP="00F17DB1">
            <w:pPr>
              <w:rPr>
                <w:rFonts w:ascii="Times New Roman" w:hAnsi="Times New Roman" w:cs="Times New Roman"/>
                <w:sz w:val="20"/>
                <w:szCs w:val="20"/>
              </w:rPr>
            </w:pPr>
          </w:p>
        </w:tc>
      </w:tr>
      <w:tr w:rsidR="009546E1" w:rsidRPr="001875A9" w14:paraId="0991E18E" w14:textId="77777777" w:rsidTr="009546E1">
        <w:trPr>
          <w:trHeight w:val="184"/>
        </w:trPr>
        <w:tc>
          <w:tcPr>
            <w:tcW w:w="62.45pt" w:type="dxa"/>
            <w:vMerge w:val="restart"/>
          </w:tcPr>
          <w:p w14:paraId="45369975" w14:textId="77777777" w:rsidR="009546E1" w:rsidRPr="001875A9" w:rsidRDefault="009546E1" w:rsidP="00F17DB1">
            <w:pPr>
              <w:rPr>
                <w:rFonts w:ascii="Times New Roman" w:hAnsi="Times New Roman" w:cs="Times New Roman"/>
                <w:sz w:val="20"/>
                <w:szCs w:val="20"/>
              </w:rPr>
            </w:pPr>
          </w:p>
          <w:p w14:paraId="5AA9F060" w14:textId="77777777" w:rsidR="009546E1" w:rsidRPr="001875A9" w:rsidRDefault="009546E1" w:rsidP="00F17DB1">
            <w:pPr>
              <w:rPr>
                <w:rFonts w:ascii="Times New Roman" w:hAnsi="Times New Roman" w:cs="Times New Roman"/>
                <w:sz w:val="20"/>
                <w:szCs w:val="20"/>
              </w:rPr>
            </w:pPr>
            <w:r w:rsidRPr="001875A9">
              <w:rPr>
                <w:rFonts w:ascii="Times New Roman" w:hAnsi="Times New Roman" w:cs="Times New Roman"/>
                <w:sz w:val="20"/>
                <w:szCs w:val="20"/>
              </w:rPr>
              <w:t>0.001</w:t>
            </w:r>
          </w:p>
          <w:p w14:paraId="447768AB" w14:textId="77777777" w:rsidR="009546E1" w:rsidRPr="001875A9" w:rsidRDefault="009546E1" w:rsidP="00F17DB1">
            <w:pPr>
              <w:rPr>
                <w:rFonts w:ascii="Times New Roman" w:hAnsi="Times New Roman" w:cs="Times New Roman"/>
                <w:sz w:val="20"/>
                <w:szCs w:val="20"/>
              </w:rPr>
            </w:pPr>
          </w:p>
        </w:tc>
        <w:tc>
          <w:tcPr>
            <w:tcW w:w="59.50pt" w:type="dxa"/>
            <w:vMerge w:val="restart"/>
          </w:tcPr>
          <w:p w14:paraId="33F74123" w14:textId="77777777" w:rsidR="009546E1" w:rsidRPr="001875A9" w:rsidRDefault="009546E1" w:rsidP="00F17DB1">
            <w:pPr>
              <w:rPr>
                <w:rFonts w:ascii="Times New Roman" w:hAnsi="Times New Roman" w:cs="Times New Roman"/>
                <w:sz w:val="20"/>
                <w:szCs w:val="20"/>
              </w:rPr>
            </w:pPr>
            <w:r w:rsidRPr="001875A9">
              <w:rPr>
                <w:rFonts w:ascii="Times New Roman" w:hAnsi="Times New Roman" w:cs="Times New Roman"/>
                <w:sz w:val="20"/>
                <w:szCs w:val="20"/>
              </w:rPr>
              <w:t>5</w:t>
            </w:r>
          </w:p>
        </w:tc>
        <w:tc>
          <w:tcPr>
            <w:tcW w:w="62.10pt" w:type="dxa"/>
          </w:tcPr>
          <w:p w14:paraId="2F8AAD77" w14:textId="77777777" w:rsidR="009546E1" w:rsidRPr="001875A9" w:rsidRDefault="009546E1" w:rsidP="00F17DB1">
            <w:pPr>
              <w:rPr>
                <w:rFonts w:ascii="Times New Roman" w:hAnsi="Times New Roman" w:cs="Times New Roman"/>
                <w:sz w:val="20"/>
                <w:szCs w:val="20"/>
              </w:rPr>
            </w:pPr>
            <w:r w:rsidRPr="001875A9">
              <w:rPr>
                <w:rFonts w:ascii="Times New Roman" w:hAnsi="Times New Roman" w:cs="Times New Roman"/>
                <w:sz w:val="20"/>
                <w:szCs w:val="20"/>
              </w:rPr>
              <w:t xml:space="preserve">English </w:t>
            </w:r>
          </w:p>
        </w:tc>
        <w:tc>
          <w:tcPr>
            <w:tcW w:w="58.75pt" w:type="dxa"/>
          </w:tcPr>
          <w:p w14:paraId="762D6839" w14:textId="77777777" w:rsidR="009546E1" w:rsidRPr="001875A9" w:rsidRDefault="009546E1" w:rsidP="00F17DB1">
            <w:pPr>
              <w:pStyle w:val="HTMLPreformatted"/>
              <w:shd w:val="clear" w:color="auto" w:fill="FFFFFF"/>
              <w:wordWrap w:val="0"/>
              <w:textAlignment w:val="baseline"/>
              <w:rPr>
                <w:rFonts w:ascii="Times New Roman" w:hAnsi="Times New Roman" w:cs="Times New Roman"/>
                <w:color w:val="000000"/>
                <w:sz w:val="20"/>
                <w:szCs w:val="20"/>
              </w:rPr>
            </w:pPr>
            <w:r w:rsidRPr="001875A9">
              <w:rPr>
                <w:rFonts w:ascii="Times New Roman" w:hAnsi="Times New Roman" w:cs="Times New Roman"/>
                <w:color w:val="000000"/>
                <w:sz w:val="20"/>
                <w:szCs w:val="20"/>
              </w:rPr>
              <w:t>16.575021</w:t>
            </w:r>
          </w:p>
          <w:p w14:paraId="4704432D" w14:textId="77777777" w:rsidR="009546E1" w:rsidRPr="001875A9" w:rsidRDefault="009546E1" w:rsidP="00F17DB1">
            <w:pPr>
              <w:rPr>
                <w:rFonts w:ascii="Times New Roman" w:hAnsi="Times New Roman" w:cs="Times New Roman"/>
                <w:sz w:val="20"/>
                <w:szCs w:val="20"/>
              </w:rPr>
            </w:pPr>
          </w:p>
        </w:tc>
      </w:tr>
      <w:tr w:rsidR="009546E1" w:rsidRPr="001875A9" w14:paraId="3099C7D3" w14:textId="77777777" w:rsidTr="009546E1">
        <w:trPr>
          <w:trHeight w:val="299"/>
        </w:trPr>
        <w:tc>
          <w:tcPr>
            <w:tcW w:w="62.45pt" w:type="dxa"/>
            <w:vMerge/>
          </w:tcPr>
          <w:p w14:paraId="3C86ADA6" w14:textId="77777777" w:rsidR="009546E1" w:rsidRPr="001875A9" w:rsidRDefault="009546E1" w:rsidP="00F17DB1">
            <w:pPr>
              <w:rPr>
                <w:rFonts w:ascii="Times New Roman" w:hAnsi="Times New Roman" w:cs="Times New Roman"/>
                <w:sz w:val="20"/>
                <w:szCs w:val="20"/>
              </w:rPr>
            </w:pPr>
          </w:p>
        </w:tc>
        <w:tc>
          <w:tcPr>
            <w:tcW w:w="59.50pt" w:type="dxa"/>
            <w:vMerge/>
          </w:tcPr>
          <w:p w14:paraId="15C08177" w14:textId="77777777" w:rsidR="009546E1" w:rsidRPr="001875A9" w:rsidRDefault="009546E1" w:rsidP="00F17DB1">
            <w:pPr>
              <w:rPr>
                <w:rFonts w:ascii="Times New Roman" w:hAnsi="Times New Roman" w:cs="Times New Roman"/>
                <w:sz w:val="20"/>
                <w:szCs w:val="20"/>
              </w:rPr>
            </w:pPr>
          </w:p>
        </w:tc>
        <w:tc>
          <w:tcPr>
            <w:tcW w:w="62.10pt" w:type="dxa"/>
          </w:tcPr>
          <w:p w14:paraId="153362A3" w14:textId="77777777" w:rsidR="009546E1" w:rsidRPr="001875A9" w:rsidRDefault="009546E1" w:rsidP="00F17DB1">
            <w:pPr>
              <w:rPr>
                <w:rFonts w:ascii="Times New Roman" w:hAnsi="Times New Roman" w:cs="Times New Roman"/>
                <w:sz w:val="20"/>
                <w:szCs w:val="20"/>
              </w:rPr>
            </w:pPr>
            <w:r w:rsidRPr="001875A9">
              <w:rPr>
                <w:rFonts w:ascii="Times New Roman" w:hAnsi="Times New Roman" w:cs="Times New Roman"/>
                <w:sz w:val="20"/>
                <w:szCs w:val="20"/>
              </w:rPr>
              <w:t>Japanese</w:t>
            </w:r>
          </w:p>
        </w:tc>
        <w:tc>
          <w:tcPr>
            <w:tcW w:w="58.75pt" w:type="dxa"/>
          </w:tcPr>
          <w:p w14:paraId="6F5BC7BA" w14:textId="77777777" w:rsidR="009546E1" w:rsidRPr="001875A9" w:rsidRDefault="009546E1" w:rsidP="00F17DB1">
            <w:pPr>
              <w:pStyle w:val="HTMLPreformatted"/>
              <w:shd w:val="clear" w:color="auto" w:fill="FFFFFF"/>
              <w:wordWrap w:val="0"/>
              <w:textAlignment w:val="baseline"/>
              <w:rPr>
                <w:rFonts w:ascii="Times New Roman" w:hAnsi="Times New Roman" w:cs="Times New Roman"/>
                <w:color w:val="000000"/>
                <w:sz w:val="20"/>
                <w:szCs w:val="20"/>
              </w:rPr>
            </w:pPr>
            <w:r w:rsidRPr="001875A9">
              <w:rPr>
                <w:rFonts w:ascii="Times New Roman" w:hAnsi="Times New Roman" w:cs="Times New Roman"/>
                <w:color w:val="000000"/>
                <w:sz w:val="20"/>
                <w:szCs w:val="20"/>
              </w:rPr>
              <w:t>12.746988</w:t>
            </w:r>
          </w:p>
          <w:p w14:paraId="2F0A1379" w14:textId="77777777" w:rsidR="009546E1" w:rsidRPr="001875A9" w:rsidRDefault="009546E1" w:rsidP="00F17DB1">
            <w:pPr>
              <w:rPr>
                <w:rFonts w:ascii="Times New Roman" w:hAnsi="Times New Roman" w:cs="Times New Roman"/>
                <w:sz w:val="20"/>
                <w:szCs w:val="20"/>
              </w:rPr>
            </w:pPr>
          </w:p>
        </w:tc>
      </w:tr>
      <w:tr w:rsidR="009546E1" w:rsidRPr="001875A9" w14:paraId="41EDB690" w14:textId="77777777" w:rsidTr="009546E1">
        <w:trPr>
          <w:trHeight w:val="233"/>
        </w:trPr>
        <w:tc>
          <w:tcPr>
            <w:tcW w:w="62.45pt" w:type="dxa"/>
            <w:vMerge w:val="restart"/>
          </w:tcPr>
          <w:p w14:paraId="1693AC57" w14:textId="77777777" w:rsidR="009546E1" w:rsidRPr="001875A9" w:rsidRDefault="009546E1" w:rsidP="00F17DB1">
            <w:pPr>
              <w:rPr>
                <w:rFonts w:ascii="Times New Roman" w:hAnsi="Times New Roman" w:cs="Times New Roman"/>
                <w:sz w:val="20"/>
                <w:szCs w:val="20"/>
              </w:rPr>
            </w:pPr>
            <w:r w:rsidRPr="001875A9">
              <w:rPr>
                <w:rFonts w:ascii="Times New Roman" w:hAnsi="Times New Roman" w:cs="Times New Roman"/>
                <w:sz w:val="20"/>
                <w:szCs w:val="20"/>
              </w:rPr>
              <w:t>0.005</w:t>
            </w:r>
          </w:p>
        </w:tc>
        <w:tc>
          <w:tcPr>
            <w:tcW w:w="59.50pt" w:type="dxa"/>
            <w:vMerge w:val="restart"/>
          </w:tcPr>
          <w:p w14:paraId="3A475268" w14:textId="77777777" w:rsidR="009546E1" w:rsidRPr="001875A9" w:rsidRDefault="009546E1" w:rsidP="00F17DB1">
            <w:pPr>
              <w:rPr>
                <w:rFonts w:ascii="Times New Roman" w:hAnsi="Times New Roman" w:cs="Times New Roman"/>
                <w:sz w:val="20"/>
                <w:szCs w:val="20"/>
              </w:rPr>
            </w:pPr>
            <w:r w:rsidRPr="001875A9">
              <w:rPr>
                <w:rFonts w:ascii="Times New Roman" w:hAnsi="Times New Roman" w:cs="Times New Roman"/>
                <w:sz w:val="20"/>
                <w:szCs w:val="20"/>
              </w:rPr>
              <w:t>5</w:t>
            </w:r>
          </w:p>
        </w:tc>
        <w:tc>
          <w:tcPr>
            <w:tcW w:w="62.10pt" w:type="dxa"/>
          </w:tcPr>
          <w:p w14:paraId="5D314096" w14:textId="77777777" w:rsidR="009546E1" w:rsidRPr="001875A9" w:rsidRDefault="009546E1" w:rsidP="00F17DB1">
            <w:pPr>
              <w:rPr>
                <w:rFonts w:ascii="Times New Roman" w:hAnsi="Times New Roman" w:cs="Times New Roman"/>
                <w:sz w:val="20"/>
                <w:szCs w:val="20"/>
              </w:rPr>
            </w:pPr>
            <w:r w:rsidRPr="001875A9">
              <w:rPr>
                <w:rFonts w:ascii="Times New Roman" w:hAnsi="Times New Roman" w:cs="Times New Roman"/>
                <w:sz w:val="20"/>
                <w:szCs w:val="20"/>
              </w:rPr>
              <w:t>English</w:t>
            </w:r>
          </w:p>
        </w:tc>
        <w:tc>
          <w:tcPr>
            <w:tcW w:w="58.75pt" w:type="dxa"/>
          </w:tcPr>
          <w:p w14:paraId="4587AE68" w14:textId="77777777" w:rsidR="009546E1" w:rsidRPr="001875A9" w:rsidRDefault="009546E1" w:rsidP="00F17DB1">
            <w:pPr>
              <w:pStyle w:val="HTMLPreformatted"/>
              <w:shd w:val="clear" w:color="auto" w:fill="FFFFFF"/>
              <w:wordWrap w:val="0"/>
              <w:textAlignment w:val="baseline"/>
              <w:rPr>
                <w:rFonts w:ascii="Times New Roman" w:hAnsi="Times New Roman" w:cs="Times New Roman"/>
                <w:color w:val="000000"/>
                <w:sz w:val="20"/>
                <w:szCs w:val="20"/>
              </w:rPr>
            </w:pPr>
            <w:r w:rsidRPr="001875A9">
              <w:rPr>
                <w:rFonts w:ascii="Times New Roman" w:hAnsi="Times New Roman" w:cs="Times New Roman"/>
                <w:color w:val="000000"/>
                <w:sz w:val="20"/>
                <w:szCs w:val="20"/>
              </w:rPr>
              <w:t>15.206230</w:t>
            </w:r>
          </w:p>
          <w:p w14:paraId="013AA58D" w14:textId="77777777" w:rsidR="009546E1" w:rsidRPr="001875A9" w:rsidRDefault="009546E1" w:rsidP="00F17DB1">
            <w:pPr>
              <w:rPr>
                <w:rFonts w:ascii="Times New Roman" w:hAnsi="Times New Roman" w:cs="Times New Roman"/>
                <w:sz w:val="20"/>
                <w:szCs w:val="20"/>
              </w:rPr>
            </w:pPr>
          </w:p>
        </w:tc>
      </w:tr>
      <w:tr w:rsidR="009546E1" w:rsidRPr="001875A9" w14:paraId="7E6CDEFB" w14:textId="77777777" w:rsidTr="009546E1">
        <w:trPr>
          <w:trHeight w:val="250"/>
        </w:trPr>
        <w:tc>
          <w:tcPr>
            <w:tcW w:w="62.45pt" w:type="dxa"/>
            <w:vMerge/>
          </w:tcPr>
          <w:p w14:paraId="57818FD3" w14:textId="77777777" w:rsidR="009546E1" w:rsidRPr="001875A9" w:rsidRDefault="009546E1" w:rsidP="00F17DB1">
            <w:pPr>
              <w:rPr>
                <w:rFonts w:ascii="Times New Roman" w:hAnsi="Times New Roman" w:cs="Times New Roman"/>
                <w:sz w:val="20"/>
                <w:szCs w:val="20"/>
              </w:rPr>
            </w:pPr>
          </w:p>
        </w:tc>
        <w:tc>
          <w:tcPr>
            <w:tcW w:w="59.50pt" w:type="dxa"/>
            <w:vMerge/>
          </w:tcPr>
          <w:p w14:paraId="20776AF8" w14:textId="77777777" w:rsidR="009546E1" w:rsidRPr="001875A9" w:rsidRDefault="009546E1" w:rsidP="00F17DB1">
            <w:pPr>
              <w:rPr>
                <w:rFonts w:ascii="Times New Roman" w:hAnsi="Times New Roman" w:cs="Times New Roman"/>
                <w:sz w:val="20"/>
                <w:szCs w:val="20"/>
              </w:rPr>
            </w:pPr>
          </w:p>
        </w:tc>
        <w:tc>
          <w:tcPr>
            <w:tcW w:w="62.10pt" w:type="dxa"/>
          </w:tcPr>
          <w:p w14:paraId="204F735A" w14:textId="77777777" w:rsidR="009546E1" w:rsidRPr="001875A9" w:rsidRDefault="009546E1" w:rsidP="00F17DB1">
            <w:pPr>
              <w:rPr>
                <w:rFonts w:ascii="Times New Roman" w:hAnsi="Times New Roman" w:cs="Times New Roman"/>
                <w:sz w:val="20"/>
                <w:szCs w:val="20"/>
              </w:rPr>
            </w:pPr>
            <w:r w:rsidRPr="001875A9">
              <w:rPr>
                <w:rFonts w:ascii="Times New Roman" w:hAnsi="Times New Roman" w:cs="Times New Roman"/>
                <w:sz w:val="20"/>
                <w:szCs w:val="20"/>
              </w:rPr>
              <w:t>Japanese</w:t>
            </w:r>
          </w:p>
        </w:tc>
        <w:tc>
          <w:tcPr>
            <w:tcW w:w="58.75pt" w:type="dxa"/>
          </w:tcPr>
          <w:p w14:paraId="23091392" w14:textId="77777777" w:rsidR="009546E1" w:rsidRPr="001875A9" w:rsidRDefault="009546E1" w:rsidP="00F17DB1">
            <w:pPr>
              <w:pStyle w:val="HTMLPreformatted"/>
              <w:shd w:val="clear" w:color="auto" w:fill="FFFFFF"/>
              <w:wordWrap w:val="0"/>
              <w:textAlignment w:val="baseline"/>
              <w:rPr>
                <w:rFonts w:ascii="Times New Roman" w:hAnsi="Times New Roman" w:cs="Times New Roman"/>
                <w:color w:val="000000"/>
                <w:sz w:val="20"/>
                <w:szCs w:val="20"/>
              </w:rPr>
            </w:pPr>
            <w:r w:rsidRPr="001875A9">
              <w:rPr>
                <w:rFonts w:ascii="Times New Roman" w:hAnsi="Times New Roman" w:cs="Times New Roman"/>
                <w:color w:val="000000"/>
                <w:sz w:val="20"/>
                <w:szCs w:val="20"/>
              </w:rPr>
              <w:t>11.590827</w:t>
            </w:r>
          </w:p>
          <w:p w14:paraId="2E4093A5" w14:textId="77777777" w:rsidR="009546E1" w:rsidRPr="001875A9" w:rsidRDefault="009546E1" w:rsidP="00F17DB1">
            <w:pPr>
              <w:rPr>
                <w:rFonts w:ascii="Times New Roman" w:hAnsi="Times New Roman" w:cs="Times New Roman"/>
                <w:sz w:val="20"/>
                <w:szCs w:val="20"/>
              </w:rPr>
            </w:pPr>
          </w:p>
        </w:tc>
      </w:tr>
      <w:tr w:rsidR="009546E1" w:rsidRPr="001875A9" w14:paraId="7A50DC88" w14:textId="77777777" w:rsidTr="009546E1">
        <w:trPr>
          <w:trHeight w:val="326"/>
        </w:trPr>
        <w:tc>
          <w:tcPr>
            <w:tcW w:w="62.45pt" w:type="dxa"/>
            <w:vMerge w:val="restart"/>
          </w:tcPr>
          <w:p w14:paraId="31B32C4F" w14:textId="77777777" w:rsidR="009546E1" w:rsidRPr="001875A9" w:rsidRDefault="009546E1" w:rsidP="00F17DB1">
            <w:pPr>
              <w:rPr>
                <w:rFonts w:ascii="Times New Roman" w:hAnsi="Times New Roman" w:cs="Times New Roman"/>
                <w:sz w:val="20"/>
                <w:szCs w:val="20"/>
              </w:rPr>
            </w:pPr>
          </w:p>
          <w:p w14:paraId="41B7A68B" w14:textId="77777777" w:rsidR="009546E1" w:rsidRPr="001875A9" w:rsidRDefault="009546E1" w:rsidP="00F17DB1">
            <w:pPr>
              <w:rPr>
                <w:rFonts w:ascii="Times New Roman" w:hAnsi="Times New Roman" w:cs="Times New Roman"/>
                <w:sz w:val="20"/>
                <w:szCs w:val="20"/>
              </w:rPr>
            </w:pPr>
            <w:r w:rsidRPr="001875A9">
              <w:rPr>
                <w:rFonts w:ascii="Times New Roman" w:hAnsi="Times New Roman" w:cs="Times New Roman"/>
                <w:sz w:val="20"/>
                <w:szCs w:val="20"/>
              </w:rPr>
              <w:t>0.01</w:t>
            </w:r>
          </w:p>
          <w:p w14:paraId="3D7D0627" w14:textId="77777777" w:rsidR="009546E1" w:rsidRPr="001875A9" w:rsidRDefault="009546E1" w:rsidP="00F17DB1">
            <w:pPr>
              <w:rPr>
                <w:rFonts w:ascii="Times New Roman" w:hAnsi="Times New Roman" w:cs="Times New Roman"/>
                <w:sz w:val="20"/>
                <w:szCs w:val="20"/>
              </w:rPr>
            </w:pPr>
          </w:p>
        </w:tc>
        <w:tc>
          <w:tcPr>
            <w:tcW w:w="59.50pt" w:type="dxa"/>
            <w:vMerge w:val="restart"/>
          </w:tcPr>
          <w:p w14:paraId="0061CFFA" w14:textId="77777777" w:rsidR="009546E1" w:rsidRPr="001875A9" w:rsidRDefault="009546E1" w:rsidP="00F17DB1">
            <w:pPr>
              <w:rPr>
                <w:rFonts w:ascii="Times New Roman" w:hAnsi="Times New Roman" w:cs="Times New Roman"/>
                <w:sz w:val="20"/>
                <w:szCs w:val="20"/>
              </w:rPr>
            </w:pPr>
            <w:r w:rsidRPr="001875A9">
              <w:rPr>
                <w:rFonts w:ascii="Times New Roman" w:hAnsi="Times New Roman" w:cs="Times New Roman"/>
                <w:sz w:val="20"/>
                <w:szCs w:val="20"/>
              </w:rPr>
              <w:t>10</w:t>
            </w:r>
          </w:p>
        </w:tc>
        <w:tc>
          <w:tcPr>
            <w:tcW w:w="62.10pt" w:type="dxa"/>
          </w:tcPr>
          <w:p w14:paraId="43745A13" w14:textId="77777777" w:rsidR="009546E1" w:rsidRPr="001875A9" w:rsidRDefault="009546E1" w:rsidP="00F17DB1">
            <w:pPr>
              <w:rPr>
                <w:rFonts w:ascii="Times New Roman" w:hAnsi="Times New Roman" w:cs="Times New Roman"/>
                <w:sz w:val="20"/>
                <w:szCs w:val="20"/>
              </w:rPr>
            </w:pPr>
            <w:r w:rsidRPr="001875A9">
              <w:rPr>
                <w:rFonts w:ascii="Times New Roman" w:hAnsi="Times New Roman" w:cs="Times New Roman"/>
                <w:sz w:val="20"/>
                <w:szCs w:val="20"/>
              </w:rPr>
              <w:t xml:space="preserve">English </w:t>
            </w:r>
          </w:p>
        </w:tc>
        <w:tc>
          <w:tcPr>
            <w:tcW w:w="58.75pt" w:type="dxa"/>
          </w:tcPr>
          <w:p w14:paraId="61B063D8" w14:textId="77777777" w:rsidR="009546E1" w:rsidRPr="001875A9" w:rsidRDefault="009546E1" w:rsidP="00F17DB1">
            <w:pPr>
              <w:pStyle w:val="HTMLPreformatted"/>
              <w:shd w:val="clear" w:color="auto" w:fill="FFFFFF"/>
              <w:wordWrap w:val="0"/>
              <w:textAlignment w:val="baseline"/>
              <w:rPr>
                <w:rFonts w:ascii="Times New Roman" w:hAnsi="Times New Roman" w:cs="Times New Roman"/>
                <w:color w:val="000000"/>
                <w:sz w:val="20"/>
                <w:szCs w:val="20"/>
              </w:rPr>
            </w:pPr>
            <w:r w:rsidRPr="001875A9">
              <w:rPr>
                <w:rFonts w:ascii="Times New Roman" w:hAnsi="Times New Roman" w:cs="Times New Roman"/>
                <w:color w:val="000000"/>
                <w:sz w:val="20"/>
                <w:szCs w:val="20"/>
              </w:rPr>
              <w:t>15.731513</w:t>
            </w:r>
          </w:p>
          <w:p w14:paraId="46F32EA2" w14:textId="77777777" w:rsidR="009546E1" w:rsidRPr="001875A9" w:rsidRDefault="009546E1" w:rsidP="00F17DB1">
            <w:pPr>
              <w:rPr>
                <w:rFonts w:ascii="Times New Roman" w:hAnsi="Times New Roman" w:cs="Times New Roman"/>
                <w:sz w:val="20"/>
                <w:szCs w:val="20"/>
              </w:rPr>
            </w:pPr>
          </w:p>
        </w:tc>
      </w:tr>
      <w:tr w:rsidR="009546E1" w:rsidRPr="001875A9" w14:paraId="626F5B94" w14:textId="77777777" w:rsidTr="009546E1">
        <w:trPr>
          <w:trHeight w:val="402"/>
        </w:trPr>
        <w:tc>
          <w:tcPr>
            <w:tcW w:w="62.45pt" w:type="dxa"/>
            <w:vMerge/>
          </w:tcPr>
          <w:p w14:paraId="0B294BE4" w14:textId="77777777" w:rsidR="009546E1" w:rsidRPr="001875A9" w:rsidRDefault="009546E1" w:rsidP="00F17DB1">
            <w:pPr>
              <w:rPr>
                <w:rFonts w:ascii="Times New Roman" w:hAnsi="Times New Roman" w:cs="Times New Roman"/>
                <w:sz w:val="20"/>
                <w:szCs w:val="20"/>
              </w:rPr>
            </w:pPr>
          </w:p>
        </w:tc>
        <w:tc>
          <w:tcPr>
            <w:tcW w:w="59.50pt" w:type="dxa"/>
            <w:vMerge/>
          </w:tcPr>
          <w:p w14:paraId="4A510E51" w14:textId="77777777" w:rsidR="009546E1" w:rsidRPr="001875A9" w:rsidRDefault="009546E1" w:rsidP="00F17DB1">
            <w:pPr>
              <w:rPr>
                <w:rFonts w:ascii="Times New Roman" w:hAnsi="Times New Roman" w:cs="Times New Roman"/>
                <w:sz w:val="20"/>
                <w:szCs w:val="20"/>
              </w:rPr>
            </w:pPr>
          </w:p>
        </w:tc>
        <w:tc>
          <w:tcPr>
            <w:tcW w:w="62.10pt" w:type="dxa"/>
          </w:tcPr>
          <w:p w14:paraId="229F24E0" w14:textId="77777777" w:rsidR="009546E1" w:rsidRPr="001875A9" w:rsidRDefault="009546E1" w:rsidP="00F17DB1">
            <w:pPr>
              <w:rPr>
                <w:rFonts w:ascii="Times New Roman" w:hAnsi="Times New Roman" w:cs="Times New Roman"/>
                <w:sz w:val="20"/>
                <w:szCs w:val="20"/>
              </w:rPr>
            </w:pPr>
            <w:r w:rsidRPr="001875A9">
              <w:rPr>
                <w:rFonts w:ascii="Times New Roman" w:hAnsi="Times New Roman" w:cs="Times New Roman"/>
                <w:sz w:val="20"/>
                <w:szCs w:val="20"/>
              </w:rPr>
              <w:t>Japanese</w:t>
            </w:r>
          </w:p>
        </w:tc>
        <w:tc>
          <w:tcPr>
            <w:tcW w:w="58.75pt" w:type="dxa"/>
          </w:tcPr>
          <w:p w14:paraId="4E566AFC" w14:textId="77777777" w:rsidR="009546E1" w:rsidRPr="001875A9" w:rsidRDefault="009546E1" w:rsidP="00F17DB1">
            <w:pPr>
              <w:pStyle w:val="HTMLPreformatted"/>
              <w:shd w:val="clear" w:color="auto" w:fill="FFFFFF"/>
              <w:wordWrap w:val="0"/>
              <w:textAlignment w:val="baseline"/>
              <w:rPr>
                <w:rFonts w:ascii="Times New Roman" w:hAnsi="Times New Roman" w:cs="Times New Roman"/>
                <w:color w:val="000000"/>
                <w:sz w:val="20"/>
                <w:szCs w:val="20"/>
              </w:rPr>
            </w:pPr>
            <w:r w:rsidRPr="001875A9">
              <w:rPr>
                <w:rFonts w:ascii="Times New Roman" w:hAnsi="Times New Roman" w:cs="Times New Roman"/>
                <w:color w:val="000000"/>
                <w:sz w:val="20"/>
                <w:szCs w:val="20"/>
              </w:rPr>
              <w:t>12.802580</w:t>
            </w:r>
          </w:p>
          <w:p w14:paraId="64531592" w14:textId="77777777" w:rsidR="009546E1" w:rsidRPr="001875A9" w:rsidRDefault="009546E1" w:rsidP="00F17DB1">
            <w:pPr>
              <w:rPr>
                <w:rFonts w:ascii="Times New Roman" w:hAnsi="Times New Roman" w:cs="Times New Roman"/>
                <w:sz w:val="20"/>
                <w:szCs w:val="20"/>
              </w:rPr>
            </w:pPr>
          </w:p>
        </w:tc>
      </w:tr>
      <w:tr w:rsidR="009546E1" w:rsidRPr="001875A9" w14:paraId="1DAB1DF1" w14:textId="77777777" w:rsidTr="009546E1">
        <w:trPr>
          <w:trHeight w:val="184"/>
        </w:trPr>
        <w:tc>
          <w:tcPr>
            <w:tcW w:w="62.45pt" w:type="dxa"/>
            <w:vMerge w:val="restart"/>
          </w:tcPr>
          <w:p w14:paraId="651918ED" w14:textId="77777777" w:rsidR="009546E1" w:rsidRPr="001875A9" w:rsidRDefault="009546E1" w:rsidP="00F17DB1">
            <w:pPr>
              <w:rPr>
                <w:rFonts w:ascii="Times New Roman" w:hAnsi="Times New Roman" w:cs="Times New Roman"/>
                <w:sz w:val="20"/>
                <w:szCs w:val="20"/>
              </w:rPr>
            </w:pPr>
          </w:p>
          <w:p w14:paraId="0EDE25FA" w14:textId="77777777" w:rsidR="009546E1" w:rsidRPr="001875A9" w:rsidRDefault="009546E1" w:rsidP="00F17DB1">
            <w:pPr>
              <w:rPr>
                <w:rFonts w:ascii="Times New Roman" w:hAnsi="Times New Roman" w:cs="Times New Roman"/>
                <w:sz w:val="20"/>
                <w:szCs w:val="20"/>
              </w:rPr>
            </w:pPr>
            <w:r w:rsidRPr="001875A9">
              <w:rPr>
                <w:rFonts w:ascii="Times New Roman" w:hAnsi="Times New Roman" w:cs="Times New Roman"/>
                <w:sz w:val="20"/>
                <w:szCs w:val="20"/>
              </w:rPr>
              <w:t>0.001</w:t>
            </w:r>
          </w:p>
          <w:p w14:paraId="7B638E2E" w14:textId="77777777" w:rsidR="009546E1" w:rsidRPr="001875A9" w:rsidRDefault="009546E1" w:rsidP="00F17DB1">
            <w:pPr>
              <w:rPr>
                <w:rFonts w:ascii="Times New Roman" w:hAnsi="Times New Roman" w:cs="Times New Roman"/>
                <w:sz w:val="20"/>
                <w:szCs w:val="20"/>
              </w:rPr>
            </w:pPr>
          </w:p>
        </w:tc>
        <w:tc>
          <w:tcPr>
            <w:tcW w:w="59.50pt" w:type="dxa"/>
            <w:vMerge w:val="restart"/>
          </w:tcPr>
          <w:p w14:paraId="35527AEA" w14:textId="77777777" w:rsidR="009546E1" w:rsidRPr="001875A9" w:rsidRDefault="009546E1" w:rsidP="00F17DB1">
            <w:pPr>
              <w:rPr>
                <w:rFonts w:ascii="Times New Roman" w:hAnsi="Times New Roman" w:cs="Times New Roman"/>
                <w:sz w:val="20"/>
                <w:szCs w:val="20"/>
              </w:rPr>
            </w:pPr>
            <w:r w:rsidRPr="001875A9">
              <w:rPr>
                <w:rFonts w:ascii="Times New Roman" w:hAnsi="Times New Roman" w:cs="Times New Roman"/>
                <w:sz w:val="20"/>
                <w:szCs w:val="20"/>
              </w:rPr>
              <w:t>10</w:t>
            </w:r>
          </w:p>
        </w:tc>
        <w:tc>
          <w:tcPr>
            <w:tcW w:w="62.10pt" w:type="dxa"/>
          </w:tcPr>
          <w:p w14:paraId="384234C1" w14:textId="77777777" w:rsidR="009546E1" w:rsidRPr="001875A9" w:rsidRDefault="009546E1" w:rsidP="00F17DB1">
            <w:pPr>
              <w:rPr>
                <w:rFonts w:ascii="Times New Roman" w:hAnsi="Times New Roman" w:cs="Times New Roman"/>
                <w:sz w:val="20"/>
                <w:szCs w:val="20"/>
              </w:rPr>
            </w:pPr>
            <w:r w:rsidRPr="001875A9">
              <w:rPr>
                <w:rFonts w:ascii="Times New Roman" w:hAnsi="Times New Roman" w:cs="Times New Roman"/>
                <w:sz w:val="20"/>
                <w:szCs w:val="20"/>
              </w:rPr>
              <w:t xml:space="preserve">English </w:t>
            </w:r>
          </w:p>
        </w:tc>
        <w:tc>
          <w:tcPr>
            <w:tcW w:w="58.75pt" w:type="dxa"/>
          </w:tcPr>
          <w:p w14:paraId="5EEEB078" w14:textId="77777777" w:rsidR="009546E1" w:rsidRPr="001875A9" w:rsidRDefault="009546E1" w:rsidP="00F17DB1">
            <w:pPr>
              <w:pStyle w:val="HTMLPreformatted"/>
              <w:shd w:val="clear" w:color="auto" w:fill="FFFFFF"/>
              <w:wordWrap w:val="0"/>
              <w:textAlignment w:val="baseline"/>
              <w:rPr>
                <w:rFonts w:ascii="Times New Roman" w:hAnsi="Times New Roman" w:cs="Times New Roman"/>
                <w:color w:val="000000"/>
                <w:sz w:val="20"/>
                <w:szCs w:val="20"/>
              </w:rPr>
            </w:pPr>
            <w:r w:rsidRPr="001875A9">
              <w:rPr>
                <w:rFonts w:ascii="Times New Roman" w:hAnsi="Times New Roman" w:cs="Times New Roman"/>
                <w:color w:val="000000"/>
                <w:sz w:val="20"/>
                <w:szCs w:val="20"/>
              </w:rPr>
              <w:t>16.586822</w:t>
            </w:r>
          </w:p>
          <w:p w14:paraId="05F4DC11" w14:textId="77777777" w:rsidR="009546E1" w:rsidRPr="001875A9" w:rsidRDefault="009546E1" w:rsidP="00F17DB1">
            <w:pPr>
              <w:rPr>
                <w:rFonts w:ascii="Times New Roman" w:hAnsi="Times New Roman" w:cs="Times New Roman"/>
                <w:sz w:val="20"/>
                <w:szCs w:val="20"/>
              </w:rPr>
            </w:pPr>
          </w:p>
        </w:tc>
      </w:tr>
      <w:tr w:rsidR="009546E1" w:rsidRPr="001875A9" w14:paraId="6CA8DB8C" w14:textId="77777777" w:rsidTr="009546E1">
        <w:trPr>
          <w:trHeight w:val="299"/>
        </w:trPr>
        <w:tc>
          <w:tcPr>
            <w:tcW w:w="62.45pt" w:type="dxa"/>
            <w:vMerge/>
          </w:tcPr>
          <w:p w14:paraId="48A86F02" w14:textId="77777777" w:rsidR="009546E1" w:rsidRPr="001875A9" w:rsidRDefault="009546E1" w:rsidP="00F17DB1">
            <w:pPr>
              <w:rPr>
                <w:rFonts w:ascii="Times New Roman" w:hAnsi="Times New Roman" w:cs="Times New Roman"/>
                <w:sz w:val="20"/>
                <w:szCs w:val="20"/>
              </w:rPr>
            </w:pPr>
          </w:p>
        </w:tc>
        <w:tc>
          <w:tcPr>
            <w:tcW w:w="59.50pt" w:type="dxa"/>
            <w:vMerge/>
          </w:tcPr>
          <w:p w14:paraId="00B76C02" w14:textId="77777777" w:rsidR="009546E1" w:rsidRPr="001875A9" w:rsidRDefault="009546E1" w:rsidP="00F17DB1">
            <w:pPr>
              <w:rPr>
                <w:rFonts w:ascii="Times New Roman" w:hAnsi="Times New Roman" w:cs="Times New Roman"/>
                <w:sz w:val="20"/>
                <w:szCs w:val="20"/>
              </w:rPr>
            </w:pPr>
          </w:p>
        </w:tc>
        <w:tc>
          <w:tcPr>
            <w:tcW w:w="62.10pt" w:type="dxa"/>
          </w:tcPr>
          <w:p w14:paraId="17B738C2" w14:textId="77777777" w:rsidR="009546E1" w:rsidRPr="001875A9" w:rsidRDefault="009546E1" w:rsidP="00F17DB1">
            <w:pPr>
              <w:rPr>
                <w:rFonts w:ascii="Times New Roman" w:hAnsi="Times New Roman" w:cs="Times New Roman"/>
                <w:sz w:val="20"/>
                <w:szCs w:val="20"/>
              </w:rPr>
            </w:pPr>
            <w:r w:rsidRPr="001875A9">
              <w:rPr>
                <w:rFonts w:ascii="Times New Roman" w:hAnsi="Times New Roman" w:cs="Times New Roman"/>
                <w:sz w:val="20"/>
                <w:szCs w:val="20"/>
              </w:rPr>
              <w:t>Japanese</w:t>
            </w:r>
          </w:p>
        </w:tc>
        <w:tc>
          <w:tcPr>
            <w:tcW w:w="58.75pt" w:type="dxa"/>
          </w:tcPr>
          <w:p w14:paraId="6B092E83" w14:textId="77777777" w:rsidR="009546E1" w:rsidRPr="001875A9" w:rsidRDefault="009546E1" w:rsidP="00F17DB1">
            <w:pPr>
              <w:pStyle w:val="HTMLPreformatted"/>
              <w:shd w:val="clear" w:color="auto" w:fill="FFFFFF"/>
              <w:wordWrap w:val="0"/>
              <w:textAlignment w:val="baseline"/>
              <w:rPr>
                <w:rFonts w:ascii="Times New Roman" w:hAnsi="Times New Roman" w:cs="Times New Roman"/>
                <w:color w:val="000000"/>
                <w:sz w:val="20"/>
                <w:szCs w:val="20"/>
              </w:rPr>
            </w:pPr>
            <w:r w:rsidRPr="001875A9">
              <w:rPr>
                <w:rFonts w:ascii="Times New Roman" w:hAnsi="Times New Roman" w:cs="Times New Roman"/>
                <w:color w:val="000000"/>
                <w:sz w:val="20"/>
                <w:szCs w:val="20"/>
              </w:rPr>
              <w:t>12.729625</w:t>
            </w:r>
          </w:p>
          <w:p w14:paraId="5A4A3A3B" w14:textId="77777777" w:rsidR="009546E1" w:rsidRPr="001875A9" w:rsidRDefault="009546E1" w:rsidP="00F17DB1">
            <w:pPr>
              <w:rPr>
                <w:rFonts w:ascii="Times New Roman" w:hAnsi="Times New Roman" w:cs="Times New Roman"/>
                <w:sz w:val="20"/>
                <w:szCs w:val="20"/>
              </w:rPr>
            </w:pPr>
          </w:p>
        </w:tc>
      </w:tr>
      <w:tr w:rsidR="009546E1" w:rsidRPr="001875A9" w14:paraId="75D9DADC" w14:textId="77777777" w:rsidTr="009546E1">
        <w:trPr>
          <w:trHeight w:val="233"/>
        </w:trPr>
        <w:tc>
          <w:tcPr>
            <w:tcW w:w="62.45pt" w:type="dxa"/>
            <w:vMerge w:val="restart"/>
          </w:tcPr>
          <w:p w14:paraId="24FB7C34" w14:textId="77777777" w:rsidR="009546E1" w:rsidRPr="001875A9" w:rsidRDefault="009546E1" w:rsidP="00F17DB1">
            <w:pPr>
              <w:rPr>
                <w:rFonts w:ascii="Times New Roman" w:hAnsi="Times New Roman" w:cs="Times New Roman"/>
                <w:sz w:val="20"/>
                <w:szCs w:val="20"/>
              </w:rPr>
            </w:pPr>
            <w:r w:rsidRPr="001875A9">
              <w:rPr>
                <w:rFonts w:ascii="Times New Roman" w:hAnsi="Times New Roman" w:cs="Times New Roman"/>
                <w:sz w:val="20"/>
                <w:szCs w:val="20"/>
              </w:rPr>
              <w:t>0.005</w:t>
            </w:r>
          </w:p>
        </w:tc>
        <w:tc>
          <w:tcPr>
            <w:tcW w:w="59.50pt" w:type="dxa"/>
            <w:vMerge w:val="restart"/>
          </w:tcPr>
          <w:p w14:paraId="5ED8918F" w14:textId="77777777" w:rsidR="009546E1" w:rsidRPr="001875A9" w:rsidRDefault="009546E1" w:rsidP="00F17DB1">
            <w:pPr>
              <w:rPr>
                <w:rFonts w:ascii="Times New Roman" w:hAnsi="Times New Roman" w:cs="Times New Roman"/>
                <w:sz w:val="20"/>
                <w:szCs w:val="20"/>
              </w:rPr>
            </w:pPr>
            <w:r w:rsidRPr="001875A9">
              <w:rPr>
                <w:rFonts w:ascii="Times New Roman" w:hAnsi="Times New Roman" w:cs="Times New Roman"/>
                <w:sz w:val="20"/>
                <w:szCs w:val="20"/>
              </w:rPr>
              <w:t>10</w:t>
            </w:r>
          </w:p>
        </w:tc>
        <w:tc>
          <w:tcPr>
            <w:tcW w:w="62.10pt" w:type="dxa"/>
          </w:tcPr>
          <w:p w14:paraId="3554FD68" w14:textId="77777777" w:rsidR="009546E1" w:rsidRPr="001875A9" w:rsidRDefault="009546E1" w:rsidP="00F17DB1">
            <w:pPr>
              <w:rPr>
                <w:rFonts w:ascii="Times New Roman" w:hAnsi="Times New Roman" w:cs="Times New Roman"/>
                <w:sz w:val="20"/>
                <w:szCs w:val="20"/>
              </w:rPr>
            </w:pPr>
            <w:r w:rsidRPr="001875A9">
              <w:rPr>
                <w:rFonts w:ascii="Times New Roman" w:hAnsi="Times New Roman" w:cs="Times New Roman"/>
                <w:sz w:val="20"/>
                <w:szCs w:val="20"/>
              </w:rPr>
              <w:t>English</w:t>
            </w:r>
          </w:p>
        </w:tc>
        <w:tc>
          <w:tcPr>
            <w:tcW w:w="58.75pt" w:type="dxa"/>
          </w:tcPr>
          <w:p w14:paraId="188A4C2F" w14:textId="77777777" w:rsidR="009546E1" w:rsidRPr="001875A9" w:rsidRDefault="009546E1" w:rsidP="00F17DB1">
            <w:pPr>
              <w:pStyle w:val="HTMLPreformatted"/>
              <w:shd w:val="clear" w:color="auto" w:fill="FFFFFF"/>
              <w:wordWrap w:val="0"/>
              <w:textAlignment w:val="baseline"/>
              <w:rPr>
                <w:rFonts w:ascii="Times New Roman" w:hAnsi="Times New Roman" w:cs="Times New Roman"/>
                <w:color w:val="000000"/>
                <w:sz w:val="20"/>
                <w:szCs w:val="20"/>
              </w:rPr>
            </w:pPr>
            <w:r w:rsidRPr="001875A9">
              <w:rPr>
                <w:rFonts w:ascii="Times New Roman" w:hAnsi="Times New Roman" w:cs="Times New Roman"/>
                <w:color w:val="000000"/>
                <w:sz w:val="20"/>
                <w:szCs w:val="20"/>
              </w:rPr>
              <w:t>15.218383</w:t>
            </w:r>
          </w:p>
          <w:p w14:paraId="0C9972E8" w14:textId="77777777" w:rsidR="009546E1" w:rsidRPr="001875A9" w:rsidRDefault="009546E1" w:rsidP="00F17DB1">
            <w:pPr>
              <w:rPr>
                <w:rFonts w:ascii="Times New Roman" w:hAnsi="Times New Roman" w:cs="Times New Roman"/>
                <w:sz w:val="20"/>
                <w:szCs w:val="20"/>
              </w:rPr>
            </w:pPr>
          </w:p>
        </w:tc>
      </w:tr>
      <w:tr w:rsidR="009546E1" w:rsidRPr="001875A9" w14:paraId="691E54B7" w14:textId="77777777" w:rsidTr="009546E1">
        <w:trPr>
          <w:trHeight w:val="250"/>
        </w:trPr>
        <w:tc>
          <w:tcPr>
            <w:tcW w:w="62.45pt" w:type="dxa"/>
            <w:vMerge/>
          </w:tcPr>
          <w:p w14:paraId="41AE2D0C" w14:textId="77777777" w:rsidR="009546E1" w:rsidRPr="001875A9" w:rsidRDefault="009546E1" w:rsidP="00F17DB1">
            <w:pPr>
              <w:rPr>
                <w:rFonts w:ascii="Times New Roman" w:hAnsi="Times New Roman" w:cs="Times New Roman"/>
                <w:sz w:val="20"/>
                <w:szCs w:val="20"/>
              </w:rPr>
            </w:pPr>
          </w:p>
        </w:tc>
        <w:tc>
          <w:tcPr>
            <w:tcW w:w="59.50pt" w:type="dxa"/>
            <w:vMerge/>
          </w:tcPr>
          <w:p w14:paraId="5202FA67" w14:textId="77777777" w:rsidR="009546E1" w:rsidRPr="001875A9" w:rsidRDefault="009546E1" w:rsidP="00F17DB1">
            <w:pPr>
              <w:rPr>
                <w:rFonts w:ascii="Times New Roman" w:hAnsi="Times New Roman" w:cs="Times New Roman"/>
                <w:sz w:val="20"/>
                <w:szCs w:val="20"/>
              </w:rPr>
            </w:pPr>
          </w:p>
        </w:tc>
        <w:tc>
          <w:tcPr>
            <w:tcW w:w="62.10pt" w:type="dxa"/>
          </w:tcPr>
          <w:p w14:paraId="574D217A" w14:textId="77777777" w:rsidR="009546E1" w:rsidRPr="001875A9" w:rsidRDefault="009546E1" w:rsidP="00F17DB1">
            <w:pPr>
              <w:rPr>
                <w:rFonts w:ascii="Times New Roman" w:hAnsi="Times New Roman" w:cs="Times New Roman"/>
                <w:sz w:val="20"/>
                <w:szCs w:val="20"/>
              </w:rPr>
            </w:pPr>
            <w:r w:rsidRPr="001875A9">
              <w:rPr>
                <w:rFonts w:ascii="Times New Roman" w:hAnsi="Times New Roman" w:cs="Times New Roman"/>
                <w:sz w:val="20"/>
                <w:szCs w:val="20"/>
              </w:rPr>
              <w:t>Japanese</w:t>
            </w:r>
          </w:p>
        </w:tc>
        <w:tc>
          <w:tcPr>
            <w:tcW w:w="58.75pt" w:type="dxa"/>
          </w:tcPr>
          <w:p w14:paraId="450A19EA" w14:textId="77777777" w:rsidR="009546E1" w:rsidRPr="001875A9" w:rsidRDefault="009546E1" w:rsidP="00F17DB1">
            <w:pPr>
              <w:pStyle w:val="HTMLPreformatted"/>
              <w:shd w:val="clear" w:color="auto" w:fill="FFFFFF"/>
              <w:wordWrap w:val="0"/>
              <w:textAlignment w:val="baseline"/>
              <w:rPr>
                <w:rFonts w:ascii="Times New Roman" w:hAnsi="Times New Roman" w:cs="Times New Roman"/>
                <w:color w:val="000000"/>
                <w:sz w:val="20"/>
                <w:szCs w:val="20"/>
              </w:rPr>
            </w:pPr>
            <w:r w:rsidRPr="001875A9">
              <w:rPr>
                <w:rFonts w:ascii="Times New Roman" w:hAnsi="Times New Roman" w:cs="Times New Roman"/>
                <w:color w:val="000000"/>
                <w:sz w:val="20"/>
                <w:szCs w:val="20"/>
              </w:rPr>
              <w:t>11.715368</w:t>
            </w:r>
          </w:p>
          <w:p w14:paraId="2F91029F" w14:textId="77777777" w:rsidR="009546E1" w:rsidRPr="001875A9" w:rsidRDefault="009546E1" w:rsidP="00F17DB1">
            <w:pPr>
              <w:rPr>
                <w:rFonts w:ascii="Times New Roman" w:hAnsi="Times New Roman" w:cs="Times New Roman"/>
                <w:sz w:val="20"/>
                <w:szCs w:val="20"/>
              </w:rPr>
            </w:pPr>
          </w:p>
        </w:tc>
      </w:tr>
    </w:tbl>
    <w:p w14:paraId="20F7797F" w14:textId="77777777" w:rsidR="009546E1" w:rsidRPr="001875A9" w:rsidRDefault="009546E1" w:rsidP="00604714">
      <w:pPr>
        <w:ind w:firstLine="36pt"/>
        <w:jc w:val="both"/>
      </w:pPr>
      <w:r w:rsidRPr="001875A9">
        <w:t>Initially it was generating random combination of characters but after 100,000 iterations it generated somewhat meaning combinations.</w:t>
      </w:r>
    </w:p>
    <w:p w14:paraId="06E2E478" w14:textId="6645E152" w:rsidR="00347363" w:rsidRDefault="00347363" w:rsidP="009546E1">
      <w:pPr>
        <w:jc w:val="both"/>
      </w:pPr>
    </w:p>
    <w:p w14:paraId="21E1FCF4" w14:textId="75B1E146" w:rsidR="00AC4C80" w:rsidRDefault="00AC4C80" w:rsidP="009546E1">
      <w:pPr>
        <w:jc w:val="both"/>
      </w:pPr>
    </w:p>
    <w:p w14:paraId="441C22F4" w14:textId="0675D378" w:rsidR="00AC4C80" w:rsidRDefault="00AC4C80" w:rsidP="009546E1">
      <w:pPr>
        <w:jc w:val="both"/>
      </w:pPr>
    </w:p>
    <w:p w14:paraId="713E5A7D" w14:textId="00225A96" w:rsidR="00AC4C80" w:rsidRDefault="00AC4C80" w:rsidP="009546E1">
      <w:pPr>
        <w:jc w:val="both"/>
      </w:pPr>
    </w:p>
    <w:p w14:paraId="40F9D2A2" w14:textId="4B1255C9" w:rsidR="00AC4C80" w:rsidRDefault="00AC4C80" w:rsidP="009546E1">
      <w:pPr>
        <w:jc w:val="both"/>
      </w:pPr>
    </w:p>
    <w:p w14:paraId="1971EC72" w14:textId="42887E85" w:rsidR="00AC4C80" w:rsidRDefault="00AC4C80" w:rsidP="009546E1">
      <w:pPr>
        <w:jc w:val="both"/>
      </w:pPr>
    </w:p>
    <w:p w14:paraId="096A9B7F" w14:textId="77777777" w:rsidR="00AC4C80" w:rsidRDefault="00AC4C80" w:rsidP="009546E1">
      <w:pPr>
        <w:jc w:val="both"/>
      </w:pPr>
    </w:p>
    <w:p w14:paraId="2FB19FDE" w14:textId="49637F53" w:rsidR="00347363" w:rsidRPr="001875A9" w:rsidRDefault="00347363" w:rsidP="009546E1">
      <w:pPr>
        <w:jc w:val="both"/>
      </w:pPr>
      <w:r w:rsidRPr="001875A9">
        <w:t>Initial:</w:t>
      </w:r>
    </w:p>
    <w:p w14:paraId="0E5A2BCC" w14:textId="77777777" w:rsidR="009546E1" w:rsidRPr="001875A9" w:rsidRDefault="009546E1" w:rsidP="009546E1">
      <w:r w:rsidRPr="001875A9">
        <w:rPr>
          <w:noProof/>
        </w:rPr>
        <w:drawing>
          <wp:inline distT="0" distB="0" distL="0" distR="0" wp14:anchorId="52EEBEAE" wp14:editId="2C160509">
            <wp:extent cx="2914650" cy="1518920"/>
            <wp:effectExtent l="0" t="0" r="0" b="5080"/>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27"/>
                    <a:srcRect l="13.301%" t="36.757%" r="43.805%" b="23.504%"/>
                    <a:stretch/>
                  </pic:blipFill>
                  <pic:spPr bwMode="auto">
                    <a:xfrm>
                      <a:off x="0" y="0"/>
                      <a:ext cx="2925327" cy="1524484"/>
                    </a:xfrm>
                    <a:prstGeom prst="rect">
                      <a:avLst/>
                    </a:prstGeom>
                    <a:ln>
                      <a:noFill/>
                    </a:ln>
                    <a:extLst>
                      <a:ext uri="{53640926-AAD7-44D8-BBD7-CCE9431645EC}">
                        <a14:shadowObscured xmlns:a14="http://schemas.microsoft.com/office/drawing/2010/main"/>
                      </a:ext>
                    </a:extLst>
                  </pic:spPr>
                </pic:pic>
              </a:graphicData>
            </a:graphic>
          </wp:inline>
        </w:drawing>
      </w:r>
    </w:p>
    <w:p w14:paraId="0768117A" w14:textId="77777777" w:rsidR="00347363" w:rsidRDefault="00347363" w:rsidP="009546E1">
      <w:pPr>
        <w:jc w:val="both"/>
      </w:pPr>
    </w:p>
    <w:p w14:paraId="344EF3A6" w14:textId="091861AE" w:rsidR="009546E1" w:rsidRPr="001875A9" w:rsidRDefault="009546E1" w:rsidP="009546E1">
      <w:pPr>
        <w:jc w:val="both"/>
      </w:pPr>
      <w:r w:rsidRPr="001875A9">
        <w:t>After 100,000 iterations:</w:t>
      </w:r>
    </w:p>
    <w:p w14:paraId="53E5E62B" w14:textId="77777777" w:rsidR="009546E1" w:rsidRPr="001875A9" w:rsidRDefault="009546E1" w:rsidP="009546E1">
      <w:r w:rsidRPr="001875A9">
        <w:rPr>
          <w:noProof/>
        </w:rPr>
        <w:drawing>
          <wp:inline distT="0" distB="0" distL="0" distR="0" wp14:anchorId="63CBEC5B" wp14:editId="213740D8">
            <wp:extent cx="3147695" cy="1261920"/>
            <wp:effectExtent l="0" t="0" r="0"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28"/>
                    <a:srcRect l="14.103%" t="32.338%" r="32.933%" b="29.914%"/>
                    <a:stretch/>
                  </pic:blipFill>
                  <pic:spPr bwMode="auto">
                    <a:xfrm>
                      <a:off x="0" y="0"/>
                      <a:ext cx="3148010" cy="1262046"/>
                    </a:xfrm>
                    <a:prstGeom prst="rect">
                      <a:avLst/>
                    </a:prstGeom>
                    <a:ln>
                      <a:noFill/>
                    </a:ln>
                    <a:extLst>
                      <a:ext uri="{53640926-AAD7-44D8-BBD7-CCE9431645EC}">
                        <a14:shadowObscured xmlns:a14="http://schemas.microsoft.com/office/drawing/2010/main"/>
                      </a:ext>
                    </a:extLst>
                  </pic:spPr>
                </pic:pic>
              </a:graphicData>
            </a:graphic>
          </wp:inline>
        </w:drawing>
      </w:r>
    </w:p>
    <w:p w14:paraId="35BBE8AC" w14:textId="77777777" w:rsidR="009546E1" w:rsidRPr="001875A9" w:rsidRDefault="009546E1" w:rsidP="009546E1"/>
    <w:p w14:paraId="64247DF1" w14:textId="77777777" w:rsidR="00347363" w:rsidRDefault="00347363" w:rsidP="009546E1"/>
    <w:p w14:paraId="04D9DB4A" w14:textId="67007358" w:rsidR="009546E1" w:rsidRDefault="009546E1" w:rsidP="00347363">
      <w:pPr>
        <w:ind w:firstLine="36pt"/>
        <w:jc w:val="both"/>
      </w:pPr>
      <w:r w:rsidRPr="001875A9">
        <w:t>The Japanese text data fared better than the English one in all the cases. It gave best result for learning rate 0.005 and</w:t>
      </w:r>
      <w:r>
        <w:t xml:space="preserve"> </w:t>
      </w:r>
      <w:r w:rsidRPr="001875A9">
        <w:t xml:space="preserve">Clipped value of 5. The English text data was more error prone. The loss was minimum when learning rate was 0.005 and Clipped value was 5. It has however generated interesting names that exist in real life but are not present in the dataset like Ida, Mae, </w:t>
      </w:r>
      <w:proofErr w:type="spellStart"/>
      <w:r w:rsidRPr="001875A9">
        <w:t>Tosen</w:t>
      </w:r>
      <w:proofErr w:type="spellEnd"/>
      <w:r w:rsidRPr="001875A9">
        <w:t>.</w:t>
      </w:r>
    </w:p>
    <w:p w14:paraId="1755ED49" w14:textId="77777777" w:rsidR="00347363" w:rsidRPr="001875A9" w:rsidRDefault="00347363" w:rsidP="00347363">
      <w:pPr>
        <w:ind w:firstLine="36pt"/>
        <w:jc w:val="both"/>
      </w:pPr>
    </w:p>
    <w:p w14:paraId="34BE6054" w14:textId="77777777" w:rsidR="009546E1" w:rsidRPr="001875A9" w:rsidRDefault="009546E1" w:rsidP="009546E1">
      <w:pPr>
        <w:rPr>
          <w:noProof/>
        </w:rPr>
      </w:pPr>
      <w:r w:rsidRPr="001875A9">
        <w:rPr>
          <w:noProof/>
        </w:rPr>
        <w:drawing>
          <wp:inline distT="0" distB="0" distL="0" distR="0" wp14:anchorId="5FBF5384" wp14:editId="49F3DFDF">
            <wp:extent cx="1966913" cy="1318260"/>
            <wp:effectExtent l="0" t="0" r="0" b="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29"/>
                    <a:srcRect l="13.703%" t="31.484%" r="53.065%" b="29.059%"/>
                    <a:stretch/>
                  </pic:blipFill>
                  <pic:spPr bwMode="auto">
                    <a:xfrm>
                      <a:off x="0" y="0"/>
                      <a:ext cx="1985801" cy="1330919"/>
                    </a:xfrm>
                    <a:prstGeom prst="rect">
                      <a:avLst/>
                    </a:prstGeom>
                    <a:ln>
                      <a:noFill/>
                    </a:ln>
                    <a:extLst>
                      <a:ext uri="{53640926-AAD7-44D8-BBD7-CCE9431645EC}">
                        <a14:shadowObscured xmlns:a14="http://schemas.microsoft.com/office/drawing/2010/main"/>
                      </a:ext>
                    </a:extLst>
                  </pic:spPr>
                </pic:pic>
              </a:graphicData>
            </a:graphic>
          </wp:inline>
        </w:drawing>
      </w:r>
      <w:r w:rsidRPr="001875A9">
        <w:rPr>
          <w:noProof/>
        </w:rPr>
        <w:t xml:space="preserve"> </w:t>
      </w:r>
      <w:r w:rsidRPr="001875A9">
        <w:rPr>
          <w:noProof/>
        </w:rPr>
        <w:drawing>
          <wp:inline distT="0" distB="0" distL="0" distR="0" wp14:anchorId="2BE03D96" wp14:editId="54A77995">
            <wp:extent cx="1966334" cy="1318895"/>
            <wp:effectExtent l="0" t="0" r="0" b="0"/>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30"/>
                    <a:srcRect l="13.782%" t="31.913%" r="53.13%" b="28.633%"/>
                    <a:stretch/>
                  </pic:blipFill>
                  <pic:spPr bwMode="auto">
                    <a:xfrm>
                      <a:off x="0" y="0"/>
                      <a:ext cx="1966595" cy="1319070"/>
                    </a:xfrm>
                    <a:prstGeom prst="rect">
                      <a:avLst/>
                    </a:prstGeom>
                    <a:ln>
                      <a:noFill/>
                    </a:ln>
                    <a:extLst>
                      <a:ext uri="{53640926-AAD7-44D8-BBD7-CCE9431645EC}">
                        <a14:shadowObscured xmlns:a14="http://schemas.microsoft.com/office/drawing/2010/main"/>
                      </a:ext>
                    </a:extLst>
                  </pic:spPr>
                </pic:pic>
              </a:graphicData>
            </a:graphic>
          </wp:inline>
        </w:drawing>
      </w:r>
    </w:p>
    <w:p w14:paraId="06824412" w14:textId="72D2A8F7" w:rsidR="009546E1" w:rsidRDefault="009546E1" w:rsidP="00347363">
      <w:pPr>
        <w:ind w:firstLine="36pt"/>
        <w:jc w:val="both"/>
        <w:rPr>
          <w:noProof/>
        </w:rPr>
      </w:pPr>
      <w:r w:rsidRPr="001875A9">
        <w:rPr>
          <w:noProof/>
        </w:rPr>
        <w:t>It produced interesting english names like Vough and Guston.</w:t>
      </w:r>
    </w:p>
    <w:p w14:paraId="16A8FC21" w14:textId="77777777" w:rsidR="00AA0069" w:rsidRPr="001875A9" w:rsidRDefault="00AA0069" w:rsidP="00347363">
      <w:pPr>
        <w:ind w:firstLine="36pt"/>
        <w:jc w:val="both"/>
        <w:rPr>
          <w:noProof/>
        </w:rPr>
      </w:pPr>
    </w:p>
    <w:p w14:paraId="381882C1" w14:textId="698333C2" w:rsidR="001C6BF1" w:rsidRDefault="009546E1" w:rsidP="00184C24">
      <w:r w:rsidRPr="001875A9">
        <w:rPr>
          <w:noProof/>
        </w:rPr>
        <w:drawing>
          <wp:inline distT="0" distB="0" distL="0" distR="0" wp14:anchorId="37F03E05" wp14:editId="16880715">
            <wp:extent cx="2409825" cy="1252538"/>
            <wp:effectExtent l="0" t="0" r="0" b="5080"/>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31"/>
                    <a:srcRect l="13.542%" t="31.767%" r="45.908%" b="30.764%"/>
                    <a:stretch/>
                  </pic:blipFill>
                  <pic:spPr bwMode="auto">
                    <a:xfrm>
                      <a:off x="0" y="0"/>
                      <a:ext cx="2410160" cy="1252712"/>
                    </a:xfrm>
                    <a:prstGeom prst="rect">
                      <a:avLst/>
                    </a:prstGeom>
                    <a:ln>
                      <a:noFill/>
                    </a:ln>
                    <a:extLst>
                      <a:ext uri="{53640926-AAD7-44D8-BBD7-CCE9431645EC}">
                        <a14:shadowObscured xmlns:a14="http://schemas.microsoft.com/office/drawing/2010/main"/>
                      </a:ext>
                    </a:extLst>
                  </pic:spPr>
                </pic:pic>
              </a:graphicData>
            </a:graphic>
          </wp:inline>
        </w:drawing>
      </w:r>
    </w:p>
    <w:p w14:paraId="4DBD0659" w14:textId="16811776" w:rsidR="001C6BF1" w:rsidRDefault="001C6BF1" w:rsidP="001C6BF1">
      <w:pPr>
        <w:pStyle w:val="Heading1"/>
      </w:pPr>
      <w:r>
        <w:lastRenderedPageBreak/>
        <w:t>CONCLUSION AND FUTURE WORK</w:t>
      </w:r>
    </w:p>
    <w:p w14:paraId="3ACA8C37" w14:textId="76DC6798" w:rsidR="00AC4C80" w:rsidRDefault="00AC4C80" w:rsidP="00AC4C80">
      <w:pPr>
        <w:ind w:firstLine="36pt"/>
        <w:jc w:val="both"/>
      </w:pPr>
      <w:r>
        <w:t>In this project we have used Recurrent Neural Network for generating innovative names. We have also used gradient clipping to tackle the exploding gradient problem. Experimental results show that after many iterations out model was performing well.</w:t>
      </w:r>
    </w:p>
    <w:p w14:paraId="0771EAC2" w14:textId="007F1A39" w:rsidR="00AC4C80" w:rsidRDefault="00AC4C80" w:rsidP="00AC4C80">
      <w:pPr>
        <w:ind w:firstLine="36pt"/>
        <w:jc w:val="both"/>
      </w:pPr>
      <w:r>
        <w:t xml:space="preserve">In future work, we would like to implement GRU and LSTM and look forward to </w:t>
      </w:r>
      <w:proofErr w:type="gramStart"/>
      <w:r>
        <w:t>sentence</w:t>
      </w:r>
      <w:proofErr w:type="gramEnd"/>
      <w:r>
        <w:t xml:space="preserve"> generation that are grammatically correct.</w:t>
      </w:r>
    </w:p>
    <w:p w14:paraId="271DB4AE" w14:textId="696583DF" w:rsidR="00AC4C80" w:rsidRDefault="00AC4C80" w:rsidP="00AC4C80">
      <w:pPr>
        <w:ind w:firstLine="36pt"/>
        <w:jc w:val="both"/>
      </w:pPr>
    </w:p>
    <w:p w14:paraId="7680FF83" w14:textId="77777777" w:rsidR="00184C24" w:rsidRDefault="00184C24" w:rsidP="00AC4C80">
      <w:pPr>
        <w:ind w:firstLine="36pt"/>
        <w:jc w:val="both"/>
      </w:pPr>
    </w:p>
    <w:p w14:paraId="3B9E6005" w14:textId="7D43EC6E" w:rsidR="00A338C3" w:rsidRPr="008B77E3" w:rsidRDefault="00AC4C80" w:rsidP="008B77E3">
      <w:pPr>
        <w:rPr>
          <w:rStyle w:val="Hyperlink"/>
          <w:color w:val="auto"/>
          <w:u w:val="none"/>
        </w:rPr>
      </w:pPr>
      <w:r>
        <w:t>REFERENCES</w:t>
      </w:r>
    </w:p>
    <w:p w14:paraId="021DEF2B" w14:textId="31006A4E" w:rsidR="008B77E3" w:rsidRPr="008B77E3" w:rsidRDefault="00044922" w:rsidP="008B77E3">
      <w:pPr>
        <w:pStyle w:val="references"/>
        <w:ind w:start="17.70pt" w:hanging="17.70pt"/>
        <w:rPr>
          <w:rStyle w:val="Hyperlink"/>
          <w:color w:val="auto"/>
          <w:u w:val="none"/>
        </w:rPr>
      </w:pPr>
      <w:hyperlink r:id="rId32" w:history="1">
        <w:r w:rsidR="008B77E3" w:rsidRPr="00087A18">
          <w:rPr>
            <w:rStyle w:val="Hyperlink"/>
          </w:rPr>
          <w:t>https://machinelearningmastery.com/exploding-gradients-in-neural-networks/</w:t>
        </w:r>
      </w:hyperlink>
    </w:p>
    <w:p w14:paraId="70AAFE95" w14:textId="77777777" w:rsidR="008B77E3" w:rsidRPr="00AA6741" w:rsidRDefault="00044922" w:rsidP="008B77E3">
      <w:pPr>
        <w:pStyle w:val="references"/>
        <w:ind w:start="17.70pt" w:hanging="17.70pt"/>
        <w:rPr>
          <w:rStyle w:val="Hyperlink"/>
          <w:color w:val="auto"/>
          <w:u w:val="none"/>
        </w:rPr>
      </w:pPr>
      <w:hyperlink r:id="rId33" w:history="1">
        <w:r w:rsidR="008B77E3">
          <w:rPr>
            <w:rStyle w:val="Hyperlink"/>
          </w:rPr>
          <w:t>https://medium.com/mlrecipies/recurrent-neural-networks-theory-f81d59c2add7</w:t>
        </w:r>
      </w:hyperlink>
    </w:p>
    <w:p w14:paraId="41491686" w14:textId="148A50B7" w:rsidR="008B77E3" w:rsidRDefault="008B77E3" w:rsidP="008B77E3">
      <w:pPr>
        <w:pStyle w:val="references"/>
        <w:ind w:start="17.70pt" w:hanging="17.70pt"/>
        <w:rPr>
          <w:sz w:val="18"/>
          <w:szCs w:val="18"/>
        </w:rPr>
      </w:pPr>
      <w:r w:rsidRPr="008B77E3">
        <w:rPr>
          <w:sz w:val="18"/>
          <w:szCs w:val="18"/>
        </w:rPr>
        <w:t>Generating Text with Recurrent Neural Networks by Ilya Sutskever</w:t>
      </w:r>
      <w:r w:rsidR="00055AD6">
        <w:rPr>
          <w:sz w:val="18"/>
          <w:szCs w:val="18"/>
        </w:rPr>
        <w:t>,</w:t>
      </w:r>
      <w:r w:rsidRPr="008B77E3">
        <w:rPr>
          <w:sz w:val="18"/>
          <w:szCs w:val="18"/>
        </w:rPr>
        <w:t xml:space="preserve"> James Martens</w:t>
      </w:r>
      <w:r w:rsidR="00055AD6">
        <w:rPr>
          <w:sz w:val="18"/>
          <w:szCs w:val="18"/>
        </w:rPr>
        <w:t xml:space="preserve">, </w:t>
      </w:r>
      <w:r w:rsidRPr="008B77E3">
        <w:rPr>
          <w:sz w:val="18"/>
          <w:szCs w:val="18"/>
        </w:rPr>
        <w:t>Geoffrey Hinton</w:t>
      </w:r>
      <w:r w:rsidR="00055AD6">
        <w:rPr>
          <w:sz w:val="18"/>
          <w:szCs w:val="18"/>
        </w:rPr>
        <w:t>,</w:t>
      </w:r>
      <w:r w:rsidRPr="008B77E3">
        <w:rPr>
          <w:sz w:val="18"/>
          <w:szCs w:val="18"/>
        </w:rPr>
        <w:t xml:space="preserve"> University of Toronto</w:t>
      </w:r>
      <w:r w:rsidR="00055AD6">
        <w:rPr>
          <w:sz w:val="18"/>
          <w:szCs w:val="18"/>
        </w:rPr>
        <w:t xml:space="preserve">, </w:t>
      </w:r>
      <w:r w:rsidRPr="008B77E3">
        <w:rPr>
          <w:sz w:val="18"/>
          <w:szCs w:val="18"/>
        </w:rPr>
        <w:t>CANADA</w:t>
      </w:r>
      <w:r w:rsidR="00055AD6">
        <w:rPr>
          <w:sz w:val="18"/>
          <w:szCs w:val="18"/>
        </w:rPr>
        <w:t>.</w:t>
      </w:r>
    </w:p>
    <w:p w14:paraId="27A851F8" w14:textId="184F088A" w:rsidR="00055AD6" w:rsidRDefault="00055AD6" w:rsidP="00055AD6">
      <w:pPr>
        <w:pStyle w:val="references"/>
        <w:ind w:start="17.70pt" w:hanging="17.70pt"/>
        <w:rPr>
          <w:sz w:val="18"/>
          <w:szCs w:val="18"/>
        </w:rPr>
      </w:pPr>
      <w:r w:rsidRPr="00055AD6">
        <w:rPr>
          <w:sz w:val="18"/>
          <w:szCs w:val="18"/>
        </w:rPr>
        <w:t>Recurrent Neural Network for Text</w:t>
      </w:r>
      <w:r>
        <w:rPr>
          <w:sz w:val="18"/>
          <w:szCs w:val="18"/>
        </w:rPr>
        <w:t xml:space="preserve"> </w:t>
      </w:r>
      <w:r w:rsidRPr="00055AD6">
        <w:rPr>
          <w:sz w:val="18"/>
          <w:szCs w:val="18"/>
        </w:rPr>
        <w:t>Classification with Multi-Task Learning</w:t>
      </w:r>
      <w:r>
        <w:rPr>
          <w:sz w:val="18"/>
          <w:szCs w:val="18"/>
        </w:rPr>
        <w:t xml:space="preserve"> by </w:t>
      </w:r>
      <w:r w:rsidRPr="00055AD6">
        <w:rPr>
          <w:sz w:val="18"/>
          <w:szCs w:val="18"/>
        </w:rPr>
        <w:t>Pengfei Liu Xipeng Qi</w:t>
      </w:r>
      <w:r>
        <w:rPr>
          <w:sz w:val="18"/>
          <w:szCs w:val="18"/>
        </w:rPr>
        <w:t xml:space="preserve">u, </w:t>
      </w:r>
      <w:r w:rsidRPr="00055AD6">
        <w:rPr>
          <w:sz w:val="18"/>
          <w:szCs w:val="18"/>
        </w:rPr>
        <w:t>Xuanjing Huang</w:t>
      </w:r>
      <w:r>
        <w:rPr>
          <w:sz w:val="18"/>
          <w:szCs w:val="18"/>
        </w:rPr>
        <w:t xml:space="preserve">,  </w:t>
      </w:r>
      <w:r w:rsidRPr="00055AD6">
        <w:rPr>
          <w:sz w:val="18"/>
          <w:szCs w:val="18"/>
        </w:rPr>
        <w:t>Shanghai Key, Fudan University</w:t>
      </w:r>
      <w:r>
        <w:rPr>
          <w:sz w:val="18"/>
          <w:szCs w:val="18"/>
        </w:rPr>
        <w:t xml:space="preserve">, </w:t>
      </w:r>
      <w:r w:rsidRPr="00055AD6">
        <w:rPr>
          <w:sz w:val="18"/>
          <w:szCs w:val="18"/>
        </w:rPr>
        <w:t>Shanghai, China</w:t>
      </w:r>
    </w:p>
    <w:p w14:paraId="2B075D64" w14:textId="13135972" w:rsidR="00055AD6" w:rsidRPr="00055AD6" w:rsidRDefault="00044922" w:rsidP="00055AD6">
      <w:pPr>
        <w:pStyle w:val="references"/>
        <w:ind w:start="17.70pt" w:hanging="17.70pt"/>
        <w:rPr>
          <w:sz w:val="18"/>
          <w:szCs w:val="18"/>
        </w:rPr>
      </w:pPr>
      <w:hyperlink r:id="rId34" w:history="1">
        <w:r w:rsidR="00055AD6">
          <w:rPr>
            <w:rStyle w:val="Hyperlink"/>
          </w:rPr>
          <w:t>http://slazebni.cs.illinois.edu/spring17/lec20_rnn.pdf</w:t>
        </w:r>
      </w:hyperlink>
    </w:p>
    <w:p w14:paraId="29BAC620" w14:textId="24339260" w:rsidR="00836367" w:rsidRPr="00C44F4B" w:rsidRDefault="00184C24" w:rsidP="00C44F4B">
      <w:pPr>
        <w:pStyle w:val="references"/>
        <w:ind w:start="17.70pt" w:hanging="17.70pt"/>
        <w:rPr>
          <w:sz w:val="18"/>
          <w:szCs w:val="18"/>
        </w:rPr>
        <w:sectPr w:rsidR="00836367" w:rsidRPr="00C44F4B" w:rsidSect="003B4E04">
          <w:type w:val="continuous"/>
          <w:pgSz w:w="595.30pt" w:h="841.90pt" w:code="9"/>
          <w:pgMar w:top="54pt" w:right="45.35pt" w:bottom="72pt" w:left="45.35pt" w:header="36pt" w:footer="36pt" w:gutter="0pt"/>
          <w:cols w:num="2" w:space="18pt"/>
          <w:docGrid w:linePitch="360"/>
        </w:sectPr>
      </w:pPr>
      <w:hyperlink r:id="rId35" w:history="1">
        <w:r w:rsidRPr="00F53A59">
          <w:rPr>
            <w:rStyle w:val="Hyperlink"/>
          </w:rPr>
          <w:t>https://gombru.github.io/2018/05/23/cross_entropy_loss/</w:t>
        </w:r>
      </w:hyperlink>
    </w:p>
    <w:p w14:paraId="7D4F7DE2" w14:textId="46484018"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4FF3F3D4" w14:textId="77777777" w:rsidR="00044922" w:rsidRDefault="00044922" w:rsidP="001A3B3D">
      <w:r>
        <w:separator/>
      </w:r>
    </w:p>
  </w:endnote>
  <w:endnote w:type="continuationSeparator" w:id="0">
    <w:p w14:paraId="49268474" w14:textId="77777777" w:rsidR="00044922" w:rsidRDefault="00044922"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64448BEC" w14:textId="4923DD9A"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4F4C8980" w14:textId="77777777" w:rsidR="00044922" w:rsidRDefault="00044922" w:rsidP="001A3B3D">
      <w:r>
        <w:separator/>
      </w:r>
    </w:p>
  </w:footnote>
  <w:footnote w:type="continuationSeparator" w:id="0">
    <w:p w14:paraId="3040AA44" w14:textId="77777777" w:rsidR="00044922" w:rsidRDefault="00044922"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3B2040A"/>
    <w:multiLevelType w:val="multilevel"/>
    <w:tmpl w:val="65FE4B4A"/>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12" w15:restartNumberingAfterBreak="0">
    <w:nsid w:val="08D86FC9"/>
    <w:multiLevelType w:val="hybridMultilevel"/>
    <w:tmpl w:val="B6707624"/>
    <w:lvl w:ilvl="0" w:tplc="04090019">
      <w:start w:val="1"/>
      <w:numFmt w:val="low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3" w15:restartNumberingAfterBreak="0">
    <w:nsid w:val="093869FE"/>
    <w:multiLevelType w:val="multilevel"/>
    <w:tmpl w:val="E734647C"/>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14" w15:restartNumberingAfterBreak="0">
    <w:nsid w:val="101D51C6"/>
    <w:multiLevelType w:val="hybridMultilevel"/>
    <w:tmpl w:val="D93452AE"/>
    <w:lvl w:ilvl="0" w:tplc="04090001">
      <w:start w:val="1"/>
      <w:numFmt w:val="bullet"/>
      <w:lvlText w:val=""/>
      <w:lvlJc w:val="start"/>
      <w:pPr>
        <w:ind w:start="38.55pt" w:hanging="18pt"/>
      </w:pPr>
      <w:rPr>
        <w:rFonts w:ascii="Symbol" w:hAnsi="Symbol" w:hint="default"/>
      </w:rPr>
    </w:lvl>
    <w:lvl w:ilvl="1" w:tplc="04090003" w:tentative="1">
      <w:start w:val="1"/>
      <w:numFmt w:val="bullet"/>
      <w:lvlText w:val="o"/>
      <w:lvlJc w:val="start"/>
      <w:pPr>
        <w:ind w:start="74.55pt" w:hanging="18pt"/>
      </w:pPr>
      <w:rPr>
        <w:rFonts w:ascii="Courier New" w:hAnsi="Courier New" w:cs="Courier New" w:hint="default"/>
      </w:rPr>
    </w:lvl>
    <w:lvl w:ilvl="2" w:tplc="04090005" w:tentative="1">
      <w:start w:val="1"/>
      <w:numFmt w:val="bullet"/>
      <w:lvlText w:val=""/>
      <w:lvlJc w:val="start"/>
      <w:pPr>
        <w:ind w:start="110.55pt" w:hanging="18pt"/>
      </w:pPr>
      <w:rPr>
        <w:rFonts w:ascii="Wingdings" w:hAnsi="Wingdings" w:hint="default"/>
      </w:rPr>
    </w:lvl>
    <w:lvl w:ilvl="3" w:tplc="04090001" w:tentative="1">
      <w:start w:val="1"/>
      <w:numFmt w:val="bullet"/>
      <w:lvlText w:val=""/>
      <w:lvlJc w:val="start"/>
      <w:pPr>
        <w:ind w:start="146.55pt" w:hanging="18pt"/>
      </w:pPr>
      <w:rPr>
        <w:rFonts w:ascii="Symbol" w:hAnsi="Symbol" w:hint="default"/>
      </w:rPr>
    </w:lvl>
    <w:lvl w:ilvl="4" w:tplc="04090003" w:tentative="1">
      <w:start w:val="1"/>
      <w:numFmt w:val="bullet"/>
      <w:lvlText w:val="o"/>
      <w:lvlJc w:val="start"/>
      <w:pPr>
        <w:ind w:start="182.55pt" w:hanging="18pt"/>
      </w:pPr>
      <w:rPr>
        <w:rFonts w:ascii="Courier New" w:hAnsi="Courier New" w:cs="Courier New" w:hint="default"/>
      </w:rPr>
    </w:lvl>
    <w:lvl w:ilvl="5" w:tplc="04090005" w:tentative="1">
      <w:start w:val="1"/>
      <w:numFmt w:val="bullet"/>
      <w:lvlText w:val=""/>
      <w:lvlJc w:val="start"/>
      <w:pPr>
        <w:ind w:start="218.55pt" w:hanging="18pt"/>
      </w:pPr>
      <w:rPr>
        <w:rFonts w:ascii="Wingdings" w:hAnsi="Wingdings" w:hint="default"/>
      </w:rPr>
    </w:lvl>
    <w:lvl w:ilvl="6" w:tplc="04090001" w:tentative="1">
      <w:start w:val="1"/>
      <w:numFmt w:val="bullet"/>
      <w:lvlText w:val=""/>
      <w:lvlJc w:val="start"/>
      <w:pPr>
        <w:ind w:start="254.55pt" w:hanging="18pt"/>
      </w:pPr>
      <w:rPr>
        <w:rFonts w:ascii="Symbol" w:hAnsi="Symbol" w:hint="default"/>
      </w:rPr>
    </w:lvl>
    <w:lvl w:ilvl="7" w:tplc="04090003" w:tentative="1">
      <w:start w:val="1"/>
      <w:numFmt w:val="bullet"/>
      <w:lvlText w:val="o"/>
      <w:lvlJc w:val="start"/>
      <w:pPr>
        <w:ind w:start="290.55pt" w:hanging="18pt"/>
      </w:pPr>
      <w:rPr>
        <w:rFonts w:ascii="Courier New" w:hAnsi="Courier New" w:cs="Courier New" w:hint="default"/>
      </w:rPr>
    </w:lvl>
    <w:lvl w:ilvl="8" w:tplc="04090005" w:tentative="1">
      <w:start w:val="1"/>
      <w:numFmt w:val="bullet"/>
      <w:lvlText w:val=""/>
      <w:lvlJc w:val="start"/>
      <w:pPr>
        <w:ind w:start="326.55pt" w:hanging="18pt"/>
      </w:pPr>
      <w:rPr>
        <w:rFonts w:ascii="Wingdings" w:hAnsi="Wingdings" w:hint="default"/>
      </w:rPr>
    </w:lvl>
  </w:abstractNum>
  <w:abstractNum w:abstractNumId="15" w15:restartNumberingAfterBreak="0">
    <w:nsid w:val="14B937A3"/>
    <w:multiLevelType w:val="hybridMultilevel"/>
    <w:tmpl w:val="39141E90"/>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16" w15:restartNumberingAfterBreak="0">
    <w:nsid w:val="171126FF"/>
    <w:multiLevelType w:val="hybridMultilevel"/>
    <w:tmpl w:val="81AC35D6"/>
    <w:lvl w:ilvl="0" w:tplc="04090015">
      <w:start w:val="1"/>
      <w:numFmt w:val="upperLetter"/>
      <w:lvlText w:val="%1."/>
      <w:lvlJc w:val="start"/>
      <w:pPr>
        <w:ind w:start="38.40pt" w:hanging="18pt"/>
      </w:pPr>
    </w:lvl>
    <w:lvl w:ilvl="1" w:tplc="04090019" w:tentative="1">
      <w:start w:val="1"/>
      <w:numFmt w:val="lowerLetter"/>
      <w:lvlText w:val="%2."/>
      <w:lvlJc w:val="start"/>
      <w:pPr>
        <w:ind w:start="74.40pt" w:hanging="18pt"/>
      </w:pPr>
    </w:lvl>
    <w:lvl w:ilvl="2" w:tplc="0409001B" w:tentative="1">
      <w:start w:val="1"/>
      <w:numFmt w:val="lowerRoman"/>
      <w:lvlText w:val="%3."/>
      <w:lvlJc w:val="end"/>
      <w:pPr>
        <w:ind w:start="110.40pt" w:hanging="9pt"/>
      </w:pPr>
    </w:lvl>
    <w:lvl w:ilvl="3" w:tplc="0409000F" w:tentative="1">
      <w:start w:val="1"/>
      <w:numFmt w:val="decimal"/>
      <w:lvlText w:val="%4."/>
      <w:lvlJc w:val="start"/>
      <w:pPr>
        <w:ind w:start="146.40pt" w:hanging="18pt"/>
      </w:pPr>
    </w:lvl>
    <w:lvl w:ilvl="4" w:tplc="04090019" w:tentative="1">
      <w:start w:val="1"/>
      <w:numFmt w:val="lowerLetter"/>
      <w:lvlText w:val="%5."/>
      <w:lvlJc w:val="start"/>
      <w:pPr>
        <w:ind w:start="182.40pt" w:hanging="18pt"/>
      </w:pPr>
    </w:lvl>
    <w:lvl w:ilvl="5" w:tplc="0409001B" w:tentative="1">
      <w:start w:val="1"/>
      <w:numFmt w:val="lowerRoman"/>
      <w:lvlText w:val="%6."/>
      <w:lvlJc w:val="end"/>
      <w:pPr>
        <w:ind w:start="218.40pt" w:hanging="9pt"/>
      </w:pPr>
    </w:lvl>
    <w:lvl w:ilvl="6" w:tplc="0409000F" w:tentative="1">
      <w:start w:val="1"/>
      <w:numFmt w:val="decimal"/>
      <w:lvlText w:val="%7."/>
      <w:lvlJc w:val="start"/>
      <w:pPr>
        <w:ind w:start="254.40pt" w:hanging="18pt"/>
      </w:pPr>
    </w:lvl>
    <w:lvl w:ilvl="7" w:tplc="04090019" w:tentative="1">
      <w:start w:val="1"/>
      <w:numFmt w:val="lowerLetter"/>
      <w:lvlText w:val="%8."/>
      <w:lvlJc w:val="start"/>
      <w:pPr>
        <w:ind w:start="290.40pt" w:hanging="18pt"/>
      </w:pPr>
    </w:lvl>
    <w:lvl w:ilvl="8" w:tplc="0409001B" w:tentative="1">
      <w:start w:val="1"/>
      <w:numFmt w:val="lowerRoman"/>
      <w:lvlText w:val="%9."/>
      <w:lvlJc w:val="end"/>
      <w:pPr>
        <w:ind w:start="326.40pt" w:hanging="9pt"/>
      </w:pPr>
    </w:lvl>
  </w:abstractNum>
  <w:abstractNum w:abstractNumId="17"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8"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9" w15:restartNumberingAfterBreak="0">
    <w:nsid w:val="24377C54"/>
    <w:multiLevelType w:val="multilevel"/>
    <w:tmpl w:val="0BBEF04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20"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2"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3" w15:restartNumberingAfterBreak="0">
    <w:nsid w:val="4189603E"/>
    <w:multiLevelType w:val="multilevel"/>
    <w:tmpl w:val="0AB06E12"/>
    <w:lvl w:ilvl="0">
      <w:start w:val="1"/>
      <w:numFmt w:val="upperRoman"/>
      <w:pStyle w:val="Heading1"/>
      <w:lvlText w:val="%1."/>
      <w:lvlJc w:val="center"/>
      <w:pPr>
        <w:tabs>
          <w:tab w:val="num" w:pos="18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4" w15:restartNumberingAfterBreak="0">
    <w:nsid w:val="428246EE"/>
    <w:multiLevelType w:val="hybridMultilevel"/>
    <w:tmpl w:val="A65ED90E"/>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5" w15:restartNumberingAfterBreak="0">
    <w:nsid w:val="47DF7E96"/>
    <w:multiLevelType w:val="multilevel"/>
    <w:tmpl w:val="2BFA677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26"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7"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8"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9"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21"/>
  </w:num>
  <w:num w:numId="2">
    <w:abstractNumId w:val="28"/>
  </w:num>
  <w:num w:numId="3">
    <w:abstractNumId w:val="20"/>
  </w:num>
  <w:num w:numId="4">
    <w:abstractNumId w:val="23"/>
  </w:num>
  <w:num w:numId="5">
    <w:abstractNumId w:val="23"/>
  </w:num>
  <w:num w:numId="6">
    <w:abstractNumId w:val="23"/>
  </w:num>
  <w:num w:numId="7">
    <w:abstractNumId w:val="23"/>
  </w:num>
  <w:num w:numId="8">
    <w:abstractNumId w:val="27"/>
  </w:num>
  <w:num w:numId="9">
    <w:abstractNumId w:val="29"/>
  </w:num>
  <w:num w:numId="10">
    <w:abstractNumId w:val="22"/>
  </w:num>
  <w:num w:numId="11">
    <w:abstractNumId w:val="18"/>
  </w:num>
  <w:num w:numId="12">
    <w:abstractNumId w:val="17"/>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6"/>
  </w:num>
  <w:num w:numId="25">
    <w:abstractNumId w:val="16"/>
  </w:num>
  <w:num w:numId="26">
    <w:abstractNumId w:val="25"/>
  </w:num>
  <w:num w:numId="27">
    <w:abstractNumId w:val="19"/>
  </w:num>
  <w:num w:numId="28">
    <w:abstractNumId w:val="11"/>
  </w:num>
  <w:num w:numId="29">
    <w:abstractNumId w:val="13"/>
  </w:num>
  <w:num w:numId="30">
    <w:abstractNumId w:val="12"/>
  </w:num>
  <w:num w:numId="31">
    <w:abstractNumId w:val="14"/>
  </w:num>
  <w:num w:numId="32">
    <w:abstractNumId w:val="24"/>
  </w:num>
  <w:num w:numId="33">
    <w:abstractNumId w:val="15"/>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4922"/>
    <w:rsid w:val="0004781E"/>
    <w:rsid w:val="00055AD6"/>
    <w:rsid w:val="0008758A"/>
    <w:rsid w:val="000C1E68"/>
    <w:rsid w:val="00176652"/>
    <w:rsid w:val="00184C24"/>
    <w:rsid w:val="001A2EFD"/>
    <w:rsid w:val="001A3B3D"/>
    <w:rsid w:val="001A6016"/>
    <w:rsid w:val="001B67DC"/>
    <w:rsid w:val="001C6BF1"/>
    <w:rsid w:val="002254A9"/>
    <w:rsid w:val="00233D97"/>
    <w:rsid w:val="002347A2"/>
    <w:rsid w:val="002500C3"/>
    <w:rsid w:val="002850E3"/>
    <w:rsid w:val="00292926"/>
    <w:rsid w:val="00347363"/>
    <w:rsid w:val="00354FCF"/>
    <w:rsid w:val="003561A0"/>
    <w:rsid w:val="003A19E2"/>
    <w:rsid w:val="003B2B40"/>
    <w:rsid w:val="003B4E04"/>
    <w:rsid w:val="003D75E3"/>
    <w:rsid w:val="003F0EF8"/>
    <w:rsid w:val="003F5A08"/>
    <w:rsid w:val="00420716"/>
    <w:rsid w:val="004325FB"/>
    <w:rsid w:val="004432BA"/>
    <w:rsid w:val="0044407E"/>
    <w:rsid w:val="00447BB9"/>
    <w:rsid w:val="0046031D"/>
    <w:rsid w:val="00473AC9"/>
    <w:rsid w:val="004D72B5"/>
    <w:rsid w:val="00517025"/>
    <w:rsid w:val="00527192"/>
    <w:rsid w:val="00540DE2"/>
    <w:rsid w:val="00546429"/>
    <w:rsid w:val="00551B7F"/>
    <w:rsid w:val="00564C5F"/>
    <w:rsid w:val="0056610F"/>
    <w:rsid w:val="00570295"/>
    <w:rsid w:val="00575BCA"/>
    <w:rsid w:val="00575C23"/>
    <w:rsid w:val="005A41D7"/>
    <w:rsid w:val="005B0344"/>
    <w:rsid w:val="005B45AD"/>
    <w:rsid w:val="005B520E"/>
    <w:rsid w:val="005E2800"/>
    <w:rsid w:val="00604714"/>
    <w:rsid w:val="00605825"/>
    <w:rsid w:val="006172BD"/>
    <w:rsid w:val="00645D22"/>
    <w:rsid w:val="00651A08"/>
    <w:rsid w:val="00654204"/>
    <w:rsid w:val="0066341F"/>
    <w:rsid w:val="00670434"/>
    <w:rsid w:val="006B6B66"/>
    <w:rsid w:val="006F6D3D"/>
    <w:rsid w:val="00715BEA"/>
    <w:rsid w:val="00740B11"/>
    <w:rsid w:val="00740EEA"/>
    <w:rsid w:val="00794804"/>
    <w:rsid w:val="007B33F1"/>
    <w:rsid w:val="007B639E"/>
    <w:rsid w:val="007B6DDA"/>
    <w:rsid w:val="007C0308"/>
    <w:rsid w:val="007C2FF2"/>
    <w:rsid w:val="007D6232"/>
    <w:rsid w:val="007F1F99"/>
    <w:rsid w:val="007F768F"/>
    <w:rsid w:val="0080791D"/>
    <w:rsid w:val="00836367"/>
    <w:rsid w:val="00872FEF"/>
    <w:rsid w:val="00873603"/>
    <w:rsid w:val="00882027"/>
    <w:rsid w:val="008A2C7D"/>
    <w:rsid w:val="008B6524"/>
    <w:rsid w:val="008B77E3"/>
    <w:rsid w:val="008C4B23"/>
    <w:rsid w:val="008F6E2C"/>
    <w:rsid w:val="00904171"/>
    <w:rsid w:val="009303D9"/>
    <w:rsid w:val="00933C64"/>
    <w:rsid w:val="009353D5"/>
    <w:rsid w:val="009546E1"/>
    <w:rsid w:val="00972203"/>
    <w:rsid w:val="0099221A"/>
    <w:rsid w:val="009A0344"/>
    <w:rsid w:val="009F1D79"/>
    <w:rsid w:val="00A059B3"/>
    <w:rsid w:val="00A10641"/>
    <w:rsid w:val="00A338C3"/>
    <w:rsid w:val="00A4101C"/>
    <w:rsid w:val="00AA0069"/>
    <w:rsid w:val="00AA6741"/>
    <w:rsid w:val="00AB4CA2"/>
    <w:rsid w:val="00AC4C80"/>
    <w:rsid w:val="00AE3409"/>
    <w:rsid w:val="00B11A60"/>
    <w:rsid w:val="00B22613"/>
    <w:rsid w:val="00B314AA"/>
    <w:rsid w:val="00B44A76"/>
    <w:rsid w:val="00B768D1"/>
    <w:rsid w:val="00BA1025"/>
    <w:rsid w:val="00BC3420"/>
    <w:rsid w:val="00BD670B"/>
    <w:rsid w:val="00BE7D3C"/>
    <w:rsid w:val="00BF5FF6"/>
    <w:rsid w:val="00C0207F"/>
    <w:rsid w:val="00C16117"/>
    <w:rsid w:val="00C3075A"/>
    <w:rsid w:val="00C44F4B"/>
    <w:rsid w:val="00C46C8A"/>
    <w:rsid w:val="00C919A4"/>
    <w:rsid w:val="00CA4392"/>
    <w:rsid w:val="00CB79AF"/>
    <w:rsid w:val="00CC393F"/>
    <w:rsid w:val="00D11243"/>
    <w:rsid w:val="00D2176E"/>
    <w:rsid w:val="00D632BE"/>
    <w:rsid w:val="00D72D06"/>
    <w:rsid w:val="00D7522C"/>
    <w:rsid w:val="00D7536F"/>
    <w:rsid w:val="00D76668"/>
    <w:rsid w:val="00E07383"/>
    <w:rsid w:val="00E10356"/>
    <w:rsid w:val="00E165BC"/>
    <w:rsid w:val="00E61E12"/>
    <w:rsid w:val="00E7596C"/>
    <w:rsid w:val="00E80F32"/>
    <w:rsid w:val="00E878F2"/>
    <w:rsid w:val="00ED0149"/>
    <w:rsid w:val="00ED038C"/>
    <w:rsid w:val="00EF7DE3"/>
    <w:rsid w:val="00F03103"/>
    <w:rsid w:val="00F271DE"/>
    <w:rsid w:val="00F41CCC"/>
    <w:rsid w:val="00F627DA"/>
    <w:rsid w:val="00F7288F"/>
    <w:rsid w:val="00F734D9"/>
    <w:rsid w:val="00F82EFB"/>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60EC166"/>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clear" w:pos="18pt"/>
        <w:tab w:val="start" w:pos="10.80pt"/>
        <w:tab w:val="num" w:pos="28.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A4101C"/>
    <w:pPr>
      <w:ind w:start="36pt"/>
      <w:contextualSpacing/>
    </w:pPr>
  </w:style>
  <w:style w:type="paragraph" w:styleId="NormalWeb">
    <w:name w:val="Normal (Web)"/>
    <w:basedOn w:val="Normal"/>
    <w:uiPriority w:val="99"/>
    <w:unhideWhenUsed/>
    <w:rsid w:val="00A4101C"/>
    <w:pPr>
      <w:spacing w:before="5pt" w:beforeAutospacing="1" w:after="5pt" w:afterAutospacing="1"/>
      <w:jc w:val="start"/>
    </w:pPr>
    <w:rPr>
      <w:rFonts w:eastAsia="Times New Roman"/>
      <w:sz w:val="24"/>
      <w:szCs w:val="24"/>
    </w:rPr>
  </w:style>
  <w:style w:type="character" w:styleId="Hyperlink">
    <w:name w:val="Hyperlink"/>
    <w:basedOn w:val="DefaultParagraphFont"/>
    <w:uiPriority w:val="99"/>
    <w:unhideWhenUsed/>
    <w:rsid w:val="00A4101C"/>
    <w:rPr>
      <w:color w:val="0000FF"/>
      <w:u w:val="single"/>
    </w:rPr>
  </w:style>
  <w:style w:type="character" w:styleId="Strong">
    <w:name w:val="Strong"/>
    <w:basedOn w:val="DefaultParagraphFont"/>
    <w:uiPriority w:val="22"/>
    <w:qFormat/>
    <w:rsid w:val="00517025"/>
    <w:rPr>
      <w:b/>
      <w:bCs/>
    </w:rPr>
  </w:style>
  <w:style w:type="character" w:styleId="Emphasis">
    <w:name w:val="Emphasis"/>
    <w:basedOn w:val="DefaultParagraphFont"/>
    <w:uiPriority w:val="20"/>
    <w:qFormat/>
    <w:rsid w:val="00517025"/>
    <w:rPr>
      <w:i/>
      <w:iCs/>
    </w:rPr>
  </w:style>
  <w:style w:type="paragraph" w:customStyle="1" w:styleId="gc">
    <w:name w:val="gc"/>
    <w:basedOn w:val="Normal"/>
    <w:rsid w:val="00872FEF"/>
    <w:pPr>
      <w:spacing w:before="5pt" w:beforeAutospacing="1" w:after="5pt" w:afterAutospacing="1"/>
      <w:jc w:val="start"/>
    </w:pPr>
    <w:rPr>
      <w:rFonts w:eastAsia="Times New Roman"/>
      <w:sz w:val="24"/>
      <w:szCs w:val="24"/>
    </w:rPr>
  </w:style>
  <w:style w:type="character" w:customStyle="1" w:styleId="std">
    <w:name w:val="std"/>
    <w:basedOn w:val="DefaultParagraphFont"/>
    <w:rsid w:val="0066341F"/>
  </w:style>
  <w:style w:type="character" w:customStyle="1" w:styleId="doc">
    <w:name w:val="doc"/>
    <w:basedOn w:val="DefaultParagraphFont"/>
    <w:rsid w:val="0066341F"/>
  </w:style>
  <w:style w:type="table" w:styleId="TableGrid">
    <w:name w:val="Table Grid"/>
    <w:basedOn w:val="TableNormal"/>
    <w:uiPriority w:val="39"/>
    <w:rsid w:val="009546E1"/>
    <w:rPr>
      <w:rFonts w:asciiTheme="minorHAnsi" w:eastAsiaTheme="minorHAnsi" w:hAnsiTheme="minorHAnsi" w:cstheme="minorBidi"/>
      <w:sz w:val="22"/>
      <w:szCs w:val="22"/>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9546E1"/>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jc w:val="star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9546E1"/>
    <w:rPr>
      <w:rFonts w:ascii="Courier New" w:eastAsia="Times New Roman" w:hAnsi="Courier New" w:cs="Courier New"/>
    </w:rPr>
  </w:style>
  <w:style w:type="character" w:customStyle="1" w:styleId="mi">
    <w:name w:val="mi"/>
    <w:basedOn w:val="DefaultParagraphFont"/>
    <w:rsid w:val="005A41D7"/>
  </w:style>
  <w:style w:type="character" w:customStyle="1" w:styleId="mo">
    <w:name w:val="mo"/>
    <w:basedOn w:val="DefaultParagraphFont"/>
    <w:rsid w:val="005A41D7"/>
  </w:style>
  <w:style w:type="character" w:customStyle="1" w:styleId="mn">
    <w:name w:val="mn"/>
    <w:basedOn w:val="DefaultParagraphFont"/>
    <w:rsid w:val="005A41D7"/>
  </w:style>
  <w:style w:type="character" w:customStyle="1" w:styleId="mjx-char">
    <w:name w:val="mjx-char"/>
    <w:basedOn w:val="DefaultParagraphFont"/>
    <w:rsid w:val="005B45AD"/>
  </w:style>
  <w:style w:type="character" w:customStyle="1" w:styleId="mjxassistivemathml">
    <w:name w:val="mjx_assistive_mathml"/>
    <w:basedOn w:val="DefaultParagraphFont"/>
    <w:rsid w:val="005B45AD"/>
  </w:style>
  <w:style w:type="character" w:styleId="FollowedHyperlink">
    <w:name w:val="FollowedHyperlink"/>
    <w:basedOn w:val="DefaultParagraphFont"/>
    <w:rsid w:val="00AC4C80"/>
    <w:rPr>
      <w:color w:val="954F72" w:themeColor="followedHyperlink"/>
      <w:u w:val="single"/>
    </w:rPr>
  </w:style>
  <w:style w:type="character" w:styleId="UnresolvedMention">
    <w:name w:val="Unresolved Mention"/>
    <w:basedOn w:val="DefaultParagraphFont"/>
    <w:uiPriority w:val="99"/>
    <w:semiHidden/>
    <w:unhideWhenUsed/>
    <w:rsid w:val="008B77E3"/>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31217831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46317173">
          <w:marLeft w:val="0pt"/>
          <w:marRight w:val="0pt"/>
          <w:marTop w:val="0pt"/>
          <w:marBottom w:val="0pt"/>
          <w:divBdr>
            <w:top w:val="none" w:sz="0" w:space="0" w:color="auto"/>
            <w:left w:val="none" w:sz="0" w:space="0" w:color="auto"/>
            <w:bottom w:val="none" w:sz="0" w:space="0" w:color="auto"/>
            <w:right w:val="none" w:sz="0" w:space="0" w:color="auto"/>
          </w:divBdr>
          <w:divsChild>
            <w:div w:id="459232176">
              <w:marLeft w:val="0pt"/>
              <w:marRight w:val="0pt"/>
              <w:marTop w:val="0pt"/>
              <w:marBottom w:val="0pt"/>
              <w:divBdr>
                <w:top w:val="none" w:sz="0" w:space="0" w:color="auto"/>
                <w:left w:val="none" w:sz="0" w:space="0" w:color="auto"/>
                <w:bottom w:val="none" w:sz="0" w:space="0" w:color="auto"/>
                <w:right w:val="none" w:sz="0" w:space="0" w:color="auto"/>
              </w:divBdr>
              <w:divsChild>
                <w:div w:id="1802769997">
                  <w:marLeft w:val="0pt"/>
                  <w:marRight w:val="0pt"/>
                  <w:marTop w:val="5pt"/>
                  <w:marBottom w:val="5pt"/>
                  <w:divBdr>
                    <w:top w:val="none" w:sz="0" w:space="0" w:color="auto"/>
                    <w:left w:val="none" w:sz="0" w:space="0" w:color="auto"/>
                    <w:bottom w:val="none" w:sz="0" w:space="0" w:color="auto"/>
                    <w:right w:val="none" w:sz="0" w:space="0" w:color="auto"/>
                  </w:divBdr>
                  <w:divsChild>
                    <w:div w:id="1210799693">
                      <w:marLeft w:val="0pt"/>
                      <w:marRight w:val="0pt"/>
                      <w:marTop w:val="0pt"/>
                      <w:marBottom w:val="0pt"/>
                      <w:divBdr>
                        <w:top w:val="none" w:sz="0" w:space="0" w:color="auto"/>
                        <w:left w:val="none" w:sz="0" w:space="0" w:color="auto"/>
                        <w:bottom w:val="none" w:sz="0" w:space="0" w:color="auto"/>
                        <w:right w:val="none" w:sz="0" w:space="0" w:color="auto"/>
                      </w:divBdr>
                      <w:divsChild>
                        <w:div w:id="202100647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474951170">
      <w:bodyDiv w:val="1"/>
      <w:marLeft w:val="0pt"/>
      <w:marRight w:val="0pt"/>
      <w:marTop w:val="0pt"/>
      <w:marBottom w:val="0pt"/>
      <w:divBdr>
        <w:top w:val="none" w:sz="0" w:space="0" w:color="auto"/>
        <w:left w:val="none" w:sz="0" w:space="0" w:color="auto"/>
        <w:bottom w:val="none" w:sz="0" w:space="0" w:color="auto"/>
        <w:right w:val="none" w:sz="0" w:space="0" w:color="auto"/>
      </w:divBdr>
    </w:div>
    <w:div w:id="86474913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8887848">
          <w:marLeft w:val="0pt"/>
          <w:marRight w:val="0pt"/>
          <w:marTop w:val="15pt"/>
          <w:marBottom w:val="15pt"/>
          <w:divBdr>
            <w:top w:val="none" w:sz="0" w:space="0" w:color="auto"/>
            <w:left w:val="none" w:sz="0" w:space="0" w:color="auto"/>
            <w:bottom w:val="none" w:sz="0" w:space="0" w:color="auto"/>
            <w:right w:val="none" w:sz="0" w:space="0" w:color="auto"/>
          </w:divBdr>
        </w:div>
        <w:div w:id="1466047084">
          <w:marLeft w:val="0pt"/>
          <w:marRight w:val="0pt"/>
          <w:marTop w:val="15pt"/>
          <w:marBottom w:val="15pt"/>
          <w:divBdr>
            <w:top w:val="none" w:sz="0" w:space="0" w:color="auto"/>
            <w:left w:val="none" w:sz="0" w:space="0" w:color="auto"/>
            <w:bottom w:val="none" w:sz="0" w:space="0" w:color="auto"/>
            <w:right w:val="none" w:sz="0" w:space="0" w:color="auto"/>
          </w:divBdr>
        </w:div>
      </w:divsChild>
    </w:div>
    <w:div w:id="1006831120">
      <w:bodyDiv w:val="1"/>
      <w:marLeft w:val="0pt"/>
      <w:marRight w:val="0pt"/>
      <w:marTop w:val="0pt"/>
      <w:marBottom w:val="0pt"/>
      <w:divBdr>
        <w:top w:val="none" w:sz="0" w:space="0" w:color="auto"/>
        <w:left w:val="none" w:sz="0" w:space="0" w:color="auto"/>
        <w:bottom w:val="none" w:sz="0" w:space="0" w:color="auto"/>
        <w:right w:val="none" w:sz="0" w:space="0" w:color="auto"/>
      </w:divBdr>
    </w:div>
    <w:div w:id="110658399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14721534">
          <w:blockQuote w:val="1"/>
          <w:marLeft w:val="0pt"/>
          <w:marRight w:val="0pt"/>
          <w:marTop w:val="0pt"/>
          <w:marBottom w:val="0pt"/>
          <w:divBdr>
            <w:top w:val="none" w:sz="0" w:space="0" w:color="auto"/>
            <w:left w:val="none" w:sz="0" w:space="0" w:color="auto"/>
            <w:bottom w:val="none" w:sz="0" w:space="0" w:color="auto"/>
            <w:right w:val="none" w:sz="0" w:space="0" w:color="auto"/>
          </w:divBdr>
        </w:div>
        <w:div w:id="1004166027">
          <w:blockQuote w:val="1"/>
          <w:marLeft w:val="0pt"/>
          <w:marRight w:val="0pt"/>
          <w:marTop w:val="0pt"/>
          <w:marBottom w:val="0pt"/>
          <w:divBdr>
            <w:top w:val="none" w:sz="0" w:space="0" w:color="auto"/>
            <w:left w:val="none" w:sz="0" w:space="0" w:color="auto"/>
            <w:bottom w:val="none" w:sz="0" w:space="0" w:color="auto"/>
            <w:right w:val="none" w:sz="0" w:space="0" w:color="auto"/>
          </w:divBdr>
        </w:div>
        <w:div w:id="1494494271">
          <w:blockQuote w:val="1"/>
          <w:marLeft w:val="0pt"/>
          <w:marRight w:val="0pt"/>
          <w:marTop w:val="0pt"/>
          <w:marBottom w:val="0pt"/>
          <w:divBdr>
            <w:top w:val="none" w:sz="0" w:space="0" w:color="auto"/>
            <w:left w:val="none" w:sz="0" w:space="0" w:color="auto"/>
            <w:bottom w:val="none" w:sz="0" w:space="0" w:color="auto"/>
            <w:right w:val="none" w:sz="0" w:space="0" w:color="auto"/>
          </w:divBdr>
        </w:div>
      </w:divsChild>
    </w:div>
    <w:div w:id="1634288298">
      <w:bodyDiv w:val="1"/>
      <w:marLeft w:val="0pt"/>
      <w:marRight w:val="0pt"/>
      <w:marTop w:val="0pt"/>
      <w:marBottom w:val="0pt"/>
      <w:divBdr>
        <w:top w:val="none" w:sz="0" w:space="0" w:color="auto"/>
        <w:left w:val="none" w:sz="0" w:space="0" w:color="auto"/>
        <w:bottom w:val="none" w:sz="0" w:space="0" w:color="auto"/>
        <w:right w:val="none" w:sz="0" w:space="0" w:color="auto"/>
      </w:divBdr>
    </w:div>
    <w:div w:id="168632571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51736203">
          <w:marLeft w:val="0pt"/>
          <w:marRight w:val="0pt"/>
          <w:marTop w:val="15pt"/>
          <w:marBottom w:val="15pt"/>
          <w:divBdr>
            <w:top w:val="none" w:sz="0" w:space="0" w:color="auto"/>
            <w:left w:val="none" w:sz="0" w:space="0" w:color="auto"/>
            <w:bottom w:val="none" w:sz="0" w:space="0" w:color="auto"/>
            <w:right w:val="none" w:sz="0" w:space="0" w:color="auto"/>
          </w:divBdr>
        </w:div>
      </w:divsChild>
    </w:div>
    <w:div w:id="201996525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4.png"/><Relationship Id="rId18" Type="http://purl.oclc.org/ooxml/officeDocument/relationships/image" Target="media/image6.jpeg"/><Relationship Id="rId26" Type="http://purl.oclc.org/ooxml/officeDocument/relationships/image" Target="media/image9.gif"/><Relationship Id="rId3" Type="http://purl.oclc.org/ooxml/officeDocument/relationships/styles" Target="styles.xml"/><Relationship Id="rId21" Type="http://purl.oclc.org/ooxml/officeDocument/relationships/hyperlink" Target="https://machinelearningmastery.com/vector-norms-machine-learning/" TargetMode="External"/><Relationship Id="rId34" Type="http://purl.oclc.org/ooxml/officeDocument/relationships/hyperlink" Target="http://slazebni.cs.illinois.edu/spring17/lec20_rnn.pdf" TargetMode="External"/><Relationship Id="rId7" Type="http://purl.oclc.org/ooxml/officeDocument/relationships/endnotes" Target="endnotes.xml"/><Relationship Id="rId12" Type="http://purl.oclc.org/ooxml/officeDocument/relationships/image" Target="media/image3.png"/><Relationship Id="rId17" Type="http://purl.oclc.org/ooxml/officeDocument/relationships/hyperlink" Target="https://ml-cheatsheet.readthedocs.io/en/latest/nn_concepts.html" TargetMode="External"/><Relationship Id="rId25" Type="http://purl.oclc.org/ooxml/officeDocument/relationships/hyperlink" Target="https://www.codecogs.com/eqnedit.php?latex=CE&amp;space;=&amp;space;-log\left&amp;space;(&amp;space;\frac%7be%5e%7bs_%7bp%7d%7d%7d%7b\sum_%7bj%7d%5e%7bC%7d&amp;space;e%5e%7bs_%7bj%7d%7d%7d&amp;space;\right&amp;space;)" TargetMode="External"/><Relationship Id="rId33" Type="http://purl.oclc.org/ooxml/officeDocument/relationships/hyperlink" Target="https://medium.com/mlrecipies/recurrent-neural-networks-theory-f81d59c2add7" TargetMode="External"/><Relationship Id="rId2" Type="http://purl.oclc.org/ooxml/officeDocument/relationships/numbering" Target="numbering.xml"/><Relationship Id="rId16" Type="http://purl.oclc.org/ooxml/officeDocument/relationships/hyperlink" Target="https://ml-cheatsheet.readthedocs.io/en/latest/linear_regression.html" TargetMode="External"/><Relationship Id="rId20" Type="http://purl.oclc.org/ooxml/officeDocument/relationships/hyperlink" Target="https://machinelearningmastery.com/how-to-choose-loss-functions-when-training-deep-learning-neural-networks/" TargetMode="External"/><Relationship Id="rId29"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24" Type="http://purl.oclc.org/ooxml/officeDocument/relationships/image" Target="media/image8.gif"/><Relationship Id="rId32" Type="http://purl.oclc.org/ooxml/officeDocument/relationships/hyperlink" Target="https://machinelearningmastery.com/exploding-gradients-in-neural-networks/" TargetMode="External"/><Relationship Id="rId37" Type="http://purl.oclc.org/ooxml/officeDocument/relationships/theme" Target="theme/theme1.xml"/><Relationship Id="rId5" Type="http://purl.oclc.org/ooxml/officeDocument/relationships/webSettings" Target="webSettings.xml"/><Relationship Id="rId15" Type="http://purl.oclc.org/ooxml/officeDocument/relationships/hyperlink" Target="https://ml-cheatsheet.readthedocs.io/en/latest/glossary.html" TargetMode="External"/><Relationship Id="rId23" Type="http://purl.oclc.org/ooxml/officeDocument/relationships/hyperlink" Target="https://www.codecogs.com/eqnedit.php?latex=CE&amp;space;=&amp;space;-\sum_%7bi%7d%5e%7bC%7dt_%7bi%7d&amp;space;log&amp;space;(s_%7bi%7d)" TargetMode="External"/><Relationship Id="rId28" Type="http://purl.oclc.org/ooxml/officeDocument/relationships/image" Target="media/image11.png"/><Relationship Id="rId36" Type="http://purl.oclc.org/ooxml/officeDocument/relationships/fontTable" Target="fontTable.xml"/><Relationship Id="rId10" Type="http://purl.oclc.org/ooxml/officeDocument/relationships/image" Target="media/image1.jpeg"/><Relationship Id="rId19" Type="http://purl.oclc.org/ooxml/officeDocument/relationships/hyperlink" Target="https://machinelearningmastery.com/implement-backpropagation-algorithm-scratch-python/" TargetMode="External"/><Relationship Id="rId31" Type="http://purl.oclc.org/ooxml/officeDocument/relationships/image" Target="media/image14.png"/><Relationship Id="rId4" Type="http://purl.oclc.org/ooxml/officeDocument/relationships/settings" Target="settings.xml"/><Relationship Id="rId9" Type="http://purl.oclc.org/ooxml/officeDocument/relationships/hyperlink" Target="https://skymind.ai/wiki/supervised-learning" TargetMode="External"/><Relationship Id="rId14" Type="http://purl.oclc.org/ooxml/officeDocument/relationships/image" Target="media/image5.jpeg"/><Relationship Id="rId22" Type="http://purl.oclc.org/ooxml/officeDocument/relationships/image" Target="media/image7.jpeg"/><Relationship Id="rId27" Type="http://purl.oclc.org/ooxml/officeDocument/relationships/image" Target="media/image10.png"/><Relationship Id="rId30" Type="http://purl.oclc.org/ooxml/officeDocument/relationships/image" Target="media/image13.png"/><Relationship Id="rId35" Type="http://purl.oclc.org/ooxml/officeDocument/relationships/hyperlink" Target="https://gombru.github.io/2018/05/23/cross_entropy_loss/"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22877A4B-EC6D-4A6F-97B2-747FA8B33BF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462</TotalTime>
  <Pages>5</Pages>
  <Words>2459</Words>
  <Characters>14018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16445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Pitchikala, Naga Sai Krishna Mohan</cp:lastModifiedBy>
  <cp:revision>15</cp:revision>
  <dcterms:created xsi:type="dcterms:W3CDTF">2019-12-01T00:26:00Z</dcterms:created>
  <dcterms:modified xsi:type="dcterms:W3CDTF">2019-12-02T02:06:00Z</dcterms:modified>
</cp:coreProperties>
</file>