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F24" w:rsidRPr="00BF2F24" w:rsidRDefault="00BF2F24" w:rsidP="00BF2F24">
      <w:pPr>
        <w:pStyle w:val="Heading1"/>
        <w:rPr>
          <w:b/>
          <w:i/>
        </w:rPr>
      </w:pPr>
      <w:r w:rsidRPr="00BF2F24">
        <w:rPr>
          <w:b/>
          <w:i/>
        </w:rPr>
        <w:t>Assignment Name - Concepts of Statistics</w:t>
      </w:r>
      <w:r>
        <w:rPr>
          <w:b/>
          <w:i/>
        </w:rPr>
        <w:t xml:space="preserve"> </w:t>
      </w:r>
      <w:r>
        <w:rPr>
          <w:b/>
          <w:i/>
        </w:rPr>
        <w:br/>
      </w:r>
    </w:p>
    <w:p w:rsidR="009D56F8" w:rsidRPr="00E1215A" w:rsidRDefault="00BF48D8" w:rsidP="00BF48D8">
      <w:pPr>
        <w:pStyle w:val="ListParagraph"/>
        <w:numPr>
          <w:ilvl w:val="0"/>
          <w:numId w:val="1"/>
        </w:numPr>
        <w:rPr>
          <w:b/>
          <w:i/>
        </w:rPr>
      </w:pPr>
      <w:r w:rsidRPr="00E1215A">
        <w:rPr>
          <w:b/>
          <w:i/>
        </w:rPr>
        <w:t>If the variance of a variable/column is 0 then what does it mean? Can we use that variable for our analysis?</w:t>
      </w:r>
    </w:p>
    <w:p w:rsidR="00BF48D8" w:rsidRDefault="00BF48D8" w:rsidP="00BF48D8">
      <w:r>
        <w:t xml:space="preserve">        </w:t>
      </w:r>
      <w:proofErr w:type="gramStart"/>
      <w:r>
        <w:t>Answer:-</w:t>
      </w:r>
      <w:proofErr w:type="gramEnd"/>
      <w:r>
        <w:t xml:space="preserve">  The variance of a variable is zero denotes the difference between the value of the variable and its mean is zero. Set of points is not spread far from its mean. In an ideal </w:t>
      </w:r>
      <w:proofErr w:type="gramStart"/>
      <w:r>
        <w:t>case ,</w:t>
      </w:r>
      <w:proofErr w:type="gramEnd"/>
      <w:r>
        <w:t xml:space="preserve"> if all four outcomes of any random sample is 5 , then the mean will be 5 and the difference between the mean and the value are always zero so that the variance will also be zero .</w:t>
      </w:r>
      <w:r>
        <w:br/>
        <w:t xml:space="preserve">     </w:t>
      </w:r>
      <w:r>
        <w:br/>
        <w:t>We can use zero variance as this means all the value of the variable in that data sample is same or constant i.e. mean, median, mode will be same and we can get the accurate measure of the value.</w:t>
      </w:r>
    </w:p>
    <w:p w:rsidR="00BF48D8" w:rsidRPr="00E1215A" w:rsidRDefault="00BF48D8" w:rsidP="00BF48D8">
      <w:pPr>
        <w:pStyle w:val="ListParagraph"/>
        <w:numPr>
          <w:ilvl w:val="0"/>
          <w:numId w:val="1"/>
        </w:numPr>
        <w:rPr>
          <w:b/>
          <w:i/>
        </w:rPr>
      </w:pPr>
      <w:r w:rsidRPr="00E1215A">
        <w:rPr>
          <w:b/>
          <w:i/>
        </w:rPr>
        <w:t>Calculate mean, median, mode, variance and standard deviation for column A</w:t>
      </w:r>
      <w:r w:rsidRPr="00E1215A">
        <w:rPr>
          <w:b/>
          <w:i/>
        </w:rPr>
        <w:t>.</w:t>
      </w:r>
    </w:p>
    <w:p w:rsidR="00642041" w:rsidRDefault="00642041" w:rsidP="00642041">
      <w:pPr>
        <w:pStyle w:val="ListParagraph"/>
      </w:pPr>
    </w:p>
    <w:p w:rsidR="00BF48D8" w:rsidRDefault="00BF48D8" w:rsidP="00642041">
      <w:pPr>
        <w:pStyle w:val="ListParagraph"/>
        <w:numPr>
          <w:ilvl w:val="0"/>
          <w:numId w:val="2"/>
        </w:numPr>
      </w:pPr>
      <w:r>
        <w:t xml:space="preserve">Mean will </w:t>
      </w:r>
      <w:proofErr w:type="gramStart"/>
      <w:r>
        <w:t>be ,</w:t>
      </w:r>
      <w:proofErr w:type="gramEnd"/>
      <w:r>
        <w:t xml:space="preserve"> </w:t>
      </w:r>
      <w:r w:rsidRPr="00642041">
        <w:rPr>
          <w:rFonts w:cstheme="minorHAnsi"/>
        </w:rPr>
        <w:t>∑</w:t>
      </w:r>
      <w:r>
        <w:t xml:space="preserve"> (7+6+7+7+8+5+8+7+7+5+5) / </w:t>
      </w:r>
      <w:r w:rsidR="00642041">
        <w:t>11 = 72/11 = 6.545 .</w:t>
      </w:r>
    </w:p>
    <w:p w:rsidR="00642041" w:rsidRDefault="00642041" w:rsidP="00642041">
      <w:pPr>
        <w:pStyle w:val="ListParagraph"/>
        <w:numPr>
          <w:ilvl w:val="0"/>
          <w:numId w:val="2"/>
        </w:numPr>
      </w:pPr>
      <w:r>
        <w:t>We know Median is the fifth percentile, here in Column A we have 11 values so the according to the definition 6</w:t>
      </w:r>
      <w:proofErr w:type="gramStart"/>
      <w:r w:rsidRPr="00642041">
        <w:rPr>
          <w:vertAlign w:val="superscript"/>
        </w:rPr>
        <w:t>th</w:t>
      </w:r>
      <w:r w:rsidR="000D3180">
        <w:t xml:space="preserve">  position</w:t>
      </w:r>
      <w:proofErr w:type="gramEnd"/>
      <w:r>
        <w:t xml:space="preserve"> of this c</w:t>
      </w:r>
      <w:r w:rsidR="000D3180">
        <w:t xml:space="preserve">olumn is the Median which is having value 5. </w:t>
      </w:r>
    </w:p>
    <w:p w:rsidR="00642041" w:rsidRDefault="00642041" w:rsidP="00642041">
      <w:pPr>
        <w:pStyle w:val="ListParagraph"/>
        <w:numPr>
          <w:ilvl w:val="0"/>
          <w:numId w:val="2"/>
        </w:numPr>
      </w:pPr>
      <w:r>
        <w:t>Mo</w:t>
      </w:r>
      <w:r w:rsidR="000D3180">
        <w:t xml:space="preserve">de is the score that occurs frequently in a nominally scaled data set. In column </w:t>
      </w:r>
      <w:proofErr w:type="gramStart"/>
      <w:r w:rsidR="000D3180">
        <w:t>A ,</w:t>
      </w:r>
      <w:proofErr w:type="gramEnd"/>
      <w:r w:rsidR="000D3180">
        <w:t xml:space="preserve"> we can see the score 7 occurred five times , 5 occurred three times, 8 occurred two times and 6 occurred one time . </w:t>
      </w:r>
      <w:proofErr w:type="gramStart"/>
      <w:r w:rsidR="000D3180">
        <w:t>Hence ,</w:t>
      </w:r>
      <w:proofErr w:type="gramEnd"/>
      <w:r w:rsidR="000D3180">
        <w:t xml:space="preserve"> we can say 7 is the Median of Column A. </w:t>
      </w:r>
    </w:p>
    <w:p w:rsidR="00994CBB" w:rsidRPr="009A0364" w:rsidRDefault="00994CBB" w:rsidP="00994CBB">
      <w:pPr>
        <w:pStyle w:val="NoSpacing"/>
        <w:numPr>
          <w:ilvl w:val="0"/>
          <w:numId w:val="2"/>
        </w:numPr>
      </w:pPr>
      <w:r>
        <w:t xml:space="preserve">Variance  </w:t>
      </w:r>
      <m:oMath>
        <m:sSup>
          <m:sSupPr>
            <m:ctrlPr>
              <w:rPr>
                <w:rFonts w:ascii="Cambria Math" w:hAnsi="Cambria Math"/>
              </w:rPr>
            </m:ctrlPr>
          </m:sSupPr>
          <m:e>
            <m:r>
              <w:rPr>
                <w:rFonts w:ascii="Cambria Math" w:hAnsi="Cambria Math"/>
              </w:rPr>
              <m:t>∂</m:t>
            </m:r>
          </m:e>
          <m:sup>
            <m:r>
              <m:rPr>
                <m:sty m:val="p"/>
              </m:rPr>
              <w:rPr>
                <w:rFonts w:ascii="Cambria Math" w:hAnsi="Cambria Math"/>
              </w:rPr>
              <m:t>2</m:t>
            </m:r>
          </m:sup>
        </m:sSup>
      </m:oMath>
      <w:r>
        <w:rPr>
          <w:rFonts w:eastAsiaTheme="minorEastAsia"/>
        </w:rPr>
        <w:t xml:space="preserve"> =  </w:t>
      </w:r>
      <m:oMath>
        <m:f>
          <m:fPr>
            <m:ctrlPr>
              <w:rPr>
                <w:rFonts w:ascii="Cambria Math" w:eastAsiaTheme="minorEastAsia" w:hAnsi="Cambria Math"/>
              </w:rPr>
            </m:ctrlPr>
          </m:fPr>
          <m:num>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X</m:t>
                    </m:r>
                    <m:r>
                      <m:rPr>
                        <m:sty m:val="p"/>
                      </m:rPr>
                      <w:rPr>
                        <w:rFonts w:ascii="Cambria Math" w:eastAsiaTheme="minorEastAsia" w:hAnsi="Cambria Math"/>
                      </w:rPr>
                      <m:t>-µ</m:t>
                    </m:r>
                  </m:e>
                </m:d>
              </m:e>
              <m:sup>
                <m:r>
                  <m:rPr>
                    <m:sty m:val="p"/>
                  </m:rPr>
                  <w:rPr>
                    <w:rFonts w:ascii="Cambria Math" w:eastAsiaTheme="minorEastAsia" w:hAnsi="Cambria Math"/>
                  </w:rPr>
                  <m:t>2</m:t>
                </m:r>
              </m:sup>
            </m:sSup>
            <m:ctrlPr>
              <w:rPr>
                <w:rFonts w:ascii="Cambria Math" w:hAnsi="Cambria Math"/>
              </w:rPr>
            </m:ctrlPr>
          </m:num>
          <m:den>
            <m:r>
              <w:rPr>
                <w:rFonts w:ascii="Cambria Math" w:hAnsi="Cambria Math"/>
              </w:rPr>
              <m:t>N</m:t>
            </m:r>
          </m:den>
        </m:f>
      </m:oMath>
      <w:r>
        <w:rPr>
          <w:rFonts w:eastAsiaTheme="minorEastAsia"/>
        </w:rPr>
        <w:t xml:space="preserve">  </w:t>
      </w:r>
    </w:p>
    <w:p w:rsidR="00994CBB" w:rsidRDefault="00003CE8" w:rsidP="00994CBB">
      <w:pPr>
        <w:pStyle w:val="NoSpacing"/>
        <w:ind w:left="1120"/>
        <w:rPr>
          <w:rFonts w:eastAsiaTheme="minorEastAsia"/>
        </w:rPr>
      </w:pPr>
      <w:r>
        <w:rPr>
          <w:rFonts w:eastAsiaTheme="minorEastAsia"/>
        </w:rPr>
        <w:t xml:space="preserve">   </w:t>
      </w:r>
      <w:r w:rsidR="00994CBB">
        <w:rPr>
          <w:rFonts w:eastAsiaTheme="minorEastAsia"/>
        </w:rPr>
        <w:t xml:space="preserve"> </w:t>
      </w:r>
      <m:oMath>
        <m:box>
          <m:boxPr>
            <m:opEmu m:val="1"/>
            <m:ctrlPr>
              <w:rPr>
                <w:rFonts w:ascii="Cambria Math" w:eastAsiaTheme="minorEastAsia" w:hAnsi="Cambria Math"/>
              </w:rPr>
            </m:ctrlPr>
          </m:boxPr>
          <m:e>
            <m:groupChr>
              <m:groupChrPr>
                <m:chr m:val="⇒"/>
                <m:pos m:val="top"/>
                <m:ctrlPr>
                  <w:rPr>
                    <w:rFonts w:ascii="Cambria Math" w:eastAsiaTheme="minorEastAsia" w:hAnsi="Cambria Math"/>
                  </w:rPr>
                </m:ctrlPr>
              </m:groupChrPr>
              <m:e/>
            </m:groupChr>
          </m:e>
        </m:box>
      </m:oMath>
      <w:r w:rsidR="00994CBB">
        <w:rPr>
          <w:rFonts w:eastAsiaTheme="minorEastAsia"/>
        </w:rPr>
        <w:t xml:space="preserve"> </w:t>
      </w:r>
      <m:oMath>
        <m:sSup>
          <m:sSupPr>
            <m:ctrlPr>
              <w:rPr>
                <w:rFonts w:ascii="Cambria Math" w:eastAsiaTheme="minorEastAsia" w:hAnsi="Cambria Math"/>
              </w:rPr>
            </m:ctrlPr>
          </m:sSupPr>
          <m:e>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7-6.545</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6-6.545</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7-6.545</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7-6.545</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8-6.545</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5-6.545</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8-6.545</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7-6.545</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7-6.545</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5-6.545</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5-6.545</m:t>
                </m:r>
              </m:e>
            </m:d>
          </m:e>
          <m:sup>
            <m:r>
              <m:rPr>
                <m:sty m:val="p"/>
              </m:rPr>
              <w:rPr>
                <w:rFonts w:ascii="Cambria Math" w:eastAsiaTheme="minorEastAsia" w:hAnsi="Cambria Math"/>
              </w:rPr>
              <m:t>2</m:t>
            </m:r>
          </m:sup>
        </m:sSup>
      </m:oMath>
      <w:r w:rsidR="00994CBB">
        <w:rPr>
          <w:rFonts w:eastAsiaTheme="minorEastAsia"/>
        </w:rPr>
        <w:t xml:space="preserve">  ] / 11</w:t>
      </w:r>
    </w:p>
    <w:p w:rsidR="00003CE8" w:rsidRPr="00E1215A" w:rsidRDefault="00003CE8" w:rsidP="00003CE8">
      <w:pPr>
        <w:pStyle w:val="NoSpacing"/>
        <w:rPr>
          <w:sz w:val="20"/>
          <w:szCs w:val="20"/>
        </w:rPr>
      </w:pPr>
      <w:r>
        <w:rPr>
          <w:rFonts w:eastAsiaTheme="minorEastAsia"/>
        </w:rPr>
        <w:t xml:space="preserve">                         </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oMath>
      <w:r>
        <w:rPr>
          <w:rFonts w:eastAsiaTheme="minorEastAsia"/>
        </w:rPr>
        <w:t xml:space="preserve"> </w:t>
      </w:r>
      <w:r w:rsidR="00994CBB" w:rsidRPr="00E1215A">
        <w:rPr>
          <w:sz w:val="20"/>
          <w:szCs w:val="20"/>
        </w:rPr>
        <w:t>(0.207 + 0.297 + 0.207 + 0.207 + 2.117 + 2.387 + 2.117+ 0.207 +</w:t>
      </w:r>
      <w:r w:rsidRPr="00E1215A">
        <w:rPr>
          <w:sz w:val="20"/>
          <w:szCs w:val="20"/>
        </w:rPr>
        <w:t xml:space="preserve"> </w:t>
      </w:r>
      <w:r w:rsidR="00994CBB" w:rsidRPr="00E1215A">
        <w:rPr>
          <w:sz w:val="20"/>
          <w:szCs w:val="20"/>
        </w:rPr>
        <w:t>.207+2.387+2.387)</w:t>
      </w:r>
      <w:proofErr w:type="gramStart"/>
      <w:r w:rsidR="00994CBB" w:rsidRPr="00E1215A">
        <w:rPr>
          <w:sz w:val="20"/>
          <w:szCs w:val="20"/>
        </w:rPr>
        <w:t xml:space="preserve">/ </w:t>
      </w:r>
      <w:r w:rsidR="00E1215A" w:rsidRPr="00E1215A">
        <w:rPr>
          <w:sz w:val="20"/>
          <w:szCs w:val="20"/>
        </w:rPr>
        <w:t xml:space="preserve"> </w:t>
      </w:r>
      <w:r w:rsidR="00994CBB" w:rsidRPr="00E1215A">
        <w:rPr>
          <w:sz w:val="20"/>
          <w:szCs w:val="20"/>
        </w:rPr>
        <w:t>11</w:t>
      </w:r>
      <w:proofErr w:type="gramEnd"/>
      <w:r w:rsidR="00994CBB" w:rsidRPr="00E1215A">
        <w:rPr>
          <w:sz w:val="20"/>
          <w:szCs w:val="20"/>
        </w:rPr>
        <w:t xml:space="preserve"> </w:t>
      </w:r>
    </w:p>
    <w:p w:rsidR="00994CBB" w:rsidRDefault="00994CBB" w:rsidP="00003CE8">
      <w:pPr>
        <w:pStyle w:val="NoSpacing"/>
        <w:rPr>
          <w:rFonts w:eastAsiaTheme="minorEastAsia"/>
        </w:rPr>
      </w:pPr>
      <w:r>
        <w:rPr>
          <w:rFonts w:eastAsiaTheme="minorEastAsia"/>
        </w:rPr>
        <w:t xml:space="preserve">    </w:t>
      </w:r>
      <w:r w:rsidR="00003CE8">
        <w:rPr>
          <w:rFonts w:eastAsiaTheme="minorEastAsia"/>
        </w:rPr>
        <w:t xml:space="preserve">                      </w:t>
      </w:r>
      <w:r>
        <w:rPr>
          <w:rFonts w:eastAsiaTheme="minorEastAsia"/>
        </w:rPr>
        <w:t xml:space="preserve">= &gt; 1.157 (Answer). </w:t>
      </w:r>
    </w:p>
    <w:p w:rsidR="00994CBB" w:rsidRPr="00601EE3" w:rsidRDefault="00003CE8" w:rsidP="00642041">
      <w:pPr>
        <w:pStyle w:val="ListParagraph"/>
        <w:numPr>
          <w:ilvl w:val="0"/>
          <w:numId w:val="2"/>
        </w:numPr>
      </w:pPr>
      <w:r>
        <w:t xml:space="preserve">Standard Deviation is s = </w:t>
      </w:r>
      <w:r w:rsidR="00601EE3">
        <w:br/>
      </w: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N-1 </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Xi-</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e>
                  </m:d>
                </m:e>
                <m:sup>
                  <m:r>
                    <w:rPr>
                      <w:rFonts w:ascii="Cambria Math" w:eastAsiaTheme="minorEastAsia" w:hAnsi="Cambria Math"/>
                    </w:rPr>
                    <m:t>2</m:t>
                  </m:r>
                </m:sup>
              </m:sSup>
            </m:e>
          </m:nary>
        </m:oMath>
      </m:oMathPara>
    </w:p>
    <w:p w:rsidR="00601EE3" w:rsidRDefault="00601EE3" w:rsidP="00601EE3">
      <w:pPr>
        <w:pStyle w:val="ListParagraph"/>
        <w:ind w:left="1120"/>
        <w:rPr>
          <w:rFonts w:eastAsiaTheme="minorEastAsia"/>
        </w:rPr>
      </w:pPr>
      <w:r>
        <w:rPr>
          <w:rFonts w:eastAsiaTheme="minorEastAsia"/>
        </w:rPr>
        <w:t xml:space="preserve">              </w:t>
      </w:r>
    </w:p>
    <w:p w:rsidR="00601EE3" w:rsidRPr="00601EE3" w:rsidRDefault="00601EE3" w:rsidP="00601EE3">
      <w:pPr>
        <w:pStyle w:val="ListParagraph"/>
        <w:ind w:left="1120"/>
      </w:pPr>
      <w:r>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10 </m:t>
            </m:r>
          </m:den>
        </m:f>
        <m:nary>
          <m:naryPr>
            <m:chr m:val="∑"/>
            <m:limLoc m:val="undOvr"/>
            <m:ctrlPr>
              <w:rPr>
                <w:rFonts w:ascii="Cambria Math" w:eastAsiaTheme="minorEastAsia" w:hAnsi="Cambria Math"/>
                <w:i/>
              </w:rPr>
            </m:ctrlPr>
          </m:naryPr>
          <m:sub/>
          <m:sup/>
          <m:e>
            <m:r>
              <m:rPr>
                <m:sty m:val="p"/>
              </m:rPr>
              <w:rPr>
                <w:rFonts w:ascii="Cambria Math" w:eastAsiaTheme="minorEastAsia" w:hAnsi="Cambria Math"/>
              </w:rPr>
              <m:t>(0.207 + 0.297 + 0.207 + 0.207 + 2.117 + 2.387 + 2.117+ 0.207 + .207+2.387+2.387)</m:t>
            </m:r>
          </m:e>
        </m:nary>
      </m:oMath>
    </w:p>
    <w:p w:rsidR="00601EE3" w:rsidRDefault="00601EE3" w:rsidP="00601EE3">
      <w:pPr>
        <w:pStyle w:val="ListParagraph"/>
        <w:ind w:left="1120"/>
        <w:rPr>
          <w:rFonts w:eastAsiaTheme="minorEastAsia"/>
        </w:rPr>
      </w:pPr>
      <w:r>
        <w:rPr>
          <w:rFonts w:eastAsiaTheme="minorEastAsia"/>
        </w:rPr>
        <w:t xml:space="preserve">                                          </w:t>
      </w:r>
    </w:p>
    <w:p w:rsidR="00601EE3" w:rsidRDefault="00601EE3" w:rsidP="00601EE3">
      <w:pPr>
        <w:pStyle w:val="ListParagraph"/>
        <w:ind w:left="1120"/>
        <w:rPr>
          <w:rFonts w:eastAsiaTheme="minorEastAsia"/>
        </w:rPr>
      </w:pPr>
      <w:r>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12.727</m:t>
            </m:r>
          </m:num>
          <m:den>
            <m:r>
              <w:rPr>
                <w:rFonts w:ascii="Cambria Math" w:eastAsiaTheme="minorEastAsia" w:hAnsi="Cambria Math"/>
              </w:rPr>
              <m:t>10</m:t>
            </m:r>
          </m:den>
        </m:f>
      </m:oMath>
      <w:r>
        <w:rPr>
          <w:rFonts w:eastAsiaTheme="minorEastAsia"/>
        </w:rPr>
        <w:t xml:space="preserve">  =  1.128 (Answer).</w:t>
      </w:r>
    </w:p>
    <w:p w:rsidR="00E1215A" w:rsidRDefault="00E1215A" w:rsidP="00E1215A">
      <w:pPr>
        <w:pStyle w:val="ListParagraph"/>
        <w:numPr>
          <w:ilvl w:val="0"/>
          <w:numId w:val="1"/>
        </w:numPr>
        <w:rPr>
          <w:b/>
          <w:i/>
        </w:rPr>
      </w:pPr>
      <w:r w:rsidRPr="00E1215A">
        <w:rPr>
          <w:b/>
          <w:i/>
        </w:rPr>
        <w:t>In a group of 12 scores, the largest score is increased by 36 points. What effect will this have on the mean of the scores?</w:t>
      </w:r>
    </w:p>
    <w:p w:rsidR="00E1215A" w:rsidRDefault="00E1215A" w:rsidP="00E1215A">
      <w:pPr>
        <w:pStyle w:val="ListParagraph"/>
        <w:rPr>
          <w:b/>
          <w:i/>
        </w:rPr>
      </w:pPr>
    </w:p>
    <w:p w:rsidR="00E1215A" w:rsidRDefault="00E1215A" w:rsidP="00E1215A">
      <w:pPr>
        <w:pStyle w:val="ListParagraph"/>
      </w:pPr>
      <w:proofErr w:type="gramStart"/>
      <w:r w:rsidRPr="00E1215A">
        <w:t>Answer:-</w:t>
      </w:r>
      <w:proofErr w:type="gramEnd"/>
      <w:r w:rsidRPr="00E1215A">
        <w:t xml:space="preserve"> </w:t>
      </w:r>
      <w:r>
        <w:t xml:space="preserve"> </w:t>
      </w:r>
      <w:r w:rsidRPr="00E1215A">
        <w:t>Suppose for 12 scores having a mean lets x . So the summation of the variable is 12</w:t>
      </w:r>
      <w:proofErr w:type="gramStart"/>
      <w:r w:rsidRPr="00E1215A">
        <w:t>x .</w:t>
      </w:r>
      <w:proofErr w:type="gramEnd"/>
      <w:r w:rsidRPr="00E1215A">
        <w:t xml:space="preserve"> If the largest score increases by 36,</w:t>
      </w:r>
      <w:r>
        <w:t xml:space="preserve"> </w:t>
      </w:r>
      <w:r w:rsidRPr="00E1215A">
        <w:t xml:space="preserve">the summation will be (12x+36). </w:t>
      </w:r>
      <w:proofErr w:type="gramStart"/>
      <w:r w:rsidRPr="00E1215A">
        <w:t>So</w:t>
      </w:r>
      <w:proofErr w:type="gramEnd"/>
      <w:r w:rsidRPr="00E1215A">
        <w:t xml:space="preserve"> the mean will be [(12x+36)/12]</w:t>
      </w:r>
      <w:r>
        <w:t xml:space="preserve"> = x+3</w:t>
      </w:r>
      <w:r w:rsidRPr="00E1215A">
        <w:t>. Hence, the mean will increase by 3. (Answer)</w:t>
      </w:r>
    </w:p>
    <w:p w:rsidR="0092481F" w:rsidRDefault="0092481F" w:rsidP="00E1215A">
      <w:pPr>
        <w:pStyle w:val="ListParagraph"/>
      </w:pPr>
    </w:p>
    <w:p w:rsidR="0092481F" w:rsidRPr="0092481F" w:rsidRDefault="0092481F" w:rsidP="00E1215A">
      <w:pPr>
        <w:pStyle w:val="ListParagraph"/>
        <w:rPr>
          <w:b/>
          <w:i/>
        </w:rPr>
      </w:pPr>
    </w:p>
    <w:p w:rsidR="0092481F" w:rsidRDefault="0092481F" w:rsidP="0092481F">
      <w:pPr>
        <w:pStyle w:val="ListParagraph"/>
        <w:numPr>
          <w:ilvl w:val="0"/>
          <w:numId w:val="1"/>
        </w:numPr>
        <w:rPr>
          <w:b/>
          <w:i/>
        </w:rPr>
      </w:pPr>
      <w:r w:rsidRPr="0092481F">
        <w:rPr>
          <w:b/>
          <w:i/>
        </w:rPr>
        <w:lastRenderedPageBreak/>
        <w:t>Explain the difference between Data (Singular) and Data (Plural) with examples?</w:t>
      </w:r>
      <w:r w:rsidRPr="0092481F">
        <w:rPr>
          <w:b/>
          <w:i/>
        </w:rPr>
        <w:t xml:space="preserve"> </w:t>
      </w:r>
    </w:p>
    <w:p w:rsidR="0092481F" w:rsidRDefault="0092481F" w:rsidP="0092481F">
      <w:pPr>
        <w:pStyle w:val="ListParagraph"/>
        <w:rPr>
          <w:b/>
          <w:i/>
        </w:rPr>
      </w:pPr>
    </w:p>
    <w:p w:rsidR="0092481F" w:rsidRPr="0092481F" w:rsidRDefault="0092481F" w:rsidP="0092481F">
      <w:pPr>
        <w:pStyle w:val="ListParagraph"/>
      </w:pPr>
      <w:proofErr w:type="gramStart"/>
      <w:r w:rsidRPr="0092481F">
        <w:t>Answer:-</w:t>
      </w:r>
      <w:proofErr w:type="gramEnd"/>
      <w:r w:rsidRPr="0092481F">
        <w:t xml:space="preserve">  The value of the variable associated with one element of a population or sample is called a Data Singular .</w:t>
      </w:r>
      <w:r>
        <w:rPr>
          <w:b/>
          <w:i/>
        </w:rPr>
        <w:br/>
      </w:r>
      <w:r w:rsidRPr="0092481F">
        <w:t xml:space="preserve">In the other hand, the set of values collected for a variable from a sample or population is called Data Plural . </w:t>
      </w:r>
    </w:p>
    <w:p w:rsidR="0092481F" w:rsidRPr="0092481F" w:rsidRDefault="0092481F" w:rsidP="0092481F">
      <w:pPr>
        <w:pStyle w:val="ListParagraph"/>
      </w:pPr>
    </w:p>
    <w:p w:rsidR="0092481F" w:rsidRDefault="0092481F" w:rsidP="0092481F">
      <w:pPr>
        <w:pStyle w:val="ListParagraph"/>
      </w:pPr>
      <w:proofErr w:type="gramStart"/>
      <w:r w:rsidRPr="0092481F">
        <w:t>Example:-</w:t>
      </w:r>
      <w:proofErr w:type="gramEnd"/>
      <w:r w:rsidRPr="0092481F">
        <w:t xml:space="preserve"> If we consider the problem statement 2 , the value 6 is the value of one element of the data set of Column A , this is an example of Data Singular. </w:t>
      </w:r>
      <w:r w:rsidRPr="0092481F">
        <w:br/>
        <w:t xml:space="preserve">  Similarly, the set of values of Column A = {7,6,7,7,8,5,8,7,7,5,5} is Data Plural. </w:t>
      </w:r>
    </w:p>
    <w:p w:rsidR="0092481F" w:rsidRDefault="0092481F" w:rsidP="0092481F">
      <w:pPr>
        <w:pStyle w:val="ListParagraph"/>
      </w:pPr>
    </w:p>
    <w:p w:rsidR="0092481F" w:rsidRDefault="0092481F" w:rsidP="0092481F">
      <w:pPr>
        <w:pStyle w:val="ListParagraph"/>
      </w:pPr>
    </w:p>
    <w:p w:rsidR="0092481F" w:rsidRDefault="0092481F" w:rsidP="0092481F">
      <w:pPr>
        <w:pStyle w:val="ListParagraph"/>
        <w:numPr>
          <w:ilvl w:val="0"/>
          <w:numId w:val="1"/>
        </w:numPr>
        <w:rPr>
          <w:b/>
          <w:i/>
        </w:rPr>
      </w:pPr>
      <w:r w:rsidRPr="0092481F">
        <w:rPr>
          <w:b/>
          <w:i/>
        </w:rPr>
        <w:t>How the inferential statistics helps to make decisions out of it?</w:t>
      </w:r>
    </w:p>
    <w:p w:rsidR="0092481F" w:rsidRDefault="0092481F" w:rsidP="0092481F">
      <w:pPr>
        <w:pStyle w:val="ListParagraph"/>
        <w:rPr>
          <w:b/>
          <w:i/>
        </w:rPr>
      </w:pPr>
    </w:p>
    <w:p w:rsidR="0092481F" w:rsidRPr="0092481F" w:rsidRDefault="0092481F" w:rsidP="0092481F">
      <w:pPr>
        <w:pStyle w:val="ListParagraph"/>
        <w:rPr>
          <w:b/>
          <w:i/>
        </w:rPr>
      </w:pPr>
      <w:proofErr w:type="gramStart"/>
      <w:r>
        <w:rPr>
          <w:b/>
          <w:i/>
        </w:rPr>
        <w:t>Answer:-</w:t>
      </w:r>
      <w:proofErr w:type="gramEnd"/>
      <w:r>
        <w:rPr>
          <w:b/>
          <w:i/>
        </w:rPr>
        <w:t xml:space="preserve">  </w:t>
      </w:r>
      <w:r w:rsidR="00F82F4B" w:rsidRPr="00F82F4B">
        <w:t xml:space="preserve">The inferential statistics </w:t>
      </w:r>
      <w:r w:rsidR="00F82F4B" w:rsidRPr="00F82F4B">
        <w:t>use a random sample of data taken from a population to describe and make inferences about the population.</w:t>
      </w:r>
      <w:r w:rsidR="00F82F4B">
        <w:t xml:space="preserve"> This part of statistics use</w:t>
      </w:r>
      <w:r w:rsidR="00BF2F24">
        <w:t>s</w:t>
      </w:r>
      <w:r w:rsidR="00F82F4B">
        <w:t xml:space="preserve"> where the count of total population is not possible.  </w:t>
      </w:r>
      <w:r w:rsidR="00F82F4B">
        <w:br/>
        <w:t xml:space="preserve">                  For an example, it is not pos</w:t>
      </w:r>
      <w:r w:rsidR="00BF2F24">
        <w:t xml:space="preserve">sible to measure the marks of all the students of a country. </w:t>
      </w:r>
      <w:proofErr w:type="gramStart"/>
      <w:r w:rsidR="00BF2F24">
        <w:t>So</w:t>
      </w:r>
      <w:proofErr w:type="gramEnd"/>
      <w:r w:rsidR="00BF2F24">
        <w:t xml:space="preserve"> for this case, a sample of 100 students from a school is being taken to give a measure of all the students of the country. In this term, it is </w:t>
      </w:r>
      <w:r w:rsidR="00BF2F24" w:rsidRPr="00BF2F24">
        <w:t xml:space="preserve">important that the sample </w:t>
      </w:r>
      <w:r w:rsidR="00BF2F24">
        <w:t xml:space="preserve">should </w:t>
      </w:r>
      <w:r w:rsidR="00BF2F24" w:rsidRPr="00BF2F24">
        <w:t>accurately represents the population</w:t>
      </w:r>
      <w:r w:rsidR="00BF2F24">
        <w:t xml:space="preserve"> to give accurate measure. </w:t>
      </w:r>
      <w:bookmarkStart w:id="0" w:name="_GoBack"/>
      <w:bookmarkEnd w:id="0"/>
    </w:p>
    <w:p w:rsidR="00994CBB" w:rsidRDefault="00994CBB" w:rsidP="00994CBB">
      <w:r>
        <w:t xml:space="preserve">               </w:t>
      </w:r>
    </w:p>
    <w:p w:rsidR="00994CBB" w:rsidRDefault="00994CBB" w:rsidP="00994CBB"/>
    <w:p w:rsidR="000D3180" w:rsidRDefault="000D3180" w:rsidP="000D3180"/>
    <w:p w:rsidR="00642041" w:rsidRDefault="00642041" w:rsidP="00BF48D8">
      <w:r>
        <w:t xml:space="preserve">                          </w:t>
      </w:r>
    </w:p>
    <w:sectPr w:rsidR="00642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6270"/>
    <w:multiLevelType w:val="hybridMultilevel"/>
    <w:tmpl w:val="5D4A3C6E"/>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 w15:restartNumberingAfterBreak="0">
    <w:nsid w:val="5F940C33"/>
    <w:multiLevelType w:val="hybridMultilevel"/>
    <w:tmpl w:val="293C4004"/>
    <w:lvl w:ilvl="0" w:tplc="B9023B24">
      <w:start w:val="2"/>
      <w:numFmt w:val="bullet"/>
      <w:lvlText w:val=""/>
      <w:lvlJc w:val="left"/>
      <w:pPr>
        <w:ind w:left="1480" w:hanging="360"/>
      </w:pPr>
      <w:rPr>
        <w:rFonts w:ascii="Wingdings" w:eastAsiaTheme="minorEastAsia" w:hAnsi="Wingdings" w:cstheme="minorBidi"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2" w15:restartNumberingAfterBreak="0">
    <w:nsid w:val="71D725A3"/>
    <w:multiLevelType w:val="hybridMultilevel"/>
    <w:tmpl w:val="CF28A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D8"/>
    <w:rsid w:val="00003CE8"/>
    <w:rsid w:val="000D3180"/>
    <w:rsid w:val="00601EE3"/>
    <w:rsid w:val="00642041"/>
    <w:rsid w:val="0092481F"/>
    <w:rsid w:val="00994CBB"/>
    <w:rsid w:val="009A0364"/>
    <w:rsid w:val="00BF2F24"/>
    <w:rsid w:val="00BF48D8"/>
    <w:rsid w:val="00CE50B3"/>
    <w:rsid w:val="00E1215A"/>
    <w:rsid w:val="00F82F4B"/>
    <w:rsid w:val="00FE6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F611"/>
  <w15:chartTrackingRefBased/>
  <w15:docId w15:val="{12212652-E9E0-4475-999F-5186EA78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8D8"/>
    <w:pPr>
      <w:ind w:left="720"/>
      <w:contextualSpacing/>
    </w:pPr>
  </w:style>
  <w:style w:type="character" w:styleId="PlaceholderText">
    <w:name w:val="Placeholder Text"/>
    <w:basedOn w:val="DefaultParagraphFont"/>
    <w:uiPriority w:val="99"/>
    <w:semiHidden/>
    <w:rsid w:val="000D3180"/>
    <w:rPr>
      <w:color w:val="808080"/>
    </w:rPr>
  </w:style>
  <w:style w:type="paragraph" w:styleId="NoSpacing">
    <w:name w:val="No Spacing"/>
    <w:uiPriority w:val="1"/>
    <w:qFormat/>
    <w:rsid w:val="00994CBB"/>
    <w:pPr>
      <w:spacing w:after="0" w:line="240" w:lineRule="auto"/>
    </w:pPr>
  </w:style>
  <w:style w:type="character" w:customStyle="1" w:styleId="Heading1Char">
    <w:name w:val="Heading 1 Char"/>
    <w:basedOn w:val="DefaultParagraphFont"/>
    <w:link w:val="Heading1"/>
    <w:uiPriority w:val="9"/>
    <w:rsid w:val="00BF2F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debarun banerjee</dc:creator>
  <cp:keywords/>
  <dc:description/>
  <cp:lastModifiedBy>debarun banerjee</cp:lastModifiedBy>
  <cp:revision>1</cp:revision>
  <dcterms:created xsi:type="dcterms:W3CDTF">2018-06-08T15:15:00Z</dcterms:created>
  <dcterms:modified xsi:type="dcterms:W3CDTF">2018-06-08T17:07:00Z</dcterms:modified>
</cp:coreProperties>
</file>