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2E7" w:rsidRPr="001625A2" w:rsidRDefault="009642E7" w:rsidP="00D16A49">
      <w:pPr>
        <w:pStyle w:val="ListParagraph"/>
        <w:numPr>
          <w:ilvl w:val="0"/>
          <w:numId w:val="8"/>
        </w:numPr>
        <w:rPr>
          <w:b/>
        </w:rPr>
      </w:pPr>
      <w:r w:rsidRPr="001625A2">
        <w:rPr>
          <w:b/>
        </w:rPr>
        <w:t>How can we connect multiple independent sheets into one sheet while developing dashboard.</w:t>
      </w:r>
    </w:p>
    <w:p w:rsidR="009642E7" w:rsidRDefault="009642E7" w:rsidP="00E25E0A">
      <w:pPr>
        <w:ind w:left="360"/>
      </w:pPr>
      <w:r w:rsidRPr="00D16A49">
        <w:t>Answer</w:t>
      </w:r>
      <w:r w:rsidR="00D16A49" w:rsidRPr="00D16A49">
        <w:t xml:space="preserve">: </w:t>
      </w:r>
      <w:r w:rsidR="001625A2" w:rsidRPr="00D16A49">
        <w:t>- Yes</w:t>
      </w:r>
      <w:r w:rsidR="00E25E0A">
        <w:t>, we</w:t>
      </w:r>
      <w:r w:rsidRPr="00D16A49">
        <w:t xml:space="preserve"> can have a dashboard that is shared from multiple workbooks.</w:t>
      </w:r>
      <w:r w:rsidR="001625A2">
        <w:t xml:space="preserve"> </w:t>
      </w:r>
      <w:r w:rsidR="00E25E0A">
        <w:t>We</w:t>
      </w:r>
      <w:r w:rsidRPr="00D16A49">
        <w:t xml:space="preserve"> need to publish the individual dashboards/worksheets onto a Tableau server first, and then use their URLs to embed them in a new workbook</w:t>
      </w:r>
      <w:r w:rsidR="00E25E0A">
        <w:t>.</w:t>
      </w:r>
    </w:p>
    <w:p w:rsidR="009642E7" w:rsidRPr="001625A2" w:rsidRDefault="009642E7" w:rsidP="00D16A49">
      <w:pPr>
        <w:pStyle w:val="ListParagraph"/>
        <w:numPr>
          <w:ilvl w:val="0"/>
          <w:numId w:val="8"/>
        </w:numPr>
        <w:rPr>
          <w:b/>
        </w:rPr>
      </w:pPr>
      <w:r w:rsidRPr="001625A2">
        <w:rPr>
          <w:b/>
        </w:rPr>
        <w:t xml:space="preserve">Which library helps to connect R with Tableau? </w:t>
      </w:r>
    </w:p>
    <w:p w:rsidR="009642E7" w:rsidRDefault="009642E7" w:rsidP="001625A2">
      <w:pPr>
        <w:ind w:firstLine="360"/>
      </w:pPr>
      <w:r>
        <w:t>Answer</w:t>
      </w:r>
      <w:r w:rsidR="00D16A49">
        <w:t>: -</w:t>
      </w:r>
      <w:r>
        <w:t xml:space="preserve">   </w:t>
      </w:r>
      <w:proofErr w:type="spellStart"/>
      <w:r>
        <w:t>Rserve</w:t>
      </w:r>
      <w:proofErr w:type="spellEnd"/>
      <w:r>
        <w:t xml:space="preserve"> is the name of the library which helps connecting R with Tableau. </w:t>
      </w:r>
      <w:r>
        <w:br/>
        <w:t xml:space="preserve">                 </w:t>
      </w:r>
    </w:p>
    <w:p w:rsidR="009642E7" w:rsidRPr="00D16A49" w:rsidRDefault="009642E7" w:rsidP="00D16A49">
      <w:pPr>
        <w:pStyle w:val="ListParagraph"/>
        <w:numPr>
          <w:ilvl w:val="0"/>
          <w:numId w:val="8"/>
        </w:numPr>
        <w:rPr>
          <w:b/>
        </w:rPr>
      </w:pPr>
      <w:r w:rsidRPr="00D16A49">
        <w:rPr>
          <w:b/>
        </w:rPr>
        <w:t xml:space="preserve">What are the different data sources we can connect with tableau? </w:t>
      </w:r>
    </w:p>
    <w:p w:rsidR="00D16A49" w:rsidRDefault="009D1B82" w:rsidP="00D16A49">
      <w:pPr>
        <w:ind w:left="360"/>
      </w:pPr>
      <w:r>
        <w:t>Answer</w:t>
      </w:r>
      <w:r w:rsidR="001625A2">
        <w:t>: -</w:t>
      </w:r>
      <w:r w:rsidR="00D16A49">
        <w:t xml:space="preserve">   </w:t>
      </w:r>
      <w:r>
        <w:t xml:space="preserve">Tableau can connect to the popular data sources which are widely used. Tableau can </w:t>
      </w:r>
      <w:r w:rsidR="00D16A49">
        <w:t xml:space="preserve">    </w:t>
      </w:r>
      <w:r>
        <w:t>connect to the following types of Data Source:</w:t>
      </w:r>
      <w:r w:rsidR="00D16A49">
        <w:t xml:space="preserve"> </w:t>
      </w:r>
    </w:p>
    <w:p w:rsidR="00D16A49" w:rsidRDefault="00D16A49" w:rsidP="00D16A49">
      <w:pPr>
        <w:pStyle w:val="ListParagraph"/>
        <w:numPr>
          <w:ilvl w:val="0"/>
          <w:numId w:val="12"/>
        </w:numPr>
      </w:pPr>
      <w:r>
        <w:t xml:space="preserve"> </w:t>
      </w:r>
      <w:r w:rsidRPr="001625A2">
        <w:rPr>
          <w:i/>
        </w:rPr>
        <w:t>File Systems</w:t>
      </w:r>
      <w:r>
        <w:t xml:space="preserve"> such as CSV, Excels etc.</w:t>
      </w:r>
    </w:p>
    <w:p w:rsidR="00D16A49" w:rsidRDefault="00D16A49" w:rsidP="00D16A49">
      <w:pPr>
        <w:pStyle w:val="ListParagraph"/>
        <w:numPr>
          <w:ilvl w:val="0"/>
          <w:numId w:val="12"/>
        </w:numPr>
      </w:pPr>
      <w:r w:rsidRPr="001625A2">
        <w:rPr>
          <w:i/>
        </w:rPr>
        <w:t>Relational Systems</w:t>
      </w:r>
      <w:r>
        <w:t xml:space="preserve"> such as Oracle, SQL Servers, DB2 etc.</w:t>
      </w:r>
    </w:p>
    <w:p w:rsidR="00D16A49" w:rsidRDefault="00D16A49" w:rsidP="00D16A49">
      <w:pPr>
        <w:pStyle w:val="ListParagraph"/>
        <w:numPr>
          <w:ilvl w:val="0"/>
          <w:numId w:val="12"/>
        </w:numPr>
      </w:pPr>
      <w:r w:rsidRPr="001625A2">
        <w:rPr>
          <w:i/>
        </w:rPr>
        <w:t>Cloud Systems</w:t>
      </w:r>
      <w:r>
        <w:t xml:space="preserve"> such as Azure, Amazon Web Services etc.</w:t>
      </w:r>
    </w:p>
    <w:p w:rsidR="009D1B82" w:rsidRDefault="001625A2" w:rsidP="00D16A49">
      <w:pPr>
        <w:pStyle w:val="ListParagraph"/>
        <w:numPr>
          <w:ilvl w:val="0"/>
          <w:numId w:val="12"/>
        </w:numPr>
      </w:pPr>
      <w:r w:rsidRPr="001625A2">
        <w:rPr>
          <w:i/>
        </w:rPr>
        <w:t>Other Sources</w:t>
      </w:r>
      <w:r>
        <w:t xml:space="preserve"> using ODBC.</w:t>
      </w:r>
      <w:r w:rsidR="00D16A49">
        <w:br/>
      </w:r>
      <w:r w:rsidR="009D1B82">
        <w:br/>
        <w:t xml:space="preserve"> </w:t>
      </w:r>
    </w:p>
    <w:p w:rsidR="009642E7" w:rsidRPr="00D16A49" w:rsidRDefault="009642E7" w:rsidP="00D16A49">
      <w:pPr>
        <w:pStyle w:val="ListParagraph"/>
        <w:numPr>
          <w:ilvl w:val="0"/>
          <w:numId w:val="8"/>
        </w:numPr>
        <w:rPr>
          <w:b/>
        </w:rPr>
      </w:pPr>
      <w:r w:rsidRPr="00D16A49">
        <w:rPr>
          <w:b/>
        </w:rPr>
        <w:t xml:space="preserve">How can we share tableau dashboard with others? </w:t>
      </w:r>
    </w:p>
    <w:p w:rsidR="00873FF1" w:rsidRDefault="00D16A49" w:rsidP="00873FF1">
      <w:pPr>
        <w:ind w:firstLine="360"/>
      </w:pPr>
      <w:r>
        <w:t>Answer</w:t>
      </w:r>
      <w:r w:rsidR="00873FF1">
        <w:t>: -</w:t>
      </w:r>
      <w:r>
        <w:t xml:space="preserve"> </w:t>
      </w:r>
      <w:r w:rsidR="00873FF1">
        <w:t xml:space="preserve">There are several ways to share a Dashboard with others. </w:t>
      </w:r>
    </w:p>
    <w:p w:rsidR="00873FF1" w:rsidRDefault="00873FF1" w:rsidP="00873FF1">
      <w:pPr>
        <w:pStyle w:val="ListParagraph"/>
        <w:numPr>
          <w:ilvl w:val="0"/>
          <w:numId w:val="13"/>
        </w:numPr>
      </w:pPr>
      <w:r w:rsidRPr="00873FF1">
        <w:rPr>
          <w:b/>
          <w:bCs/>
          <w:i/>
        </w:rPr>
        <w:t>Publish the dashboard to Tableau Server.</w:t>
      </w:r>
      <w:r w:rsidRPr="00873FF1">
        <w:t> Tableau Server provides browser-based analytics. After publishing your workbook to Tableau Server, others with a Tableau Server account can sign in to see your workbook.</w:t>
      </w:r>
    </w:p>
    <w:p w:rsidR="00873FF1" w:rsidRDefault="00873FF1" w:rsidP="00873FF1">
      <w:pPr>
        <w:pStyle w:val="ListParagraph"/>
        <w:numPr>
          <w:ilvl w:val="0"/>
          <w:numId w:val="13"/>
        </w:numPr>
      </w:pPr>
      <w:r w:rsidRPr="00873FF1">
        <w:rPr>
          <w:b/>
          <w:bCs/>
          <w:i/>
        </w:rPr>
        <w:t>Email the workbook and open it in Tableau Reader.</w:t>
      </w:r>
      <w:r w:rsidRPr="00873FF1">
        <w:t xml:space="preserve"> Email a workbook and its data source to others saved as a .</w:t>
      </w:r>
      <w:proofErr w:type="spellStart"/>
      <w:r w:rsidRPr="00873FF1">
        <w:t>twbx</w:t>
      </w:r>
      <w:proofErr w:type="spellEnd"/>
      <w:r w:rsidRPr="00873FF1">
        <w:t>, and they can open and see its contents using Tableau Reader. Tableau Reader is a free application that can be used to open and see workbooks that have been built in Tableau Desktop</w:t>
      </w:r>
      <w:r>
        <w:t>.</w:t>
      </w:r>
    </w:p>
    <w:p w:rsidR="00873FF1" w:rsidRDefault="00873FF1" w:rsidP="00873FF1">
      <w:pPr>
        <w:pStyle w:val="ListParagraph"/>
        <w:numPr>
          <w:ilvl w:val="0"/>
          <w:numId w:val="13"/>
        </w:numPr>
      </w:pPr>
      <w:r w:rsidRPr="00873FF1">
        <w:rPr>
          <w:b/>
          <w:bCs/>
          <w:i/>
        </w:rPr>
        <w:t>Save the workbook to Tableau Public.</w:t>
      </w:r>
      <w:r w:rsidRPr="00873FF1">
        <w:t xml:space="preserve"> After publishing a workbook to Tableau Public, anyone with a link to the workbook can see its contents. Workbooks and the underlying data saved to Tableau Public are accessible to the public.</w:t>
      </w:r>
    </w:p>
    <w:p w:rsidR="00D16A49" w:rsidRDefault="00873FF1" w:rsidP="00873FF1">
      <w:pPr>
        <w:pStyle w:val="ListParagraph"/>
        <w:numPr>
          <w:ilvl w:val="0"/>
          <w:numId w:val="13"/>
        </w:numPr>
      </w:pPr>
      <w:r w:rsidRPr="00873FF1">
        <w:rPr>
          <w:b/>
          <w:bCs/>
          <w:i/>
        </w:rPr>
        <w:t>Publish the workbook to Tableau Online.</w:t>
      </w:r>
      <w:r w:rsidRPr="00873FF1">
        <w:t xml:space="preserve"> Tableau Online let you view and share dashboards from th</w:t>
      </w:r>
      <w:r w:rsidR="00F94828">
        <w:t>e office or at home</w:t>
      </w:r>
      <w:r w:rsidRPr="00873FF1">
        <w:t>. Only authorized users can interact with data and dashboards</w:t>
      </w:r>
      <w:r w:rsidR="00F94828">
        <w:t xml:space="preserve"> based upon permission they have.</w:t>
      </w:r>
      <w:r>
        <w:br/>
        <w:t xml:space="preserve">                </w:t>
      </w:r>
    </w:p>
    <w:p w:rsidR="009642E7" w:rsidRPr="001625A2" w:rsidRDefault="009642E7" w:rsidP="00D16A49">
      <w:pPr>
        <w:pStyle w:val="ListParagraph"/>
        <w:numPr>
          <w:ilvl w:val="0"/>
          <w:numId w:val="8"/>
        </w:numPr>
        <w:rPr>
          <w:b/>
        </w:rPr>
      </w:pPr>
      <w:r w:rsidRPr="001625A2">
        <w:rPr>
          <w:b/>
        </w:rPr>
        <w:t>Develop bar graph and histogram in tableau using any data. Share visualizations with us</w:t>
      </w:r>
    </w:p>
    <w:p w:rsidR="00E25E0A" w:rsidRDefault="00D16A49" w:rsidP="001625A2">
      <w:pPr>
        <w:ind w:firstLine="360"/>
      </w:pPr>
      <w:r>
        <w:t>Answer</w:t>
      </w:r>
      <w:r w:rsidR="00E25E0A">
        <w:t>: -</w:t>
      </w:r>
      <w:r w:rsidR="00873FF1">
        <w:t xml:space="preserve"> </w:t>
      </w:r>
      <w:r w:rsidR="00E25E0A">
        <w:t xml:space="preserve">The files are attached here. </w:t>
      </w:r>
    </w:p>
    <w:p w:rsidR="00D16A49" w:rsidRDefault="00E25E0A" w:rsidP="001625A2">
      <w:pPr>
        <w:ind w:firstLine="360"/>
      </w:pPr>
      <w:r>
        <w:t xml:space="preserve">                                                            </w:t>
      </w:r>
      <w:bookmarkStart w:id="0" w:name="_GoBack"/>
      <w:bookmarkEnd w:id="0"/>
      <w:r w:rsidRPr="00E25E0A">
        <w:object w:dxaOrig="139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5pt;height:40.7pt" o:ole="">
            <v:imagedata r:id="rId5" o:title=""/>
          </v:shape>
          <o:OLEObject Type="Embed" ProgID="Package" ShapeID="_x0000_i1025" DrawAspect="Content" ObjectID="_1606937377" r:id="rId6"/>
        </w:object>
      </w:r>
      <w:r w:rsidRPr="00E25E0A">
        <w:object w:dxaOrig="1455" w:dyaOrig="810">
          <v:shape id="_x0000_i1026" type="#_x0000_t75" style="width:72.65pt;height:40.7pt" o:ole="">
            <v:imagedata r:id="rId7" o:title=""/>
          </v:shape>
          <o:OLEObject Type="Embed" ProgID="Package" ShapeID="_x0000_i1026" DrawAspect="Content" ObjectID="_1606937378" r:id="rId8"/>
        </w:object>
      </w:r>
    </w:p>
    <w:sectPr w:rsidR="00D16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B294E"/>
    <w:multiLevelType w:val="hybridMultilevel"/>
    <w:tmpl w:val="900208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A4E44"/>
    <w:multiLevelType w:val="hybridMultilevel"/>
    <w:tmpl w:val="B3EA8D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C4570"/>
    <w:multiLevelType w:val="hybridMultilevel"/>
    <w:tmpl w:val="7A2EC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67E4C"/>
    <w:multiLevelType w:val="hybridMultilevel"/>
    <w:tmpl w:val="0F0E0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85200E"/>
    <w:multiLevelType w:val="hybridMultilevel"/>
    <w:tmpl w:val="DC8C9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A717BA"/>
    <w:multiLevelType w:val="hybridMultilevel"/>
    <w:tmpl w:val="004CDA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2D5ED7"/>
    <w:multiLevelType w:val="hybridMultilevel"/>
    <w:tmpl w:val="3B80EF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5F0522B"/>
    <w:multiLevelType w:val="hybridMultilevel"/>
    <w:tmpl w:val="83DAA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8D31E9"/>
    <w:multiLevelType w:val="hybridMultilevel"/>
    <w:tmpl w:val="0094AC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C33D87"/>
    <w:multiLevelType w:val="hybridMultilevel"/>
    <w:tmpl w:val="4D423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70348A"/>
    <w:multiLevelType w:val="hybridMultilevel"/>
    <w:tmpl w:val="B1D6D38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86537F1"/>
    <w:multiLevelType w:val="hybridMultilevel"/>
    <w:tmpl w:val="97F64E6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B90E16"/>
    <w:multiLevelType w:val="hybridMultilevel"/>
    <w:tmpl w:val="229C37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12"/>
  </w:num>
  <w:num w:numId="6">
    <w:abstractNumId w:val="10"/>
  </w:num>
  <w:num w:numId="7">
    <w:abstractNumId w:val="6"/>
  </w:num>
  <w:num w:numId="8">
    <w:abstractNumId w:val="2"/>
  </w:num>
  <w:num w:numId="9">
    <w:abstractNumId w:val="5"/>
  </w:num>
  <w:num w:numId="10">
    <w:abstractNumId w:val="1"/>
  </w:num>
  <w:num w:numId="11">
    <w:abstractNumId w:val="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2E7"/>
    <w:rsid w:val="00155F2B"/>
    <w:rsid w:val="001625A2"/>
    <w:rsid w:val="002D205C"/>
    <w:rsid w:val="00873FF1"/>
    <w:rsid w:val="009642E7"/>
    <w:rsid w:val="009D1B82"/>
    <w:rsid w:val="00AD7F8B"/>
    <w:rsid w:val="00D16A49"/>
    <w:rsid w:val="00E25E0A"/>
    <w:rsid w:val="00F9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F1651-726A-48C5-AAAD-E5235C14C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4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D1B8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D16A4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73F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2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Debarun Banerjee</dc:creator>
  <cp:keywords/>
  <dc:description/>
  <cp:lastModifiedBy>Debarun Banerjee</cp:lastModifiedBy>
  <cp:revision>3</cp:revision>
  <dcterms:created xsi:type="dcterms:W3CDTF">2018-12-10T13:56:00Z</dcterms:created>
  <dcterms:modified xsi:type="dcterms:W3CDTF">2018-12-21T17:13:00Z</dcterms:modified>
</cp:coreProperties>
</file>