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2E6" w:rsidRDefault="005442E6" w:rsidP="005442E6">
      <w:pPr>
        <w:pStyle w:val="Heading1"/>
        <w:jc w:val="center"/>
        <w:rPr>
          <w:b/>
          <w:i/>
        </w:rPr>
      </w:pPr>
    </w:p>
    <w:p w:rsidR="005442E6" w:rsidRDefault="005442E6" w:rsidP="005442E6">
      <w:pPr>
        <w:pStyle w:val="Heading1"/>
        <w:jc w:val="center"/>
        <w:rPr>
          <w:b/>
          <w:i/>
        </w:rPr>
      </w:pPr>
    </w:p>
    <w:p w:rsidR="005442E6" w:rsidRDefault="005442E6" w:rsidP="005442E6">
      <w:pPr>
        <w:pStyle w:val="Heading1"/>
        <w:jc w:val="center"/>
        <w:rPr>
          <w:b/>
          <w:i/>
        </w:rPr>
      </w:pPr>
    </w:p>
    <w:p w:rsidR="005442E6" w:rsidRDefault="005442E6" w:rsidP="005442E6">
      <w:pPr>
        <w:pStyle w:val="Heading1"/>
        <w:jc w:val="center"/>
        <w:rPr>
          <w:b/>
          <w:i/>
        </w:rPr>
      </w:pPr>
    </w:p>
    <w:p w:rsidR="005442E6" w:rsidRDefault="005442E6" w:rsidP="005442E6">
      <w:pPr>
        <w:pStyle w:val="Heading1"/>
        <w:jc w:val="center"/>
        <w:rPr>
          <w:b/>
          <w:i/>
        </w:rPr>
      </w:pPr>
    </w:p>
    <w:p w:rsidR="005442E6" w:rsidRDefault="005442E6" w:rsidP="005442E6">
      <w:pPr>
        <w:pStyle w:val="Heading1"/>
        <w:jc w:val="center"/>
        <w:rPr>
          <w:b/>
          <w:i/>
        </w:rPr>
      </w:pPr>
      <w:bookmarkStart w:id="0" w:name="_GoBack"/>
      <w:bookmarkEnd w:id="0"/>
    </w:p>
    <w:p w:rsidR="005442E6" w:rsidRDefault="005442E6" w:rsidP="005442E6">
      <w:pPr>
        <w:pStyle w:val="Heading1"/>
        <w:jc w:val="center"/>
        <w:rPr>
          <w:b/>
          <w:i/>
        </w:rPr>
      </w:pPr>
    </w:p>
    <w:p w:rsidR="005442E6" w:rsidRDefault="005442E6" w:rsidP="005442E6"/>
    <w:p w:rsidR="005442E6" w:rsidRDefault="005442E6" w:rsidP="005442E6">
      <w:r>
        <w:br w:type="page"/>
      </w:r>
    </w:p>
    <w:p w:rsidR="005442E6" w:rsidRDefault="005442E6" w:rsidP="005442E6">
      <w:pPr>
        <w:rPr>
          <w:rFonts w:asciiTheme="majorHAnsi" w:eastAsiaTheme="majorEastAsia" w:hAnsiTheme="majorHAnsi" w:cstheme="majorBidi"/>
          <w:i/>
          <w:color w:val="2F5496" w:themeColor="accent1" w:themeShade="BF"/>
          <w:sz w:val="36"/>
          <w:szCs w:val="36"/>
        </w:rPr>
      </w:pPr>
    </w:p>
    <w:p w:rsidR="005442E6" w:rsidRDefault="005442E6">
      <w:pPr>
        <w:pStyle w:val="TOCHeading"/>
      </w:pPr>
    </w:p>
    <w:p w:rsidR="005442E6" w:rsidRDefault="005442E6">
      <w:pPr>
        <w:pStyle w:val="TOCHeading"/>
      </w:pPr>
    </w:p>
    <w:p w:rsidR="005442E6" w:rsidRDefault="005442E6">
      <w:pPr>
        <w:pStyle w:val="TOCHeading"/>
      </w:pPr>
    </w:p>
    <w:p w:rsidR="005442E6" w:rsidRDefault="005442E6">
      <w:pPr>
        <w:pStyle w:val="TOCHeading"/>
      </w:pPr>
    </w:p>
    <w:p w:rsidR="005442E6" w:rsidRDefault="005442E6">
      <w:pPr>
        <w:pStyle w:val="TOCHeading"/>
      </w:pPr>
    </w:p>
    <w:p w:rsidR="005442E6" w:rsidRDefault="005442E6">
      <w:pPr>
        <w:pStyle w:val="TOCHeading"/>
      </w:pPr>
    </w:p>
    <w:p w:rsidR="005442E6" w:rsidRDefault="005442E6" w:rsidP="005442E6">
      <w:pPr>
        <w:pStyle w:val="Heading1"/>
        <w:jc w:val="center"/>
        <w:rPr>
          <w:b/>
          <w:i/>
        </w:rPr>
      </w:pPr>
      <w:r>
        <w:rPr>
          <w:b/>
          <w:i/>
        </w:rPr>
        <w:t>DEBARUN BANERJEE</w:t>
      </w:r>
    </w:p>
    <w:p w:rsidR="005442E6" w:rsidRPr="005442E6" w:rsidRDefault="005442E6" w:rsidP="005442E6">
      <w:pPr>
        <w:jc w:val="center"/>
        <w:rPr>
          <w:rFonts w:asciiTheme="majorHAnsi" w:eastAsiaTheme="majorEastAsia" w:hAnsiTheme="majorHAnsi" w:cstheme="majorBidi"/>
          <w:b/>
          <w:i/>
          <w:color w:val="2F5496" w:themeColor="accent1" w:themeShade="BF"/>
          <w:sz w:val="24"/>
          <w:szCs w:val="24"/>
        </w:rPr>
      </w:pPr>
      <w:r w:rsidRPr="005442E6">
        <w:rPr>
          <w:rFonts w:asciiTheme="majorHAnsi" w:eastAsiaTheme="majorEastAsia" w:hAnsiTheme="majorHAnsi" w:cstheme="majorBidi"/>
          <w:b/>
          <w:i/>
          <w:color w:val="2F5496" w:themeColor="accent1" w:themeShade="BF"/>
          <w:sz w:val="24"/>
          <w:szCs w:val="24"/>
        </w:rPr>
        <w:t>8th April 2019</w:t>
      </w:r>
    </w:p>
    <w:p w:rsidR="005442E6" w:rsidRDefault="005442E6" w:rsidP="005442E6">
      <w:pPr>
        <w:pStyle w:val="TOCHeading"/>
        <w:ind w:left="2160"/>
      </w:pPr>
      <w:r>
        <w:t>Employee Absenteeism – Project2</w:t>
      </w:r>
      <w:r>
        <w:br w:type="page"/>
      </w:r>
    </w:p>
    <w:sdt>
      <w:sdtPr>
        <w:id w:val="-761451444"/>
        <w:docPartObj>
          <w:docPartGallery w:val="Table of Contents"/>
          <w:docPartUnique/>
        </w:docPartObj>
      </w:sdtPr>
      <w:sdtEndPr>
        <w:rPr>
          <w:b/>
          <w:bCs/>
          <w:noProof/>
        </w:rPr>
      </w:sdtEndPr>
      <w:sdtContent>
        <w:p w:rsidR="00AB6B40" w:rsidRDefault="00AB6B40" w:rsidP="005442E6">
          <w:r>
            <w:t>Contents</w:t>
          </w:r>
        </w:p>
        <w:p w:rsidR="00AB6B40" w:rsidRDefault="00AB6B40">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5499231" w:history="1">
            <w:r w:rsidRPr="000B0E28">
              <w:rPr>
                <w:rStyle w:val="Hyperlink"/>
                <w:b/>
                <w:noProof/>
              </w:rPr>
              <w:t>Chapter 1: Introduction</w:t>
            </w:r>
            <w:r>
              <w:rPr>
                <w:noProof/>
                <w:webHidden/>
              </w:rPr>
              <w:tab/>
            </w:r>
            <w:r>
              <w:rPr>
                <w:noProof/>
                <w:webHidden/>
              </w:rPr>
              <w:fldChar w:fldCharType="begin"/>
            </w:r>
            <w:r>
              <w:rPr>
                <w:noProof/>
                <w:webHidden/>
              </w:rPr>
              <w:instrText xml:space="preserve"> PAGEREF _Toc5499231 \h </w:instrText>
            </w:r>
            <w:r>
              <w:rPr>
                <w:noProof/>
                <w:webHidden/>
              </w:rPr>
            </w:r>
            <w:r>
              <w:rPr>
                <w:noProof/>
                <w:webHidden/>
              </w:rPr>
              <w:fldChar w:fldCharType="separate"/>
            </w:r>
            <w:r>
              <w:rPr>
                <w:noProof/>
                <w:webHidden/>
              </w:rPr>
              <w:t>2</w:t>
            </w:r>
            <w:r>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32" w:history="1">
            <w:r w:rsidR="00AB6B40" w:rsidRPr="000B0E28">
              <w:rPr>
                <w:rStyle w:val="Hyperlink"/>
                <w:b/>
                <w:noProof/>
              </w:rPr>
              <w:t>1.1 Problem Sta</w:t>
            </w:r>
            <w:r w:rsidR="00AB6B40" w:rsidRPr="000B0E28">
              <w:rPr>
                <w:rStyle w:val="Hyperlink"/>
                <w:b/>
                <w:noProof/>
              </w:rPr>
              <w:t>t</w:t>
            </w:r>
            <w:r w:rsidR="00AB6B40" w:rsidRPr="000B0E28">
              <w:rPr>
                <w:rStyle w:val="Hyperlink"/>
                <w:b/>
                <w:noProof/>
              </w:rPr>
              <w:t>ement</w:t>
            </w:r>
            <w:r w:rsidR="00AB6B40">
              <w:rPr>
                <w:noProof/>
                <w:webHidden/>
              </w:rPr>
              <w:tab/>
            </w:r>
            <w:r w:rsidR="00AB6B40">
              <w:rPr>
                <w:noProof/>
                <w:webHidden/>
              </w:rPr>
              <w:fldChar w:fldCharType="begin"/>
            </w:r>
            <w:r w:rsidR="00AB6B40">
              <w:rPr>
                <w:noProof/>
                <w:webHidden/>
              </w:rPr>
              <w:instrText xml:space="preserve"> PAGEREF _Toc5499232 \h </w:instrText>
            </w:r>
            <w:r w:rsidR="00AB6B40">
              <w:rPr>
                <w:noProof/>
                <w:webHidden/>
              </w:rPr>
            </w:r>
            <w:r w:rsidR="00AB6B40">
              <w:rPr>
                <w:noProof/>
                <w:webHidden/>
              </w:rPr>
              <w:fldChar w:fldCharType="separate"/>
            </w:r>
            <w:r w:rsidR="00AB6B40">
              <w:rPr>
                <w:noProof/>
                <w:webHidden/>
              </w:rPr>
              <w:t>2</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33" w:history="1">
            <w:r w:rsidR="00AB6B40" w:rsidRPr="000B0E28">
              <w:rPr>
                <w:rStyle w:val="Hyperlink"/>
                <w:rFonts w:eastAsiaTheme="minorHAnsi"/>
                <w:noProof/>
              </w:rPr>
              <w:t>1. What changes company should bring to reduce the number of absenteeism?</w:t>
            </w:r>
            <w:r w:rsidR="00AB6B40">
              <w:rPr>
                <w:noProof/>
                <w:webHidden/>
              </w:rPr>
              <w:tab/>
            </w:r>
            <w:r w:rsidR="00AB6B40">
              <w:rPr>
                <w:noProof/>
                <w:webHidden/>
              </w:rPr>
              <w:fldChar w:fldCharType="begin"/>
            </w:r>
            <w:r w:rsidR="00AB6B40">
              <w:rPr>
                <w:noProof/>
                <w:webHidden/>
              </w:rPr>
              <w:instrText xml:space="preserve"> PAGEREF _Toc5499233 \h </w:instrText>
            </w:r>
            <w:r w:rsidR="00AB6B40">
              <w:rPr>
                <w:noProof/>
                <w:webHidden/>
              </w:rPr>
            </w:r>
            <w:r w:rsidR="00AB6B40">
              <w:rPr>
                <w:noProof/>
                <w:webHidden/>
              </w:rPr>
              <w:fldChar w:fldCharType="separate"/>
            </w:r>
            <w:r w:rsidR="00AB6B40">
              <w:rPr>
                <w:noProof/>
                <w:webHidden/>
              </w:rPr>
              <w:t>2</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34" w:history="1">
            <w:r w:rsidR="00AB6B40" w:rsidRPr="000B0E28">
              <w:rPr>
                <w:rStyle w:val="Hyperlink"/>
                <w:rFonts w:eastAsiaTheme="minorHAnsi"/>
                <w:noProof/>
              </w:rPr>
              <w:t>2. How much losses every month can we project in 2011 if same trend of absenteeism continues?</w:t>
            </w:r>
            <w:r w:rsidR="00AB6B40">
              <w:rPr>
                <w:noProof/>
                <w:webHidden/>
              </w:rPr>
              <w:tab/>
            </w:r>
            <w:r w:rsidR="00AB6B40">
              <w:rPr>
                <w:noProof/>
                <w:webHidden/>
              </w:rPr>
              <w:fldChar w:fldCharType="begin"/>
            </w:r>
            <w:r w:rsidR="00AB6B40">
              <w:rPr>
                <w:noProof/>
                <w:webHidden/>
              </w:rPr>
              <w:instrText xml:space="preserve"> PAGEREF _Toc5499234 \h </w:instrText>
            </w:r>
            <w:r w:rsidR="00AB6B40">
              <w:rPr>
                <w:noProof/>
                <w:webHidden/>
              </w:rPr>
            </w:r>
            <w:r w:rsidR="00AB6B40">
              <w:rPr>
                <w:noProof/>
                <w:webHidden/>
              </w:rPr>
              <w:fldChar w:fldCharType="separate"/>
            </w:r>
            <w:r w:rsidR="00AB6B40">
              <w:rPr>
                <w:noProof/>
                <w:webHidden/>
              </w:rPr>
              <w:t>2</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35" w:history="1">
            <w:r w:rsidR="00AB6B40" w:rsidRPr="000B0E28">
              <w:rPr>
                <w:rStyle w:val="Hyperlink"/>
                <w:b/>
                <w:noProof/>
              </w:rPr>
              <w:t>1.2 Dataset observations:</w:t>
            </w:r>
            <w:r w:rsidR="00AB6B40">
              <w:rPr>
                <w:noProof/>
                <w:webHidden/>
              </w:rPr>
              <w:tab/>
            </w:r>
            <w:r w:rsidR="00AB6B40">
              <w:rPr>
                <w:noProof/>
                <w:webHidden/>
              </w:rPr>
              <w:fldChar w:fldCharType="begin"/>
            </w:r>
            <w:r w:rsidR="00AB6B40">
              <w:rPr>
                <w:noProof/>
                <w:webHidden/>
              </w:rPr>
              <w:instrText xml:space="preserve"> PAGEREF _Toc5499235 \h </w:instrText>
            </w:r>
            <w:r w:rsidR="00AB6B40">
              <w:rPr>
                <w:noProof/>
                <w:webHidden/>
              </w:rPr>
            </w:r>
            <w:r w:rsidR="00AB6B40">
              <w:rPr>
                <w:noProof/>
                <w:webHidden/>
              </w:rPr>
              <w:fldChar w:fldCharType="separate"/>
            </w:r>
            <w:r w:rsidR="00AB6B40">
              <w:rPr>
                <w:noProof/>
                <w:webHidden/>
              </w:rPr>
              <w:t>2</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36" w:history="1">
            <w:r w:rsidR="00AB6B40" w:rsidRPr="000B0E28">
              <w:rPr>
                <w:rStyle w:val="Hyperlink"/>
                <w:b/>
                <w:noProof/>
              </w:rPr>
              <w:t>1.3 Variables</w:t>
            </w:r>
            <w:r w:rsidR="00AB6B40">
              <w:rPr>
                <w:noProof/>
                <w:webHidden/>
              </w:rPr>
              <w:tab/>
            </w:r>
            <w:r w:rsidR="00AB6B40">
              <w:rPr>
                <w:noProof/>
                <w:webHidden/>
              </w:rPr>
              <w:fldChar w:fldCharType="begin"/>
            </w:r>
            <w:r w:rsidR="00AB6B40">
              <w:rPr>
                <w:noProof/>
                <w:webHidden/>
              </w:rPr>
              <w:instrText xml:space="preserve"> PAGEREF _Toc5499236 \h </w:instrText>
            </w:r>
            <w:r w:rsidR="00AB6B40">
              <w:rPr>
                <w:noProof/>
                <w:webHidden/>
              </w:rPr>
            </w:r>
            <w:r w:rsidR="00AB6B40">
              <w:rPr>
                <w:noProof/>
                <w:webHidden/>
              </w:rPr>
              <w:fldChar w:fldCharType="separate"/>
            </w:r>
            <w:r w:rsidR="00AB6B40">
              <w:rPr>
                <w:noProof/>
                <w:webHidden/>
              </w:rPr>
              <w:t>2</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37" w:history="1">
            <w:r w:rsidR="00AB6B40" w:rsidRPr="000B0E28">
              <w:rPr>
                <w:rStyle w:val="Hyperlink"/>
                <w:b/>
                <w:noProof/>
              </w:rPr>
              <w:t>1.4 Sample Data</w:t>
            </w:r>
            <w:r w:rsidR="00AB6B40">
              <w:rPr>
                <w:noProof/>
                <w:webHidden/>
              </w:rPr>
              <w:tab/>
            </w:r>
            <w:r w:rsidR="00AB6B40">
              <w:rPr>
                <w:noProof/>
                <w:webHidden/>
              </w:rPr>
              <w:fldChar w:fldCharType="begin"/>
            </w:r>
            <w:r w:rsidR="00AB6B40">
              <w:rPr>
                <w:noProof/>
                <w:webHidden/>
              </w:rPr>
              <w:instrText xml:space="preserve"> PAGEREF _Toc5499237 \h </w:instrText>
            </w:r>
            <w:r w:rsidR="00AB6B40">
              <w:rPr>
                <w:noProof/>
                <w:webHidden/>
              </w:rPr>
            </w:r>
            <w:r w:rsidR="00AB6B40">
              <w:rPr>
                <w:noProof/>
                <w:webHidden/>
              </w:rPr>
              <w:fldChar w:fldCharType="separate"/>
            </w:r>
            <w:r w:rsidR="00AB6B40">
              <w:rPr>
                <w:noProof/>
                <w:webHidden/>
              </w:rPr>
              <w:t>4</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38" w:history="1">
            <w:r w:rsidR="00AB6B40" w:rsidRPr="000B0E28">
              <w:rPr>
                <w:rStyle w:val="Hyperlink"/>
                <w:b/>
                <w:noProof/>
              </w:rPr>
              <w:t>1.5 Number of Unique Values</w:t>
            </w:r>
            <w:r w:rsidR="00AB6B40">
              <w:rPr>
                <w:noProof/>
                <w:webHidden/>
              </w:rPr>
              <w:tab/>
            </w:r>
            <w:r w:rsidR="00AB6B40">
              <w:rPr>
                <w:noProof/>
                <w:webHidden/>
              </w:rPr>
              <w:fldChar w:fldCharType="begin"/>
            </w:r>
            <w:r w:rsidR="00AB6B40">
              <w:rPr>
                <w:noProof/>
                <w:webHidden/>
              </w:rPr>
              <w:instrText xml:space="preserve"> PAGEREF _Toc5499238 \h </w:instrText>
            </w:r>
            <w:r w:rsidR="00AB6B40">
              <w:rPr>
                <w:noProof/>
                <w:webHidden/>
              </w:rPr>
            </w:r>
            <w:r w:rsidR="00AB6B40">
              <w:rPr>
                <w:noProof/>
                <w:webHidden/>
              </w:rPr>
              <w:fldChar w:fldCharType="separate"/>
            </w:r>
            <w:r w:rsidR="00AB6B40">
              <w:rPr>
                <w:noProof/>
                <w:webHidden/>
              </w:rPr>
              <w:t>5</w:t>
            </w:r>
            <w:r w:rsidR="00AB6B40">
              <w:rPr>
                <w:noProof/>
                <w:webHidden/>
              </w:rPr>
              <w:fldChar w:fldCharType="end"/>
            </w:r>
          </w:hyperlink>
        </w:p>
        <w:p w:rsidR="00AB6B40" w:rsidRDefault="00ED25F9">
          <w:pPr>
            <w:pStyle w:val="TOC1"/>
            <w:tabs>
              <w:tab w:val="right" w:leader="dot" w:pos="9016"/>
            </w:tabs>
            <w:rPr>
              <w:rFonts w:cstheme="minorBidi"/>
              <w:noProof/>
              <w:lang w:val="en-IN" w:eastAsia="en-IN"/>
            </w:rPr>
          </w:pPr>
          <w:hyperlink w:anchor="_Toc5499239" w:history="1">
            <w:r w:rsidR="00AB6B40" w:rsidRPr="000B0E28">
              <w:rPr>
                <w:rStyle w:val="Hyperlink"/>
                <w:b/>
                <w:noProof/>
              </w:rPr>
              <w:t>Chapter 2: Methodology</w:t>
            </w:r>
            <w:r w:rsidR="00AB6B40">
              <w:rPr>
                <w:noProof/>
                <w:webHidden/>
              </w:rPr>
              <w:tab/>
            </w:r>
            <w:r w:rsidR="00AB6B40">
              <w:rPr>
                <w:noProof/>
                <w:webHidden/>
              </w:rPr>
              <w:fldChar w:fldCharType="begin"/>
            </w:r>
            <w:r w:rsidR="00AB6B40">
              <w:rPr>
                <w:noProof/>
                <w:webHidden/>
              </w:rPr>
              <w:instrText xml:space="preserve"> PAGEREF _Toc5499239 \h </w:instrText>
            </w:r>
            <w:r w:rsidR="00AB6B40">
              <w:rPr>
                <w:noProof/>
                <w:webHidden/>
              </w:rPr>
            </w:r>
            <w:r w:rsidR="00AB6B40">
              <w:rPr>
                <w:noProof/>
                <w:webHidden/>
              </w:rPr>
              <w:fldChar w:fldCharType="separate"/>
            </w:r>
            <w:r w:rsidR="00AB6B40">
              <w:rPr>
                <w:noProof/>
                <w:webHidden/>
              </w:rPr>
              <w:t>6</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0" w:history="1">
            <w:r w:rsidR="00AB6B40" w:rsidRPr="000B0E28">
              <w:rPr>
                <w:rStyle w:val="Hyperlink"/>
                <w:b/>
                <w:noProof/>
              </w:rPr>
              <w:t>2.1 Pre – Processing</w:t>
            </w:r>
            <w:r w:rsidR="00AB6B40">
              <w:rPr>
                <w:noProof/>
                <w:webHidden/>
              </w:rPr>
              <w:tab/>
            </w:r>
            <w:r w:rsidR="00AB6B40">
              <w:rPr>
                <w:noProof/>
                <w:webHidden/>
              </w:rPr>
              <w:fldChar w:fldCharType="begin"/>
            </w:r>
            <w:r w:rsidR="00AB6B40">
              <w:rPr>
                <w:noProof/>
                <w:webHidden/>
              </w:rPr>
              <w:instrText xml:space="preserve"> PAGEREF _Toc5499240 \h </w:instrText>
            </w:r>
            <w:r w:rsidR="00AB6B40">
              <w:rPr>
                <w:noProof/>
                <w:webHidden/>
              </w:rPr>
            </w:r>
            <w:r w:rsidR="00AB6B40">
              <w:rPr>
                <w:noProof/>
                <w:webHidden/>
              </w:rPr>
              <w:fldChar w:fldCharType="separate"/>
            </w:r>
            <w:r w:rsidR="00AB6B40">
              <w:rPr>
                <w:noProof/>
                <w:webHidden/>
              </w:rPr>
              <w:t>6</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1" w:history="1">
            <w:r w:rsidR="00AB6B40" w:rsidRPr="000B0E28">
              <w:rPr>
                <w:rStyle w:val="Hyperlink"/>
                <w:b/>
                <w:noProof/>
              </w:rPr>
              <w:t>2.2 Transforming Datatypes</w:t>
            </w:r>
            <w:r w:rsidR="00AB6B40">
              <w:rPr>
                <w:noProof/>
                <w:webHidden/>
              </w:rPr>
              <w:tab/>
            </w:r>
            <w:r w:rsidR="00AB6B40">
              <w:rPr>
                <w:noProof/>
                <w:webHidden/>
              </w:rPr>
              <w:fldChar w:fldCharType="begin"/>
            </w:r>
            <w:r w:rsidR="00AB6B40">
              <w:rPr>
                <w:noProof/>
                <w:webHidden/>
              </w:rPr>
              <w:instrText xml:space="preserve"> PAGEREF _Toc5499241 \h </w:instrText>
            </w:r>
            <w:r w:rsidR="00AB6B40">
              <w:rPr>
                <w:noProof/>
                <w:webHidden/>
              </w:rPr>
            </w:r>
            <w:r w:rsidR="00AB6B40">
              <w:rPr>
                <w:noProof/>
                <w:webHidden/>
              </w:rPr>
              <w:fldChar w:fldCharType="separate"/>
            </w:r>
            <w:r w:rsidR="00AB6B40">
              <w:rPr>
                <w:noProof/>
                <w:webHidden/>
              </w:rPr>
              <w:t>6</w:t>
            </w:r>
            <w:r w:rsidR="00AB6B40">
              <w:rPr>
                <w:noProof/>
                <w:webHidden/>
              </w:rPr>
              <w:fldChar w:fldCharType="end"/>
            </w:r>
          </w:hyperlink>
        </w:p>
        <w:p w:rsidR="00AB6B40" w:rsidRDefault="00ED25F9">
          <w:pPr>
            <w:pStyle w:val="TOC2"/>
            <w:tabs>
              <w:tab w:val="left" w:pos="660"/>
              <w:tab w:val="right" w:leader="dot" w:pos="9016"/>
            </w:tabs>
            <w:rPr>
              <w:rFonts w:cstheme="minorBidi"/>
              <w:noProof/>
              <w:lang w:val="en-IN" w:eastAsia="en-IN"/>
            </w:rPr>
          </w:pPr>
          <w:hyperlink w:anchor="_Toc5499242" w:history="1">
            <w:r w:rsidR="00AB6B40" w:rsidRPr="000B0E28">
              <w:rPr>
                <w:rStyle w:val="Hyperlink"/>
                <w:rFonts w:ascii="Symbol" w:eastAsiaTheme="minorHAnsi" w:hAnsi="Symbol"/>
                <w:noProof/>
              </w:rPr>
              <w:t></w:t>
            </w:r>
            <w:r w:rsidR="00AB6B40">
              <w:rPr>
                <w:rFonts w:cstheme="minorBidi"/>
                <w:noProof/>
                <w:lang w:val="en-IN" w:eastAsia="en-IN"/>
              </w:rPr>
              <w:tab/>
            </w:r>
            <w:r w:rsidR="00AB6B40" w:rsidRPr="000B0E28">
              <w:rPr>
                <w:rStyle w:val="Hyperlink"/>
                <w:b/>
                <w:noProof/>
              </w:rPr>
              <w:t>In Python -</w:t>
            </w:r>
            <w:r w:rsidR="00AB6B40">
              <w:rPr>
                <w:noProof/>
                <w:webHidden/>
              </w:rPr>
              <w:tab/>
            </w:r>
            <w:r w:rsidR="00AB6B40">
              <w:rPr>
                <w:noProof/>
                <w:webHidden/>
              </w:rPr>
              <w:fldChar w:fldCharType="begin"/>
            </w:r>
            <w:r w:rsidR="00AB6B40">
              <w:rPr>
                <w:noProof/>
                <w:webHidden/>
              </w:rPr>
              <w:instrText xml:space="preserve"> PAGEREF _Toc5499242 \h </w:instrText>
            </w:r>
            <w:r w:rsidR="00AB6B40">
              <w:rPr>
                <w:noProof/>
                <w:webHidden/>
              </w:rPr>
            </w:r>
            <w:r w:rsidR="00AB6B40">
              <w:rPr>
                <w:noProof/>
                <w:webHidden/>
              </w:rPr>
              <w:fldChar w:fldCharType="separate"/>
            </w:r>
            <w:r w:rsidR="00AB6B40">
              <w:rPr>
                <w:noProof/>
                <w:webHidden/>
              </w:rPr>
              <w:t>7</w:t>
            </w:r>
            <w:r w:rsidR="00AB6B40">
              <w:rPr>
                <w:noProof/>
                <w:webHidden/>
              </w:rPr>
              <w:fldChar w:fldCharType="end"/>
            </w:r>
          </w:hyperlink>
        </w:p>
        <w:p w:rsidR="00AB6B40" w:rsidRDefault="00ED25F9">
          <w:pPr>
            <w:pStyle w:val="TOC2"/>
            <w:tabs>
              <w:tab w:val="left" w:pos="660"/>
              <w:tab w:val="right" w:leader="dot" w:pos="9016"/>
            </w:tabs>
            <w:rPr>
              <w:rFonts w:cstheme="minorBidi"/>
              <w:noProof/>
              <w:lang w:val="en-IN" w:eastAsia="en-IN"/>
            </w:rPr>
          </w:pPr>
          <w:hyperlink w:anchor="_Toc5499243" w:history="1">
            <w:r w:rsidR="00AB6B40" w:rsidRPr="000B0E28">
              <w:rPr>
                <w:rStyle w:val="Hyperlink"/>
                <w:rFonts w:ascii="Symbol" w:hAnsi="Symbol"/>
                <w:noProof/>
              </w:rPr>
              <w:t></w:t>
            </w:r>
            <w:r w:rsidR="00AB6B40">
              <w:rPr>
                <w:rFonts w:cstheme="minorBidi"/>
                <w:noProof/>
                <w:lang w:val="en-IN" w:eastAsia="en-IN"/>
              </w:rPr>
              <w:tab/>
            </w:r>
            <w:r w:rsidR="00AB6B40" w:rsidRPr="000B0E28">
              <w:rPr>
                <w:rStyle w:val="Hyperlink"/>
                <w:b/>
                <w:noProof/>
              </w:rPr>
              <w:t>In R –</w:t>
            </w:r>
            <w:r w:rsidR="00AB6B40">
              <w:rPr>
                <w:noProof/>
                <w:webHidden/>
              </w:rPr>
              <w:tab/>
            </w:r>
            <w:r w:rsidR="00AB6B40">
              <w:rPr>
                <w:noProof/>
                <w:webHidden/>
              </w:rPr>
              <w:fldChar w:fldCharType="begin"/>
            </w:r>
            <w:r w:rsidR="00AB6B40">
              <w:rPr>
                <w:noProof/>
                <w:webHidden/>
              </w:rPr>
              <w:instrText xml:space="preserve"> PAGEREF _Toc5499243 \h </w:instrText>
            </w:r>
            <w:r w:rsidR="00AB6B40">
              <w:rPr>
                <w:noProof/>
                <w:webHidden/>
              </w:rPr>
            </w:r>
            <w:r w:rsidR="00AB6B40">
              <w:rPr>
                <w:noProof/>
                <w:webHidden/>
              </w:rPr>
              <w:fldChar w:fldCharType="separate"/>
            </w:r>
            <w:r w:rsidR="00AB6B40">
              <w:rPr>
                <w:noProof/>
                <w:webHidden/>
              </w:rPr>
              <w:t>10</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4" w:history="1">
            <w:r w:rsidR="00AB6B40" w:rsidRPr="000B0E28">
              <w:rPr>
                <w:rStyle w:val="Hyperlink"/>
                <w:b/>
                <w:noProof/>
              </w:rPr>
              <w:t>2.3 Distribution of Categorical Variables:</w:t>
            </w:r>
            <w:r w:rsidR="00AB6B40">
              <w:rPr>
                <w:noProof/>
                <w:webHidden/>
              </w:rPr>
              <w:tab/>
            </w:r>
            <w:r w:rsidR="00AB6B40">
              <w:rPr>
                <w:noProof/>
                <w:webHidden/>
              </w:rPr>
              <w:fldChar w:fldCharType="begin"/>
            </w:r>
            <w:r w:rsidR="00AB6B40">
              <w:rPr>
                <w:noProof/>
                <w:webHidden/>
              </w:rPr>
              <w:instrText xml:space="preserve"> PAGEREF _Toc5499244 \h </w:instrText>
            </w:r>
            <w:r w:rsidR="00AB6B40">
              <w:rPr>
                <w:noProof/>
                <w:webHidden/>
              </w:rPr>
            </w:r>
            <w:r w:rsidR="00AB6B40">
              <w:rPr>
                <w:noProof/>
                <w:webHidden/>
              </w:rPr>
              <w:fldChar w:fldCharType="separate"/>
            </w:r>
            <w:r w:rsidR="00AB6B40">
              <w:rPr>
                <w:noProof/>
                <w:webHidden/>
              </w:rPr>
              <w:t>11</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5" w:history="1">
            <w:r w:rsidR="00AB6B40" w:rsidRPr="000B0E28">
              <w:rPr>
                <w:rStyle w:val="Hyperlink"/>
                <w:b/>
                <w:noProof/>
              </w:rPr>
              <w:t>2.4 Distribution of Continues variables:</w:t>
            </w:r>
            <w:r w:rsidR="00AB6B40">
              <w:rPr>
                <w:noProof/>
                <w:webHidden/>
              </w:rPr>
              <w:tab/>
            </w:r>
            <w:r w:rsidR="00AB6B40">
              <w:rPr>
                <w:noProof/>
                <w:webHidden/>
              </w:rPr>
              <w:fldChar w:fldCharType="begin"/>
            </w:r>
            <w:r w:rsidR="00AB6B40">
              <w:rPr>
                <w:noProof/>
                <w:webHidden/>
              </w:rPr>
              <w:instrText xml:space="preserve"> PAGEREF _Toc5499245 \h </w:instrText>
            </w:r>
            <w:r w:rsidR="00AB6B40">
              <w:rPr>
                <w:noProof/>
                <w:webHidden/>
              </w:rPr>
            </w:r>
            <w:r w:rsidR="00AB6B40">
              <w:rPr>
                <w:noProof/>
                <w:webHidden/>
              </w:rPr>
              <w:fldChar w:fldCharType="separate"/>
            </w:r>
            <w:r w:rsidR="00AB6B40">
              <w:rPr>
                <w:noProof/>
                <w:webHidden/>
              </w:rPr>
              <w:t>14</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6" w:history="1">
            <w:r w:rsidR="00AB6B40" w:rsidRPr="000B0E28">
              <w:rPr>
                <w:rStyle w:val="Hyperlink"/>
                <w:noProof/>
              </w:rPr>
              <w:t>2.5 Standardization of categorical variables:</w:t>
            </w:r>
            <w:r w:rsidR="00AB6B40">
              <w:rPr>
                <w:noProof/>
                <w:webHidden/>
              </w:rPr>
              <w:tab/>
            </w:r>
            <w:r w:rsidR="00AB6B40">
              <w:rPr>
                <w:noProof/>
                <w:webHidden/>
              </w:rPr>
              <w:fldChar w:fldCharType="begin"/>
            </w:r>
            <w:r w:rsidR="00AB6B40">
              <w:rPr>
                <w:noProof/>
                <w:webHidden/>
              </w:rPr>
              <w:instrText xml:space="preserve"> PAGEREF _Toc5499246 \h </w:instrText>
            </w:r>
            <w:r w:rsidR="00AB6B40">
              <w:rPr>
                <w:noProof/>
                <w:webHidden/>
              </w:rPr>
            </w:r>
            <w:r w:rsidR="00AB6B40">
              <w:rPr>
                <w:noProof/>
                <w:webHidden/>
              </w:rPr>
              <w:fldChar w:fldCharType="separate"/>
            </w:r>
            <w:r w:rsidR="00AB6B40">
              <w:rPr>
                <w:noProof/>
                <w:webHidden/>
              </w:rPr>
              <w:t>15</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7" w:history="1">
            <w:r w:rsidR="00AB6B40" w:rsidRPr="000B0E28">
              <w:rPr>
                <w:rStyle w:val="Hyperlink"/>
                <w:b/>
                <w:noProof/>
              </w:rPr>
              <w:t>2.6 Outlier Analysis:</w:t>
            </w:r>
            <w:r w:rsidR="00AB6B40">
              <w:rPr>
                <w:noProof/>
                <w:webHidden/>
              </w:rPr>
              <w:tab/>
            </w:r>
            <w:r w:rsidR="00AB6B40">
              <w:rPr>
                <w:noProof/>
                <w:webHidden/>
              </w:rPr>
              <w:fldChar w:fldCharType="begin"/>
            </w:r>
            <w:r w:rsidR="00AB6B40">
              <w:rPr>
                <w:noProof/>
                <w:webHidden/>
              </w:rPr>
              <w:instrText xml:space="preserve"> PAGEREF _Toc5499247 \h </w:instrText>
            </w:r>
            <w:r w:rsidR="00AB6B40">
              <w:rPr>
                <w:noProof/>
                <w:webHidden/>
              </w:rPr>
            </w:r>
            <w:r w:rsidR="00AB6B40">
              <w:rPr>
                <w:noProof/>
                <w:webHidden/>
              </w:rPr>
              <w:fldChar w:fldCharType="separate"/>
            </w:r>
            <w:r w:rsidR="00AB6B40">
              <w:rPr>
                <w:noProof/>
                <w:webHidden/>
              </w:rPr>
              <w:t>15</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48" w:history="1">
            <w:r w:rsidR="00AB6B40" w:rsidRPr="000B0E28">
              <w:rPr>
                <w:rStyle w:val="Hyperlink"/>
                <w:b/>
                <w:noProof/>
              </w:rPr>
              <w:t>2.7 Feature Selection:</w:t>
            </w:r>
            <w:r w:rsidR="00AB6B40">
              <w:rPr>
                <w:noProof/>
                <w:webHidden/>
              </w:rPr>
              <w:tab/>
            </w:r>
            <w:r w:rsidR="00AB6B40">
              <w:rPr>
                <w:noProof/>
                <w:webHidden/>
              </w:rPr>
              <w:fldChar w:fldCharType="begin"/>
            </w:r>
            <w:r w:rsidR="00AB6B40">
              <w:rPr>
                <w:noProof/>
                <w:webHidden/>
              </w:rPr>
              <w:instrText xml:space="preserve"> PAGEREF _Toc5499248 \h </w:instrText>
            </w:r>
            <w:r w:rsidR="00AB6B40">
              <w:rPr>
                <w:noProof/>
                <w:webHidden/>
              </w:rPr>
            </w:r>
            <w:r w:rsidR="00AB6B40">
              <w:rPr>
                <w:noProof/>
                <w:webHidden/>
              </w:rPr>
              <w:fldChar w:fldCharType="separate"/>
            </w:r>
            <w:r w:rsidR="00AB6B40">
              <w:rPr>
                <w:noProof/>
                <w:webHidden/>
              </w:rPr>
              <w:t>17</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49" w:history="1">
            <w:r w:rsidR="00AB6B40" w:rsidRPr="000B0E28">
              <w:rPr>
                <w:rStyle w:val="Hyperlink"/>
                <w:b/>
                <w:noProof/>
              </w:rPr>
              <w:t>2.7.1 Correlation Plot:</w:t>
            </w:r>
            <w:r w:rsidR="00AB6B40">
              <w:rPr>
                <w:noProof/>
                <w:webHidden/>
              </w:rPr>
              <w:tab/>
            </w:r>
            <w:r w:rsidR="00AB6B40">
              <w:rPr>
                <w:noProof/>
                <w:webHidden/>
              </w:rPr>
              <w:fldChar w:fldCharType="begin"/>
            </w:r>
            <w:r w:rsidR="00AB6B40">
              <w:rPr>
                <w:noProof/>
                <w:webHidden/>
              </w:rPr>
              <w:instrText xml:space="preserve"> PAGEREF _Toc5499249 \h </w:instrText>
            </w:r>
            <w:r w:rsidR="00AB6B40">
              <w:rPr>
                <w:noProof/>
                <w:webHidden/>
              </w:rPr>
            </w:r>
            <w:r w:rsidR="00AB6B40">
              <w:rPr>
                <w:noProof/>
                <w:webHidden/>
              </w:rPr>
              <w:fldChar w:fldCharType="separate"/>
            </w:r>
            <w:r w:rsidR="00AB6B40">
              <w:rPr>
                <w:noProof/>
                <w:webHidden/>
              </w:rPr>
              <w:t>17</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50" w:history="1">
            <w:r w:rsidR="00AB6B40" w:rsidRPr="000B0E28">
              <w:rPr>
                <w:rStyle w:val="Hyperlink"/>
                <w:b/>
                <w:noProof/>
              </w:rPr>
              <w:t>2.7.2 Chi-Square Test:</w:t>
            </w:r>
            <w:r w:rsidR="00AB6B40">
              <w:rPr>
                <w:noProof/>
                <w:webHidden/>
              </w:rPr>
              <w:tab/>
            </w:r>
            <w:r w:rsidR="00AB6B40">
              <w:rPr>
                <w:noProof/>
                <w:webHidden/>
              </w:rPr>
              <w:fldChar w:fldCharType="begin"/>
            </w:r>
            <w:r w:rsidR="00AB6B40">
              <w:rPr>
                <w:noProof/>
                <w:webHidden/>
              </w:rPr>
              <w:instrText xml:space="preserve"> PAGEREF _Toc5499250 \h </w:instrText>
            </w:r>
            <w:r w:rsidR="00AB6B40">
              <w:rPr>
                <w:noProof/>
                <w:webHidden/>
              </w:rPr>
            </w:r>
            <w:r w:rsidR="00AB6B40">
              <w:rPr>
                <w:noProof/>
                <w:webHidden/>
              </w:rPr>
              <w:fldChar w:fldCharType="separate"/>
            </w:r>
            <w:r w:rsidR="00AB6B40">
              <w:rPr>
                <w:noProof/>
                <w:webHidden/>
              </w:rPr>
              <w:t>18</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1" w:history="1">
            <w:r w:rsidR="00AB6B40" w:rsidRPr="000B0E28">
              <w:rPr>
                <w:rStyle w:val="Hyperlink"/>
                <w:b/>
                <w:noProof/>
              </w:rPr>
              <w:t>2.8 Creating Dummy Variables for Categorical columns:</w:t>
            </w:r>
            <w:r w:rsidR="00AB6B40">
              <w:rPr>
                <w:noProof/>
                <w:webHidden/>
              </w:rPr>
              <w:tab/>
            </w:r>
            <w:r w:rsidR="00AB6B40">
              <w:rPr>
                <w:noProof/>
                <w:webHidden/>
              </w:rPr>
              <w:fldChar w:fldCharType="begin"/>
            </w:r>
            <w:r w:rsidR="00AB6B40">
              <w:rPr>
                <w:noProof/>
                <w:webHidden/>
              </w:rPr>
              <w:instrText xml:space="preserve"> PAGEREF _Toc5499251 \h </w:instrText>
            </w:r>
            <w:r w:rsidR="00AB6B40">
              <w:rPr>
                <w:noProof/>
                <w:webHidden/>
              </w:rPr>
            </w:r>
            <w:r w:rsidR="00AB6B40">
              <w:rPr>
                <w:noProof/>
                <w:webHidden/>
              </w:rPr>
              <w:fldChar w:fldCharType="separate"/>
            </w:r>
            <w:r w:rsidR="00AB6B40">
              <w:rPr>
                <w:noProof/>
                <w:webHidden/>
              </w:rPr>
              <w:t>18</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2" w:history="1">
            <w:r w:rsidR="00AB6B40" w:rsidRPr="000B0E28">
              <w:rPr>
                <w:rStyle w:val="Hyperlink"/>
                <w:b/>
                <w:noProof/>
              </w:rPr>
              <w:t>2.9 Dimension Reduction using PCA:</w:t>
            </w:r>
            <w:r w:rsidR="00AB6B40">
              <w:rPr>
                <w:noProof/>
                <w:webHidden/>
              </w:rPr>
              <w:tab/>
            </w:r>
            <w:r w:rsidR="00AB6B40">
              <w:rPr>
                <w:noProof/>
                <w:webHidden/>
              </w:rPr>
              <w:fldChar w:fldCharType="begin"/>
            </w:r>
            <w:r w:rsidR="00AB6B40">
              <w:rPr>
                <w:noProof/>
                <w:webHidden/>
              </w:rPr>
              <w:instrText xml:space="preserve"> PAGEREF _Toc5499252 \h </w:instrText>
            </w:r>
            <w:r w:rsidR="00AB6B40">
              <w:rPr>
                <w:noProof/>
                <w:webHidden/>
              </w:rPr>
            </w:r>
            <w:r w:rsidR="00AB6B40">
              <w:rPr>
                <w:noProof/>
                <w:webHidden/>
              </w:rPr>
              <w:fldChar w:fldCharType="separate"/>
            </w:r>
            <w:r w:rsidR="00AB6B40">
              <w:rPr>
                <w:noProof/>
                <w:webHidden/>
              </w:rPr>
              <w:t>19</w:t>
            </w:r>
            <w:r w:rsidR="00AB6B40">
              <w:rPr>
                <w:noProof/>
                <w:webHidden/>
              </w:rPr>
              <w:fldChar w:fldCharType="end"/>
            </w:r>
          </w:hyperlink>
        </w:p>
        <w:p w:rsidR="00AB6B40" w:rsidRDefault="00ED25F9">
          <w:pPr>
            <w:pStyle w:val="TOC1"/>
            <w:tabs>
              <w:tab w:val="right" w:leader="dot" w:pos="9016"/>
            </w:tabs>
            <w:rPr>
              <w:rFonts w:cstheme="minorBidi"/>
              <w:noProof/>
              <w:lang w:val="en-IN" w:eastAsia="en-IN"/>
            </w:rPr>
          </w:pPr>
          <w:hyperlink w:anchor="_Toc5499253" w:history="1">
            <w:r w:rsidR="00AB6B40" w:rsidRPr="000B0E28">
              <w:rPr>
                <w:rStyle w:val="Hyperlink"/>
                <w:noProof/>
              </w:rPr>
              <w:t>Chapter 3: Modelling</w:t>
            </w:r>
            <w:r w:rsidR="00AB6B40">
              <w:rPr>
                <w:noProof/>
                <w:webHidden/>
              </w:rPr>
              <w:tab/>
            </w:r>
            <w:r w:rsidR="00AB6B40">
              <w:rPr>
                <w:noProof/>
                <w:webHidden/>
              </w:rPr>
              <w:fldChar w:fldCharType="begin"/>
            </w:r>
            <w:r w:rsidR="00AB6B40">
              <w:rPr>
                <w:noProof/>
                <w:webHidden/>
              </w:rPr>
              <w:instrText xml:space="preserve"> PAGEREF _Toc5499253 \h </w:instrText>
            </w:r>
            <w:r w:rsidR="00AB6B40">
              <w:rPr>
                <w:noProof/>
                <w:webHidden/>
              </w:rPr>
            </w:r>
            <w:r w:rsidR="00AB6B40">
              <w:rPr>
                <w:noProof/>
                <w:webHidden/>
              </w:rPr>
              <w:fldChar w:fldCharType="separate"/>
            </w:r>
            <w:r w:rsidR="00AB6B40">
              <w:rPr>
                <w:noProof/>
                <w:webHidden/>
              </w:rPr>
              <w:t>19</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4" w:history="1">
            <w:r w:rsidR="00AB6B40" w:rsidRPr="000B0E28">
              <w:rPr>
                <w:rStyle w:val="Hyperlink"/>
                <w:b/>
                <w:noProof/>
              </w:rPr>
              <w:t>3.1 Model Selection:</w:t>
            </w:r>
            <w:r w:rsidR="00AB6B40">
              <w:rPr>
                <w:noProof/>
                <w:webHidden/>
              </w:rPr>
              <w:tab/>
            </w:r>
            <w:r w:rsidR="00AB6B40">
              <w:rPr>
                <w:noProof/>
                <w:webHidden/>
              </w:rPr>
              <w:fldChar w:fldCharType="begin"/>
            </w:r>
            <w:r w:rsidR="00AB6B40">
              <w:rPr>
                <w:noProof/>
                <w:webHidden/>
              </w:rPr>
              <w:instrText xml:space="preserve"> PAGEREF _Toc5499254 \h </w:instrText>
            </w:r>
            <w:r w:rsidR="00AB6B40">
              <w:rPr>
                <w:noProof/>
                <w:webHidden/>
              </w:rPr>
            </w:r>
            <w:r w:rsidR="00AB6B40">
              <w:rPr>
                <w:noProof/>
                <w:webHidden/>
              </w:rPr>
              <w:fldChar w:fldCharType="separate"/>
            </w:r>
            <w:r w:rsidR="00AB6B40">
              <w:rPr>
                <w:noProof/>
                <w:webHidden/>
              </w:rPr>
              <w:t>19</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5" w:history="1">
            <w:r w:rsidR="00AB6B40" w:rsidRPr="000B0E28">
              <w:rPr>
                <w:rStyle w:val="Hyperlink"/>
                <w:b/>
                <w:noProof/>
              </w:rPr>
              <w:t>3.2 Decision Tree:</w:t>
            </w:r>
            <w:r w:rsidR="00AB6B40">
              <w:rPr>
                <w:noProof/>
                <w:webHidden/>
              </w:rPr>
              <w:tab/>
            </w:r>
            <w:r w:rsidR="00AB6B40">
              <w:rPr>
                <w:noProof/>
                <w:webHidden/>
              </w:rPr>
              <w:fldChar w:fldCharType="begin"/>
            </w:r>
            <w:r w:rsidR="00AB6B40">
              <w:rPr>
                <w:noProof/>
                <w:webHidden/>
              </w:rPr>
              <w:instrText xml:space="preserve"> PAGEREF _Toc5499255 \h </w:instrText>
            </w:r>
            <w:r w:rsidR="00AB6B40">
              <w:rPr>
                <w:noProof/>
                <w:webHidden/>
              </w:rPr>
            </w:r>
            <w:r w:rsidR="00AB6B40">
              <w:rPr>
                <w:noProof/>
                <w:webHidden/>
              </w:rPr>
              <w:fldChar w:fldCharType="separate"/>
            </w:r>
            <w:r w:rsidR="00AB6B40">
              <w:rPr>
                <w:noProof/>
                <w:webHidden/>
              </w:rPr>
              <w:t>19</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6" w:history="1">
            <w:r w:rsidR="00AB6B40" w:rsidRPr="000B0E28">
              <w:rPr>
                <w:rStyle w:val="Hyperlink"/>
                <w:b/>
                <w:noProof/>
              </w:rPr>
              <w:t>3.3 Random Forest:</w:t>
            </w:r>
            <w:r w:rsidR="00AB6B40">
              <w:rPr>
                <w:noProof/>
                <w:webHidden/>
              </w:rPr>
              <w:tab/>
            </w:r>
            <w:r w:rsidR="00AB6B40">
              <w:rPr>
                <w:noProof/>
                <w:webHidden/>
              </w:rPr>
              <w:fldChar w:fldCharType="begin"/>
            </w:r>
            <w:r w:rsidR="00AB6B40">
              <w:rPr>
                <w:noProof/>
                <w:webHidden/>
              </w:rPr>
              <w:instrText xml:space="preserve"> PAGEREF _Toc5499256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7" w:history="1">
            <w:r w:rsidR="00AB6B40" w:rsidRPr="000B0E28">
              <w:rPr>
                <w:rStyle w:val="Hyperlink"/>
                <w:b/>
                <w:noProof/>
              </w:rPr>
              <w:t>3.4 Linear Regression:</w:t>
            </w:r>
            <w:r w:rsidR="00AB6B40">
              <w:rPr>
                <w:noProof/>
                <w:webHidden/>
              </w:rPr>
              <w:tab/>
            </w:r>
            <w:r w:rsidR="00AB6B40">
              <w:rPr>
                <w:noProof/>
                <w:webHidden/>
              </w:rPr>
              <w:fldChar w:fldCharType="begin"/>
            </w:r>
            <w:r w:rsidR="00AB6B40">
              <w:rPr>
                <w:noProof/>
                <w:webHidden/>
              </w:rPr>
              <w:instrText xml:space="preserve"> PAGEREF _Toc5499257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ED25F9">
          <w:pPr>
            <w:pStyle w:val="TOC1"/>
            <w:tabs>
              <w:tab w:val="right" w:leader="dot" w:pos="9016"/>
            </w:tabs>
            <w:rPr>
              <w:rFonts w:cstheme="minorBidi"/>
              <w:noProof/>
              <w:lang w:val="en-IN" w:eastAsia="en-IN"/>
            </w:rPr>
          </w:pPr>
          <w:hyperlink w:anchor="_Toc5499258" w:history="1">
            <w:r w:rsidR="00AB6B40" w:rsidRPr="000B0E28">
              <w:rPr>
                <w:rStyle w:val="Hyperlink"/>
                <w:b/>
                <w:noProof/>
              </w:rPr>
              <w:t>Chapter 4: Conclusion:</w:t>
            </w:r>
            <w:r w:rsidR="00AB6B40">
              <w:rPr>
                <w:noProof/>
                <w:webHidden/>
              </w:rPr>
              <w:tab/>
            </w:r>
            <w:r w:rsidR="00AB6B40">
              <w:rPr>
                <w:noProof/>
                <w:webHidden/>
              </w:rPr>
              <w:fldChar w:fldCharType="begin"/>
            </w:r>
            <w:r w:rsidR="00AB6B40">
              <w:rPr>
                <w:noProof/>
                <w:webHidden/>
              </w:rPr>
              <w:instrText xml:space="preserve"> PAGEREF _Toc5499258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ED25F9">
          <w:pPr>
            <w:pStyle w:val="TOC2"/>
            <w:tabs>
              <w:tab w:val="right" w:leader="dot" w:pos="9016"/>
            </w:tabs>
            <w:rPr>
              <w:rFonts w:cstheme="minorBidi"/>
              <w:noProof/>
              <w:lang w:val="en-IN" w:eastAsia="en-IN"/>
            </w:rPr>
          </w:pPr>
          <w:hyperlink w:anchor="_Toc5499259" w:history="1">
            <w:r w:rsidR="00AB6B40" w:rsidRPr="000B0E28">
              <w:rPr>
                <w:rStyle w:val="Hyperlink"/>
                <w:b/>
                <w:noProof/>
              </w:rPr>
              <w:t>4.1 Model Evaluation:</w:t>
            </w:r>
            <w:r w:rsidR="00AB6B40">
              <w:rPr>
                <w:noProof/>
                <w:webHidden/>
              </w:rPr>
              <w:tab/>
            </w:r>
            <w:r w:rsidR="00AB6B40">
              <w:rPr>
                <w:noProof/>
                <w:webHidden/>
              </w:rPr>
              <w:fldChar w:fldCharType="begin"/>
            </w:r>
            <w:r w:rsidR="00AB6B40">
              <w:rPr>
                <w:noProof/>
                <w:webHidden/>
              </w:rPr>
              <w:instrText xml:space="preserve"> PAGEREF _Toc5499259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60" w:history="1">
            <w:r w:rsidR="00AB6B40" w:rsidRPr="000B0E28">
              <w:rPr>
                <w:rStyle w:val="Hyperlink"/>
                <w:b/>
                <w:noProof/>
              </w:rPr>
              <w:t>4.1.1 Root Mean Square Error (RMSE):</w:t>
            </w:r>
            <w:r w:rsidR="00AB6B40">
              <w:rPr>
                <w:noProof/>
                <w:webHidden/>
              </w:rPr>
              <w:tab/>
            </w:r>
            <w:r w:rsidR="00AB6B40">
              <w:rPr>
                <w:noProof/>
                <w:webHidden/>
              </w:rPr>
              <w:fldChar w:fldCharType="begin"/>
            </w:r>
            <w:r w:rsidR="00AB6B40">
              <w:rPr>
                <w:noProof/>
                <w:webHidden/>
              </w:rPr>
              <w:instrText xml:space="preserve"> PAGEREF _Toc5499260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ED25F9">
          <w:pPr>
            <w:pStyle w:val="TOC3"/>
            <w:tabs>
              <w:tab w:val="right" w:leader="dot" w:pos="9016"/>
            </w:tabs>
            <w:rPr>
              <w:rFonts w:cstheme="minorBidi"/>
              <w:noProof/>
              <w:lang w:val="en-IN" w:eastAsia="en-IN"/>
            </w:rPr>
          </w:pPr>
          <w:hyperlink w:anchor="_Toc5499261" w:history="1">
            <w:r w:rsidR="00AB6B40" w:rsidRPr="000B0E28">
              <w:rPr>
                <w:rStyle w:val="Hyperlink"/>
                <w:b/>
                <w:noProof/>
              </w:rPr>
              <w:t>4.1.2 R^2 value:</w:t>
            </w:r>
            <w:r w:rsidR="00AB6B40">
              <w:rPr>
                <w:noProof/>
                <w:webHidden/>
              </w:rPr>
              <w:tab/>
            </w:r>
            <w:r w:rsidR="00AB6B40">
              <w:rPr>
                <w:noProof/>
                <w:webHidden/>
              </w:rPr>
              <w:fldChar w:fldCharType="begin"/>
            </w:r>
            <w:r w:rsidR="00AB6B40">
              <w:rPr>
                <w:noProof/>
                <w:webHidden/>
              </w:rPr>
              <w:instrText xml:space="preserve"> PAGEREF _Toc5499261 \h </w:instrText>
            </w:r>
            <w:r w:rsidR="00AB6B40">
              <w:rPr>
                <w:noProof/>
                <w:webHidden/>
              </w:rPr>
            </w:r>
            <w:r w:rsidR="00AB6B40">
              <w:rPr>
                <w:noProof/>
                <w:webHidden/>
              </w:rPr>
              <w:fldChar w:fldCharType="separate"/>
            </w:r>
            <w:r w:rsidR="00AB6B40">
              <w:rPr>
                <w:noProof/>
                <w:webHidden/>
              </w:rPr>
              <w:t>20</w:t>
            </w:r>
            <w:r w:rsidR="00AB6B40">
              <w:rPr>
                <w:noProof/>
                <w:webHidden/>
              </w:rPr>
              <w:fldChar w:fldCharType="end"/>
            </w:r>
          </w:hyperlink>
        </w:p>
        <w:p w:rsidR="00AB6B40" w:rsidRDefault="00AB6B40">
          <w:r>
            <w:rPr>
              <w:b/>
              <w:bCs/>
              <w:noProof/>
            </w:rPr>
            <w:fldChar w:fldCharType="end"/>
          </w:r>
        </w:p>
      </w:sdtContent>
    </w:sdt>
    <w:p w:rsidR="00AB6B40" w:rsidRDefault="00AB6B40" w:rsidP="00AB6B40">
      <w:pPr>
        <w:rPr>
          <w:rFonts w:asciiTheme="majorHAnsi" w:eastAsiaTheme="majorEastAsia" w:hAnsiTheme="majorHAnsi" w:cstheme="majorBidi"/>
          <w:color w:val="2F5496" w:themeColor="accent1" w:themeShade="BF"/>
          <w:sz w:val="32"/>
          <w:szCs w:val="32"/>
        </w:rPr>
      </w:pPr>
    </w:p>
    <w:p w:rsidR="00AB6B40" w:rsidRDefault="00AB6B40" w:rsidP="00B92066">
      <w:pPr>
        <w:pStyle w:val="Heading1"/>
        <w:rPr>
          <w:b/>
        </w:rPr>
      </w:pPr>
    </w:p>
    <w:p w:rsidR="00B92066" w:rsidRPr="00B92066" w:rsidRDefault="00B92066" w:rsidP="00B92066">
      <w:pPr>
        <w:pStyle w:val="Heading1"/>
        <w:rPr>
          <w:b/>
        </w:rPr>
      </w:pPr>
      <w:bookmarkStart w:id="1" w:name="_Toc5499231"/>
      <w:r w:rsidRPr="00B92066">
        <w:rPr>
          <w:b/>
        </w:rPr>
        <w:t>Chapter 1: Introduction</w:t>
      </w:r>
      <w:bookmarkEnd w:id="1"/>
      <w:r w:rsidRPr="00B92066">
        <w:rPr>
          <w:b/>
        </w:rPr>
        <w:t xml:space="preserve"> </w:t>
      </w:r>
    </w:p>
    <w:p w:rsidR="00B92066" w:rsidRDefault="00B92066" w:rsidP="00B92066">
      <w:r>
        <w:t xml:space="preserve"> </w:t>
      </w:r>
    </w:p>
    <w:p w:rsidR="00B92066" w:rsidRPr="00B92066" w:rsidRDefault="00B92066" w:rsidP="00B92066">
      <w:pPr>
        <w:pStyle w:val="Heading2"/>
        <w:rPr>
          <w:b/>
        </w:rPr>
      </w:pPr>
      <w:bookmarkStart w:id="2" w:name="_Toc5499232"/>
      <w:r w:rsidRPr="00B92066">
        <w:rPr>
          <w:b/>
        </w:rPr>
        <w:t>1.1 Problem Statement</w:t>
      </w:r>
      <w:bookmarkEnd w:id="2"/>
      <w:r w:rsidRPr="00B92066">
        <w:rPr>
          <w:b/>
        </w:rPr>
        <w:t xml:space="preserve"> </w:t>
      </w:r>
    </w:p>
    <w:p w:rsidR="00B92066" w:rsidRDefault="00B92066" w:rsidP="00B92066">
      <w:r>
        <w:t xml:space="preserve">XYZ is a courier company. As we appreciate that human capital plays an important role in collection, transportation and delivery. The company is passing </w:t>
      </w:r>
      <w:r>
        <w:lastRenderedPageBreak/>
        <w:t xml:space="preserve">through genuine issue of Absenteeism. The company has shared it dataset and requested to have an answer on the following areas: </w:t>
      </w:r>
    </w:p>
    <w:p w:rsidR="00B92066" w:rsidRPr="00B92066" w:rsidRDefault="00B92066" w:rsidP="00B92066">
      <w:pPr>
        <w:pStyle w:val="Heading3"/>
        <w:rPr>
          <w:rFonts w:asciiTheme="minorHAnsi" w:eastAsiaTheme="minorHAnsi" w:hAnsiTheme="minorHAnsi" w:cstheme="minorBidi"/>
          <w:color w:val="auto"/>
          <w:sz w:val="22"/>
          <w:szCs w:val="22"/>
        </w:rPr>
      </w:pPr>
      <w:r w:rsidRPr="00B92066">
        <w:rPr>
          <w:rFonts w:asciiTheme="minorHAnsi" w:eastAsiaTheme="minorHAnsi" w:hAnsiTheme="minorHAnsi" w:cstheme="minorBidi"/>
          <w:color w:val="auto"/>
          <w:sz w:val="22"/>
          <w:szCs w:val="22"/>
        </w:rPr>
        <w:t xml:space="preserve">           </w:t>
      </w:r>
      <w:bookmarkStart w:id="3" w:name="_Toc5499233"/>
      <w:r w:rsidRPr="00B92066">
        <w:rPr>
          <w:rFonts w:asciiTheme="minorHAnsi" w:eastAsiaTheme="minorHAnsi" w:hAnsiTheme="minorHAnsi" w:cstheme="minorBidi"/>
          <w:color w:val="auto"/>
          <w:sz w:val="22"/>
          <w:szCs w:val="22"/>
        </w:rPr>
        <w:t>1. What changes company should bring to reduce the number of absenteeism?</w:t>
      </w:r>
      <w:bookmarkEnd w:id="3"/>
      <w:r w:rsidRPr="00B92066">
        <w:rPr>
          <w:rFonts w:asciiTheme="minorHAnsi" w:eastAsiaTheme="minorHAnsi" w:hAnsiTheme="minorHAnsi" w:cstheme="minorBidi"/>
          <w:color w:val="auto"/>
          <w:sz w:val="22"/>
          <w:szCs w:val="22"/>
        </w:rPr>
        <w:t xml:space="preserve"> </w:t>
      </w:r>
    </w:p>
    <w:p w:rsidR="00B92066" w:rsidRPr="00B92066" w:rsidRDefault="00B92066" w:rsidP="00B92066">
      <w:pPr>
        <w:pStyle w:val="Heading3"/>
        <w:rPr>
          <w:rFonts w:asciiTheme="minorHAnsi" w:eastAsiaTheme="minorHAnsi" w:hAnsiTheme="minorHAnsi" w:cstheme="minorBidi"/>
          <w:color w:val="auto"/>
          <w:sz w:val="22"/>
          <w:szCs w:val="22"/>
        </w:rPr>
      </w:pPr>
      <w:r w:rsidRPr="00B92066">
        <w:rPr>
          <w:rFonts w:asciiTheme="minorHAnsi" w:eastAsiaTheme="minorHAnsi" w:hAnsiTheme="minorHAnsi" w:cstheme="minorBidi"/>
          <w:color w:val="auto"/>
          <w:sz w:val="22"/>
          <w:szCs w:val="22"/>
        </w:rPr>
        <w:t xml:space="preserve">           </w:t>
      </w:r>
      <w:bookmarkStart w:id="4" w:name="_Toc5499234"/>
      <w:r w:rsidRPr="00B92066">
        <w:rPr>
          <w:rFonts w:asciiTheme="minorHAnsi" w:eastAsiaTheme="minorHAnsi" w:hAnsiTheme="minorHAnsi" w:cstheme="minorBidi"/>
          <w:color w:val="auto"/>
          <w:sz w:val="22"/>
          <w:szCs w:val="22"/>
        </w:rPr>
        <w:t>2. How much losses every month can we project in 2011 if same trend of absenteeism continues?</w:t>
      </w:r>
      <w:bookmarkEnd w:id="4"/>
      <w:r w:rsidRPr="00B92066">
        <w:rPr>
          <w:rFonts w:asciiTheme="minorHAnsi" w:eastAsiaTheme="minorHAnsi" w:hAnsiTheme="minorHAnsi" w:cstheme="minorBidi"/>
          <w:color w:val="auto"/>
          <w:sz w:val="22"/>
          <w:szCs w:val="22"/>
        </w:rPr>
        <w:t xml:space="preserve"> </w:t>
      </w:r>
    </w:p>
    <w:p w:rsidR="00B92066" w:rsidRDefault="00B92066" w:rsidP="00B92066">
      <w:r>
        <w:t xml:space="preserve"> </w:t>
      </w:r>
    </w:p>
    <w:p w:rsidR="00973D34" w:rsidRPr="00973D34" w:rsidRDefault="00973D34" w:rsidP="00973D34">
      <w:pPr>
        <w:pStyle w:val="Heading2"/>
        <w:rPr>
          <w:b/>
        </w:rPr>
      </w:pPr>
      <w:bookmarkStart w:id="5" w:name="_Toc5499235"/>
      <w:r w:rsidRPr="00973D34">
        <w:rPr>
          <w:b/>
        </w:rPr>
        <w:t>1.</w:t>
      </w:r>
      <w:r>
        <w:rPr>
          <w:b/>
        </w:rPr>
        <w:t>2</w:t>
      </w:r>
      <w:r w:rsidRPr="00973D34">
        <w:rPr>
          <w:b/>
        </w:rPr>
        <w:t xml:space="preserve"> Dataset observations:</w:t>
      </w:r>
      <w:bookmarkEnd w:id="5"/>
    </w:p>
    <w:p w:rsidR="00973D34" w:rsidRDefault="00973D34" w:rsidP="00973D34">
      <w:r>
        <w:t>Before going to predict any model, it is very important to get the overview of the data that how many observations we have along with number of variables.</w:t>
      </w:r>
    </w:p>
    <w:p w:rsidR="00973D34" w:rsidRDefault="00973D34" w:rsidP="00973D34">
      <w:r>
        <w:rPr>
          <w:noProof/>
        </w:rPr>
        <w:drawing>
          <wp:inline distT="0" distB="0" distL="0" distR="0" wp14:anchorId="6E62146A" wp14:editId="1347E846">
            <wp:extent cx="4747260" cy="1264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6593" cy="1274869"/>
                    </a:xfrm>
                    <a:prstGeom prst="rect">
                      <a:avLst/>
                    </a:prstGeom>
                  </pic:spPr>
                </pic:pic>
              </a:graphicData>
            </a:graphic>
          </wp:inline>
        </w:drawing>
      </w:r>
    </w:p>
    <w:p w:rsidR="00973D34" w:rsidRDefault="00973D34" w:rsidP="00973D34">
      <w:r>
        <w:t>We can see</w:t>
      </w:r>
      <w:r w:rsidR="004B3C7B">
        <w:t xml:space="preserve">, </w:t>
      </w:r>
      <w:r>
        <w:t>we have 740 observations with 21 variables in our dataset.</w:t>
      </w:r>
    </w:p>
    <w:p w:rsidR="00973D34" w:rsidRDefault="00973D34" w:rsidP="00B92066"/>
    <w:p w:rsidR="00B92066" w:rsidRPr="00B92066" w:rsidRDefault="00B92066" w:rsidP="00B92066">
      <w:pPr>
        <w:pStyle w:val="Heading2"/>
        <w:rPr>
          <w:b/>
        </w:rPr>
      </w:pPr>
      <w:bookmarkStart w:id="6" w:name="_Toc5499236"/>
      <w:r w:rsidRPr="00B92066">
        <w:rPr>
          <w:b/>
        </w:rPr>
        <w:t>1.</w:t>
      </w:r>
      <w:r w:rsidR="00973D34">
        <w:rPr>
          <w:b/>
        </w:rPr>
        <w:t>3</w:t>
      </w:r>
      <w:r w:rsidRPr="00B92066">
        <w:rPr>
          <w:b/>
        </w:rPr>
        <w:t xml:space="preserve"> Variables</w:t>
      </w:r>
      <w:bookmarkEnd w:id="6"/>
      <w:r w:rsidRPr="00B92066">
        <w:rPr>
          <w:b/>
        </w:rPr>
        <w:t xml:space="preserve"> </w:t>
      </w:r>
    </w:p>
    <w:p w:rsidR="00B92066" w:rsidRDefault="00B92066" w:rsidP="00B92066">
      <w:r>
        <w:t xml:space="preserve">There are 21 variables in our data in which 20 are independent variables and 1 (Absenteeism time in hours) is dependent variable. Since the type of target variable is continuous, this is a regression problem. </w:t>
      </w:r>
    </w:p>
    <w:p w:rsidR="00B92066" w:rsidRDefault="00B92066" w:rsidP="00B92066">
      <w:r>
        <w:t xml:space="preserve">Variable Information: </w:t>
      </w:r>
    </w:p>
    <w:p w:rsidR="00B92066" w:rsidRDefault="00B92066" w:rsidP="00B92066">
      <w:pPr>
        <w:pStyle w:val="ListParagraph"/>
        <w:numPr>
          <w:ilvl w:val="0"/>
          <w:numId w:val="1"/>
        </w:numPr>
      </w:pPr>
      <w:r w:rsidRPr="00B92066">
        <w:rPr>
          <w:i/>
        </w:rPr>
        <w:t>Individual identification (ID)</w:t>
      </w:r>
      <w:r>
        <w:t xml:space="preserve"> </w:t>
      </w:r>
    </w:p>
    <w:p w:rsidR="00B92066" w:rsidRDefault="00B92066" w:rsidP="00B92066">
      <w:pPr>
        <w:pStyle w:val="ListParagraph"/>
        <w:numPr>
          <w:ilvl w:val="0"/>
          <w:numId w:val="1"/>
        </w:numPr>
      </w:pPr>
      <w:r>
        <w:t xml:space="preserve">Reason for absence (ICD). </w:t>
      </w:r>
    </w:p>
    <w:p w:rsidR="00B92066" w:rsidRDefault="00B92066" w:rsidP="00B92066">
      <w:r>
        <w:lastRenderedPageBreak/>
        <w:t xml:space="preserve">- Absences attested by the International Code of Diseases (ICD) stratified into 21 categories (I to XXI) as follows: </w:t>
      </w:r>
    </w:p>
    <w:p w:rsidR="00B92066" w:rsidRDefault="00B92066" w:rsidP="00973D34">
      <w:pPr>
        <w:ind w:left="720"/>
      </w:pPr>
      <w:r>
        <w:t xml:space="preserve">I Certain infectious and parasitic diseases </w:t>
      </w:r>
    </w:p>
    <w:p w:rsidR="00B92066" w:rsidRDefault="00B92066" w:rsidP="00973D34">
      <w:pPr>
        <w:ind w:left="720"/>
      </w:pPr>
      <w:r>
        <w:t xml:space="preserve">II Neoplasms </w:t>
      </w:r>
    </w:p>
    <w:p w:rsidR="00B92066" w:rsidRDefault="00B92066" w:rsidP="00973D34">
      <w:pPr>
        <w:ind w:left="720"/>
      </w:pPr>
      <w:r>
        <w:t xml:space="preserve">III Diseases of the blood and blood-forming organs and certain disorders involving the immune mechanism </w:t>
      </w:r>
    </w:p>
    <w:p w:rsidR="00B92066" w:rsidRDefault="00B92066" w:rsidP="00973D34">
      <w:pPr>
        <w:ind w:left="720"/>
      </w:pPr>
      <w:r>
        <w:t xml:space="preserve">IV Endocrine, nutritional and metabolic diseases </w:t>
      </w:r>
    </w:p>
    <w:p w:rsidR="00B92066" w:rsidRDefault="00B92066" w:rsidP="00973D34">
      <w:pPr>
        <w:ind w:left="720"/>
      </w:pPr>
      <w:r>
        <w:t xml:space="preserve">V Mental and behavioural disorders </w:t>
      </w:r>
    </w:p>
    <w:p w:rsidR="00B92066" w:rsidRDefault="00B92066" w:rsidP="00973D34">
      <w:pPr>
        <w:ind w:left="720"/>
      </w:pPr>
      <w:r>
        <w:t xml:space="preserve">VI Diseases of the nervous system </w:t>
      </w:r>
    </w:p>
    <w:p w:rsidR="00B92066" w:rsidRDefault="00B92066" w:rsidP="00973D34">
      <w:pPr>
        <w:ind w:left="720"/>
      </w:pPr>
      <w:r>
        <w:t xml:space="preserve">VII Diseases of the eye and adnexa </w:t>
      </w:r>
    </w:p>
    <w:p w:rsidR="00B92066" w:rsidRDefault="00B92066" w:rsidP="00973D34">
      <w:pPr>
        <w:ind w:left="720"/>
      </w:pPr>
      <w:r>
        <w:t xml:space="preserve">VIII Diseases of the ear and mastoid process </w:t>
      </w:r>
    </w:p>
    <w:p w:rsidR="00B92066" w:rsidRDefault="00B92066" w:rsidP="00973D34">
      <w:pPr>
        <w:ind w:left="720"/>
      </w:pPr>
      <w:r>
        <w:t xml:space="preserve">IX Diseases of the circulatory system </w:t>
      </w:r>
    </w:p>
    <w:p w:rsidR="00B92066" w:rsidRDefault="00B92066" w:rsidP="00973D34">
      <w:pPr>
        <w:ind w:left="720"/>
      </w:pPr>
      <w:r>
        <w:t xml:space="preserve">X Diseases of the respiratory system </w:t>
      </w:r>
    </w:p>
    <w:p w:rsidR="00B92066" w:rsidRDefault="00B92066" w:rsidP="00973D34">
      <w:pPr>
        <w:ind w:left="720"/>
      </w:pPr>
      <w:r>
        <w:t xml:space="preserve">XI Diseases of the digestive system </w:t>
      </w:r>
    </w:p>
    <w:p w:rsidR="00B92066" w:rsidRDefault="00B92066" w:rsidP="00973D34">
      <w:pPr>
        <w:ind w:left="720"/>
      </w:pPr>
      <w:r>
        <w:t xml:space="preserve">XII Diseases of the skin and subcutaneous tissue </w:t>
      </w:r>
    </w:p>
    <w:p w:rsidR="00B92066" w:rsidRDefault="00B92066" w:rsidP="00973D34">
      <w:pPr>
        <w:ind w:left="720"/>
      </w:pPr>
      <w:r>
        <w:t xml:space="preserve">XIII Diseases of the musculoskeletal system and connective tissue </w:t>
      </w:r>
    </w:p>
    <w:p w:rsidR="00B92066" w:rsidRDefault="00B92066" w:rsidP="00973D34">
      <w:pPr>
        <w:ind w:left="720"/>
      </w:pPr>
      <w:r>
        <w:t xml:space="preserve">XIV Diseases of the genitourinary system </w:t>
      </w:r>
    </w:p>
    <w:p w:rsidR="00B92066" w:rsidRDefault="00B92066" w:rsidP="00973D34">
      <w:pPr>
        <w:ind w:left="720"/>
      </w:pPr>
      <w:r>
        <w:t xml:space="preserve">XV Pregnancy, childbirth and the puerperium </w:t>
      </w:r>
    </w:p>
    <w:p w:rsidR="00B92066" w:rsidRDefault="00B92066" w:rsidP="00973D34">
      <w:pPr>
        <w:ind w:left="720"/>
      </w:pPr>
      <w:r>
        <w:t xml:space="preserve">XVI Certain conditions originating in the perinatal period </w:t>
      </w:r>
    </w:p>
    <w:p w:rsidR="00B92066" w:rsidRDefault="00B92066" w:rsidP="00973D34">
      <w:pPr>
        <w:ind w:left="720"/>
      </w:pPr>
      <w:r>
        <w:t xml:space="preserve">XVII Congenital malformations, deformations and chromosomal abnormalities </w:t>
      </w:r>
    </w:p>
    <w:p w:rsidR="00B92066" w:rsidRDefault="00B92066" w:rsidP="00973D34">
      <w:pPr>
        <w:ind w:left="720"/>
      </w:pPr>
      <w:r>
        <w:lastRenderedPageBreak/>
        <w:t xml:space="preserve">XVIII Symptoms, signs and abnormal clinical and laboratory findings, not elsewhere classified </w:t>
      </w:r>
    </w:p>
    <w:p w:rsidR="00B92066" w:rsidRDefault="00B92066" w:rsidP="00973D34">
      <w:pPr>
        <w:ind w:left="720"/>
      </w:pPr>
      <w:r>
        <w:t xml:space="preserve">XIX Injury, poisoning and certain other consequences of external causes </w:t>
      </w:r>
    </w:p>
    <w:p w:rsidR="00B92066" w:rsidRDefault="00B92066" w:rsidP="00973D34">
      <w:pPr>
        <w:ind w:left="720"/>
      </w:pPr>
      <w:r>
        <w:t xml:space="preserve">XX External causes of morbidity and mortality  </w:t>
      </w:r>
    </w:p>
    <w:p w:rsidR="00B92066" w:rsidRDefault="00B92066" w:rsidP="00973D34">
      <w:pPr>
        <w:ind w:left="720"/>
      </w:pPr>
      <w:r>
        <w:t xml:space="preserve">XXI Factors influencing health status and contact with health services. </w:t>
      </w:r>
    </w:p>
    <w:p w:rsidR="00B92066" w:rsidRDefault="00B92066" w:rsidP="00B92066">
      <w:r>
        <w:t xml:space="preserve">And 7 categories without (CID) patient follow-up </w:t>
      </w:r>
    </w:p>
    <w:p w:rsidR="00B92066" w:rsidRDefault="00B92066" w:rsidP="00973D34">
      <w:pPr>
        <w:ind w:left="720"/>
      </w:pPr>
      <w:r>
        <w:t xml:space="preserve">XXII medical consultation </w:t>
      </w:r>
    </w:p>
    <w:p w:rsidR="00B92066" w:rsidRDefault="00B92066" w:rsidP="00973D34">
      <w:pPr>
        <w:ind w:left="720"/>
      </w:pPr>
      <w:r>
        <w:t xml:space="preserve">XXIII blood donation </w:t>
      </w:r>
    </w:p>
    <w:p w:rsidR="00B92066" w:rsidRDefault="00B92066" w:rsidP="00973D34">
      <w:pPr>
        <w:ind w:left="720"/>
      </w:pPr>
      <w:r>
        <w:t xml:space="preserve">XXIV laboratory examination </w:t>
      </w:r>
    </w:p>
    <w:p w:rsidR="00B92066" w:rsidRDefault="00B92066" w:rsidP="00973D34">
      <w:pPr>
        <w:ind w:left="720"/>
      </w:pPr>
      <w:r>
        <w:t xml:space="preserve">XXV unjustified absence </w:t>
      </w:r>
    </w:p>
    <w:p w:rsidR="00B92066" w:rsidRDefault="00B92066" w:rsidP="00973D34">
      <w:pPr>
        <w:ind w:left="720"/>
      </w:pPr>
      <w:r>
        <w:t xml:space="preserve">XXVI physiotherapy </w:t>
      </w:r>
    </w:p>
    <w:p w:rsidR="00B92066" w:rsidRDefault="00B92066" w:rsidP="00973D34">
      <w:pPr>
        <w:ind w:left="720"/>
      </w:pPr>
      <w:r>
        <w:t xml:space="preserve">XXVII dental consultation  </w:t>
      </w:r>
    </w:p>
    <w:p w:rsidR="00B92066" w:rsidRDefault="00B92066" w:rsidP="00B92066">
      <w:r>
        <w:t xml:space="preserve">3. Month of absence </w:t>
      </w:r>
    </w:p>
    <w:p w:rsidR="00B92066" w:rsidRDefault="00B92066" w:rsidP="00B92066">
      <w:r>
        <w:t xml:space="preserve">4. Day of the week </w:t>
      </w:r>
    </w:p>
    <w:p w:rsidR="00B92066" w:rsidRDefault="00B92066" w:rsidP="00B92066">
      <w:pPr>
        <w:pStyle w:val="ListParagraph"/>
        <w:numPr>
          <w:ilvl w:val="0"/>
          <w:numId w:val="3"/>
        </w:numPr>
      </w:pPr>
      <w:r>
        <w:t xml:space="preserve">Monday (2), </w:t>
      </w:r>
    </w:p>
    <w:p w:rsidR="00B92066" w:rsidRDefault="00B92066" w:rsidP="00B92066">
      <w:pPr>
        <w:pStyle w:val="ListParagraph"/>
        <w:numPr>
          <w:ilvl w:val="0"/>
          <w:numId w:val="3"/>
        </w:numPr>
      </w:pPr>
      <w:r>
        <w:t xml:space="preserve">Tuesday (3), </w:t>
      </w:r>
    </w:p>
    <w:p w:rsidR="00B92066" w:rsidRDefault="00B92066" w:rsidP="00B92066">
      <w:pPr>
        <w:pStyle w:val="ListParagraph"/>
        <w:numPr>
          <w:ilvl w:val="0"/>
          <w:numId w:val="3"/>
        </w:numPr>
      </w:pPr>
      <w:r>
        <w:t xml:space="preserve">Wednesday (4), </w:t>
      </w:r>
    </w:p>
    <w:p w:rsidR="00B92066" w:rsidRDefault="00B92066" w:rsidP="00B92066">
      <w:pPr>
        <w:pStyle w:val="ListParagraph"/>
        <w:numPr>
          <w:ilvl w:val="0"/>
          <w:numId w:val="3"/>
        </w:numPr>
      </w:pPr>
      <w:r>
        <w:t xml:space="preserve">Thursday (5), </w:t>
      </w:r>
    </w:p>
    <w:p w:rsidR="00B92066" w:rsidRDefault="00B92066" w:rsidP="00B92066">
      <w:pPr>
        <w:pStyle w:val="ListParagraph"/>
        <w:numPr>
          <w:ilvl w:val="0"/>
          <w:numId w:val="3"/>
        </w:numPr>
      </w:pPr>
      <w:r>
        <w:t xml:space="preserve">Friday (6) </w:t>
      </w:r>
    </w:p>
    <w:p w:rsidR="00B92066" w:rsidRDefault="00B92066" w:rsidP="00B92066">
      <w:r>
        <w:t xml:space="preserve">5. Seasons </w:t>
      </w:r>
    </w:p>
    <w:p w:rsidR="00973D34" w:rsidRDefault="00B92066" w:rsidP="00B92066">
      <w:pPr>
        <w:pStyle w:val="ListParagraph"/>
        <w:numPr>
          <w:ilvl w:val="0"/>
          <w:numId w:val="4"/>
        </w:numPr>
      </w:pPr>
      <w:r>
        <w:t>summer (1),</w:t>
      </w:r>
    </w:p>
    <w:p w:rsidR="00973D34" w:rsidRDefault="00B92066" w:rsidP="00B92066">
      <w:pPr>
        <w:pStyle w:val="ListParagraph"/>
        <w:numPr>
          <w:ilvl w:val="0"/>
          <w:numId w:val="4"/>
        </w:numPr>
      </w:pPr>
      <w:r>
        <w:lastRenderedPageBreak/>
        <w:t xml:space="preserve">autumn (2), </w:t>
      </w:r>
    </w:p>
    <w:p w:rsidR="00973D34" w:rsidRDefault="00B92066" w:rsidP="00B92066">
      <w:pPr>
        <w:pStyle w:val="ListParagraph"/>
        <w:numPr>
          <w:ilvl w:val="0"/>
          <w:numId w:val="4"/>
        </w:numPr>
      </w:pPr>
      <w:r>
        <w:t xml:space="preserve">winter (3), </w:t>
      </w:r>
    </w:p>
    <w:p w:rsidR="00B92066" w:rsidRDefault="00B92066" w:rsidP="00B92066">
      <w:pPr>
        <w:pStyle w:val="ListParagraph"/>
        <w:numPr>
          <w:ilvl w:val="0"/>
          <w:numId w:val="4"/>
        </w:numPr>
      </w:pPr>
      <w:r>
        <w:t xml:space="preserve">spring (4) </w:t>
      </w:r>
    </w:p>
    <w:p w:rsidR="00B92066" w:rsidRDefault="00B92066" w:rsidP="00B92066">
      <w:r>
        <w:t xml:space="preserve">6. Transportation expense </w:t>
      </w:r>
    </w:p>
    <w:p w:rsidR="00B92066" w:rsidRDefault="00B92066" w:rsidP="00B92066">
      <w:r>
        <w:t xml:space="preserve">7. Distance from Residence to Work (KMs) </w:t>
      </w:r>
    </w:p>
    <w:p w:rsidR="00B92066" w:rsidRDefault="00B92066" w:rsidP="00B92066">
      <w:r>
        <w:t xml:space="preserve">8. Service time </w:t>
      </w:r>
    </w:p>
    <w:p w:rsidR="00B92066" w:rsidRDefault="00B92066" w:rsidP="00B92066">
      <w:r>
        <w:t xml:space="preserve">9. Age </w:t>
      </w:r>
    </w:p>
    <w:p w:rsidR="00B92066" w:rsidRDefault="00B92066" w:rsidP="00B92066">
      <w:r>
        <w:t xml:space="preserve">10. Work load Average/day </w:t>
      </w:r>
    </w:p>
    <w:p w:rsidR="00B92066" w:rsidRDefault="00B92066" w:rsidP="00B92066">
      <w:r>
        <w:t xml:space="preserve">11. Hit target </w:t>
      </w:r>
    </w:p>
    <w:p w:rsidR="00B92066" w:rsidRDefault="00B92066" w:rsidP="00B92066">
      <w:r>
        <w:t xml:space="preserve">12. Disciplinary failure (yes=1; no=0) </w:t>
      </w:r>
    </w:p>
    <w:p w:rsidR="00973D34" w:rsidRDefault="00B92066" w:rsidP="00B92066">
      <w:r>
        <w:t xml:space="preserve">13. Education </w:t>
      </w:r>
    </w:p>
    <w:p w:rsidR="00973D34" w:rsidRDefault="00B92066" w:rsidP="00973D34">
      <w:pPr>
        <w:pStyle w:val="ListParagraph"/>
        <w:numPr>
          <w:ilvl w:val="0"/>
          <w:numId w:val="5"/>
        </w:numPr>
      </w:pPr>
      <w:r>
        <w:t xml:space="preserve">high school (1), </w:t>
      </w:r>
    </w:p>
    <w:p w:rsidR="00973D34" w:rsidRDefault="00B92066" w:rsidP="00973D34">
      <w:pPr>
        <w:pStyle w:val="ListParagraph"/>
        <w:numPr>
          <w:ilvl w:val="0"/>
          <w:numId w:val="5"/>
        </w:numPr>
      </w:pPr>
      <w:r>
        <w:t xml:space="preserve">graduate (2), </w:t>
      </w:r>
    </w:p>
    <w:p w:rsidR="00973D34" w:rsidRDefault="00B92066" w:rsidP="00973D34">
      <w:pPr>
        <w:pStyle w:val="ListParagraph"/>
        <w:numPr>
          <w:ilvl w:val="0"/>
          <w:numId w:val="5"/>
        </w:numPr>
      </w:pPr>
      <w:r>
        <w:t xml:space="preserve">postgraduate (3), </w:t>
      </w:r>
    </w:p>
    <w:p w:rsidR="00B92066" w:rsidRDefault="00B92066" w:rsidP="00973D34">
      <w:pPr>
        <w:pStyle w:val="ListParagraph"/>
        <w:numPr>
          <w:ilvl w:val="0"/>
          <w:numId w:val="5"/>
        </w:numPr>
      </w:pPr>
      <w:r>
        <w:t>master and doctor (4)</w:t>
      </w:r>
    </w:p>
    <w:p w:rsidR="00B92066" w:rsidRDefault="00B92066" w:rsidP="00B92066">
      <w:r>
        <w:t xml:space="preserve">14. Son (number of children) </w:t>
      </w:r>
    </w:p>
    <w:p w:rsidR="00B92066" w:rsidRDefault="00B92066" w:rsidP="00B92066">
      <w:r>
        <w:t xml:space="preserve">15. Social drinker (yes=1; no=0) </w:t>
      </w:r>
    </w:p>
    <w:p w:rsidR="00B92066" w:rsidRDefault="00B92066" w:rsidP="00B92066">
      <w:r>
        <w:t xml:space="preserve">16. Social smoker (yes=1; no=0) </w:t>
      </w:r>
    </w:p>
    <w:p w:rsidR="00B92066" w:rsidRDefault="00B92066" w:rsidP="00B92066">
      <w:r>
        <w:t xml:space="preserve">17. Pet (number of pet) </w:t>
      </w:r>
    </w:p>
    <w:p w:rsidR="00B92066" w:rsidRDefault="00B92066" w:rsidP="00B92066">
      <w:r>
        <w:t xml:space="preserve">18. Weight </w:t>
      </w:r>
    </w:p>
    <w:p w:rsidR="00B92066" w:rsidRDefault="00B92066" w:rsidP="00B92066">
      <w:r>
        <w:t xml:space="preserve">19. Height </w:t>
      </w:r>
    </w:p>
    <w:p w:rsidR="00B92066" w:rsidRDefault="00B92066" w:rsidP="00B92066">
      <w:r>
        <w:lastRenderedPageBreak/>
        <w:t xml:space="preserve">20. Body mass index </w:t>
      </w:r>
    </w:p>
    <w:p w:rsidR="00A76250" w:rsidRDefault="00B92066">
      <w:r>
        <w:t xml:space="preserve">21. Absenteeism time in hours (target) </w:t>
      </w:r>
    </w:p>
    <w:p w:rsidR="00973D34" w:rsidRDefault="00973D34" w:rsidP="00973D34">
      <w:pPr>
        <w:pStyle w:val="Heading2"/>
        <w:rPr>
          <w:b/>
        </w:rPr>
      </w:pPr>
      <w:bookmarkStart w:id="7" w:name="_Toc5499237"/>
      <w:r w:rsidRPr="00973D34">
        <w:rPr>
          <w:b/>
        </w:rPr>
        <w:t>1.4 Sample Data</w:t>
      </w:r>
      <w:bookmarkEnd w:id="7"/>
    </w:p>
    <w:p w:rsidR="00973D34" w:rsidRDefault="00CB3375" w:rsidP="00973D34">
      <w:pPr>
        <w:ind w:left="2880" w:firstLine="720"/>
      </w:pPr>
      <w:r>
        <w:t>Variables (</w:t>
      </w:r>
      <w:r w:rsidR="00973D34">
        <w:t>1-7)</w:t>
      </w:r>
    </w:p>
    <w:p w:rsidR="00973D34" w:rsidRDefault="00973D34" w:rsidP="00CB3375">
      <w:pPr>
        <w:jc w:val="center"/>
      </w:pPr>
      <w:r>
        <w:rPr>
          <w:noProof/>
        </w:rPr>
        <w:drawing>
          <wp:inline distT="0" distB="0" distL="0" distR="0" wp14:anchorId="2FEE0694" wp14:editId="7DBCF33B">
            <wp:extent cx="5324475" cy="2276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276475"/>
                    </a:xfrm>
                    <a:prstGeom prst="rect">
                      <a:avLst/>
                    </a:prstGeom>
                  </pic:spPr>
                </pic:pic>
              </a:graphicData>
            </a:graphic>
          </wp:inline>
        </w:drawing>
      </w:r>
    </w:p>
    <w:p w:rsidR="00CB3375" w:rsidRPr="00CB3375" w:rsidRDefault="00CB3375" w:rsidP="00CB3375">
      <w:pPr>
        <w:ind w:left="2880" w:firstLine="720"/>
        <w:rPr>
          <w:b/>
        </w:rPr>
      </w:pPr>
      <w:r w:rsidRPr="00CB3375">
        <w:rPr>
          <w:b/>
        </w:rPr>
        <w:t>Variables (8-13)</w:t>
      </w:r>
    </w:p>
    <w:p w:rsidR="00CB3375" w:rsidRDefault="00CB3375" w:rsidP="00CB3375">
      <w:pPr>
        <w:jc w:val="center"/>
      </w:pPr>
      <w:r>
        <w:rPr>
          <w:noProof/>
        </w:rPr>
        <w:drawing>
          <wp:inline distT="0" distB="0" distL="0" distR="0" wp14:anchorId="326A5C02" wp14:editId="1E4984EC">
            <wp:extent cx="45148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2152650"/>
                    </a:xfrm>
                    <a:prstGeom prst="rect">
                      <a:avLst/>
                    </a:prstGeom>
                  </pic:spPr>
                </pic:pic>
              </a:graphicData>
            </a:graphic>
          </wp:inline>
        </w:drawing>
      </w:r>
    </w:p>
    <w:p w:rsidR="00CB3375" w:rsidRPr="00CB3375" w:rsidRDefault="00CB3375" w:rsidP="00CB3375">
      <w:pPr>
        <w:jc w:val="center"/>
        <w:rPr>
          <w:b/>
        </w:rPr>
      </w:pPr>
      <w:r w:rsidRPr="00CB3375">
        <w:rPr>
          <w:b/>
        </w:rPr>
        <w:t>Variables (14-21)</w:t>
      </w:r>
    </w:p>
    <w:p w:rsidR="00CB3375" w:rsidRDefault="00CB3375" w:rsidP="00CB3375">
      <w:pPr>
        <w:jc w:val="center"/>
      </w:pPr>
      <w:r>
        <w:rPr>
          <w:noProof/>
        </w:rPr>
        <w:lastRenderedPageBreak/>
        <w:drawing>
          <wp:inline distT="0" distB="0" distL="0" distR="0" wp14:anchorId="67E77794" wp14:editId="77E883F7">
            <wp:extent cx="4429125" cy="2228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2228850"/>
                    </a:xfrm>
                    <a:prstGeom prst="rect">
                      <a:avLst/>
                    </a:prstGeom>
                  </pic:spPr>
                </pic:pic>
              </a:graphicData>
            </a:graphic>
          </wp:inline>
        </w:drawing>
      </w:r>
    </w:p>
    <w:p w:rsidR="00CB3375" w:rsidRDefault="00CB3375" w:rsidP="00CB3375"/>
    <w:p w:rsidR="00CB3375" w:rsidRPr="00CB3375" w:rsidRDefault="00CB3375" w:rsidP="00CB3375">
      <w:pPr>
        <w:pStyle w:val="Heading2"/>
        <w:rPr>
          <w:b/>
        </w:rPr>
      </w:pPr>
      <w:bookmarkStart w:id="8" w:name="_Toc5499238"/>
      <w:r w:rsidRPr="00CB3375">
        <w:rPr>
          <w:b/>
        </w:rPr>
        <w:t>1.5 Number of Unique Values</w:t>
      </w:r>
      <w:bookmarkEnd w:id="8"/>
    </w:p>
    <w:p w:rsidR="00973D34" w:rsidRDefault="00CB3375" w:rsidP="00973D34">
      <w:r>
        <w:t>In the below chart we can see the number of unique values in each variable.</w:t>
      </w:r>
    </w:p>
    <w:p w:rsidR="00CB3375" w:rsidRDefault="00CB3375" w:rsidP="00CB3375">
      <w:pPr>
        <w:jc w:val="center"/>
      </w:pPr>
      <w:r>
        <w:rPr>
          <w:noProof/>
        </w:rPr>
        <w:drawing>
          <wp:inline distT="0" distB="0" distL="0" distR="0" wp14:anchorId="395C3AC2" wp14:editId="0F182F1E">
            <wp:extent cx="2903220" cy="287643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0425" cy="2883576"/>
                    </a:xfrm>
                    <a:prstGeom prst="rect">
                      <a:avLst/>
                    </a:prstGeom>
                  </pic:spPr>
                </pic:pic>
              </a:graphicData>
            </a:graphic>
          </wp:inline>
        </w:drawing>
      </w:r>
    </w:p>
    <w:p w:rsidR="00CB3375" w:rsidRPr="00624B68" w:rsidRDefault="00CB3375" w:rsidP="00624B68">
      <w:pPr>
        <w:pStyle w:val="Heading1"/>
        <w:rPr>
          <w:b/>
        </w:rPr>
      </w:pPr>
      <w:bookmarkStart w:id="9" w:name="_Toc5499239"/>
      <w:r w:rsidRPr="00CB3375">
        <w:rPr>
          <w:b/>
        </w:rPr>
        <w:lastRenderedPageBreak/>
        <w:t>Chapter 2: Methodology</w:t>
      </w:r>
      <w:bookmarkEnd w:id="9"/>
    </w:p>
    <w:p w:rsidR="00624B68" w:rsidRPr="00624B68" w:rsidRDefault="00CB3375" w:rsidP="00624B68">
      <w:pPr>
        <w:pStyle w:val="Heading2"/>
        <w:rPr>
          <w:b/>
        </w:rPr>
      </w:pPr>
      <w:bookmarkStart w:id="10" w:name="_Toc5499240"/>
      <w:r w:rsidRPr="00CB3375">
        <w:rPr>
          <w:b/>
        </w:rPr>
        <w:t>2.1 Pre – Processing</w:t>
      </w:r>
      <w:bookmarkEnd w:id="10"/>
      <w:r w:rsidRPr="00CB3375">
        <w:rPr>
          <w:b/>
        </w:rPr>
        <w:t xml:space="preserve"> </w:t>
      </w:r>
    </w:p>
    <w:p w:rsidR="00CB3375" w:rsidRDefault="00624B68" w:rsidP="00CB3375">
      <w:r>
        <w:t>I</w:t>
      </w:r>
      <w:r w:rsidR="00CB3375">
        <w:t>n data mining, looking at data refers to exploring the data, cleaning the data as well as visualizing the data through graphs and plots. This</w:t>
      </w:r>
      <w:r>
        <w:t xml:space="preserve"> process</w:t>
      </w:r>
      <w:r w:rsidR="00CB3375">
        <w:t xml:space="preserve"> is known as Exploratory Data Analysis. In this project </w:t>
      </w:r>
      <w:r>
        <w:t>we will analyse missing values and the outliers present in the data. W</w:t>
      </w:r>
      <w:r w:rsidR="00CB3375">
        <w:t xml:space="preserve">e </w:t>
      </w:r>
      <w:r>
        <w:t xml:space="preserve">will also </w:t>
      </w:r>
      <w:r w:rsidR="00CB3375">
        <w:t>look at the distribution of categorical variables and continuous variables</w:t>
      </w:r>
      <w:r>
        <w:t>.</w:t>
      </w:r>
    </w:p>
    <w:p w:rsidR="00624B68" w:rsidRPr="00624B68" w:rsidRDefault="00624B68" w:rsidP="00624B68">
      <w:pPr>
        <w:pStyle w:val="Heading2"/>
        <w:rPr>
          <w:b/>
        </w:rPr>
      </w:pPr>
      <w:bookmarkStart w:id="11" w:name="_Toc5499241"/>
      <w:r w:rsidRPr="00624B68">
        <w:rPr>
          <w:b/>
        </w:rPr>
        <w:t>2.2 Transforming Datatypes</w:t>
      </w:r>
      <w:bookmarkEnd w:id="11"/>
    </w:p>
    <w:p w:rsidR="00624B68" w:rsidRDefault="00624B68" w:rsidP="00CB3375">
      <w:r>
        <w:t>Before entering missing value analysis, we need to check the datatypes of the dataset. Then we will transform the variables as required. Given below is the figure where we can see the datatypes of our dataset. So</w:t>
      </w:r>
      <w:r w:rsidR="00561523">
        <w:t>,</w:t>
      </w:r>
      <w:r>
        <w:t xml:space="preserve"> we need to perform some operations to change these datatypes accordingly.</w:t>
      </w:r>
    </w:p>
    <w:p w:rsidR="00624B68" w:rsidRDefault="00624B68" w:rsidP="00624B68">
      <w:pPr>
        <w:jc w:val="center"/>
      </w:pPr>
      <w:r>
        <w:rPr>
          <w:noProof/>
        </w:rPr>
        <w:drawing>
          <wp:inline distT="0" distB="0" distL="0" distR="0" wp14:anchorId="1337ABC8" wp14:editId="5FF90D43">
            <wp:extent cx="1963818"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364" cy="2474313"/>
                    </a:xfrm>
                    <a:prstGeom prst="rect">
                      <a:avLst/>
                    </a:prstGeom>
                  </pic:spPr>
                </pic:pic>
              </a:graphicData>
            </a:graphic>
          </wp:inline>
        </w:drawing>
      </w:r>
    </w:p>
    <w:p w:rsidR="00624B68" w:rsidRDefault="00624B68" w:rsidP="00624B68">
      <w:pPr>
        <w:jc w:val="center"/>
      </w:pPr>
      <w:r>
        <w:rPr>
          <w:noProof/>
        </w:rPr>
        <w:lastRenderedPageBreak/>
        <w:drawing>
          <wp:inline distT="0" distB="0" distL="0" distR="0" wp14:anchorId="15357410" wp14:editId="113FD18D">
            <wp:extent cx="4079795" cy="4030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2004" cy="4052923"/>
                    </a:xfrm>
                    <a:prstGeom prst="rect">
                      <a:avLst/>
                    </a:prstGeom>
                  </pic:spPr>
                </pic:pic>
              </a:graphicData>
            </a:graphic>
          </wp:inline>
        </w:drawing>
      </w:r>
    </w:p>
    <w:p w:rsidR="00561523" w:rsidRDefault="00561523" w:rsidP="00561523">
      <w:r>
        <w:t>From the exploratory data analysis and problem statement given to us, we need to categorize the columns in “Continuous” and “Categorical” variables. Hereby in the below figure we are dividing columns into categorical and continuous variables.</w:t>
      </w:r>
    </w:p>
    <w:p w:rsidR="00561523" w:rsidRDefault="00561523" w:rsidP="00561523">
      <w:pPr>
        <w:rPr>
          <w:rStyle w:val="Heading2Char"/>
          <w:b/>
        </w:rPr>
      </w:pPr>
      <w:r>
        <w:rPr>
          <w:noProof/>
        </w:rPr>
        <w:drawing>
          <wp:inline distT="0" distB="0" distL="0" distR="0" wp14:anchorId="474D12A3" wp14:editId="7F294D55">
            <wp:extent cx="5731510" cy="947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47420"/>
                    </a:xfrm>
                    <a:prstGeom prst="rect">
                      <a:avLst/>
                    </a:prstGeom>
                  </pic:spPr>
                </pic:pic>
              </a:graphicData>
            </a:graphic>
          </wp:inline>
        </w:drawing>
      </w:r>
      <w:r w:rsidRPr="00561523">
        <w:rPr>
          <w:rStyle w:val="Heading2Char"/>
          <w:b/>
        </w:rPr>
        <w:t>2.3 Missing Value Analysis:</w:t>
      </w:r>
    </w:p>
    <w:p w:rsidR="00D00DE6" w:rsidRDefault="00D00DE6" w:rsidP="00D00DE6">
      <w:pPr>
        <w:pStyle w:val="ListParagraph"/>
        <w:numPr>
          <w:ilvl w:val="0"/>
          <w:numId w:val="7"/>
        </w:numPr>
      </w:pPr>
      <w:bookmarkStart w:id="12" w:name="_Toc5499242"/>
      <w:r w:rsidRPr="00D00DE6">
        <w:rPr>
          <w:rStyle w:val="Heading2Char"/>
          <w:b/>
        </w:rPr>
        <w:t>In Python -</w:t>
      </w:r>
      <w:bookmarkEnd w:id="12"/>
      <w:r w:rsidRPr="00D00DE6">
        <w:rPr>
          <w:rStyle w:val="Heading2Char"/>
          <w:b/>
        </w:rPr>
        <w:t xml:space="preserve"> </w:t>
      </w:r>
    </w:p>
    <w:p w:rsidR="00561523" w:rsidRDefault="00561523" w:rsidP="00561523">
      <w:r w:rsidRPr="00561523">
        <w:lastRenderedPageBreak/>
        <w:t xml:space="preserve">In statistics, missing data or missing values occur when no data value is stored for the variable in an observation. Missing values are a common occurrence in data analysis. These values can have a significant impact on the results or conclusions that would be drawn from these data. If a variable has more than 30% of its values missing, then those values can be ignored, or the column itself is ignored. In our case, none of the columns have a high percentage of missing values. The maximum missing percentage is 4.18% i.e., Body Mass Index column. </w:t>
      </w:r>
      <w:r>
        <w:t>Given below is the percentage of missing values in our variables.</w:t>
      </w:r>
    </w:p>
    <w:p w:rsidR="00561523" w:rsidRDefault="00561523" w:rsidP="00561523">
      <w:pPr>
        <w:jc w:val="center"/>
      </w:pPr>
      <w:r>
        <w:rPr>
          <w:noProof/>
        </w:rPr>
        <w:drawing>
          <wp:inline distT="0" distB="0" distL="0" distR="0" wp14:anchorId="4C5259EA" wp14:editId="30383967">
            <wp:extent cx="2682240" cy="413815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9104" cy="4148742"/>
                    </a:xfrm>
                    <a:prstGeom prst="rect">
                      <a:avLst/>
                    </a:prstGeom>
                  </pic:spPr>
                </pic:pic>
              </a:graphicData>
            </a:graphic>
          </wp:inline>
        </w:drawing>
      </w:r>
    </w:p>
    <w:p w:rsidR="00FE0CDC" w:rsidRDefault="00FE0CDC" w:rsidP="00561523">
      <w:pPr>
        <w:jc w:val="center"/>
      </w:pPr>
    </w:p>
    <w:p w:rsidR="00FE0CDC" w:rsidRDefault="00FE0CDC" w:rsidP="00561523">
      <w:pPr>
        <w:jc w:val="center"/>
      </w:pPr>
    </w:p>
    <w:p w:rsidR="00FE0CDC" w:rsidRDefault="00FE0CDC" w:rsidP="00561523">
      <w:pPr>
        <w:jc w:val="center"/>
      </w:pPr>
    </w:p>
    <w:p w:rsidR="00561523" w:rsidRDefault="00561523" w:rsidP="00561523">
      <w:r>
        <w:t xml:space="preserve">Now we will </w:t>
      </w:r>
      <w:r w:rsidR="00FE0CDC">
        <w:t>investigate</w:t>
      </w:r>
      <w:r>
        <w:t xml:space="preserve"> the number of missing values present in our data.</w:t>
      </w:r>
    </w:p>
    <w:p w:rsidR="00561523" w:rsidRDefault="00FE0CDC" w:rsidP="00FE0CDC">
      <w:pPr>
        <w:jc w:val="center"/>
      </w:pPr>
      <w:r>
        <w:rPr>
          <w:noProof/>
        </w:rPr>
        <w:drawing>
          <wp:inline distT="0" distB="0" distL="0" distR="0" wp14:anchorId="54E251A9" wp14:editId="4D1B01BA">
            <wp:extent cx="2387224" cy="324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3774" cy="3255026"/>
                    </a:xfrm>
                    <a:prstGeom prst="rect">
                      <a:avLst/>
                    </a:prstGeom>
                  </pic:spPr>
                </pic:pic>
              </a:graphicData>
            </a:graphic>
          </wp:inline>
        </w:drawing>
      </w:r>
    </w:p>
    <w:p w:rsidR="00FE0CDC" w:rsidRDefault="001D3E79" w:rsidP="001D3E79">
      <w:pPr>
        <w:pStyle w:val="ListParagraph"/>
        <w:numPr>
          <w:ilvl w:val="0"/>
          <w:numId w:val="6"/>
        </w:numPr>
      </w:pPr>
      <w:r>
        <w:t xml:space="preserve">Reason for absence is </w:t>
      </w:r>
      <w:r w:rsidR="00894F72">
        <w:t xml:space="preserve">correlated with Absenteeism time in hours. Hence, we can see in our dataset that missing values are for which </w:t>
      </w:r>
      <w:proofErr w:type="gramStart"/>
      <w:r w:rsidR="00894F72">
        <w:t>particular value</w:t>
      </w:r>
      <w:proofErr w:type="gramEnd"/>
      <w:r w:rsidR="00894F72">
        <w:t xml:space="preserve"> of absent hours and then put their mode to fill the missing values.</w:t>
      </w:r>
    </w:p>
    <w:p w:rsidR="00894F72" w:rsidRDefault="00894F72" w:rsidP="00894F72">
      <w:pPr>
        <w:pStyle w:val="ListParagraph"/>
      </w:pPr>
      <w:r>
        <w:rPr>
          <w:noProof/>
        </w:rPr>
        <w:drawing>
          <wp:inline distT="0" distB="0" distL="0" distR="0" wp14:anchorId="5125DE7A" wp14:editId="77DBAB9B">
            <wp:extent cx="5731510" cy="6711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1195"/>
                    </a:xfrm>
                    <a:prstGeom prst="rect">
                      <a:avLst/>
                    </a:prstGeom>
                  </pic:spPr>
                </pic:pic>
              </a:graphicData>
            </a:graphic>
          </wp:inline>
        </w:drawing>
      </w:r>
    </w:p>
    <w:p w:rsidR="00894F72" w:rsidRDefault="00894F72" w:rsidP="00894F72">
      <w:pPr>
        <w:pStyle w:val="ListParagraph"/>
        <w:numPr>
          <w:ilvl w:val="0"/>
          <w:numId w:val="6"/>
        </w:numPr>
      </w:pPr>
      <w:r>
        <w:t xml:space="preserve">For Month of </w:t>
      </w:r>
      <w:r w:rsidR="00A258CD">
        <w:t>absence we have taken the mode of this variable.</w:t>
      </w:r>
    </w:p>
    <w:p w:rsidR="00A258CD" w:rsidRDefault="00A258CD" w:rsidP="00A258CD">
      <w:pPr>
        <w:pStyle w:val="ListParagraph"/>
      </w:pPr>
      <w:r>
        <w:rPr>
          <w:noProof/>
        </w:rPr>
        <w:drawing>
          <wp:inline distT="0" distB="0" distL="0" distR="0" wp14:anchorId="51759F95" wp14:editId="2779714B">
            <wp:extent cx="5731510" cy="162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2560"/>
                    </a:xfrm>
                    <a:prstGeom prst="rect">
                      <a:avLst/>
                    </a:prstGeom>
                  </pic:spPr>
                </pic:pic>
              </a:graphicData>
            </a:graphic>
          </wp:inline>
        </w:drawing>
      </w:r>
    </w:p>
    <w:p w:rsidR="00A258CD" w:rsidRDefault="00A258CD" w:rsidP="00A258CD">
      <w:pPr>
        <w:pStyle w:val="ListParagraph"/>
        <w:numPr>
          <w:ilvl w:val="0"/>
          <w:numId w:val="6"/>
        </w:numPr>
      </w:pPr>
      <w:r>
        <w:t xml:space="preserve">Transportation expense is highly related with Distance from residence to wo work variable. Hence, we have taken the respective mode of those Distance from residence to work values and filled the missing values. For </w:t>
      </w:r>
      <w:r>
        <w:lastRenderedPageBreak/>
        <w:t xml:space="preserve">one Transportation expense </w:t>
      </w:r>
      <w:r w:rsidR="004C630E">
        <w:t>missing value we have taken the mode of corresponding values for that id.</w:t>
      </w:r>
    </w:p>
    <w:p w:rsidR="004C630E" w:rsidRDefault="004C630E" w:rsidP="004C630E">
      <w:pPr>
        <w:pStyle w:val="ListParagraph"/>
      </w:pPr>
      <w:r>
        <w:rPr>
          <w:noProof/>
        </w:rPr>
        <w:drawing>
          <wp:inline distT="0" distB="0" distL="0" distR="0" wp14:anchorId="67EA5BF5" wp14:editId="25B641D3">
            <wp:extent cx="5731510" cy="1435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35100"/>
                    </a:xfrm>
                    <a:prstGeom prst="rect">
                      <a:avLst/>
                    </a:prstGeom>
                  </pic:spPr>
                </pic:pic>
              </a:graphicData>
            </a:graphic>
          </wp:inline>
        </w:drawing>
      </w:r>
    </w:p>
    <w:p w:rsidR="004C630E" w:rsidRDefault="004C630E" w:rsidP="004C630E">
      <w:pPr>
        <w:pStyle w:val="ListParagraph"/>
        <w:numPr>
          <w:ilvl w:val="0"/>
          <w:numId w:val="6"/>
        </w:numPr>
      </w:pPr>
      <w:r>
        <w:t xml:space="preserve">We have seen the pattern of our dataset and found </w:t>
      </w:r>
      <w:r w:rsidR="000D11F9">
        <w:t>each</w:t>
      </w:r>
      <w:r>
        <w:t xml:space="preserve"> </w:t>
      </w:r>
      <w:proofErr w:type="gramStart"/>
      <w:r w:rsidR="000D11F9">
        <w:t>id’s</w:t>
      </w:r>
      <w:proofErr w:type="gramEnd"/>
      <w:r>
        <w:t xml:space="preserve"> are having same Distance from residence to work</w:t>
      </w:r>
      <w:r w:rsidR="000D11F9">
        <w:t>. Hence, we have taken the mode for corresponding Distance from residence of each ids to impute missing values.</w:t>
      </w:r>
    </w:p>
    <w:p w:rsidR="000D11F9" w:rsidRDefault="000D11F9" w:rsidP="000D11F9">
      <w:pPr>
        <w:pStyle w:val="ListParagraph"/>
      </w:pPr>
      <w:r>
        <w:rPr>
          <w:noProof/>
        </w:rPr>
        <w:drawing>
          <wp:inline distT="0" distB="0" distL="0" distR="0" wp14:anchorId="523BD2BE" wp14:editId="0A826891">
            <wp:extent cx="5731510" cy="6699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69925"/>
                    </a:xfrm>
                    <a:prstGeom prst="rect">
                      <a:avLst/>
                    </a:prstGeom>
                  </pic:spPr>
                </pic:pic>
              </a:graphicData>
            </a:graphic>
          </wp:inline>
        </w:drawing>
      </w:r>
    </w:p>
    <w:p w:rsidR="000D11F9" w:rsidRDefault="000D11F9" w:rsidP="000D11F9">
      <w:pPr>
        <w:pStyle w:val="ListParagraph"/>
        <w:numPr>
          <w:ilvl w:val="0"/>
          <w:numId w:val="6"/>
        </w:numPr>
      </w:pPr>
      <w:r>
        <w:t>We have seen that each id is having same Service time. Hence, we have imputed the mode of those corresponding ids.</w:t>
      </w:r>
    </w:p>
    <w:p w:rsidR="000D11F9" w:rsidRDefault="000D11F9" w:rsidP="000D11F9">
      <w:pPr>
        <w:pStyle w:val="ListParagraph"/>
      </w:pPr>
      <w:r>
        <w:rPr>
          <w:noProof/>
        </w:rPr>
        <w:drawing>
          <wp:inline distT="0" distB="0" distL="0" distR="0" wp14:anchorId="3F886A0A" wp14:editId="0681FDD1">
            <wp:extent cx="5731510" cy="337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820"/>
                    </a:xfrm>
                    <a:prstGeom prst="rect">
                      <a:avLst/>
                    </a:prstGeom>
                  </pic:spPr>
                </pic:pic>
              </a:graphicData>
            </a:graphic>
          </wp:inline>
        </w:drawing>
      </w:r>
    </w:p>
    <w:p w:rsidR="000D11F9" w:rsidRDefault="000D11F9" w:rsidP="000D11F9">
      <w:pPr>
        <w:pStyle w:val="ListParagraph"/>
        <w:numPr>
          <w:ilvl w:val="0"/>
          <w:numId w:val="6"/>
        </w:numPr>
      </w:pPr>
      <w:r>
        <w:t>Though each id is having same age, we have imputed the mode from each id to fill the missing values of Age column.</w:t>
      </w:r>
    </w:p>
    <w:p w:rsidR="000D11F9" w:rsidRDefault="000D11F9" w:rsidP="000D11F9">
      <w:pPr>
        <w:pStyle w:val="ListParagraph"/>
      </w:pPr>
      <w:r>
        <w:rPr>
          <w:noProof/>
        </w:rPr>
        <w:drawing>
          <wp:inline distT="0" distB="0" distL="0" distR="0" wp14:anchorId="2576CF05" wp14:editId="49B403BF">
            <wp:extent cx="5731510" cy="2724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415"/>
                    </a:xfrm>
                    <a:prstGeom prst="rect">
                      <a:avLst/>
                    </a:prstGeom>
                  </pic:spPr>
                </pic:pic>
              </a:graphicData>
            </a:graphic>
          </wp:inline>
        </w:drawing>
      </w:r>
    </w:p>
    <w:p w:rsidR="000D11F9" w:rsidRDefault="00422F07" w:rsidP="000D11F9">
      <w:pPr>
        <w:pStyle w:val="ListParagraph"/>
        <w:numPr>
          <w:ilvl w:val="0"/>
          <w:numId w:val="6"/>
        </w:numPr>
      </w:pPr>
      <w:r>
        <w:t>For the categorical column “Disciplinary failure” we have imputed the mode of this variable.</w:t>
      </w:r>
    </w:p>
    <w:p w:rsidR="00422F07" w:rsidRDefault="00422F07" w:rsidP="00422F07">
      <w:pPr>
        <w:pStyle w:val="ListParagraph"/>
      </w:pPr>
      <w:r>
        <w:rPr>
          <w:noProof/>
        </w:rPr>
        <w:drawing>
          <wp:inline distT="0" distB="0" distL="0" distR="0" wp14:anchorId="49E4CDD5" wp14:editId="306364F2">
            <wp:extent cx="5731510" cy="209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550"/>
                    </a:xfrm>
                    <a:prstGeom prst="rect">
                      <a:avLst/>
                    </a:prstGeom>
                  </pic:spPr>
                </pic:pic>
              </a:graphicData>
            </a:graphic>
          </wp:inline>
        </w:drawing>
      </w:r>
    </w:p>
    <w:p w:rsidR="00422F07" w:rsidRDefault="00422F07" w:rsidP="00422F07">
      <w:pPr>
        <w:pStyle w:val="ListParagraph"/>
        <w:numPr>
          <w:ilvl w:val="0"/>
          <w:numId w:val="6"/>
        </w:numPr>
      </w:pPr>
      <w:r>
        <w:t xml:space="preserve">As education is same for each </w:t>
      </w:r>
      <w:proofErr w:type="gramStart"/>
      <w:r>
        <w:t>id</w:t>
      </w:r>
      <w:proofErr w:type="gramEnd"/>
      <w:r>
        <w:t xml:space="preserve"> we have imputed the value from corresponding id to fill the missing values.</w:t>
      </w:r>
    </w:p>
    <w:p w:rsidR="00422F07" w:rsidRDefault="00422F07" w:rsidP="00422F07">
      <w:pPr>
        <w:pStyle w:val="ListParagraph"/>
      </w:pPr>
      <w:r>
        <w:rPr>
          <w:noProof/>
        </w:rPr>
        <w:drawing>
          <wp:inline distT="0" distB="0" distL="0" distR="0" wp14:anchorId="3430D8CF" wp14:editId="260846D5">
            <wp:extent cx="5731510" cy="344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4805"/>
                    </a:xfrm>
                    <a:prstGeom prst="rect">
                      <a:avLst/>
                    </a:prstGeom>
                  </pic:spPr>
                </pic:pic>
              </a:graphicData>
            </a:graphic>
          </wp:inline>
        </w:drawing>
      </w:r>
    </w:p>
    <w:p w:rsidR="00422F07" w:rsidRDefault="00CF716E" w:rsidP="00422F07">
      <w:pPr>
        <w:pStyle w:val="ListParagraph"/>
        <w:numPr>
          <w:ilvl w:val="0"/>
          <w:numId w:val="6"/>
        </w:numPr>
      </w:pPr>
      <w:r>
        <w:lastRenderedPageBreak/>
        <w:t xml:space="preserve">Again, son of </w:t>
      </w:r>
      <w:proofErr w:type="gramStart"/>
      <w:r>
        <w:t>a</w:t>
      </w:r>
      <w:proofErr w:type="gramEnd"/>
      <w:r>
        <w:t xml:space="preserve"> id is same, hence we have imputed the mode of those ids to fill the missing values. </w:t>
      </w:r>
    </w:p>
    <w:p w:rsidR="00CF716E" w:rsidRDefault="00CF716E" w:rsidP="00CF716E">
      <w:pPr>
        <w:pStyle w:val="ListParagraph"/>
      </w:pPr>
      <w:r>
        <w:rPr>
          <w:noProof/>
        </w:rPr>
        <w:drawing>
          <wp:inline distT="0" distB="0" distL="0" distR="0" wp14:anchorId="73084445" wp14:editId="4D30100B">
            <wp:extent cx="5731510" cy="2787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765"/>
                    </a:xfrm>
                    <a:prstGeom prst="rect">
                      <a:avLst/>
                    </a:prstGeom>
                  </pic:spPr>
                </pic:pic>
              </a:graphicData>
            </a:graphic>
          </wp:inline>
        </w:drawing>
      </w:r>
    </w:p>
    <w:p w:rsidR="00CF716E" w:rsidRDefault="00CF716E" w:rsidP="00CF716E">
      <w:pPr>
        <w:pStyle w:val="ListParagraph"/>
        <w:numPr>
          <w:ilvl w:val="0"/>
          <w:numId w:val="6"/>
        </w:numPr>
      </w:pPr>
      <w:r>
        <w:t>For a</w:t>
      </w:r>
      <w:r w:rsidR="003E6AE7">
        <w:t>n</w:t>
      </w:r>
      <w:r>
        <w:t xml:space="preserve"> id the value for Social Drinker, Social smoker, Pet, Height, Weight and Body mass index is same, hence to impute the missing values for those variables we used the mode of corresponding id.</w:t>
      </w:r>
    </w:p>
    <w:p w:rsidR="00CF716E" w:rsidRDefault="00CF716E" w:rsidP="00CF716E">
      <w:pPr>
        <w:pStyle w:val="ListParagraph"/>
      </w:pPr>
      <w:r>
        <w:rPr>
          <w:noProof/>
        </w:rPr>
        <w:drawing>
          <wp:inline distT="0" distB="0" distL="0" distR="0" wp14:anchorId="6048B220" wp14:editId="545A5A16">
            <wp:extent cx="5731510" cy="1753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53870"/>
                    </a:xfrm>
                    <a:prstGeom prst="rect">
                      <a:avLst/>
                    </a:prstGeom>
                  </pic:spPr>
                </pic:pic>
              </a:graphicData>
            </a:graphic>
          </wp:inline>
        </w:drawing>
      </w:r>
    </w:p>
    <w:p w:rsidR="00CF716E" w:rsidRDefault="00CF716E" w:rsidP="00CF716E">
      <w:pPr>
        <w:pStyle w:val="ListParagraph"/>
      </w:pPr>
    </w:p>
    <w:p w:rsidR="003E6AE7" w:rsidRDefault="003E6AE7" w:rsidP="003E6AE7">
      <w:pPr>
        <w:pStyle w:val="ListParagraph"/>
        <w:numPr>
          <w:ilvl w:val="0"/>
          <w:numId w:val="6"/>
        </w:numPr>
      </w:pPr>
      <w:r>
        <w:t>“Absenteeism time in hours” is highly related to the “Reason for absence”, hence we have imputed the mode of those corresponding “Reason for absence” values.</w:t>
      </w:r>
    </w:p>
    <w:p w:rsidR="004C630E" w:rsidRDefault="003E6AE7" w:rsidP="003E6AE7">
      <w:pPr>
        <w:pStyle w:val="ListParagraph"/>
      </w:pPr>
      <w:r>
        <w:t xml:space="preserve"> </w:t>
      </w:r>
      <w:r>
        <w:rPr>
          <w:noProof/>
        </w:rPr>
        <w:drawing>
          <wp:inline distT="0" distB="0" distL="0" distR="0" wp14:anchorId="3BABEB20" wp14:editId="1AF05E26">
            <wp:extent cx="5731510" cy="294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005"/>
                    </a:xfrm>
                    <a:prstGeom prst="rect">
                      <a:avLst/>
                    </a:prstGeom>
                  </pic:spPr>
                </pic:pic>
              </a:graphicData>
            </a:graphic>
          </wp:inline>
        </w:drawing>
      </w:r>
    </w:p>
    <w:p w:rsidR="003E6AE7" w:rsidRDefault="003E6AE7" w:rsidP="003E6AE7">
      <w:pPr>
        <w:pStyle w:val="ListParagraph"/>
        <w:numPr>
          <w:ilvl w:val="0"/>
          <w:numId w:val="6"/>
        </w:numPr>
      </w:pPr>
      <w:r>
        <w:t>Now we need to check the missing values for each column.</w:t>
      </w:r>
    </w:p>
    <w:p w:rsidR="003E6AE7" w:rsidRDefault="00440D2C" w:rsidP="003E6AE7">
      <w:pPr>
        <w:pStyle w:val="ListParagraph"/>
      </w:pPr>
      <w:r>
        <w:lastRenderedPageBreak/>
        <w:t xml:space="preserve">                                                      </w:t>
      </w:r>
      <w:r w:rsidR="003E6AE7">
        <w:rPr>
          <w:noProof/>
        </w:rPr>
        <w:drawing>
          <wp:inline distT="0" distB="0" distL="0" distR="0" wp14:anchorId="154BBDCE" wp14:editId="06B3C97C">
            <wp:extent cx="1694764" cy="23850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4233" cy="2398386"/>
                    </a:xfrm>
                    <a:prstGeom prst="rect">
                      <a:avLst/>
                    </a:prstGeom>
                  </pic:spPr>
                </pic:pic>
              </a:graphicData>
            </a:graphic>
          </wp:inline>
        </w:drawing>
      </w:r>
      <w:r w:rsidR="003E6AE7">
        <w:t xml:space="preserve"> </w:t>
      </w:r>
    </w:p>
    <w:p w:rsidR="00D00DE6" w:rsidRPr="00D00DE6" w:rsidRDefault="00D00DE6" w:rsidP="00D00DE6">
      <w:pPr>
        <w:pStyle w:val="ListParagraph"/>
        <w:numPr>
          <w:ilvl w:val="0"/>
          <w:numId w:val="6"/>
        </w:numPr>
        <w:rPr>
          <w:rStyle w:val="Heading2Char"/>
          <w:b/>
        </w:rPr>
      </w:pPr>
      <w:bookmarkStart w:id="13" w:name="_Toc5499243"/>
      <w:r w:rsidRPr="00D00DE6">
        <w:rPr>
          <w:rStyle w:val="Heading2Char"/>
          <w:b/>
        </w:rPr>
        <w:t>In R –</w:t>
      </w:r>
      <w:bookmarkEnd w:id="13"/>
      <w:r w:rsidRPr="00D00DE6">
        <w:rPr>
          <w:rStyle w:val="Heading2Char"/>
          <w:b/>
        </w:rPr>
        <w:t xml:space="preserve"> </w:t>
      </w:r>
    </w:p>
    <w:p w:rsidR="00D00DE6" w:rsidRDefault="00D00DE6" w:rsidP="00D00DE6">
      <w:pPr>
        <w:pStyle w:val="ListParagraph"/>
      </w:pPr>
      <w:r>
        <w:t xml:space="preserve">In R, we have done </w:t>
      </w:r>
      <w:proofErr w:type="spellStart"/>
      <w:r>
        <w:t>kNN</w:t>
      </w:r>
      <w:proofErr w:type="spellEnd"/>
      <w:r>
        <w:t xml:space="preserve"> Imputation to impute the missing values. We have done separate processes so that we can compare the metrics in all possible ways.</w:t>
      </w:r>
    </w:p>
    <w:p w:rsidR="00D00DE6" w:rsidRDefault="00D00DE6" w:rsidP="00D00DE6">
      <w:pPr>
        <w:pStyle w:val="ListParagraph"/>
      </w:pPr>
      <w:r>
        <w:t>Given below is the process we followed to get the value of K.</w:t>
      </w:r>
      <w:r w:rsidR="0099057B">
        <w:t xml:space="preserve"> We have applied repe</w:t>
      </w:r>
      <w:r w:rsidR="000141DD">
        <w:t xml:space="preserve">ated cross validation process with 30 repetition and prepared </w:t>
      </w:r>
      <w:proofErr w:type="gramStart"/>
      <w:r w:rsidR="000141DD">
        <w:t>10 fold</w:t>
      </w:r>
      <w:proofErr w:type="gramEnd"/>
      <w:r w:rsidR="000141DD">
        <w:t xml:space="preserve"> of our dataset.</w:t>
      </w:r>
    </w:p>
    <w:p w:rsidR="00D00DE6" w:rsidRDefault="00D00DE6" w:rsidP="00D00DE6">
      <w:pPr>
        <w:pStyle w:val="ListParagraph"/>
      </w:pPr>
      <w:r>
        <w:rPr>
          <w:noProof/>
        </w:rPr>
        <w:drawing>
          <wp:inline distT="0" distB="0" distL="0" distR="0" wp14:anchorId="4FADEAB6" wp14:editId="32EFB38B">
            <wp:extent cx="5731510" cy="1713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3230"/>
                    </a:xfrm>
                    <a:prstGeom prst="rect">
                      <a:avLst/>
                    </a:prstGeom>
                  </pic:spPr>
                </pic:pic>
              </a:graphicData>
            </a:graphic>
          </wp:inline>
        </w:drawing>
      </w:r>
    </w:p>
    <w:p w:rsidR="00C778DC" w:rsidRDefault="00C778DC" w:rsidP="00D00DE6">
      <w:pPr>
        <w:pStyle w:val="ListParagraph"/>
      </w:pPr>
      <w:r>
        <w:t>We have used our copied dataset to get the value of K and used in our dataset “</w:t>
      </w:r>
      <w:proofErr w:type="spellStart"/>
      <w:r>
        <w:t>emp_absent</w:t>
      </w:r>
      <w:proofErr w:type="spellEnd"/>
      <w:r>
        <w:t xml:space="preserve">” to impute the missing values. Given below is the result of the </w:t>
      </w:r>
      <w:proofErr w:type="spellStart"/>
      <w:r>
        <w:t>knnFit</w:t>
      </w:r>
      <w:proofErr w:type="spellEnd"/>
      <w:r>
        <w:t>.</w:t>
      </w:r>
    </w:p>
    <w:p w:rsidR="00B31BFB" w:rsidRDefault="00C778DC" w:rsidP="00B31BFB">
      <w:pPr>
        <w:pStyle w:val="ListParagraph"/>
      </w:pPr>
      <w:r>
        <w:rPr>
          <w:noProof/>
        </w:rPr>
        <w:lastRenderedPageBreak/>
        <w:drawing>
          <wp:inline distT="0" distB="0" distL="0" distR="0" wp14:anchorId="0A4017BA" wp14:editId="7B56A08F">
            <wp:extent cx="3872230" cy="29168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2440" cy="2924519"/>
                    </a:xfrm>
                    <a:prstGeom prst="rect">
                      <a:avLst/>
                    </a:prstGeom>
                  </pic:spPr>
                </pic:pic>
              </a:graphicData>
            </a:graphic>
          </wp:inline>
        </w:drawing>
      </w:r>
    </w:p>
    <w:p w:rsidR="00C778DC" w:rsidRDefault="00C778DC" w:rsidP="00B31BFB">
      <w:pPr>
        <w:pStyle w:val="ListParagraph"/>
      </w:pPr>
      <w:r>
        <w:t xml:space="preserve">We can see that we will get the minimum Root Mean Square Error in K value of 23. Given below is the plot where we can visualize the value of K where it is minimum. </w:t>
      </w:r>
    </w:p>
    <w:p w:rsidR="00C778DC" w:rsidRPr="004C630E" w:rsidRDefault="00C778DC" w:rsidP="00D00DE6">
      <w:pPr>
        <w:pStyle w:val="ListParagraph"/>
      </w:pPr>
      <w:r>
        <w:rPr>
          <w:noProof/>
        </w:rPr>
        <w:drawing>
          <wp:inline distT="0" distB="0" distL="0" distR="0" wp14:anchorId="7808B4E0" wp14:editId="313C4F05">
            <wp:extent cx="3831435" cy="2644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658" cy="2647744"/>
                    </a:xfrm>
                    <a:prstGeom prst="rect">
                      <a:avLst/>
                    </a:prstGeom>
                  </pic:spPr>
                </pic:pic>
              </a:graphicData>
            </a:graphic>
          </wp:inline>
        </w:drawing>
      </w:r>
    </w:p>
    <w:p w:rsidR="00440D2C" w:rsidRDefault="00440D2C" w:rsidP="00440D2C">
      <w:pPr>
        <w:pStyle w:val="Heading2"/>
        <w:rPr>
          <w:b/>
        </w:rPr>
      </w:pPr>
      <w:bookmarkStart w:id="14" w:name="_Toc5499244"/>
      <w:r w:rsidRPr="00440D2C">
        <w:rPr>
          <w:b/>
        </w:rPr>
        <w:t>2.3</w:t>
      </w:r>
      <w:r>
        <w:rPr>
          <w:b/>
        </w:rPr>
        <w:t xml:space="preserve"> </w:t>
      </w:r>
      <w:r w:rsidRPr="00440D2C">
        <w:rPr>
          <w:b/>
        </w:rPr>
        <w:t>Distribution of Categorical Variables</w:t>
      </w:r>
      <w:r>
        <w:rPr>
          <w:b/>
        </w:rPr>
        <w:t>:</w:t>
      </w:r>
      <w:bookmarkEnd w:id="14"/>
    </w:p>
    <w:p w:rsidR="00440D2C" w:rsidRDefault="00440D2C" w:rsidP="00440D2C">
      <w:r>
        <w:t xml:space="preserve">Given below is the </w:t>
      </w:r>
      <w:r w:rsidR="004834E8">
        <w:t>plots for categorical variable which will give us the idea regarding counts for each category.</w:t>
      </w:r>
    </w:p>
    <w:p w:rsidR="00B31BFB" w:rsidRDefault="00B31BFB" w:rsidP="00B31BFB">
      <w:pPr>
        <w:pStyle w:val="ListParagraph"/>
        <w:numPr>
          <w:ilvl w:val="0"/>
          <w:numId w:val="6"/>
        </w:numPr>
      </w:pPr>
      <w:r>
        <w:lastRenderedPageBreak/>
        <w:t xml:space="preserve">ID - </w:t>
      </w:r>
      <w:r w:rsidRPr="00B31BFB">
        <w:t>The company may act warn such employees to reduce being absent a lot or if repeated further, it can against them if necessary.</w:t>
      </w:r>
      <w:r>
        <w:t xml:space="preserve"> ID 3 is most absent in our given period of dataset.</w:t>
      </w:r>
    </w:p>
    <w:p w:rsidR="00B31BFB" w:rsidRDefault="00B31BFB" w:rsidP="00B31BFB">
      <w:pPr>
        <w:pStyle w:val="ListParagraph"/>
      </w:pPr>
      <w:r>
        <w:t xml:space="preserve">                    </w:t>
      </w:r>
      <w:r>
        <w:rPr>
          <w:noProof/>
        </w:rPr>
        <w:drawing>
          <wp:inline distT="0" distB="0" distL="0" distR="0" wp14:anchorId="47758094" wp14:editId="5C2EE0CA">
            <wp:extent cx="3718560" cy="17187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676" cy="1741033"/>
                    </a:xfrm>
                    <a:prstGeom prst="rect">
                      <a:avLst/>
                    </a:prstGeom>
                  </pic:spPr>
                </pic:pic>
              </a:graphicData>
            </a:graphic>
          </wp:inline>
        </w:drawing>
      </w:r>
    </w:p>
    <w:p w:rsidR="004834E8" w:rsidRDefault="004834E8" w:rsidP="004834E8">
      <w:pPr>
        <w:pStyle w:val="ListParagraph"/>
        <w:numPr>
          <w:ilvl w:val="0"/>
          <w:numId w:val="6"/>
        </w:numPr>
      </w:pPr>
      <w:r>
        <w:t>Reason for absence - Reason 22 and 28 are the reasons employees give most for being absent.</w:t>
      </w:r>
      <w:r w:rsidR="00B31BFB">
        <w:t xml:space="preserve"> </w:t>
      </w:r>
      <w:r w:rsidR="00B31BFB" w:rsidRPr="00B31BFB">
        <w:t>The company XYZ can help in informing employees on how to keep themselves healthier by having monthly campus consultations.</w:t>
      </w:r>
    </w:p>
    <w:p w:rsidR="004834E8" w:rsidRDefault="008E790A" w:rsidP="00440D2C">
      <w:r>
        <w:t xml:space="preserve">             </w:t>
      </w:r>
      <w:r w:rsidR="004834E8">
        <w:rPr>
          <w:noProof/>
        </w:rPr>
        <w:drawing>
          <wp:inline distT="0" distB="0" distL="0" distR="0" wp14:anchorId="68B21B15" wp14:editId="56633FED">
            <wp:extent cx="4953000" cy="231461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0468" cy="2322782"/>
                    </a:xfrm>
                    <a:prstGeom prst="rect">
                      <a:avLst/>
                    </a:prstGeom>
                  </pic:spPr>
                </pic:pic>
              </a:graphicData>
            </a:graphic>
          </wp:inline>
        </w:drawing>
      </w:r>
    </w:p>
    <w:p w:rsidR="004834E8" w:rsidRDefault="004834E8" w:rsidP="004834E8">
      <w:pPr>
        <w:pStyle w:val="ListParagraph"/>
        <w:numPr>
          <w:ilvl w:val="0"/>
          <w:numId w:val="6"/>
        </w:numPr>
      </w:pPr>
      <w:r>
        <w:t>Day of the week- Employees are absent most on Monday and least on Thursday.</w:t>
      </w:r>
    </w:p>
    <w:p w:rsidR="004834E8" w:rsidRPr="00440D2C" w:rsidRDefault="004834E8" w:rsidP="004834E8">
      <w:pPr>
        <w:pStyle w:val="ListParagraph"/>
      </w:pPr>
      <w:r>
        <w:rPr>
          <w:noProof/>
        </w:rPr>
        <w:lastRenderedPageBreak/>
        <w:drawing>
          <wp:inline distT="0" distB="0" distL="0" distR="0" wp14:anchorId="3594D41D" wp14:editId="28272FDD">
            <wp:extent cx="4969609" cy="2377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9491" cy="2382168"/>
                    </a:xfrm>
                    <a:prstGeom prst="rect">
                      <a:avLst/>
                    </a:prstGeom>
                  </pic:spPr>
                </pic:pic>
              </a:graphicData>
            </a:graphic>
          </wp:inline>
        </w:drawing>
      </w:r>
    </w:p>
    <w:p w:rsidR="004C630E" w:rsidRDefault="004834E8" w:rsidP="004834E8">
      <w:pPr>
        <w:pStyle w:val="ListParagraph"/>
        <w:numPr>
          <w:ilvl w:val="0"/>
          <w:numId w:val="6"/>
        </w:numPr>
      </w:pPr>
      <w:r>
        <w:t>Seasons- We can see from the below plot that employees are absent more on Autumn</w:t>
      </w:r>
      <w:r w:rsidR="00CA006D">
        <w:t xml:space="preserve"> </w:t>
      </w:r>
      <w:r>
        <w:t>(</w:t>
      </w:r>
      <w:r w:rsidR="00CA006D">
        <w:t>1</w:t>
      </w:r>
      <w:r>
        <w:t>) and least in summer</w:t>
      </w:r>
      <w:r w:rsidR="00CA006D">
        <w:t xml:space="preserve"> </w:t>
      </w:r>
      <w:r>
        <w:t>(</w:t>
      </w:r>
      <w:r w:rsidR="00CA006D">
        <w:t>0</w:t>
      </w:r>
      <w:r>
        <w:t>).</w:t>
      </w:r>
    </w:p>
    <w:p w:rsidR="004834E8" w:rsidRDefault="004834E8" w:rsidP="004834E8">
      <w:pPr>
        <w:pStyle w:val="ListParagraph"/>
      </w:pPr>
      <w:r>
        <w:rPr>
          <w:noProof/>
        </w:rPr>
        <w:drawing>
          <wp:inline distT="0" distB="0" distL="0" distR="0" wp14:anchorId="1332E752" wp14:editId="3AF86AA0">
            <wp:extent cx="4756528" cy="227076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5591" cy="2275087"/>
                    </a:xfrm>
                    <a:prstGeom prst="rect">
                      <a:avLst/>
                    </a:prstGeom>
                  </pic:spPr>
                </pic:pic>
              </a:graphicData>
            </a:graphic>
          </wp:inline>
        </w:drawing>
      </w:r>
    </w:p>
    <w:p w:rsidR="004834E8" w:rsidRDefault="00A76250" w:rsidP="00A76250">
      <w:pPr>
        <w:pStyle w:val="ListParagraph"/>
        <w:numPr>
          <w:ilvl w:val="0"/>
          <w:numId w:val="6"/>
        </w:numPr>
      </w:pPr>
      <w:r>
        <w:t xml:space="preserve">Disciplinary failure- Employees with No disciplinary failure </w:t>
      </w:r>
      <w:proofErr w:type="gramStart"/>
      <w:r>
        <w:t>are</w:t>
      </w:r>
      <w:proofErr w:type="gramEnd"/>
      <w:r>
        <w:t xml:space="preserve"> more absent over employees with Disciplinary failure.</w:t>
      </w:r>
    </w:p>
    <w:p w:rsidR="00A76250" w:rsidRDefault="00A76250" w:rsidP="00A76250">
      <w:pPr>
        <w:pStyle w:val="ListParagraph"/>
      </w:pPr>
      <w:r>
        <w:rPr>
          <w:noProof/>
        </w:rPr>
        <w:lastRenderedPageBreak/>
        <w:drawing>
          <wp:inline distT="0" distB="0" distL="0" distR="0" wp14:anchorId="5122DF2C" wp14:editId="403628B8">
            <wp:extent cx="5731510" cy="29730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3070"/>
                    </a:xfrm>
                    <a:prstGeom prst="rect">
                      <a:avLst/>
                    </a:prstGeom>
                  </pic:spPr>
                </pic:pic>
              </a:graphicData>
            </a:graphic>
          </wp:inline>
        </w:drawing>
      </w:r>
    </w:p>
    <w:p w:rsidR="00A76250" w:rsidRDefault="00A76250" w:rsidP="00A76250">
      <w:pPr>
        <w:pStyle w:val="ListParagraph"/>
        <w:numPr>
          <w:ilvl w:val="0"/>
          <w:numId w:val="6"/>
        </w:numPr>
      </w:pPr>
      <w:r>
        <w:t>Education – Employees with High school degree are more absen</w:t>
      </w:r>
      <w:r w:rsidR="00B31BFB">
        <w:t>t.</w:t>
      </w:r>
      <w:r w:rsidR="00B31BFB" w:rsidRPr="00B31BFB">
        <w:t xml:space="preserve"> </w:t>
      </w:r>
      <w:r w:rsidR="00B31BFB" w:rsidRPr="00B31BFB">
        <w:t>So, the company can either hire employees who have at least graduated from college or inform those employees who have completed only their high school education to reduce the number of hours they are absent.</w:t>
      </w:r>
    </w:p>
    <w:p w:rsidR="00A76250" w:rsidRDefault="00A76250" w:rsidP="00A76250">
      <w:pPr>
        <w:pStyle w:val="ListParagraph"/>
      </w:pPr>
      <w:r>
        <w:rPr>
          <w:noProof/>
        </w:rPr>
        <w:drawing>
          <wp:inline distT="0" distB="0" distL="0" distR="0" wp14:anchorId="03912FE5" wp14:editId="702D4EC5">
            <wp:extent cx="4617720" cy="2428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4465" cy="2432122"/>
                    </a:xfrm>
                    <a:prstGeom prst="rect">
                      <a:avLst/>
                    </a:prstGeom>
                  </pic:spPr>
                </pic:pic>
              </a:graphicData>
            </a:graphic>
          </wp:inline>
        </w:drawing>
      </w:r>
    </w:p>
    <w:p w:rsidR="000A0F02" w:rsidRDefault="000A0F02" w:rsidP="000A0F02">
      <w:pPr>
        <w:pStyle w:val="ListParagraph"/>
        <w:numPr>
          <w:ilvl w:val="0"/>
          <w:numId w:val="6"/>
        </w:numPr>
      </w:pPr>
      <w:r>
        <w:t>Social Drinker: Employees who are social drinker are more absent than the people who are not social drinker.</w:t>
      </w:r>
      <w:r w:rsidR="00B31BFB" w:rsidRPr="00B31BFB">
        <w:t xml:space="preserve"> </w:t>
      </w:r>
      <w:r w:rsidR="00B31BFB" w:rsidRPr="00B31BFB">
        <w:t>XYZ can keep a track of those people and inform those employees to reduce the intake of alcohol during working days.</w:t>
      </w:r>
    </w:p>
    <w:p w:rsidR="000A0F02" w:rsidRDefault="000A0F02" w:rsidP="000A0F02">
      <w:pPr>
        <w:pStyle w:val="ListParagraph"/>
      </w:pPr>
      <w:r>
        <w:rPr>
          <w:noProof/>
        </w:rPr>
        <w:drawing>
          <wp:inline distT="0" distB="0" distL="0" distR="0" wp14:anchorId="746686C1" wp14:editId="2B5EE735">
            <wp:extent cx="4046220" cy="215221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5151" cy="2156966"/>
                    </a:xfrm>
                    <a:prstGeom prst="rect">
                      <a:avLst/>
                    </a:prstGeom>
                  </pic:spPr>
                </pic:pic>
              </a:graphicData>
            </a:graphic>
          </wp:inline>
        </w:drawing>
      </w:r>
    </w:p>
    <w:p w:rsidR="000A0F02" w:rsidRDefault="000A0F02" w:rsidP="000A0F02">
      <w:pPr>
        <w:pStyle w:val="ListParagraph"/>
        <w:numPr>
          <w:ilvl w:val="0"/>
          <w:numId w:val="6"/>
        </w:numPr>
      </w:pPr>
      <w:r>
        <w:t>Social Smoker: Employees who smoke are less absent then the employees who doesn’t smoke.</w:t>
      </w:r>
    </w:p>
    <w:p w:rsidR="000A0F02" w:rsidRDefault="000A0F02" w:rsidP="000A0F02">
      <w:pPr>
        <w:pStyle w:val="ListParagraph"/>
      </w:pPr>
      <w:r>
        <w:rPr>
          <w:noProof/>
        </w:rPr>
        <w:drawing>
          <wp:inline distT="0" distB="0" distL="0" distR="0" wp14:anchorId="76677D88" wp14:editId="7BA03CF1">
            <wp:extent cx="4996451" cy="2598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5228" cy="2602985"/>
                    </a:xfrm>
                    <a:prstGeom prst="rect">
                      <a:avLst/>
                    </a:prstGeom>
                  </pic:spPr>
                </pic:pic>
              </a:graphicData>
            </a:graphic>
          </wp:inline>
        </w:drawing>
      </w:r>
    </w:p>
    <w:p w:rsidR="000A0F02" w:rsidRDefault="000A0F02" w:rsidP="000A0F02">
      <w:pPr>
        <w:pStyle w:val="ListParagraph"/>
        <w:numPr>
          <w:ilvl w:val="0"/>
          <w:numId w:val="6"/>
        </w:numPr>
      </w:pPr>
      <w:r>
        <w:t>Pet- Employees with no pet are most absent we can see from the below plot.</w:t>
      </w:r>
    </w:p>
    <w:p w:rsidR="000A0F02" w:rsidRDefault="000A0F02" w:rsidP="000A0F02">
      <w:pPr>
        <w:pStyle w:val="ListParagraph"/>
      </w:pPr>
    </w:p>
    <w:p w:rsidR="000A0F02" w:rsidRDefault="000A0F02" w:rsidP="000A0F02">
      <w:pPr>
        <w:pStyle w:val="ListParagraph"/>
      </w:pPr>
      <w:r>
        <w:rPr>
          <w:noProof/>
        </w:rPr>
        <w:drawing>
          <wp:inline distT="0" distB="0" distL="0" distR="0" wp14:anchorId="2B3504D2" wp14:editId="396880FE">
            <wp:extent cx="3947160" cy="190273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2947" cy="1915167"/>
                    </a:xfrm>
                    <a:prstGeom prst="rect">
                      <a:avLst/>
                    </a:prstGeom>
                  </pic:spPr>
                </pic:pic>
              </a:graphicData>
            </a:graphic>
          </wp:inline>
        </w:drawing>
      </w:r>
    </w:p>
    <w:p w:rsidR="000A0F02" w:rsidRDefault="000A0F02" w:rsidP="000A0F02">
      <w:pPr>
        <w:pStyle w:val="ListParagraph"/>
      </w:pPr>
    </w:p>
    <w:p w:rsidR="000A0F02" w:rsidRDefault="000A0F02" w:rsidP="000A0F02">
      <w:pPr>
        <w:pStyle w:val="ListParagraph"/>
        <w:numPr>
          <w:ilvl w:val="0"/>
          <w:numId w:val="6"/>
        </w:numPr>
      </w:pPr>
      <w:r>
        <w:t>Son- Given below is the plot where we can see that</w:t>
      </w:r>
      <w:r w:rsidR="0050511C">
        <w:t xml:space="preserve"> employees with no sons are more absent compare to the employees who have son.</w:t>
      </w:r>
    </w:p>
    <w:p w:rsidR="008E790A" w:rsidRDefault="0050511C" w:rsidP="009B79D2">
      <w:pPr>
        <w:pStyle w:val="ListParagraph"/>
      </w:pPr>
      <w:r>
        <w:rPr>
          <w:noProof/>
        </w:rPr>
        <w:drawing>
          <wp:inline distT="0" distB="0" distL="0" distR="0" wp14:anchorId="6C9546E6" wp14:editId="0062B0A0">
            <wp:extent cx="3947160" cy="193509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139" cy="1946361"/>
                    </a:xfrm>
                    <a:prstGeom prst="rect">
                      <a:avLst/>
                    </a:prstGeom>
                  </pic:spPr>
                </pic:pic>
              </a:graphicData>
            </a:graphic>
          </wp:inline>
        </w:drawing>
      </w:r>
    </w:p>
    <w:p w:rsidR="0050511C" w:rsidRPr="008E790A" w:rsidRDefault="007767FA" w:rsidP="008E790A">
      <w:pPr>
        <w:pStyle w:val="Heading2"/>
        <w:rPr>
          <w:b/>
        </w:rPr>
      </w:pPr>
      <w:bookmarkStart w:id="15" w:name="_Toc5499245"/>
      <w:r w:rsidRPr="008E790A">
        <w:rPr>
          <w:b/>
        </w:rPr>
        <w:t xml:space="preserve">2.4 </w:t>
      </w:r>
      <w:r w:rsidR="008E790A" w:rsidRPr="008E790A">
        <w:rPr>
          <w:b/>
        </w:rPr>
        <w:t>Distribution of Continues variables:</w:t>
      </w:r>
      <w:bookmarkEnd w:id="15"/>
    </w:p>
    <w:p w:rsidR="008E790A" w:rsidRDefault="008E790A" w:rsidP="007767FA">
      <w:pPr>
        <w:pStyle w:val="ListParagraph"/>
      </w:pPr>
      <w:r>
        <w:t>Given below are the plots of continues variables. We have plotted Histogram to check the normality of the variables.</w:t>
      </w:r>
    </w:p>
    <w:p w:rsidR="008E790A" w:rsidRDefault="009B79D2" w:rsidP="007767FA">
      <w:pPr>
        <w:pStyle w:val="ListParagraph"/>
      </w:pPr>
      <w:r>
        <w:t xml:space="preserve">                  </w:t>
      </w:r>
      <w:r w:rsidR="008E790A">
        <w:rPr>
          <w:noProof/>
        </w:rPr>
        <w:drawing>
          <wp:inline distT="0" distB="0" distL="0" distR="0" wp14:anchorId="0D84ADC7" wp14:editId="4A4F4811">
            <wp:extent cx="3657600" cy="37200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436" cy="3739163"/>
                    </a:xfrm>
                    <a:prstGeom prst="rect">
                      <a:avLst/>
                    </a:prstGeom>
                  </pic:spPr>
                </pic:pic>
              </a:graphicData>
            </a:graphic>
          </wp:inline>
        </w:drawing>
      </w:r>
    </w:p>
    <w:p w:rsidR="008B516C" w:rsidRDefault="008B516C" w:rsidP="007767FA">
      <w:pPr>
        <w:pStyle w:val="ListParagraph"/>
      </w:pPr>
      <w:r>
        <w:t xml:space="preserve">It can be observed that none of the variables are normally distributed. </w:t>
      </w:r>
      <w:r w:rsidR="00CA006D">
        <w:t>So,</w:t>
      </w:r>
      <w:r>
        <w:t xml:space="preserve"> we need to go for normalization for continues variables.</w:t>
      </w:r>
      <w:r w:rsidR="00FE4E99">
        <w:t xml:space="preserve"> </w:t>
      </w:r>
    </w:p>
    <w:p w:rsidR="008B516C" w:rsidRDefault="007E086C" w:rsidP="007E086C">
      <w:pPr>
        <w:pStyle w:val="Heading2"/>
      </w:pPr>
      <w:bookmarkStart w:id="16" w:name="_Toc5499246"/>
      <w:r>
        <w:t>2.5 Standardization of categorical variables:</w:t>
      </w:r>
      <w:bookmarkEnd w:id="16"/>
    </w:p>
    <w:p w:rsidR="007E086C" w:rsidRDefault="007E086C" w:rsidP="007E086C">
      <w:r>
        <w:tab/>
        <w:t xml:space="preserve">Before proceeding towards building any model, we need to standardize our categorical columns to numerical values to each </w:t>
      </w:r>
      <w:r w:rsidR="00515B7C">
        <w:t>factor</w:t>
      </w:r>
      <w:r>
        <w:t xml:space="preserve">. </w:t>
      </w:r>
      <w:r w:rsidR="00515B7C">
        <w:t>We have few factor columns in our dataset, though they are already input as number still we have done so that we can get default index for respective categories.</w:t>
      </w:r>
    </w:p>
    <w:p w:rsidR="00515B7C" w:rsidRDefault="00515B7C" w:rsidP="007E086C">
      <w:r>
        <w:rPr>
          <w:noProof/>
        </w:rPr>
        <w:drawing>
          <wp:inline distT="0" distB="0" distL="0" distR="0" wp14:anchorId="17D31CC8" wp14:editId="759349FA">
            <wp:extent cx="4655820" cy="256931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0205" cy="2571735"/>
                    </a:xfrm>
                    <a:prstGeom prst="rect">
                      <a:avLst/>
                    </a:prstGeom>
                  </pic:spPr>
                </pic:pic>
              </a:graphicData>
            </a:graphic>
          </wp:inline>
        </w:drawing>
      </w:r>
    </w:p>
    <w:p w:rsidR="00897C0B" w:rsidRDefault="00917FB1" w:rsidP="00917FB1">
      <w:pPr>
        <w:pStyle w:val="Heading2"/>
        <w:rPr>
          <w:b/>
        </w:rPr>
      </w:pPr>
      <w:bookmarkStart w:id="17" w:name="_Toc5499247"/>
      <w:r w:rsidRPr="00917FB1">
        <w:rPr>
          <w:b/>
        </w:rPr>
        <w:t>2.6 Outlier Analysis:</w:t>
      </w:r>
      <w:bookmarkEnd w:id="17"/>
    </w:p>
    <w:p w:rsidR="00917FB1" w:rsidRDefault="00917FB1" w:rsidP="00917FB1">
      <w:r w:rsidRPr="00917FB1">
        <w:t>It can be observed from the distribution of variables that almost none of the variables are normally distributed. The skew in these distributions can be explained by the presence of outliers and extreme values in the data. One of the steps in pre-processing involves the detection and removal of such outliers. In this project, we use boxplot to visualize and remove outliers. Any value lying outside of the lower and upper whisker of the boxplot are outliers.</w:t>
      </w:r>
    </w:p>
    <w:p w:rsidR="00917FB1" w:rsidRDefault="00917FB1" w:rsidP="00917FB1"/>
    <w:p w:rsidR="00917FB1" w:rsidRDefault="00917FB1" w:rsidP="00917FB1"/>
    <w:p w:rsidR="00917FB1" w:rsidRDefault="00917FB1" w:rsidP="00917FB1">
      <w:r>
        <w:rPr>
          <w:noProof/>
        </w:rPr>
        <w:drawing>
          <wp:inline distT="0" distB="0" distL="0" distR="0" wp14:anchorId="1A12BE0C" wp14:editId="059B5B27">
            <wp:extent cx="2781042" cy="26898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780" cy="2698312"/>
                    </a:xfrm>
                    <a:prstGeom prst="rect">
                      <a:avLst/>
                    </a:prstGeom>
                  </pic:spPr>
                </pic:pic>
              </a:graphicData>
            </a:graphic>
          </wp:inline>
        </w:drawing>
      </w:r>
      <w:r>
        <w:t xml:space="preserve">     </w:t>
      </w:r>
      <w:r>
        <w:rPr>
          <w:noProof/>
        </w:rPr>
        <w:drawing>
          <wp:inline distT="0" distB="0" distL="0" distR="0" wp14:anchorId="73267689" wp14:editId="45457B09">
            <wp:extent cx="2766060" cy="26861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8745" cy="2708204"/>
                    </a:xfrm>
                    <a:prstGeom prst="rect">
                      <a:avLst/>
                    </a:prstGeom>
                  </pic:spPr>
                </pic:pic>
              </a:graphicData>
            </a:graphic>
          </wp:inline>
        </w:drawing>
      </w:r>
    </w:p>
    <w:p w:rsidR="00917FB1" w:rsidRDefault="00917FB1" w:rsidP="00917FB1"/>
    <w:p w:rsidR="008D00A0" w:rsidRDefault="00917FB1" w:rsidP="00917FB1">
      <w:r>
        <w:t xml:space="preserve">From the above plot, we can see that except “Body mass index”, “Weight” rest of the continuous variables </w:t>
      </w:r>
      <w:r w:rsidR="008D00A0">
        <w:t>have outliers</w:t>
      </w:r>
      <w:r w:rsidR="00466A25">
        <w:t>,</w:t>
      </w:r>
      <w:r w:rsidR="008D00A0">
        <w:t xml:space="preserve"> we can see points above or below any of the whisker. Now, we need to impute the outliers with predicted values. We have checked if the datapoint lies below the lower whisker then we replaced them with minimum value and if the datapoint lies above the upper whisker then we impute those outliers with maximum value. </w:t>
      </w:r>
    </w:p>
    <w:p w:rsidR="008D00A0" w:rsidRDefault="008D00A0" w:rsidP="00917FB1"/>
    <w:p w:rsidR="00917FB1" w:rsidRDefault="008D00A0" w:rsidP="00917FB1">
      <w:r>
        <w:rPr>
          <w:noProof/>
        </w:rPr>
        <w:drawing>
          <wp:inline distT="0" distB="0" distL="0" distR="0" wp14:anchorId="5CD851DB" wp14:editId="40F86852">
            <wp:extent cx="4107180" cy="224925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3701" cy="2252828"/>
                    </a:xfrm>
                    <a:prstGeom prst="rect">
                      <a:avLst/>
                    </a:prstGeom>
                  </pic:spPr>
                </pic:pic>
              </a:graphicData>
            </a:graphic>
          </wp:inline>
        </w:drawing>
      </w:r>
      <w:r w:rsidR="00917FB1">
        <w:t xml:space="preserve"> </w:t>
      </w:r>
    </w:p>
    <w:p w:rsidR="008D00A0" w:rsidRDefault="008D00A0" w:rsidP="00917FB1">
      <w:r>
        <w:t>We have first calculated the 75</w:t>
      </w:r>
      <w:r w:rsidRPr="008D00A0">
        <w:rPr>
          <w:vertAlign w:val="superscript"/>
        </w:rPr>
        <w:t>th</w:t>
      </w:r>
      <w:r>
        <w:t xml:space="preserve"> and 25</w:t>
      </w:r>
      <w:r w:rsidRPr="008D00A0">
        <w:rPr>
          <w:vertAlign w:val="superscript"/>
        </w:rPr>
        <w:t>th</w:t>
      </w:r>
      <w:r>
        <w:t xml:space="preserve"> quartile and then we have calculated the inter quartile range which is nothing but the difference between the 75</w:t>
      </w:r>
      <w:r w:rsidRPr="008D00A0">
        <w:rPr>
          <w:vertAlign w:val="superscript"/>
        </w:rPr>
        <w:t>th</w:t>
      </w:r>
      <w:r>
        <w:t xml:space="preserve"> and 25</w:t>
      </w:r>
      <w:r w:rsidRPr="008D00A0">
        <w:rPr>
          <w:vertAlign w:val="superscript"/>
        </w:rPr>
        <w:t>th</w:t>
      </w:r>
      <w:r>
        <w:t xml:space="preserve"> quartile.  Then, we got the value of minimum which is the difference between 25</w:t>
      </w:r>
      <w:r w:rsidRPr="008D00A0">
        <w:rPr>
          <w:vertAlign w:val="superscript"/>
        </w:rPr>
        <w:t>th</w:t>
      </w:r>
      <w:r>
        <w:t xml:space="preserve"> quartile and 1.5 times of </w:t>
      </w:r>
      <w:proofErr w:type="spellStart"/>
      <w:r>
        <w:t>iqr</w:t>
      </w:r>
      <w:proofErr w:type="spellEnd"/>
      <w:r>
        <w:t xml:space="preserve"> value. Likewise, the maximum value is the addition of 75</w:t>
      </w:r>
      <w:r w:rsidRPr="008D00A0">
        <w:rPr>
          <w:vertAlign w:val="superscript"/>
        </w:rPr>
        <w:t>th</w:t>
      </w:r>
      <w:r>
        <w:t xml:space="preserve"> quartile and 1.5 times of </w:t>
      </w:r>
      <w:proofErr w:type="spellStart"/>
      <w:r>
        <w:t>iqr</w:t>
      </w:r>
      <w:proofErr w:type="spellEnd"/>
      <w:r>
        <w:t xml:space="preserve"> value. </w:t>
      </w:r>
      <w:r w:rsidR="00A47B77">
        <w:t>After imputing the outliers, we have plotted the boxplots again can see there is no outlier detected anymore.</w:t>
      </w:r>
    </w:p>
    <w:p w:rsidR="00A47B77" w:rsidRDefault="00A47B77" w:rsidP="00917FB1">
      <w:r>
        <w:rPr>
          <w:noProof/>
        </w:rPr>
        <w:drawing>
          <wp:inline distT="0" distB="0" distL="0" distR="0" wp14:anchorId="67D404F7" wp14:editId="188B40B8">
            <wp:extent cx="2882414" cy="2766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9355" cy="2772721"/>
                    </a:xfrm>
                    <a:prstGeom prst="rect">
                      <a:avLst/>
                    </a:prstGeom>
                  </pic:spPr>
                </pic:pic>
              </a:graphicData>
            </a:graphic>
          </wp:inline>
        </w:drawing>
      </w:r>
      <w:r>
        <w:rPr>
          <w:noProof/>
        </w:rPr>
        <w:drawing>
          <wp:inline distT="0" distB="0" distL="0" distR="0" wp14:anchorId="4A771BDE" wp14:editId="5C7D4077">
            <wp:extent cx="2824636" cy="27000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8268" cy="2722610"/>
                    </a:xfrm>
                    <a:prstGeom prst="rect">
                      <a:avLst/>
                    </a:prstGeom>
                  </pic:spPr>
                </pic:pic>
              </a:graphicData>
            </a:graphic>
          </wp:inline>
        </w:drawing>
      </w:r>
    </w:p>
    <w:p w:rsidR="0071540E" w:rsidRDefault="008D00A0" w:rsidP="0071540E">
      <w:pPr>
        <w:pStyle w:val="Heading2"/>
        <w:rPr>
          <w:b/>
        </w:rPr>
      </w:pPr>
      <w:bookmarkStart w:id="18" w:name="_Toc5499248"/>
      <w:r w:rsidRPr="008D00A0">
        <w:rPr>
          <w:b/>
        </w:rPr>
        <w:t>2.7 Feature Selection:</w:t>
      </w:r>
      <w:bookmarkEnd w:id="18"/>
    </w:p>
    <w:p w:rsidR="00F91302" w:rsidRPr="00F91302" w:rsidRDefault="0071540E" w:rsidP="00F91302">
      <w:r>
        <w:t xml:space="preserve">We must select the possible best features to build our train data. We have plotted correlation plot for numeric columns and have performed Chi Square Test for categorical variables. </w:t>
      </w:r>
      <w:r w:rsidR="000D333B" w:rsidRPr="000D333B">
        <w:t>Feature Selection reduces the complexity of a model and makes it easier to interpret. It also reduces overfitting. Features are selected based on their scores in various statistical tests for their correlation with the outcome variable. Correlation plot is used to find out if there is any multicollinearity between variables. The highly collinear variables are dropped and then the model is executed.</w:t>
      </w:r>
      <w:r w:rsidR="00F91302">
        <w:rPr>
          <w:rStyle w:val="Heading3Char"/>
          <w:b/>
        </w:rPr>
        <w:tab/>
      </w:r>
    </w:p>
    <w:p w:rsidR="0071540E" w:rsidRDefault="00F91302" w:rsidP="00F91302">
      <w:bookmarkStart w:id="19" w:name="_Toc5499249"/>
      <w:r w:rsidRPr="00F91302">
        <w:rPr>
          <w:rStyle w:val="Heading3Char"/>
          <w:b/>
        </w:rPr>
        <w:t>2.7.1 Correlation Plot:</w:t>
      </w:r>
      <w:bookmarkEnd w:id="19"/>
      <w:r w:rsidRPr="00F91302">
        <w:rPr>
          <w:rStyle w:val="Heading3Char"/>
          <w:b/>
        </w:rPr>
        <w:t xml:space="preserve"> </w:t>
      </w:r>
      <w:r w:rsidRPr="00F91302">
        <w:t xml:space="preserve">-   </w:t>
      </w:r>
      <w:r>
        <w:t xml:space="preserve">The Correlation coefficient measures the linear relationship between two datasets. Pearson’s Correlation requires that each dataset to be normally distributed. Like other correlation coefficient it also has range between +1 to -1. 0 implies there is no correlation, 1 implies there is a linear relationship where y will also increase with increment of the value of x. -1 denotes there is a linear relationship but in opposite direction.  </w:t>
      </w:r>
    </w:p>
    <w:p w:rsidR="00F91302" w:rsidRDefault="00F91302" w:rsidP="00F91302">
      <w:pPr>
        <w:rPr>
          <w:b/>
        </w:rPr>
      </w:pPr>
      <w:r>
        <w:rPr>
          <w:b/>
        </w:rPr>
        <w:t xml:space="preserve">                                             </w:t>
      </w:r>
      <w:r>
        <w:rPr>
          <w:noProof/>
        </w:rPr>
        <w:drawing>
          <wp:inline distT="0" distB="0" distL="0" distR="0" wp14:anchorId="0A13835F" wp14:editId="585A5C71">
            <wp:extent cx="3203534" cy="3116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2389" cy="3134924"/>
                    </a:xfrm>
                    <a:prstGeom prst="rect">
                      <a:avLst/>
                    </a:prstGeom>
                  </pic:spPr>
                </pic:pic>
              </a:graphicData>
            </a:graphic>
          </wp:inline>
        </w:drawing>
      </w:r>
    </w:p>
    <w:p w:rsidR="00981907" w:rsidRDefault="00F91302" w:rsidP="00F91302">
      <w:r w:rsidRPr="00981907">
        <w:t xml:space="preserve">From our outcome of Correlation plot, we can see that “Height” and “Weight” is having </w:t>
      </w:r>
      <w:r w:rsidR="00981907" w:rsidRPr="00981907">
        <w:t>highly correlated with “Body mass index”. Hence, we can drop “Height and Weight” and keep only the column “Body mass index”.</w:t>
      </w:r>
      <w:r w:rsidR="00981907">
        <w:t xml:space="preserve"> </w:t>
      </w:r>
    </w:p>
    <w:p w:rsidR="00981907" w:rsidRDefault="00981907" w:rsidP="00F91302">
      <w:r>
        <w:rPr>
          <w:noProof/>
        </w:rPr>
        <w:drawing>
          <wp:inline distT="0" distB="0" distL="0" distR="0" wp14:anchorId="533B137B" wp14:editId="38C5FDA9">
            <wp:extent cx="5731510" cy="5124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2445"/>
                    </a:xfrm>
                    <a:prstGeom prst="rect">
                      <a:avLst/>
                    </a:prstGeom>
                  </pic:spPr>
                </pic:pic>
              </a:graphicData>
            </a:graphic>
          </wp:inline>
        </w:drawing>
      </w:r>
    </w:p>
    <w:p w:rsidR="00981907" w:rsidRDefault="00981907" w:rsidP="00F91302">
      <w:r>
        <w:t xml:space="preserve">Hence, after the plot, we have simply removed those two variables from my dataset and updated the continues variable. </w:t>
      </w:r>
    </w:p>
    <w:p w:rsidR="00981907" w:rsidRDefault="00981907" w:rsidP="00981907">
      <w:pPr>
        <w:pStyle w:val="Heading3"/>
        <w:rPr>
          <w:b/>
        </w:rPr>
      </w:pPr>
      <w:bookmarkStart w:id="20" w:name="_Toc5499250"/>
      <w:r w:rsidRPr="00981907">
        <w:rPr>
          <w:b/>
        </w:rPr>
        <w:t>2.7.2 Chi-Square Test:</w:t>
      </w:r>
      <w:bookmarkEnd w:id="20"/>
    </w:p>
    <w:p w:rsidR="00981907" w:rsidRDefault="00EF5A08" w:rsidP="00981907">
      <w:r>
        <w:t xml:space="preserve">We often use the Chi Square test </w:t>
      </w:r>
      <w:r w:rsidR="003211C9">
        <w:t xml:space="preserve">to view the dependencies between categorical variables before fitting the model to test and predict data. Pearson Chi square gives us the value of Chi square between each variable and we can eliminate the variables which are having less chi square value. </w:t>
      </w:r>
    </w:p>
    <w:p w:rsidR="003211C9" w:rsidRDefault="003211C9" w:rsidP="00981907">
      <w:r>
        <w:rPr>
          <w:noProof/>
        </w:rPr>
        <w:drawing>
          <wp:inline distT="0" distB="0" distL="0" distR="0" wp14:anchorId="26059322" wp14:editId="755D424F">
            <wp:extent cx="5554980" cy="2639631"/>
            <wp:effectExtent l="0" t="0" r="762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9579" cy="2641816"/>
                    </a:xfrm>
                    <a:prstGeom prst="rect">
                      <a:avLst/>
                    </a:prstGeom>
                  </pic:spPr>
                </pic:pic>
              </a:graphicData>
            </a:graphic>
          </wp:inline>
        </w:drawing>
      </w:r>
      <w:r>
        <w:t>We can see from the above picture that we have two columns “Pet” and “Son” which is showing p-value of 0 with ID column. We can suspect that for a</w:t>
      </w:r>
      <w:r w:rsidR="00C5610A">
        <w:t>n</w:t>
      </w:r>
      <w:r>
        <w:t xml:space="preserve"> id, the value of Pet of Son for this given data is same. Hence, we can keep the id column only and can remove the “Pet” and “Son” column.</w:t>
      </w:r>
    </w:p>
    <w:p w:rsidR="00C5610A" w:rsidRDefault="00C5610A" w:rsidP="00981907">
      <w:r>
        <w:rPr>
          <w:noProof/>
        </w:rPr>
        <w:drawing>
          <wp:inline distT="0" distB="0" distL="0" distR="0" wp14:anchorId="18908D92" wp14:editId="1519F22B">
            <wp:extent cx="5478780" cy="821878"/>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1190" cy="825240"/>
                    </a:xfrm>
                    <a:prstGeom prst="rect">
                      <a:avLst/>
                    </a:prstGeom>
                  </pic:spPr>
                </pic:pic>
              </a:graphicData>
            </a:graphic>
          </wp:inline>
        </w:drawing>
      </w:r>
    </w:p>
    <w:p w:rsidR="00C5610A" w:rsidRDefault="00C5610A" w:rsidP="00981907">
      <w:r>
        <w:t>Hence, we have eliminated columns for both categorical and continuous columns and updated our dataset for further model building steps.</w:t>
      </w:r>
    </w:p>
    <w:p w:rsidR="00C5610A" w:rsidRDefault="00C5610A" w:rsidP="00981907">
      <w:bookmarkStart w:id="21" w:name="_Toc5499251"/>
      <w:r w:rsidRPr="00C5610A">
        <w:rPr>
          <w:rStyle w:val="Heading2Char"/>
          <w:b/>
        </w:rPr>
        <w:t>2.8 Creating Dummy Variables for Categorical columns:</w:t>
      </w:r>
      <w:bookmarkEnd w:id="21"/>
      <w:r>
        <w:t xml:space="preserve"> </w:t>
      </w:r>
      <w:r>
        <w:br/>
        <w:t xml:space="preserve">Before creating any model, we need to create dummy variables for our categorical columns with the number of categories from each variable.  This process basically creates those many columns of each categories and put 1 for the corresponding observations and </w:t>
      </w:r>
      <w:r w:rsidR="00466A25">
        <w:t xml:space="preserve">for the </w:t>
      </w:r>
      <w:r>
        <w:t>rest</w:t>
      </w:r>
      <w:r w:rsidR="00466A25">
        <w:t xml:space="preserve"> of the categories</w:t>
      </w:r>
      <w:r>
        <w:t xml:space="preserve"> it creates a zero</w:t>
      </w:r>
      <w:r w:rsidR="00466A25">
        <w:t xml:space="preserve"> in respective places.</w:t>
      </w:r>
    </w:p>
    <w:p w:rsidR="00466A25" w:rsidRDefault="00466A25" w:rsidP="00981907">
      <w:r>
        <w:t xml:space="preserve">                                 </w:t>
      </w:r>
      <w:r>
        <w:rPr>
          <w:noProof/>
        </w:rPr>
        <w:drawing>
          <wp:inline distT="0" distB="0" distL="0" distR="0" wp14:anchorId="705EC3EB" wp14:editId="50427591">
            <wp:extent cx="3497198" cy="4572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7897" cy="496511"/>
                    </a:xfrm>
                    <a:prstGeom prst="rect">
                      <a:avLst/>
                    </a:prstGeom>
                  </pic:spPr>
                </pic:pic>
              </a:graphicData>
            </a:graphic>
          </wp:inline>
        </w:drawing>
      </w:r>
    </w:p>
    <w:p w:rsidR="00AD17F2" w:rsidRDefault="00AD17F2" w:rsidP="00AD17F2">
      <w:pPr>
        <w:pStyle w:val="Heading2"/>
        <w:rPr>
          <w:b/>
        </w:rPr>
      </w:pPr>
      <w:bookmarkStart w:id="22" w:name="_Toc5499252"/>
      <w:r w:rsidRPr="00AD17F2">
        <w:rPr>
          <w:b/>
        </w:rPr>
        <w:t>2.9 Dimension Reduction using PCA:</w:t>
      </w:r>
      <w:bookmarkEnd w:id="22"/>
    </w:p>
    <w:p w:rsidR="00962301" w:rsidRDefault="000216E3" w:rsidP="003B50D0">
      <w:r w:rsidRPr="00AD17F2">
        <w:rPr>
          <w:b/>
        </w:rPr>
        <w:t xml:space="preserve"> </w:t>
      </w:r>
      <w:r w:rsidR="003B50D0" w:rsidRPr="003B50D0">
        <w:t>Principal component analysis is a technique for </w:t>
      </w:r>
      <w:r w:rsidR="003B50D0" w:rsidRPr="003B50D0">
        <w:rPr>
          <w:i/>
          <w:iCs/>
        </w:rPr>
        <w:t>feature extraction</w:t>
      </w:r>
      <w:r w:rsidR="003B50D0">
        <w:rPr>
          <w:i/>
          <w:iCs/>
        </w:rPr>
        <w:t xml:space="preserve">. </w:t>
      </w:r>
      <w:r w:rsidR="003B50D0">
        <w:rPr>
          <w:iCs/>
        </w:rPr>
        <w:t>I</w:t>
      </w:r>
      <w:r w:rsidR="003B50D0" w:rsidRPr="003B50D0">
        <w:t>t combines our input variables in a specific way, then we can drop the “least important” variables</w:t>
      </w:r>
      <w:r w:rsidR="00B817DC">
        <w:t>.</w:t>
      </w:r>
      <w:r w:rsidR="003B50D0" w:rsidRPr="003B50D0">
        <w:t> </w:t>
      </w:r>
      <w:r w:rsidR="003B50D0" w:rsidRPr="003B50D0">
        <w:rPr>
          <w:i/>
          <w:iCs/>
        </w:rPr>
        <w:t>As an added benefit, each of the “new” variables after PCA are all independent of one another.</w:t>
      </w:r>
      <w:r w:rsidR="003B50D0" w:rsidRPr="003B50D0">
        <w:t> </w:t>
      </w:r>
      <w:r w:rsidR="00962301">
        <w:t>So</w:t>
      </w:r>
      <w:r w:rsidR="00A34B5B">
        <w:t>,</w:t>
      </w:r>
      <w:r w:rsidR="00962301">
        <w:t xml:space="preserve"> we can cho</w:t>
      </w:r>
      <w:r w:rsidR="00A34B5B">
        <w:t>o</w:t>
      </w:r>
      <w:r w:rsidR="00962301">
        <w:t>se the number of Principal components that covers most of the features. We have plotted below PCA graph.</w:t>
      </w:r>
    </w:p>
    <w:p w:rsidR="00962301" w:rsidRDefault="00962301" w:rsidP="003B50D0">
      <w:r>
        <w:t xml:space="preserve">                           </w:t>
      </w:r>
      <w:r>
        <w:rPr>
          <w:noProof/>
        </w:rPr>
        <w:drawing>
          <wp:inline distT="0" distB="0" distL="0" distR="0" wp14:anchorId="366A92ED" wp14:editId="647445BD">
            <wp:extent cx="4254932" cy="2095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0056" cy="2112798"/>
                    </a:xfrm>
                    <a:prstGeom prst="rect">
                      <a:avLst/>
                    </a:prstGeom>
                  </pic:spPr>
                </pic:pic>
              </a:graphicData>
            </a:graphic>
          </wp:inline>
        </w:drawing>
      </w:r>
    </w:p>
    <w:p w:rsidR="00A34B5B" w:rsidRPr="00A34B5B" w:rsidRDefault="00A34B5B" w:rsidP="00A34B5B">
      <w:r w:rsidRPr="00A34B5B">
        <w:t>It extracts low dimensional set of features from a high dimensional data set with a motive to capture as much information as possible.  After creating dummy variable of categorical variables, the data would have 116 columns and 740 observations. This high number of columns leads to bad accuracy.</w:t>
      </w:r>
    </w:p>
    <w:p w:rsidR="00C5610A" w:rsidRDefault="000141DD" w:rsidP="000141DD">
      <w:pPr>
        <w:pStyle w:val="Heading1"/>
      </w:pPr>
      <w:bookmarkStart w:id="23" w:name="_Toc5499253"/>
      <w:r w:rsidRPr="000141DD">
        <w:t>Chapter 3: Modelling</w:t>
      </w:r>
      <w:bookmarkEnd w:id="23"/>
    </w:p>
    <w:p w:rsidR="000141DD" w:rsidRDefault="000141DD" w:rsidP="000141DD">
      <w:pPr>
        <w:pStyle w:val="Heading2"/>
        <w:rPr>
          <w:b/>
        </w:rPr>
      </w:pPr>
      <w:bookmarkStart w:id="24" w:name="_Toc5499254"/>
      <w:r w:rsidRPr="000141DD">
        <w:rPr>
          <w:b/>
        </w:rPr>
        <w:t>3.1 Model Selection</w:t>
      </w:r>
      <w:r w:rsidR="0036751C">
        <w:rPr>
          <w:b/>
        </w:rPr>
        <w:t>:</w:t>
      </w:r>
      <w:bookmarkEnd w:id="24"/>
    </w:p>
    <w:p w:rsidR="000141DD" w:rsidRDefault="000141DD" w:rsidP="000141DD">
      <w:r>
        <w:t>After cleaning our data with several pre processing technique, now we will create few regression models to predict our target variable. As our target variable “Absenteeism time in hours” is a continuous variable so we will build Decision Tree, Random Forest and Linear Regression. There are few regression metrics named Root Mean Square Error (RMSE), Co efficient of Determination R^2 we have checked to select the final model.</w:t>
      </w:r>
    </w:p>
    <w:p w:rsidR="000141DD" w:rsidRDefault="000141DD" w:rsidP="0036751C">
      <w:pPr>
        <w:pStyle w:val="Heading2"/>
        <w:rPr>
          <w:b/>
        </w:rPr>
      </w:pPr>
      <w:bookmarkStart w:id="25" w:name="_Toc5499255"/>
      <w:r w:rsidRPr="0036751C">
        <w:rPr>
          <w:b/>
        </w:rPr>
        <w:t>3.2 Decision Tree</w:t>
      </w:r>
      <w:r w:rsidR="0036751C" w:rsidRPr="0036751C">
        <w:rPr>
          <w:b/>
        </w:rPr>
        <w:t>:</w:t>
      </w:r>
      <w:bookmarkEnd w:id="25"/>
    </w:p>
    <w:p w:rsidR="0036751C" w:rsidRDefault="0036751C" w:rsidP="0036751C">
      <w:r>
        <w:t xml:space="preserve">Decision tree is a supervised machine learning algorithm which is generally used for both regression and classification problems. Here, each node represents </w:t>
      </w:r>
      <w:proofErr w:type="spellStart"/>
      <w:proofErr w:type="gramStart"/>
      <w:r>
        <w:t>a</w:t>
      </w:r>
      <w:proofErr w:type="spellEnd"/>
      <w:proofErr w:type="gramEnd"/>
      <w:r>
        <w:t xml:space="preserve"> attribute and each branches denote a rule or decision and each leaf is a outcome which is in our case target variable.</w:t>
      </w:r>
      <w:r>
        <w:br/>
        <w:t>Basically we are going to create a decision tree model which will predict the target variable of our test data.</w:t>
      </w:r>
    </w:p>
    <w:p w:rsidR="00A268BE" w:rsidRDefault="00A268BE" w:rsidP="0036751C"/>
    <w:p w:rsidR="0036751C" w:rsidRDefault="0036751C" w:rsidP="0036751C">
      <w:r w:rsidRPr="0036751C">
        <w:t>The RMSE values and R^2 values for the given project in R and Python are:</w:t>
      </w:r>
    </w:p>
    <w:tbl>
      <w:tblPr>
        <w:tblW w:w="0" w:type="auto"/>
        <w:tblInd w:w="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452"/>
        <w:gridCol w:w="1980"/>
        <w:gridCol w:w="1920"/>
        <w:gridCol w:w="1692"/>
      </w:tblGrid>
      <w:tr w:rsidR="00AD1553" w:rsidTr="00AD1553">
        <w:trPr>
          <w:trHeight w:val="432"/>
        </w:trPr>
        <w:tc>
          <w:tcPr>
            <w:tcW w:w="1308" w:type="dxa"/>
            <w:vMerge w:val="restart"/>
          </w:tcPr>
          <w:p w:rsidR="00AD1553" w:rsidRDefault="00BF3084" w:rsidP="0036751C">
            <w:r>
              <w:t xml:space="preserve">Feature </w:t>
            </w:r>
          </w:p>
          <w:p w:rsidR="00BF3084" w:rsidRDefault="00BF3084" w:rsidP="0036751C">
            <w:r>
              <w:t>Selection</w:t>
            </w:r>
          </w:p>
        </w:tc>
        <w:tc>
          <w:tcPr>
            <w:tcW w:w="3432" w:type="dxa"/>
            <w:gridSpan w:val="2"/>
          </w:tcPr>
          <w:p w:rsidR="00AD1553" w:rsidRDefault="00AD1553" w:rsidP="00AD1553">
            <w:pPr>
              <w:jc w:val="center"/>
            </w:pPr>
            <w:r>
              <w:t>RMSE</w:t>
            </w:r>
          </w:p>
        </w:tc>
        <w:tc>
          <w:tcPr>
            <w:tcW w:w="3612" w:type="dxa"/>
            <w:gridSpan w:val="2"/>
          </w:tcPr>
          <w:p w:rsidR="00AD1553" w:rsidRDefault="00AD1553" w:rsidP="00AD1553">
            <w:pPr>
              <w:jc w:val="center"/>
            </w:pPr>
            <w:r>
              <w:t>R^2</w:t>
            </w:r>
          </w:p>
        </w:tc>
      </w:tr>
      <w:tr w:rsidR="00AD1553" w:rsidTr="00AD1553">
        <w:trPr>
          <w:trHeight w:val="492"/>
        </w:trPr>
        <w:tc>
          <w:tcPr>
            <w:tcW w:w="1308" w:type="dxa"/>
            <w:vMerge/>
          </w:tcPr>
          <w:p w:rsidR="00AD1553" w:rsidRDefault="00AD1553" w:rsidP="0036751C"/>
        </w:tc>
        <w:tc>
          <w:tcPr>
            <w:tcW w:w="1452" w:type="dxa"/>
          </w:tcPr>
          <w:p w:rsidR="00AD1553" w:rsidRDefault="00AD1553" w:rsidP="00AD1553">
            <w:pPr>
              <w:jc w:val="center"/>
            </w:pPr>
            <w:r>
              <w:t>R</w:t>
            </w:r>
          </w:p>
        </w:tc>
        <w:tc>
          <w:tcPr>
            <w:tcW w:w="1980" w:type="dxa"/>
          </w:tcPr>
          <w:p w:rsidR="00AD1553" w:rsidRDefault="00AD1553" w:rsidP="00AD1553">
            <w:pPr>
              <w:jc w:val="center"/>
            </w:pPr>
            <w:r>
              <w:t>Python</w:t>
            </w:r>
          </w:p>
        </w:tc>
        <w:tc>
          <w:tcPr>
            <w:tcW w:w="1920" w:type="dxa"/>
          </w:tcPr>
          <w:p w:rsidR="00AD1553" w:rsidRDefault="00AD1553" w:rsidP="00AD1553">
            <w:pPr>
              <w:jc w:val="center"/>
            </w:pPr>
            <w:r>
              <w:t>R</w:t>
            </w:r>
          </w:p>
        </w:tc>
        <w:tc>
          <w:tcPr>
            <w:tcW w:w="1692" w:type="dxa"/>
          </w:tcPr>
          <w:p w:rsidR="00AD1553" w:rsidRDefault="00AD1553" w:rsidP="00AD1553">
            <w:pPr>
              <w:jc w:val="center"/>
            </w:pPr>
            <w:r>
              <w:t>Python</w:t>
            </w:r>
          </w:p>
        </w:tc>
      </w:tr>
      <w:tr w:rsidR="00AD1553" w:rsidTr="00A22C52">
        <w:trPr>
          <w:trHeight w:val="600"/>
        </w:trPr>
        <w:tc>
          <w:tcPr>
            <w:tcW w:w="1308" w:type="dxa"/>
          </w:tcPr>
          <w:p w:rsidR="00AD1553" w:rsidRDefault="0073088A" w:rsidP="0036751C">
            <w:r>
              <w:t>Before</w:t>
            </w:r>
          </w:p>
        </w:tc>
        <w:tc>
          <w:tcPr>
            <w:tcW w:w="1452" w:type="dxa"/>
          </w:tcPr>
          <w:p w:rsidR="00AD1553" w:rsidRDefault="001B3477" w:rsidP="0036751C">
            <w:r>
              <w:t>1</w:t>
            </w:r>
            <w:r w:rsidR="0031250C">
              <w:t>.</w:t>
            </w:r>
            <w:r w:rsidR="007073A2">
              <w:t>164</w:t>
            </w:r>
          </w:p>
        </w:tc>
        <w:tc>
          <w:tcPr>
            <w:tcW w:w="1980" w:type="dxa"/>
          </w:tcPr>
          <w:p w:rsidR="00AD1553" w:rsidRDefault="00A22C52" w:rsidP="0036751C">
            <w:r>
              <w:t>4.652</w:t>
            </w:r>
          </w:p>
        </w:tc>
        <w:tc>
          <w:tcPr>
            <w:tcW w:w="1920" w:type="dxa"/>
          </w:tcPr>
          <w:p w:rsidR="00AD1553" w:rsidRDefault="0031250C" w:rsidP="00AD1553">
            <w:r>
              <w:t>0.</w:t>
            </w:r>
            <w:r w:rsidR="007073A2">
              <w:t>388</w:t>
            </w:r>
          </w:p>
        </w:tc>
        <w:tc>
          <w:tcPr>
            <w:tcW w:w="1692" w:type="dxa"/>
          </w:tcPr>
          <w:p w:rsidR="00AD1553" w:rsidRDefault="00A22C52" w:rsidP="0036751C">
            <w:r>
              <w:t>-0.019</w:t>
            </w:r>
          </w:p>
        </w:tc>
      </w:tr>
      <w:tr w:rsidR="00A22C52" w:rsidTr="00AD1553">
        <w:trPr>
          <w:trHeight w:val="780"/>
        </w:trPr>
        <w:tc>
          <w:tcPr>
            <w:tcW w:w="1308" w:type="dxa"/>
          </w:tcPr>
          <w:p w:rsidR="00A22C52" w:rsidRDefault="00BF3084" w:rsidP="0036751C">
            <w:r>
              <w:t>After</w:t>
            </w:r>
          </w:p>
        </w:tc>
        <w:tc>
          <w:tcPr>
            <w:tcW w:w="1452" w:type="dxa"/>
          </w:tcPr>
          <w:p w:rsidR="00A22C52" w:rsidRDefault="007073A2" w:rsidP="0036751C">
            <w:r>
              <w:t>0.444</w:t>
            </w:r>
          </w:p>
        </w:tc>
        <w:tc>
          <w:tcPr>
            <w:tcW w:w="1980" w:type="dxa"/>
          </w:tcPr>
          <w:p w:rsidR="00A22C52" w:rsidRDefault="001B3477" w:rsidP="0036751C">
            <w:r>
              <w:t>0.053</w:t>
            </w:r>
          </w:p>
        </w:tc>
        <w:tc>
          <w:tcPr>
            <w:tcW w:w="1920" w:type="dxa"/>
          </w:tcPr>
          <w:p w:rsidR="00A22C52" w:rsidRDefault="007073A2" w:rsidP="00AD1553">
            <w:r>
              <w:t>0.97</w:t>
            </w:r>
          </w:p>
        </w:tc>
        <w:tc>
          <w:tcPr>
            <w:tcW w:w="1692" w:type="dxa"/>
          </w:tcPr>
          <w:p w:rsidR="00A22C52" w:rsidRDefault="0073088A" w:rsidP="0036751C">
            <w:r>
              <w:t>1</w:t>
            </w:r>
          </w:p>
        </w:tc>
      </w:tr>
    </w:tbl>
    <w:p w:rsidR="0036751C" w:rsidRDefault="0036751C" w:rsidP="0036751C"/>
    <w:p w:rsidR="00AD1553" w:rsidRDefault="00AD1553" w:rsidP="00AD1553">
      <w:pPr>
        <w:pStyle w:val="Heading2"/>
        <w:rPr>
          <w:b/>
        </w:rPr>
      </w:pPr>
      <w:bookmarkStart w:id="26" w:name="_Toc5499256"/>
      <w:r w:rsidRPr="00AD1553">
        <w:rPr>
          <w:b/>
        </w:rPr>
        <w:t>3.3 Random Forest:</w:t>
      </w:r>
      <w:bookmarkEnd w:id="26"/>
    </w:p>
    <w:p w:rsidR="00AD1553" w:rsidRDefault="00AD1553" w:rsidP="00AD1553">
      <w:r>
        <w:t xml:space="preserve">Random forest is also a supervised machine learning model which is a collection of Decision trees and merge them together to get a more accurate and stable prediction. </w:t>
      </w:r>
      <w:r w:rsidRPr="00AD1553">
        <w:t xml:space="preserve">The method of combining trees is known as an ensemble method. </w:t>
      </w:r>
      <w:proofErr w:type="spellStart"/>
      <w:r w:rsidRPr="00AD1553">
        <w:t>Ensembling</w:t>
      </w:r>
      <w:proofErr w:type="spellEnd"/>
      <w:r w:rsidRPr="00AD1553">
        <w:t xml:space="preserve"> is nothing but a combination of weak learners (individual trees) to produce a strong learner.</w:t>
      </w:r>
    </w:p>
    <w:p w:rsidR="00AD1553" w:rsidRDefault="00AD1553" w:rsidP="00AD1553">
      <w:r w:rsidRPr="0036751C">
        <w:t>The RMSE values and R^2 values for the given project in R and Python are:</w:t>
      </w:r>
    </w:p>
    <w:tbl>
      <w:tblPr>
        <w:tblW w:w="0" w:type="auto"/>
        <w:tblInd w:w="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452"/>
        <w:gridCol w:w="1980"/>
        <w:gridCol w:w="1920"/>
        <w:gridCol w:w="1692"/>
      </w:tblGrid>
      <w:tr w:rsidR="00AD1553" w:rsidTr="00ED25F9">
        <w:trPr>
          <w:trHeight w:val="432"/>
        </w:trPr>
        <w:tc>
          <w:tcPr>
            <w:tcW w:w="1308" w:type="dxa"/>
            <w:vMerge w:val="restart"/>
          </w:tcPr>
          <w:p w:rsidR="00AD1553" w:rsidRDefault="00A268BE" w:rsidP="00ED25F9">
            <w:r>
              <w:t xml:space="preserve">Feature </w:t>
            </w:r>
          </w:p>
          <w:p w:rsidR="00A268BE" w:rsidRDefault="00A268BE" w:rsidP="00ED25F9">
            <w:r>
              <w:t>Selection</w:t>
            </w:r>
          </w:p>
        </w:tc>
        <w:tc>
          <w:tcPr>
            <w:tcW w:w="3432" w:type="dxa"/>
            <w:gridSpan w:val="2"/>
          </w:tcPr>
          <w:p w:rsidR="00AD1553" w:rsidRDefault="00AD1553" w:rsidP="00ED25F9">
            <w:pPr>
              <w:jc w:val="center"/>
            </w:pPr>
            <w:r>
              <w:t>RMSE</w:t>
            </w:r>
          </w:p>
        </w:tc>
        <w:tc>
          <w:tcPr>
            <w:tcW w:w="3612" w:type="dxa"/>
            <w:gridSpan w:val="2"/>
          </w:tcPr>
          <w:p w:rsidR="00AD1553" w:rsidRDefault="00AD1553" w:rsidP="00ED25F9">
            <w:pPr>
              <w:jc w:val="center"/>
            </w:pPr>
            <w:r>
              <w:t>R^2</w:t>
            </w:r>
          </w:p>
        </w:tc>
      </w:tr>
      <w:tr w:rsidR="00AD1553" w:rsidTr="00ED25F9">
        <w:trPr>
          <w:trHeight w:val="492"/>
        </w:trPr>
        <w:tc>
          <w:tcPr>
            <w:tcW w:w="1308" w:type="dxa"/>
            <w:vMerge/>
          </w:tcPr>
          <w:p w:rsidR="00AD1553" w:rsidRDefault="00AD1553" w:rsidP="00ED25F9"/>
        </w:tc>
        <w:tc>
          <w:tcPr>
            <w:tcW w:w="1452" w:type="dxa"/>
          </w:tcPr>
          <w:p w:rsidR="00AD1553" w:rsidRDefault="00AD1553" w:rsidP="00ED25F9">
            <w:pPr>
              <w:jc w:val="center"/>
            </w:pPr>
            <w:r>
              <w:t>R</w:t>
            </w:r>
          </w:p>
        </w:tc>
        <w:tc>
          <w:tcPr>
            <w:tcW w:w="1980" w:type="dxa"/>
          </w:tcPr>
          <w:p w:rsidR="00AD1553" w:rsidRDefault="00AD1553" w:rsidP="00ED25F9">
            <w:pPr>
              <w:jc w:val="center"/>
            </w:pPr>
            <w:r>
              <w:t>Python</w:t>
            </w:r>
          </w:p>
        </w:tc>
        <w:tc>
          <w:tcPr>
            <w:tcW w:w="1920" w:type="dxa"/>
          </w:tcPr>
          <w:p w:rsidR="00AD1553" w:rsidRDefault="00AD1553" w:rsidP="00ED25F9">
            <w:pPr>
              <w:jc w:val="center"/>
            </w:pPr>
            <w:r>
              <w:t>R</w:t>
            </w:r>
          </w:p>
        </w:tc>
        <w:tc>
          <w:tcPr>
            <w:tcW w:w="1692" w:type="dxa"/>
          </w:tcPr>
          <w:p w:rsidR="00AD1553" w:rsidRDefault="00AD1553" w:rsidP="00ED25F9">
            <w:pPr>
              <w:jc w:val="center"/>
            </w:pPr>
            <w:r>
              <w:t>Python</w:t>
            </w:r>
          </w:p>
        </w:tc>
      </w:tr>
      <w:tr w:rsidR="00AD1553" w:rsidTr="00A268BE">
        <w:trPr>
          <w:trHeight w:val="696"/>
        </w:trPr>
        <w:tc>
          <w:tcPr>
            <w:tcW w:w="1308" w:type="dxa"/>
          </w:tcPr>
          <w:p w:rsidR="00AD1553" w:rsidRDefault="00A268BE" w:rsidP="00ED25F9">
            <w:r>
              <w:t>Before</w:t>
            </w:r>
          </w:p>
        </w:tc>
        <w:tc>
          <w:tcPr>
            <w:tcW w:w="1452" w:type="dxa"/>
          </w:tcPr>
          <w:p w:rsidR="00AD1553" w:rsidRDefault="0031250C" w:rsidP="00ED25F9">
            <w:r>
              <w:t>0.1</w:t>
            </w:r>
            <w:r w:rsidR="007073A2">
              <w:t>63</w:t>
            </w:r>
          </w:p>
        </w:tc>
        <w:tc>
          <w:tcPr>
            <w:tcW w:w="1980" w:type="dxa"/>
          </w:tcPr>
          <w:p w:rsidR="00AD1553" w:rsidRDefault="00A268BE" w:rsidP="00ED25F9">
            <w:r>
              <w:t>3.579</w:t>
            </w:r>
          </w:p>
        </w:tc>
        <w:tc>
          <w:tcPr>
            <w:tcW w:w="1920" w:type="dxa"/>
          </w:tcPr>
          <w:p w:rsidR="00AD1553" w:rsidRDefault="0031250C" w:rsidP="00ED25F9">
            <w:r>
              <w:t>0.</w:t>
            </w:r>
            <w:r w:rsidR="007073A2">
              <w:t>388</w:t>
            </w:r>
          </w:p>
        </w:tc>
        <w:tc>
          <w:tcPr>
            <w:tcW w:w="1692" w:type="dxa"/>
          </w:tcPr>
          <w:p w:rsidR="00AD1553" w:rsidRDefault="00A268BE" w:rsidP="00ED25F9">
            <w:r>
              <w:t>0.293</w:t>
            </w:r>
          </w:p>
        </w:tc>
      </w:tr>
      <w:tr w:rsidR="00A268BE" w:rsidTr="00ED25F9">
        <w:trPr>
          <w:trHeight w:val="684"/>
        </w:trPr>
        <w:tc>
          <w:tcPr>
            <w:tcW w:w="1308" w:type="dxa"/>
          </w:tcPr>
          <w:p w:rsidR="00A268BE" w:rsidRDefault="00A268BE" w:rsidP="00ED25F9">
            <w:r>
              <w:t>After</w:t>
            </w:r>
          </w:p>
        </w:tc>
        <w:tc>
          <w:tcPr>
            <w:tcW w:w="1452" w:type="dxa"/>
          </w:tcPr>
          <w:p w:rsidR="00A268BE" w:rsidRDefault="007073A2" w:rsidP="00ED25F9">
            <w:r>
              <w:t>0.48</w:t>
            </w:r>
          </w:p>
        </w:tc>
        <w:tc>
          <w:tcPr>
            <w:tcW w:w="1980" w:type="dxa"/>
          </w:tcPr>
          <w:p w:rsidR="00A268BE" w:rsidRDefault="00A268BE" w:rsidP="00ED25F9">
            <w:r>
              <w:t>0.001</w:t>
            </w:r>
          </w:p>
        </w:tc>
        <w:tc>
          <w:tcPr>
            <w:tcW w:w="1920" w:type="dxa"/>
          </w:tcPr>
          <w:p w:rsidR="00A268BE" w:rsidRDefault="007073A2" w:rsidP="00ED25F9">
            <w:r>
              <w:t>0.97</w:t>
            </w:r>
          </w:p>
        </w:tc>
        <w:tc>
          <w:tcPr>
            <w:tcW w:w="1692" w:type="dxa"/>
          </w:tcPr>
          <w:p w:rsidR="00A268BE" w:rsidRDefault="00A268BE" w:rsidP="00ED25F9">
            <w:r>
              <w:t>0.999</w:t>
            </w:r>
          </w:p>
        </w:tc>
      </w:tr>
    </w:tbl>
    <w:p w:rsidR="00AD1553" w:rsidRDefault="00AD1553" w:rsidP="00AD1553"/>
    <w:p w:rsidR="00AD1553" w:rsidRPr="00F439F1" w:rsidRDefault="00F439F1" w:rsidP="00F439F1">
      <w:pPr>
        <w:pStyle w:val="Heading2"/>
        <w:rPr>
          <w:b/>
        </w:rPr>
      </w:pPr>
      <w:bookmarkStart w:id="27" w:name="_Toc5499257"/>
      <w:r w:rsidRPr="00F439F1">
        <w:rPr>
          <w:b/>
        </w:rPr>
        <w:t>3.4 Linear Regression:</w:t>
      </w:r>
      <w:bookmarkEnd w:id="27"/>
    </w:p>
    <w:p w:rsidR="00F439F1" w:rsidRDefault="00F439F1" w:rsidP="00AD1553">
      <w:r>
        <w:t xml:space="preserve">Linear Regression is a model </w:t>
      </w:r>
      <w:r w:rsidRPr="00F439F1">
        <w:t>to find a relationship between one or more feature (independent variables) and a continuous target variable</w:t>
      </w:r>
      <w:r>
        <w:t xml:space="preserve"> </w:t>
      </w:r>
      <w:r w:rsidRPr="00F439F1">
        <w:t>(dependent variable). When there is only feature it is called Uni-variate Linear Regression and if there are multiple features, it is called Multiple Linear Regression.</w:t>
      </w:r>
      <w:r>
        <w:t xml:space="preserve"> Here </w:t>
      </w:r>
      <w:r w:rsidRPr="00F439F1">
        <w:t>The line for which the error between the predicted values and the observed values is minimum is called the best fit line or the regression line. These errors are also called as residuals.</w:t>
      </w:r>
    </w:p>
    <w:p w:rsidR="00F439F1" w:rsidRDefault="00F439F1" w:rsidP="00F439F1">
      <w:r w:rsidRPr="0036751C">
        <w:t>The RMSE values and R^2 values for the given project in R and Python are:</w:t>
      </w:r>
    </w:p>
    <w:tbl>
      <w:tblPr>
        <w:tblW w:w="0" w:type="auto"/>
        <w:tblInd w:w="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452"/>
        <w:gridCol w:w="1980"/>
        <w:gridCol w:w="1920"/>
        <w:gridCol w:w="1692"/>
      </w:tblGrid>
      <w:tr w:rsidR="00F439F1" w:rsidTr="00ED25F9">
        <w:trPr>
          <w:trHeight w:val="432"/>
        </w:trPr>
        <w:tc>
          <w:tcPr>
            <w:tcW w:w="1308" w:type="dxa"/>
            <w:vMerge w:val="restart"/>
          </w:tcPr>
          <w:p w:rsidR="00F439F1" w:rsidRDefault="00A268BE" w:rsidP="00ED25F9">
            <w:r>
              <w:t>Feature</w:t>
            </w:r>
          </w:p>
          <w:p w:rsidR="00A268BE" w:rsidRDefault="00A268BE" w:rsidP="00ED25F9">
            <w:r>
              <w:t>Selection</w:t>
            </w:r>
          </w:p>
        </w:tc>
        <w:tc>
          <w:tcPr>
            <w:tcW w:w="3432" w:type="dxa"/>
            <w:gridSpan w:val="2"/>
          </w:tcPr>
          <w:p w:rsidR="00F439F1" w:rsidRDefault="00F439F1" w:rsidP="00ED25F9">
            <w:pPr>
              <w:jc w:val="center"/>
            </w:pPr>
            <w:r>
              <w:t>RMSE</w:t>
            </w:r>
          </w:p>
        </w:tc>
        <w:tc>
          <w:tcPr>
            <w:tcW w:w="3612" w:type="dxa"/>
            <w:gridSpan w:val="2"/>
          </w:tcPr>
          <w:p w:rsidR="00F439F1" w:rsidRDefault="00F439F1" w:rsidP="00ED25F9">
            <w:pPr>
              <w:jc w:val="center"/>
            </w:pPr>
            <w:r>
              <w:t>R^2</w:t>
            </w:r>
          </w:p>
        </w:tc>
      </w:tr>
      <w:tr w:rsidR="00F439F1" w:rsidTr="00ED25F9">
        <w:trPr>
          <w:trHeight w:val="492"/>
        </w:trPr>
        <w:tc>
          <w:tcPr>
            <w:tcW w:w="1308" w:type="dxa"/>
            <w:vMerge/>
          </w:tcPr>
          <w:p w:rsidR="00F439F1" w:rsidRDefault="00F439F1" w:rsidP="00ED25F9"/>
        </w:tc>
        <w:tc>
          <w:tcPr>
            <w:tcW w:w="1452" w:type="dxa"/>
          </w:tcPr>
          <w:p w:rsidR="00F439F1" w:rsidRDefault="00F439F1" w:rsidP="00ED25F9">
            <w:pPr>
              <w:jc w:val="center"/>
            </w:pPr>
            <w:r>
              <w:t>R</w:t>
            </w:r>
          </w:p>
        </w:tc>
        <w:tc>
          <w:tcPr>
            <w:tcW w:w="1980" w:type="dxa"/>
          </w:tcPr>
          <w:p w:rsidR="00F439F1" w:rsidRDefault="00F439F1" w:rsidP="00ED25F9">
            <w:pPr>
              <w:jc w:val="center"/>
            </w:pPr>
            <w:r>
              <w:t>Python</w:t>
            </w:r>
          </w:p>
        </w:tc>
        <w:tc>
          <w:tcPr>
            <w:tcW w:w="1920" w:type="dxa"/>
          </w:tcPr>
          <w:p w:rsidR="00F439F1" w:rsidRDefault="00F439F1" w:rsidP="00ED25F9">
            <w:pPr>
              <w:jc w:val="center"/>
            </w:pPr>
            <w:r>
              <w:t>R</w:t>
            </w:r>
          </w:p>
        </w:tc>
        <w:tc>
          <w:tcPr>
            <w:tcW w:w="1692" w:type="dxa"/>
          </w:tcPr>
          <w:p w:rsidR="00F439F1" w:rsidRDefault="00F439F1" w:rsidP="00ED25F9">
            <w:pPr>
              <w:jc w:val="center"/>
            </w:pPr>
            <w:r>
              <w:t>Python</w:t>
            </w:r>
          </w:p>
        </w:tc>
      </w:tr>
      <w:tr w:rsidR="00F439F1" w:rsidTr="00A268BE">
        <w:trPr>
          <w:trHeight w:val="672"/>
        </w:trPr>
        <w:tc>
          <w:tcPr>
            <w:tcW w:w="1308" w:type="dxa"/>
          </w:tcPr>
          <w:p w:rsidR="00F439F1" w:rsidRDefault="00A268BE" w:rsidP="00ED25F9">
            <w:r>
              <w:t>Before</w:t>
            </w:r>
          </w:p>
        </w:tc>
        <w:tc>
          <w:tcPr>
            <w:tcW w:w="1452" w:type="dxa"/>
          </w:tcPr>
          <w:p w:rsidR="00F439F1" w:rsidRDefault="0031250C" w:rsidP="00ED25F9">
            <w:r>
              <w:t>0.1</w:t>
            </w:r>
            <w:r w:rsidR="003E7208">
              <w:t>74</w:t>
            </w:r>
          </w:p>
        </w:tc>
        <w:tc>
          <w:tcPr>
            <w:tcW w:w="1980" w:type="dxa"/>
          </w:tcPr>
          <w:p w:rsidR="00F439F1" w:rsidRDefault="00A268BE" w:rsidP="00ED25F9">
            <w:r>
              <w:t>3.729</w:t>
            </w:r>
          </w:p>
        </w:tc>
        <w:tc>
          <w:tcPr>
            <w:tcW w:w="1920" w:type="dxa"/>
          </w:tcPr>
          <w:p w:rsidR="00F439F1" w:rsidRDefault="0031250C" w:rsidP="00ED25F9">
            <w:r>
              <w:t>0.3</w:t>
            </w:r>
            <w:r w:rsidR="003E7208">
              <w:t>44</w:t>
            </w:r>
          </w:p>
        </w:tc>
        <w:tc>
          <w:tcPr>
            <w:tcW w:w="1692" w:type="dxa"/>
          </w:tcPr>
          <w:p w:rsidR="00F439F1" w:rsidRDefault="00A268BE" w:rsidP="00ED25F9">
            <w:r>
              <w:t>0.232</w:t>
            </w:r>
          </w:p>
        </w:tc>
      </w:tr>
      <w:tr w:rsidR="00A268BE" w:rsidTr="00ED25F9">
        <w:trPr>
          <w:trHeight w:val="708"/>
        </w:trPr>
        <w:tc>
          <w:tcPr>
            <w:tcW w:w="1308" w:type="dxa"/>
          </w:tcPr>
          <w:p w:rsidR="00A268BE" w:rsidRDefault="00A268BE" w:rsidP="00ED25F9">
            <w:r>
              <w:t>After</w:t>
            </w:r>
          </w:p>
        </w:tc>
        <w:tc>
          <w:tcPr>
            <w:tcW w:w="1452" w:type="dxa"/>
          </w:tcPr>
          <w:p w:rsidR="00A268BE" w:rsidRDefault="00181BFC" w:rsidP="00ED25F9">
            <w:r>
              <w:t>0.003</w:t>
            </w:r>
          </w:p>
        </w:tc>
        <w:tc>
          <w:tcPr>
            <w:tcW w:w="1980" w:type="dxa"/>
          </w:tcPr>
          <w:p w:rsidR="00A268BE" w:rsidRDefault="00A268BE" w:rsidP="00ED25F9">
            <w:r>
              <w:t>5.972</w:t>
            </w:r>
          </w:p>
        </w:tc>
        <w:tc>
          <w:tcPr>
            <w:tcW w:w="1920" w:type="dxa"/>
          </w:tcPr>
          <w:p w:rsidR="00A268BE" w:rsidRDefault="00681A5F" w:rsidP="00ED25F9">
            <w:r>
              <w:t>0.003</w:t>
            </w:r>
          </w:p>
        </w:tc>
        <w:tc>
          <w:tcPr>
            <w:tcW w:w="1692" w:type="dxa"/>
          </w:tcPr>
          <w:p w:rsidR="00A268BE" w:rsidRDefault="00A268BE" w:rsidP="00ED25F9">
            <w:r>
              <w:t>1</w:t>
            </w:r>
          </w:p>
        </w:tc>
      </w:tr>
    </w:tbl>
    <w:p w:rsidR="00F439F1" w:rsidRDefault="00F439F1" w:rsidP="00AD1553"/>
    <w:p w:rsidR="00F439F1" w:rsidRDefault="00F439F1" w:rsidP="006A3DBF">
      <w:pPr>
        <w:pStyle w:val="Heading1"/>
        <w:rPr>
          <w:b/>
        </w:rPr>
      </w:pPr>
      <w:bookmarkStart w:id="28" w:name="_Toc5499258"/>
      <w:r w:rsidRPr="006A3DBF">
        <w:rPr>
          <w:b/>
        </w:rPr>
        <w:t>Chapter 4: Conclusion</w:t>
      </w:r>
      <w:r w:rsidR="006A3DBF" w:rsidRPr="006A3DBF">
        <w:rPr>
          <w:b/>
        </w:rPr>
        <w:t>:</w:t>
      </w:r>
      <w:bookmarkEnd w:id="28"/>
    </w:p>
    <w:p w:rsidR="006A3DBF" w:rsidRDefault="006A3DBF" w:rsidP="006A3DBF">
      <w:pPr>
        <w:pStyle w:val="Heading2"/>
        <w:rPr>
          <w:b/>
        </w:rPr>
      </w:pPr>
      <w:bookmarkStart w:id="29" w:name="_Toc5499259"/>
      <w:r w:rsidRPr="006A3DBF">
        <w:rPr>
          <w:b/>
        </w:rPr>
        <w:t>4.1 Model Evaluation:</w:t>
      </w:r>
      <w:bookmarkEnd w:id="29"/>
    </w:p>
    <w:p w:rsidR="006A3DBF" w:rsidRDefault="006A3DBF" w:rsidP="006A3DBF">
      <w:r>
        <w:t>We have used the Root Mean Square Error (RMSE) and R^2 value to evaluate our predicted models.</w:t>
      </w:r>
    </w:p>
    <w:p w:rsidR="006A3DBF" w:rsidRDefault="006A3DBF" w:rsidP="006A3DBF">
      <w:pPr>
        <w:pStyle w:val="Heading3"/>
        <w:rPr>
          <w:b/>
        </w:rPr>
      </w:pPr>
      <w:bookmarkStart w:id="30" w:name="_Toc5499260"/>
      <w:r w:rsidRPr="006A3DBF">
        <w:rPr>
          <w:b/>
        </w:rPr>
        <w:t>4.1.1 Root Mean Square Error (RMSE)</w:t>
      </w:r>
      <w:r>
        <w:rPr>
          <w:b/>
        </w:rPr>
        <w:t>:</w:t>
      </w:r>
      <w:bookmarkEnd w:id="30"/>
    </w:p>
    <w:p w:rsidR="006A3DBF" w:rsidRPr="006A3DBF" w:rsidRDefault="006A3DBF" w:rsidP="006A3DBF">
      <w:r w:rsidRPr="006A3DBF">
        <w:t>Root Mean Square Error (RMSE) is the standard deviation of the residuals (prediction errors). Residuals are a measure of how far from the regression line data points are</w:t>
      </w:r>
      <w:r>
        <w:t>.</w:t>
      </w:r>
    </w:p>
    <w:p w:rsidR="006A3DBF" w:rsidRDefault="006A3DBF" w:rsidP="006A3DBF">
      <w:pPr>
        <w:pStyle w:val="Heading3"/>
        <w:rPr>
          <w:b/>
        </w:rPr>
      </w:pPr>
      <w:bookmarkStart w:id="31" w:name="_Toc5499261"/>
      <w:r w:rsidRPr="006A3DBF">
        <w:rPr>
          <w:b/>
        </w:rPr>
        <w:t>4.1.2 R^2 value</w:t>
      </w:r>
      <w:r>
        <w:rPr>
          <w:b/>
        </w:rPr>
        <w:t>:</w:t>
      </w:r>
      <w:bookmarkEnd w:id="31"/>
    </w:p>
    <w:p w:rsidR="00AB6B40" w:rsidRDefault="00AB6B40" w:rsidP="00AB6B40">
      <w:r w:rsidRPr="00AB6B40">
        <w:t>R-squared is a statistical measure of how close the data are to the fitted regression line. It is also known as the coefficient of determination, or the coefficient of multiple determination for multiple regression.</w:t>
      </w:r>
      <w:r>
        <w:t xml:space="preserve"> </w:t>
      </w:r>
    </w:p>
    <w:p w:rsidR="00AB6B40" w:rsidRPr="00AB6B40" w:rsidRDefault="00AB6B40" w:rsidP="00AB6B40">
      <w:r w:rsidRPr="00AB6B40">
        <w:t>R-squared is always between 0 and 100%:</w:t>
      </w:r>
    </w:p>
    <w:p w:rsidR="00AB6B40" w:rsidRPr="00AB6B40" w:rsidRDefault="00AB6B40" w:rsidP="00AB6B40">
      <w:pPr>
        <w:numPr>
          <w:ilvl w:val="0"/>
          <w:numId w:val="8"/>
        </w:numPr>
        <w:shd w:val="clear" w:color="auto" w:fill="FFFFFF"/>
        <w:spacing w:before="100" w:beforeAutospacing="1" w:after="100" w:afterAutospacing="1" w:line="240" w:lineRule="auto"/>
      </w:pPr>
      <w:r w:rsidRPr="00AB6B40">
        <w:t>0% indicates that the model explains none of the variability of the response data around its mean.</w:t>
      </w:r>
    </w:p>
    <w:p w:rsidR="00AB6B40" w:rsidRPr="00AB6B40" w:rsidRDefault="00AB6B40" w:rsidP="00ED25F9">
      <w:pPr>
        <w:numPr>
          <w:ilvl w:val="0"/>
          <w:numId w:val="8"/>
        </w:numPr>
        <w:shd w:val="clear" w:color="auto" w:fill="FFFFFF"/>
        <w:spacing w:before="100" w:beforeAutospacing="1" w:after="100" w:afterAutospacing="1" w:line="240" w:lineRule="auto"/>
      </w:pPr>
      <w:r w:rsidRPr="00AB6B40">
        <w:t>100% indicates that the model explains all the variability of the response data around its mean</w:t>
      </w:r>
      <w:r w:rsidRPr="00AB6B40">
        <w:rPr>
          <w:rFonts w:ascii="Helvetica" w:eastAsia="Times New Roman" w:hAnsi="Helvetica" w:cs="Times New Roman"/>
          <w:color w:val="333333"/>
          <w:sz w:val="21"/>
          <w:szCs w:val="21"/>
          <w:lang w:eastAsia="en-IN"/>
        </w:rPr>
        <w:t>.</w:t>
      </w:r>
    </w:p>
    <w:p w:rsidR="00AB6B40" w:rsidRDefault="00AB6B40" w:rsidP="00AB6B40">
      <w:pPr>
        <w:shd w:val="clear" w:color="auto" w:fill="FFFFFF"/>
        <w:spacing w:before="100" w:beforeAutospacing="1" w:after="100" w:afterAutospacing="1" w:line="240" w:lineRule="auto"/>
      </w:pPr>
      <w:r w:rsidRPr="00AB6B40">
        <w:t>The higher the R-squared, the better the model fits our data. We use R square in case of precise precision.</w:t>
      </w:r>
    </w:p>
    <w:p w:rsidR="00193510" w:rsidRDefault="00ED25F9" w:rsidP="00ED25F9">
      <w:pPr>
        <w:pStyle w:val="Heading2"/>
        <w:rPr>
          <w:b/>
        </w:rPr>
      </w:pPr>
      <w:r w:rsidRPr="00193510">
        <w:rPr>
          <w:b/>
        </w:rPr>
        <w:t>4.2 Model Selection:</w:t>
      </w:r>
    </w:p>
    <w:p w:rsidR="00193510" w:rsidRDefault="00193510" w:rsidP="00ED25F9">
      <w:pPr>
        <w:pStyle w:val="Heading2"/>
        <w:rPr>
          <w:rFonts w:asciiTheme="minorHAnsi" w:eastAsiaTheme="minorHAnsi" w:hAnsiTheme="minorHAnsi" w:cstheme="minorBidi"/>
          <w:color w:val="auto"/>
          <w:sz w:val="22"/>
          <w:szCs w:val="22"/>
        </w:rPr>
      </w:pPr>
      <w:r w:rsidRPr="00193510">
        <w:rPr>
          <w:rFonts w:asciiTheme="minorHAnsi" w:eastAsiaTheme="minorHAnsi" w:hAnsiTheme="minorHAnsi" w:cstheme="minorBidi"/>
          <w:color w:val="auto"/>
          <w:sz w:val="22"/>
          <w:szCs w:val="22"/>
        </w:rPr>
        <w:t>From the above understanding we can conclude that Linear Regression is having minimum RMSE and maximum R squared.</w:t>
      </w:r>
    </w:p>
    <w:p w:rsidR="00193510" w:rsidRDefault="00ED25F9" w:rsidP="00193510">
      <w:pPr>
        <w:pStyle w:val="Heading2"/>
        <w:rPr>
          <w:rFonts w:eastAsiaTheme="minorHAnsi"/>
        </w:rPr>
      </w:pPr>
      <w:r w:rsidRPr="00193510">
        <w:rPr>
          <w:rFonts w:eastAsiaTheme="minorHAnsi"/>
        </w:rPr>
        <w:t xml:space="preserve"> </w:t>
      </w:r>
      <w:r w:rsidR="00193510" w:rsidRPr="00B92066">
        <w:rPr>
          <w:rFonts w:eastAsiaTheme="minorHAnsi"/>
        </w:rPr>
        <w:t xml:space="preserve">           </w:t>
      </w:r>
      <w:r w:rsidR="00193510">
        <w:rPr>
          <w:rFonts w:eastAsiaTheme="minorHAnsi"/>
        </w:rPr>
        <w:t>4.2.1</w:t>
      </w:r>
      <w:r w:rsidR="00193510" w:rsidRPr="00B92066">
        <w:rPr>
          <w:rFonts w:eastAsiaTheme="minorHAnsi"/>
        </w:rPr>
        <w:t xml:space="preserve"> What changes company should bring to reduce the number of absenteeism? </w:t>
      </w:r>
    </w:p>
    <w:p w:rsidR="004A544C" w:rsidRPr="004A544C" w:rsidRDefault="004A544C" w:rsidP="00A02008">
      <w:pPr>
        <w:ind w:firstLine="720"/>
      </w:pPr>
      <w:r>
        <w:t xml:space="preserve">Please refer to the Distribution of </w:t>
      </w:r>
      <w:r w:rsidR="00A02008">
        <w:t>Variables explained.</w:t>
      </w:r>
      <w:r w:rsidR="00105F6F">
        <w:t xml:space="preserve"> </w:t>
      </w:r>
    </w:p>
    <w:p w:rsidR="00193510" w:rsidRDefault="00193510" w:rsidP="00193510">
      <w:pPr>
        <w:pStyle w:val="Heading2"/>
        <w:rPr>
          <w:rFonts w:eastAsiaTheme="minorHAnsi"/>
        </w:rPr>
      </w:pPr>
      <w:r w:rsidRPr="00B92066">
        <w:rPr>
          <w:rFonts w:eastAsiaTheme="minorHAnsi"/>
        </w:rPr>
        <w:t xml:space="preserve">           </w:t>
      </w:r>
      <w:r>
        <w:rPr>
          <w:rFonts w:eastAsiaTheme="minorHAnsi"/>
        </w:rPr>
        <w:t>4.</w:t>
      </w:r>
      <w:r w:rsidRPr="00B92066">
        <w:rPr>
          <w:rFonts w:eastAsiaTheme="minorHAnsi"/>
        </w:rPr>
        <w:t>2</w:t>
      </w:r>
      <w:r>
        <w:rPr>
          <w:rFonts w:eastAsiaTheme="minorHAnsi"/>
        </w:rPr>
        <w:t>.2</w:t>
      </w:r>
      <w:r w:rsidRPr="00B92066">
        <w:rPr>
          <w:rFonts w:eastAsiaTheme="minorHAnsi"/>
        </w:rPr>
        <w:t xml:space="preserve">. How much losses every month can we project in 2011 if same trend of absenteeism continues? </w:t>
      </w:r>
    </w:p>
    <w:p w:rsidR="00193510" w:rsidRPr="00193510" w:rsidRDefault="002B52E5" w:rsidP="00193510">
      <w:r>
        <w:t xml:space="preserve">If the rate of absenteeism is </w:t>
      </w:r>
      <w:r w:rsidR="00105F6F">
        <w:t>same,</w:t>
      </w:r>
      <w:r>
        <w:t xml:space="preserve"> then we can presume the amount of absenteeism for each month in the below picture.</w:t>
      </w:r>
      <w:r w:rsidR="00105F6F">
        <w:t xml:space="preserve"> </w:t>
      </w:r>
    </w:p>
    <w:p w:rsidR="00ED25F9" w:rsidRDefault="00F17B4C" w:rsidP="00ED25F9">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                                                  </w:t>
      </w:r>
      <w:r>
        <w:rPr>
          <w:noProof/>
        </w:rPr>
        <w:drawing>
          <wp:inline distT="0" distB="0" distL="0" distR="0" wp14:anchorId="365E8591" wp14:editId="498627DA">
            <wp:extent cx="2407999" cy="2446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215" cy="2449287"/>
                    </a:xfrm>
                    <a:prstGeom prst="rect">
                      <a:avLst/>
                    </a:prstGeom>
                  </pic:spPr>
                </pic:pic>
              </a:graphicData>
            </a:graphic>
          </wp:inline>
        </w:drawing>
      </w:r>
    </w:p>
    <w:p w:rsidR="00F17B4C" w:rsidRDefault="00F17B4C" w:rsidP="00F17B4C">
      <w:r>
        <w:t>We can refer our detailed plots to see the absenteeism hour how it deviates between Month of Absence.</w:t>
      </w:r>
    </w:p>
    <w:p w:rsidR="00F17B4C" w:rsidRDefault="00DC5AEE" w:rsidP="00F17B4C">
      <w:r>
        <w:rPr>
          <w:noProof/>
        </w:rPr>
        <w:drawing>
          <wp:inline distT="0" distB="0" distL="0" distR="0" wp14:anchorId="07C70D81" wp14:editId="05497369">
            <wp:extent cx="4386777" cy="429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38" cy="4294227"/>
                    </a:xfrm>
                    <a:prstGeom prst="rect">
                      <a:avLst/>
                    </a:prstGeom>
                  </pic:spPr>
                </pic:pic>
              </a:graphicData>
            </a:graphic>
          </wp:inline>
        </w:drawing>
      </w:r>
    </w:p>
    <w:p w:rsidR="00DC5AEE" w:rsidRDefault="00DC5AEE" w:rsidP="00F17B4C"/>
    <w:p w:rsidR="00DC5AEE" w:rsidRDefault="00DC5AEE" w:rsidP="00DC5AEE">
      <w:pPr>
        <w:pStyle w:val="Heading1"/>
        <w:rPr>
          <w:b/>
        </w:rPr>
      </w:pPr>
      <w:r>
        <w:rPr>
          <w:b/>
        </w:rPr>
        <w:t>R Code:</w:t>
      </w:r>
    </w:p>
    <w:p w:rsidR="00DC5AEE" w:rsidRDefault="00DC5AEE" w:rsidP="00DC5AEE">
      <w:r>
        <w:rPr>
          <w:noProof/>
        </w:rPr>
        <w:drawing>
          <wp:inline distT="0" distB="0" distL="0" distR="0" wp14:anchorId="006A45F3" wp14:editId="5E32DEF9">
            <wp:extent cx="4565101" cy="253746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0508" cy="2540465"/>
                    </a:xfrm>
                    <a:prstGeom prst="rect">
                      <a:avLst/>
                    </a:prstGeom>
                  </pic:spPr>
                </pic:pic>
              </a:graphicData>
            </a:graphic>
          </wp:inline>
        </w:drawing>
      </w:r>
    </w:p>
    <w:p w:rsidR="00DC5AEE" w:rsidRDefault="00DC5AEE" w:rsidP="00DC5AEE"/>
    <w:p w:rsidR="00DC5AEE" w:rsidRDefault="00DC5AEE" w:rsidP="00DC5AEE">
      <w:r>
        <w:rPr>
          <w:noProof/>
        </w:rPr>
        <w:drawing>
          <wp:inline distT="0" distB="0" distL="0" distR="0" wp14:anchorId="1DC1ABE7" wp14:editId="6074AFA8">
            <wp:extent cx="5731510" cy="48590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859020"/>
                    </a:xfrm>
                    <a:prstGeom prst="rect">
                      <a:avLst/>
                    </a:prstGeom>
                  </pic:spPr>
                </pic:pic>
              </a:graphicData>
            </a:graphic>
          </wp:inline>
        </w:drawing>
      </w:r>
    </w:p>
    <w:p w:rsidR="00DC5AEE" w:rsidRDefault="00DC5AEE" w:rsidP="00DC5AEE">
      <w:r>
        <w:rPr>
          <w:noProof/>
        </w:rPr>
        <w:drawing>
          <wp:inline distT="0" distB="0" distL="0" distR="0" wp14:anchorId="0BC93889" wp14:editId="77BB2012">
            <wp:extent cx="5731510" cy="33121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12160"/>
                    </a:xfrm>
                    <a:prstGeom prst="rect">
                      <a:avLst/>
                    </a:prstGeom>
                  </pic:spPr>
                </pic:pic>
              </a:graphicData>
            </a:graphic>
          </wp:inline>
        </w:drawing>
      </w:r>
    </w:p>
    <w:p w:rsidR="00DC5AEE" w:rsidRDefault="005442E6" w:rsidP="00DC5AEE">
      <w:r>
        <w:rPr>
          <w:noProof/>
        </w:rPr>
        <w:drawing>
          <wp:inline distT="0" distB="0" distL="0" distR="0" wp14:anchorId="528C1154" wp14:editId="7054CD4A">
            <wp:extent cx="5731510" cy="351028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10280"/>
                    </a:xfrm>
                    <a:prstGeom prst="rect">
                      <a:avLst/>
                    </a:prstGeom>
                  </pic:spPr>
                </pic:pic>
              </a:graphicData>
            </a:graphic>
          </wp:inline>
        </w:drawing>
      </w:r>
    </w:p>
    <w:p w:rsidR="005442E6" w:rsidRDefault="005442E6" w:rsidP="00DC5AEE">
      <w:r>
        <w:rPr>
          <w:noProof/>
        </w:rPr>
        <w:drawing>
          <wp:inline distT="0" distB="0" distL="0" distR="0" wp14:anchorId="4FD3DED6" wp14:editId="6D9024E4">
            <wp:extent cx="5731510" cy="45567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556760"/>
                    </a:xfrm>
                    <a:prstGeom prst="rect">
                      <a:avLst/>
                    </a:prstGeom>
                  </pic:spPr>
                </pic:pic>
              </a:graphicData>
            </a:graphic>
          </wp:inline>
        </w:drawing>
      </w:r>
    </w:p>
    <w:p w:rsidR="005442E6" w:rsidRDefault="005442E6" w:rsidP="00DC5AEE">
      <w:r>
        <w:rPr>
          <w:noProof/>
        </w:rPr>
        <w:drawing>
          <wp:inline distT="0" distB="0" distL="0" distR="0" wp14:anchorId="2A47FCF6" wp14:editId="596AAEC0">
            <wp:extent cx="5731510" cy="34601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60115"/>
                    </a:xfrm>
                    <a:prstGeom prst="rect">
                      <a:avLst/>
                    </a:prstGeom>
                  </pic:spPr>
                </pic:pic>
              </a:graphicData>
            </a:graphic>
          </wp:inline>
        </w:drawing>
      </w:r>
    </w:p>
    <w:p w:rsidR="005442E6" w:rsidRPr="00DC5AEE" w:rsidRDefault="005442E6" w:rsidP="00DC5AEE">
      <w:r>
        <w:rPr>
          <w:noProof/>
        </w:rPr>
        <w:drawing>
          <wp:inline distT="0" distB="0" distL="0" distR="0" wp14:anchorId="40A7589F" wp14:editId="24CCAB7B">
            <wp:extent cx="5731510" cy="388112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881120"/>
                    </a:xfrm>
                    <a:prstGeom prst="rect">
                      <a:avLst/>
                    </a:prstGeom>
                  </pic:spPr>
                </pic:pic>
              </a:graphicData>
            </a:graphic>
          </wp:inline>
        </w:drawing>
      </w:r>
    </w:p>
    <w:p w:rsidR="00DC5AEE" w:rsidRDefault="00DC5AEE" w:rsidP="00DC5AEE"/>
    <w:p w:rsidR="005442E6" w:rsidRDefault="005442E6" w:rsidP="00DC5AEE"/>
    <w:p w:rsidR="005442E6" w:rsidRDefault="005442E6" w:rsidP="00DC5AEE"/>
    <w:p w:rsidR="005442E6" w:rsidRDefault="005442E6" w:rsidP="00DC5AEE"/>
    <w:p w:rsidR="005442E6" w:rsidRDefault="005442E6" w:rsidP="00DC5AEE"/>
    <w:p w:rsidR="005442E6" w:rsidRDefault="005442E6" w:rsidP="00DC5AEE"/>
    <w:p w:rsidR="005442E6" w:rsidRDefault="005442E6" w:rsidP="00DC5AEE"/>
    <w:p w:rsidR="005442E6" w:rsidRDefault="005442E6" w:rsidP="00DC5AEE"/>
    <w:p w:rsidR="005442E6" w:rsidRPr="00DC5AEE" w:rsidRDefault="005442E6" w:rsidP="00DC5AEE">
      <w:proofErr w:type="spellStart"/>
      <w:proofErr w:type="gramStart"/>
      <w:r>
        <w:t>Xxxxxxxxxxxxxxxxxxxxxxxxxxxxxxxxxxxxxxx</w:t>
      </w:r>
      <w:proofErr w:type="spellEnd"/>
      <w:r>
        <w:t xml:space="preserve">  Thank</w:t>
      </w:r>
      <w:proofErr w:type="gramEnd"/>
      <w:r>
        <w:t xml:space="preserve"> You  </w:t>
      </w:r>
      <w:proofErr w:type="spellStart"/>
      <w:r>
        <w:t>xxxxxxxxxxxxxxxxxxxxxxxxxxxxxxxxxxxxxxxx</w:t>
      </w:r>
      <w:proofErr w:type="spellEnd"/>
    </w:p>
    <w:sectPr w:rsidR="005442E6" w:rsidRPr="00DC5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24C09"/>
    <w:multiLevelType w:val="hybridMultilevel"/>
    <w:tmpl w:val="877C23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E3E59A7"/>
    <w:multiLevelType w:val="multilevel"/>
    <w:tmpl w:val="23A0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8B354E"/>
    <w:multiLevelType w:val="hybridMultilevel"/>
    <w:tmpl w:val="5C4C371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71417A"/>
    <w:multiLevelType w:val="hybridMultilevel"/>
    <w:tmpl w:val="3724C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1B44FC7"/>
    <w:multiLevelType w:val="hybridMultilevel"/>
    <w:tmpl w:val="A57AAA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25E2C66"/>
    <w:multiLevelType w:val="hybridMultilevel"/>
    <w:tmpl w:val="20DE4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F133D0"/>
    <w:multiLevelType w:val="hybridMultilevel"/>
    <w:tmpl w:val="20DAD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457EA4"/>
    <w:multiLevelType w:val="hybridMultilevel"/>
    <w:tmpl w:val="740432E6"/>
    <w:lvl w:ilvl="0" w:tplc="45E032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3"/>
  </w:num>
  <w:num w:numId="5">
    <w:abstractNumId w:val="4"/>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066"/>
    <w:rsid w:val="000141DD"/>
    <w:rsid w:val="000216E3"/>
    <w:rsid w:val="00045BD2"/>
    <w:rsid w:val="000A0F02"/>
    <w:rsid w:val="000D11F9"/>
    <w:rsid w:val="000D333B"/>
    <w:rsid w:val="00105F6F"/>
    <w:rsid w:val="00181BFC"/>
    <w:rsid w:val="00193510"/>
    <w:rsid w:val="001B3477"/>
    <w:rsid w:val="001D3E79"/>
    <w:rsid w:val="001E41ED"/>
    <w:rsid w:val="002B52E5"/>
    <w:rsid w:val="0031250C"/>
    <w:rsid w:val="003211C9"/>
    <w:rsid w:val="0036751C"/>
    <w:rsid w:val="003B50D0"/>
    <w:rsid w:val="003E6AE7"/>
    <w:rsid w:val="003E7208"/>
    <w:rsid w:val="00422F07"/>
    <w:rsid w:val="00437044"/>
    <w:rsid w:val="00440D2C"/>
    <w:rsid w:val="00466A25"/>
    <w:rsid w:val="004834E8"/>
    <w:rsid w:val="004A544C"/>
    <w:rsid w:val="004B3C7B"/>
    <w:rsid w:val="004C630E"/>
    <w:rsid w:val="0050511C"/>
    <w:rsid w:val="00515B7C"/>
    <w:rsid w:val="005442E6"/>
    <w:rsid w:val="00561523"/>
    <w:rsid w:val="00624B68"/>
    <w:rsid w:val="00681A5F"/>
    <w:rsid w:val="006A3DBF"/>
    <w:rsid w:val="007073A2"/>
    <w:rsid w:val="0071540E"/>
    <w:rsid w:val="0073088A"/>
    <w:rsid w:val="007767FA"/>
    <w:rsid w:val="007E086C"/>
    <w:rsid w:val="00894F72"/>
    <w:rsid w:val="00897C0B"/>
    <w:rsid w:val="008B516C"/>
    <w:rsid w:val="008D00A0"/>
    <w:rsid w:val="008E790A"/>
    <w:rsid w:val="00917FB1"/>
    <w:rsid w:val="00930856"/>
    <w:rsid w:val="00962301"/>
    <w:rsid w:val="00973D34"/>
    <w:rsid w:val="00981907"/>
    <w:rsid w:val="0099057B"/>
    <w:rsid w:val="00997435"/>
    <w:rsid w:val="009B79D2"/>
    <w:rsid w:val="00A02008"/>
    <w:rsid w:val="00A22C52"/>
    <w:rsid w:val="00A258CD"/>
    <w:rsid w:val="00A268BE"/>
    <w:rsid w:val="00A34B5B"/>
    <w:rsid w:val="00A47B77"/>
    <w:rsid w:val="00A76250"/>
    <w:rsid w:val="00AB6B40"/>
    <w:rsid w:val="00AD1553"/>
    <w:rsid w:val="00AD17F2"/>
    <w:rsid w:val="00B31BFB"/>
    <w:rsid w:val="00B817DC"/>
    <w:rsid w:val="00B92066"/>
    <w:rsid w:val="00BF3084"/>
    <w:rsid w:val="00C5610A"/>
    <w:rsid w:val="00C778DC"/>
    <w:rsid w:val="00CA006D"/>
    <w:rsid w:val="00CB3375"/>
    <w:rsid w:val="00CE50B3"/>
    <w:rsid w:val="00CF716E"/>
    <w:rsid w:val="00D00DE6"/>
    <w:rsid w:val="00DC5AEE"/>
    <w:rsid w:val="00ED25F9"/>
    <w:rsid w:val="00EF5A08"/>
    <w:rsid w:val="00F17B4C"/>
    <w:rsid w:val="00F439F1"/>
    <w:rsid w:val="00F91302"/>
    <w:rsid w:val="00FE0CDC"/>
    <w:rsid w:val="00FE4E99"/>
    <w:rsid w:val="00FE65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708C"/>
  <w15:chartTrackingRefBased/>
  <w15:docId w15:val="{DF057427-4DD4-4B38-9938-DECCB6D23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0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0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20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0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20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206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92066"/>
    <w:pPr>
      <w:ind w:left="720"/>
      <w:contextualSpacing/>
    </w:pPr>
  </w:style>
  <w:style w:type="paragraph" w:styleId="BalloonText">
    <w:name w:val="Balloon Text"/>
    <w:basedOn w:val="Normal"/>
    <w:link w:val="BalloonTextChar"/>
    <w:uiPriority w:val="99"/>
    <w:semiHidden/>
    <w:unhideWhenUsed/>
    <w:rsid w:val="00973D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D34"/>
    <w:rPr>
      <w:rFonts w:ascii="Segoe UI" w:hAnsi="Segoe UI" w:cs="Segoe UI"/>
      <w:sz w:val="18"/>
      <w:szCs w:val="18"/>
    </w:rPr>
  </w:style>
  <w:style w:type="paragraph" w:styleId="HTMLPreformatted">
    <w:name w:val="HTML Preformatted"/>
    <w:basedOn w:val="Normal"/>
    <w:link w:val="HTMLPreformattedChar"/>
    <w:uiPriority w:val="99"/>
    <w:unhideWhenUsed/>
    <w:rsid w:val="00F913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91302"/>
    <w:rPr>
      <w:rFonts w:ascii="Courier New" w:eastAsia="Times New Roman" w:hAnsi="Courier New" w:cs="Courier New"/>
      <w:sz w:val="20"/>
      <w:szCs w:val="20"/>
      <w:lang w:eastAsia="en-IN"/>
    </w:rPr>
  </w:style>
  <w:style w:type="character" w:customStyle="1" w:styleId="pln">
    <w:name w:val="pln"/>
    <w:basedOn w:val="DefaultParagraphFont"/>
    <w:rsid w:val="00F91302"/>
  </w:style>
  <w:style w:type="character" w:customStyle="1" w:styleId="typ">
    <w:name w:val="typ"/>
    <w:basedOn w:val="DefaultParagraphFont"/>
    <w:rsid w:val="00F91302"/>
  </w:style>
  <w:style w:type="character" w:customStyle="1" w:styleId="pun">
    <w:name w:val="pun"/>
    <w:basedOn w:val="DefaultParagraphFont"/>
    <w:rsid w:val="00F91302"/>
  </w:style>
  <w:style w:type="character" w:customStyle="1" w:styleId="str">
    <w:name w:val="str"/>
    <w:basedOn w:val="DefaultParagraphFont"/>
    <w:rsid w:val="00F91302"/>
  </w:style>
  <w:style w:type="character" w:styleId="Emphasis">
    <w:name w:val="Emphasis"/>
    <w:basedOn w:val="DefaultParagraphFont"/>
    <w:uiPriority w:val="20"/>
    <w:qFormat/>
    <w:rsid w:val="003B50D0"/>
    <w:rPr>
      <w:i/>
      <w:iCs/>
    </w:rPr>
  </w:style>
  <w:style w:type="character" w:styleId="Hyperlink">
    <w:name w:val="Hyperlink"/>
    <w:basedOn w:val="DefaultParagraphFont"/>
    <w:uiPriority w:val="99"/>
    <w:unhideWhenUsed/>
    <w:rsid w:val="003B50D0"/>
    <w:rPr>
      <w:color w:val="0000FF"/>
      <w:u w:val="single"/>
    </w:rPr>
  </w:style>
  <w:style w:type="character" w:styleId="Strong">
    <w:name w:val="Strong"/>
    <w:basedOn w:val="DefaultParagraphFont"/>
    <w:uiPriority w:val="22"/>
    <w:qFormat/>
    <w:rsid w:val="00F439F1"/>
    <w:rPr>
      <w:b/>
      <w:bCs/>
    </w:rPr>
  </w:style>
  <w:style w:type="paragraph" w:styleId="NormalWeb">
    <w:name w:val="Normal (Web)"/>
    <w:basedOn w:val="Normal"/>
    <w:uiPriority w:val="99"/>
    <w:semiHidden/>
    <w:unhideWhenUsed/>
    <w:rsid w:val="00AB6B4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AB6B40"/>
    <w:pPr>
      <w:outlineLvl w:val="9"/>
    </w:pPr>
    <w:rPr>
      <w:lang w:val="en-US"/>
    </w:rPr>
  </w:style>
  <w:style w:type="paragraph" w:styleId="TOC2">
    <w:name w:val="toc 2"/>
    <w:basedOn w:val="Normal"/>
    <w:next w:val="Normal"/>
    <w:autoRedefine/>
    <w:uiPriority w:val="39"/>
    <w:unhideWhenUsed/>
    <w:rsid w:val="00AB6B4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B6B40"/>
    <w:pPr>
      <w:spacing w:after="100"/>
    </w:pPr>
    <w:rPr>
      <w:rFonts w:eastAsiaTheme="minorEastAsia" w:cs="Times New Roman"/>
      <w:lang w:val="en-US"/>
    </w:rPr>
  </w:style>
  <w:style w:type="paragraph" w:styleId="TOC3">
    <w:name w:val="toc 3"/>
    <w:basedOn w:val="Normal"/>
    <w:next w:val="Normal"/>
    <w:autoRedefine/>
    <w:uiPriority w:val="39"/>
    <w:unhideWhenUsed/>
    <w:rsid w:val="00AB6B40"/>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5442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095063">
      <w:bodyDiv w:val="1"/>
      <w:marLeft w:val="0"/>
      <w:marRight w:val="0"/>
      <w:marTop w:val="0"/>
      <w:marBottom w:val="0"/>
      <w:divBdr>
        <w:top w:val="none" w:sz="0" w:space="0" w:color="auto"/>
        <w:left w:val="none" w:sz="0" w:space="0" w:color="auto"/>
        <w:bottom w:val="none" w:sz="0" w:space="0" w:color="auto"/>
        <w:right w:val="none" w:sz="0" w:space="0" w:color="auto"/>
      </w:divBdr>
    </w:div>
    <w:div w:id="1297375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7C698-1123-498A-AE1B-4967BB44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8197</TotalTime>
  <Pages>1</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debarun banerjee</dc:creator>
  <cp:keywords/>
  <dc:description/>
  <cp:lastModifiedBy>debarun banerjee</cp:lastModifiedBy>
  <cp:revision>6</cp:revision>
  <dcterms:created xsi:type="dcterms:W3CDTF">2019-03-29T21:26:00Z</dcterms:created>
  <dcterms:modified xsi:type="dcterms:W3CDTF">2019-04-07T21:09:00Z</dcterms:modified>
</cp:coreProperties>
</file>