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7CB07" w14:textId="77777777" w:rsidR="00402DD0" w:rsidRPr="00402DD0" w:rsidRDefault="00402DD0" w:rsidP="00402DD0">
      <w:pPr>
        <w:rPr>
          <w:rFonts w:ascii="Times New Roman" w:eastAsia="Times New Roman" w:hAnsi="Times New Roman" w:cs="Times New Roman"/>
        </w:rPr>
      </w:pPr>
      <w:r w:rsidRPr="00402DD0">
        <w:rPr>
          <w:rFonts w:ascii="Lucida Sans Unicode" w:eastAsia="Times New Roman" w:hAnsi="Lucida Sans Unicode" w:cs="Lucida Sans Unicode"/>
          <w:color w:val="494C4E"/>
          <w:spacing w:val="3"/>
          <w:sz w:val="29"/>
          <w:szCs w:val="29"/>
          <w:shd w:val="clear" w:color="auto" w:fill="FFFFFF"/>
        </w:rPr>
        <w:t>I worked under many other managers from whom I learned a lot of things. Also, with some of them, I had some conflicts and disagreements in certain techniques they used. One of the managers that I have been fortunate to work under is in my recent past. As the manager joined the project, I observed him doing a few things.</w:t>
      </w:r>
      <w:r w:rsidRPr="00402DD0">
        <w:rPr>
          <w:rFonts w:ascii="Lucida Sans Unicode" w:eastAsia="Times New Roman" w:hAnsi="Lucida Sans Unicode" w:cs="Lucida Sans Unicode"/>
          <w:color w:val="494C4E"/>
          <w:spacing w:val="3"/>
          <w:sz w:val="29"/>
          <w:szCs w:val="29"/>
        </w:rPr>
        <w:br/>
      </w:r>
      <w:r w:rsidRPr="00402DD0">
        <w:rPr>
          <w:rFonts w:ascii="Lucida Sans Unicode" w:eastAsia="Times New Roman" w:hAnsi="Lucida Sans Unicode" w:cs="Lucida Sans Unicode"/>
          <w:color w:val="494C4E"/>
          <w:spacing w:val="3"/>
          <w:sz w:val="29"/>
          <w:szCs w:val="29"/>
          <w:shd w:val="clear" w:color="auto" w:fill="FFFFFF"/>
        </w:rPr>
        <w:t>1) Gather as much information about the project as he could.</w:t>
      </w:r>
      <w:r w:rsidRPr="00402DD0">
        <w:rPr>
          <w:rFonts w:ascii="Lucida Sans Unicode" w:eastAsia="Times New Roman" w:hAnsi="Lucida Sans Unicode" w:cs="Lucida Sans Unicode"/>
          <w:color w:val="494C4E"/>
          <w:spacing w:val="3"/>
          <w:sz w:val="29"/>
          <w:szCs w:val="29"/>
        </w:rPr>
        <w:br/>
      </w:r>
      <w:r w:rsidRPr="00402DD0">
        <w:rPr>
          <w:rFonts w:ascii="Lucida Sans Unicode" w:eastAsia="Times New Roman" w:hAnsi="Lucida Sans Unicode" w:cs="Lucida Sans Unicode"/>
          <w:color w:val="494C4E"/>
          <w:spacing w:val="3"/>
          <w:sz w:val="29"/>
          <w:szCs w:val="29"/>
          <w:shd w:val="clear" w:color="auto" w:fill="FFFFFF"/>
        </w:rPr>
        <w:t>2) He followed the principle of "lead by inspiration". Every project needs a leader which keeps the engineers remain focused on what matters from a business perspective and not worry about any other peripheral issues or politics going on.</w:t>
      </w:r>
      <w:r w:rsidRPr="00402DD0">
        <w:rPr>
          <w:rFonts w:ascii="Lucida Sans Unicode" w:eastAsia="Times New Roman" w:hAnsi="Lucida Sans Unicode" w:cs="Lucida Sans Unicode"/>
          <w:color w:val="494C4E"/>
          <w:spacing w:val="3"/>
          <w:sz w:val="29"/>
          <w:szCs w:val="29"/>
        </w:rPr>
        <w:br/>
      </w:r>
      <w:r w:rsidRPr="00402DD0">
        <w:rPr>
          <w:rFonts w:ascii="Lucida Sans Unicode" w:eastAsia="Times New Roman" w:hAnsi="Lucida Sans Unicode" w:cs="Lucida Sans Unicode"/>
          <w:color w:val="494C4E"/>
          <w:spacing w:val="3"/>
          <w:sz w:val="29"/>
          <w:szCs w:val="29"/>
          <w:shd w:val="clear" w:color="auto" w:fill="FFFFFF"/>
        </w:rPr>
        <w:t>3) Valuing everybody's ideas. I have seen him help the team define a bold direction, not impose it. He valued each of the engineers of any level of seniority and ensured they are empowered to propose ideas that can move the team forward. He made sure he listens to each of us and none of the ideas gets ignored. This helped to guarantee a healthy organization.</w:t>
      </w:r>
      <w:r w:rsidRPr="00402DD0">
        <w:rPr>
          <w:rFonts w:ascii="Lucida Sans Unicode" w:eastAsia="Times New Roman" w:hAnsi="Lucida Sans Unicode" w:cs="Lucida Sans Unicode"/>
          <w:color w:val="494C4E"/>
          <w:spacing w:val="3"/>
          <w:sz w:val="29"/>
          <w:szCs w:val="29"/>
        </w:rPr>
        <w:br/>
      </w:r>
      <w:r w:rsidRPr="00402DD0">
        <w:rPr>
          <w:rFonts w:ascii="Lucida Sans Unicode" w:eastAsia="Times New Roman" w:hAnsi="Lucida Sans Unicode" w:cs="Lucida Sans Unicode"/>
          <w:color w:val="494C4E"/>
          <w:spacing w:val="3"/>
          <w:sz w:val="29"/>
          <w:szCs w:val="29"/>
          <w:shd w:val="clear" w:color="auto" w:fill="FFFFFF"/>
        </w:rPr>
        <w:t>4) Transparency - I have observed him giving a lot of emphasis on transparency. Problems will always appear, mistakes will always be made, bugs will always exist. What makes him different from my other managers is how he created a strong engineer-manager bond. He usually detects issues earlier because he encourages the team to bring the problem to light, as soon as it happens, which makes it easy for him to find a good solution. A good manager leads by example, admits problems immediately and takes responsibility, doesn’t blame others and never talks about an issue without simultaneously proposing a constructive solution or a path forward.</w:t>
      </w:r>
      <w:r w:rsidRPr="00402DD0">
        <w:rPr>
          <w:rFonts w:ascii="Lucida Sans Unicode" w:eastAsia="Times New Roman" w:hAnsi="Lucida Sans Unicode" w:cs="Lucida Sans Unicode"/>
          <w:color w:val="494C4E"/>
          <w:spacing w:val="3"/>
          <w:sz w:val="29"/>
          <w:szCs w:val="29"/>
        </w:rPr>
        <w:br/>
      </w:r>
      <w:r w:rsidRPr="00402DD0">
        <w:rPr>
          <w:rFonts w:ascii="Lucida Sans Unicode" w:eastAsia="Times New Roman" w:hAnsi="Lucida Sans Unicode" w:cs="Lucida Sans Unicode"/>
          <w:color w:val="494C4E"/>
          <w:spacing w:val="3"/>
          <w:sz w:val="29"/>
          <w:szCs w:val="29"/>
          <w:shd w:val="clear" w:color="auto" w:fill="FFFFFF"/>
        </w:rPr>
        <w:t>5) Valuing people over product.</w:t>
      </w:r>
    </w:p>
    <w:p w14:paraId="4B3DCAE8" w14:textId="77777777" w:rsidR="00A9155C" w:rsidRDefault="00402DD0"/>
    <w:sectPr w:rsidR="00A9155C" w:rsidSect="00E3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D0"/>
    <w:rsid w:val="00402DD0"/>
    <w:rsid w:val="00877578"/>
    <w:rsid w:val="00A64B58"/>
    <w:rsid w:val="00AC1FE9"/>
    <w:rsid w:val="00E3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CC4B2"/>
  <w15:chartTrackingRefBased/>
  <w15:docId w15:val="{0ABE19DC-324C-BE4D-B837-AC9654EC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98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Jena</dc:creator>
  <cp:keywords/>
  <dc:description/>
  <cp:lastModifiedBy>Debashis Jena</cp:lastModifiedBy>
  <cp:revision>1</cp:revision>
  <dcterms:created xsi:type="dcterms:W3CDTF">2020-06-24T01:47:00Z</dcterms:created>
  <dcterms:modified xsi:type="dcterms:W3CDTF">2020-06-24T01:48:00Z</dcterms:modified>
</cp:coreProperties>
</file>