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F19E1" w14:textId="77777777" w:rsidR="00E82D4A" w:rsidRDefault="00E82D4A" w:rsidP="00E82D4A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WBS is a visual presentation of the high-level deliverables broken down into small components. This helps in architecting the whole project. Also, a lower level estimation can be done to estimate the effort required for the entire project. Here, I am using the project described by Rebecca 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Rudack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in the "</w:t>
      </w:r>
      <w:proofErr w:type="spell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Wk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4 Discussion" under "Business Need" section (</w:t>
      </w:r>
      <w:hyperlink r:id="rId4" w:history="1">
        <w:r>
          <w:rPr>
            <w:rStyle w:val="Hyperlink"/>
            <w:rFonts w:ascii="Lucida Sans Unicode" w:hAnsi="Lucida Sans Unicode" w:cs="Lucida Sans Unicode"/>
            <w:color w:val="006FBF"/>
            <w:spacing w:val="3"/>
            <w:sz w:val="29"/>
            <w:szCs w:val="29"/>
            <w:bdr w:val="none" w:sz="0" w:space="0" w:color="auto" w:frame="1"/>
          </w:rPr>
          <w:t>https://learn.umuc.edu/d2l/le/444043/discussions/threads/18757378/View).</w:t>
        </w:r>
      </w:hyperlink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 The project is to send out e-bills rather than the current paper bills. Assuming that the company already has a database that contains the customer information including the email addresses, this will be a small-sized project and may take 6 to 8 weeks. Here is the work breakdown structure.</w:t>
      </w:r>
    </w:p>
    <w:p w14:paraId="3E807FEA" w14:textId="604CF739" w:rsidR="00E82D4A" w:rsidRDefault="00E82D4A" w:rsidP="00E82D4A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fldChar w:fldCharType="begin"/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instrText xml:space="preserve"> INCLUDEPICTURE "https://documents.lucidchart.com/documents/cb45eae2-8d65-4484-b654-72c20ddfaf7e/pages/0_0?a=1217&amp;x=35&amp;y=178&amp;w=1670&amp;h=924&amp;store=1&amp;accept=image%2F*&amp;auth=LCA%20ad731537392aee1cab2bbc2cd3486f1faa1e003d-ts%3D1583316095" \* MERGEFORMATINET </w:instrTex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fldChar w:fldCharType="separate"/>
      </w:r>
      <w:r>
        <w:rPr>
          <w:rFonts w:ascii="Lucida Sans Unicode" w:hAnsi="Lucida Sans Unicode" w:cs="Lucida Sans Unicode"/>
          <w:noProof/>
          <w:color w:val="494C4E"/>
          <w:spacing w:val="3"/>
          <w:sz w:val="29"/>
          <w:szCs w:val="29"/>
        </w:rPr>
        <w:drawing>
          <wp:inline distT="0" distB="0" distL="0" distR="0" wp14:anchorId="2AABDFA2" wp14:editId="32CC3D00">
            <wp:extent cx="5943600" cy="32854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fldChar w:fldCharType="end"/>
      </w:r>
    </w:p>
    <w:p w14:paraId="62B8102B" w14:textId="77777777" w:rsidR="00E82D4A" w:rsidRDefault="00E82D4A" w:rsidP="00E82D4A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Reference:</w:t>
      </w:r>
    </w:p>
    <w:p w14:paraId="4A512B7F" w14:textId="77777777" w:rsidR="00E82D4A" w:rsidRDefault="00E82D4A" w:rsidP="00E82D4A">
      <w:pPr>
        <w:pStyle w:val="NormalWeb"/>
        <w:shd w:val="clear" w:color="auto" w:fill="FFFFFF"/>
        <w:spacing w:before="0" w:beforeAutospacing="0" w:after="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Phillips,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J..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 (2010). </w:t>
      </w:r>
      <w:proofErr w:type="spellStart"/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>Pmp</w:t>
      </w:r>
      <w:proofErr w:type="spellEnd"/>
      <w:r>
        <w:rPr>
          <w:rStyle w:val="Emphasis"/>
          <w:rFonts w:ascii="Lucida Sans Unicode" w:hAnsi="Lucida Sans Unicode" w:cs="Lucida Sans Unicode"/>
          <w:color w:val="494C4E"/>
          <w:spacing w:val="3"/>
          <w:sz w:val="29"/>
          <w:szCs w:val="29"/>
          <w:bdr w:val="none" w:sz="0" w:space="0" w:color="auto" w:frame="1"/>
        </w:rPr>
        <w:t xml:space="preserve"> project management professional study guide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, third edition. [Books24x7 version] Available 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lastRenderedPageBreak/>
        <w:t>from </w:t>
      </w:r>
      <w:hyperlink r:id="rId6" w:history="1">
        <w:r>
          <w:rPr>
            <w:rStyle w:val="Hyperlink"/>
            <w:rFonts w:ascii="Lucida Sans Unicode" w:hAnsi="Lucida Sans Unicode" w:cs="Lucida Sans Unicode"/>
            <w:i/>
            <w:iCs/>
            <w:color w:val="006FBF"/>
            <w:spacing w:val="3"/>
            <w:sz w:val="29"/>
            <w:szCs w:val="29"/>
            <w:bdr w:val="none" w:sz="0" w:space="0" w:color="auto" w:frame="1"/>
          </w:rPr>
          <w:t>http://library.books24x7.com.ezproxy.umuc.edu/toc.aspx?bookid=33004.</w:t>
        </w:r>
      </w:hyperlink>
    </w:p>
    <w:p w14:paraId="1D316840" w14:textId="77777777" w:rsidR="00A9155C" w:rsidRDefault="00E82D4A"/>
    <w:sectPr w:rsidR="00A9155C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4A"/>
    <w:rsid w:val="00877578"/>
    <w:rsid w:val="00A64B58"/>
    <w:rsid w:val="00AC1FE9"/>
    <w:rsid w:val="00E311C8"/>
    <w:rsid w:val="00E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03B3E"/>
  <w15:chartTrackingRefBased/>
  <w15:docId w15:val="{B7CF91D3-AFBD-7349-8D58-6E08011D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D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82D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2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rary.books24x7.com.ezproxy.umuc.edu/toc.aspx?bookid=33004.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arn.umuc.edu/d2l/le/444043/discussions/threads/18757378/View)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2020-06-24T01:41:00Z</dcterms:created>
  <dcterms:modified xsi:type="dcterms:W3CDTF">2020-06-24T01:42:00Z</dcterms:modified>
</cp:coreProperties>
</file>