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4F295E" w:rsidRPr="00F75314" w:rsidP="40CB8A24" w14:paraId="6D094155" w14:textId="573F697C">
      <w:pPr>
        <w:pStyle w:val="Title"/>
        <w:jc w:val="center"/>
        <w:rPr>
          <w:rFonts w:ascii="Times New Roman" w:eastAsia="Times New Roman" w:hAnsi="Times New Roman" w:cs="Times New Roman"/>
        </w:rPr>
      </w:pPr>
      <w:r w:rsidRPr="00F75314">
        <w:rPr>
          <w:rFonts w:ascii="Times New Roman" w:eastAsia="Times New Roman" w:hAnsi="Times New Roman" w:cs="Times New Roman"/>
        </w:rPr>
        <w:t xml:space="preserve">Internal </w:t>
      </w:r>
      <w:r w:rsidRPr="00F75314" w:rsidR="00B56112">
        <w:rPr>
          <w:rFonts w:ascii="Times New Roman" w:eastAsia="Times New Roman" w:hAnsi="Times New Roman" w:cs="Times New Roman"/>
        </w:rPr>
        <w:t xml:space="preserve">Travel System </w:t>
      </w:r>
      <w:r w:rsidRPr="00F75314">
        <w:rPr>
          <w:rFonts w:ascii="Times New Roman" w:eastAsia="Times New Roman" w:hAnsi="Times New Roman" w:cs="Times New Roman"/>
        </w:rPr>
        <w:t>(ITS)</w:t>
      </w:r>
      <w:r w:rsidRPr="00F75314" w:rsidR="00B56112">
        <w:rPr>
          <w:rFonts w:ascii="Times New Roman" w:eastAsia="Times New Roman" w:hAnsi="Times New Roman" w:cs="Times New Roman"/>
        </w:rPr>
        <w:t xml:space="preserve"> </w:t>
      </w:r>
    </w:p>
    <w:p w:rsidR="00D9083C" w:rsidRPr="00F75314" w:rsidP="40CB8A24" w14:paraId="2C078E63" w14:textId="3369630A">
      <w:pPr>
        <w:pStyle w:val="Title"/>
        <w:jc w:val="center"/>
        <w:rPr>
          <w:rFonts w:ascii="Times New Roman" w:eastAsia="Times New Roman" w:hAnsi="Times New Roman" w:cs="Times New Roman"/>
        </w:rPr>
      </w:pPr>
      <w:r w:rsidRPr="00F75314">
        <w:rPr>
          <w:rFonts w:ascii="Times New Roman" w:eastAsia="Times New Roman" w:hAnsi="Times New Roman" w:cs="Times New Roman"/>
        </w:rPr>
        <w:t>Project Proposal</w:t>
      </w:r>
    </w:p>
    <w:p w:rsidR="40CB8A24" w:rsidRPr="00F75314" w:rsidP="40CB8A24" w14:paraId="501DEED2" w14:textId="7528CBF7">
      <w:pPr>
        <w:rPr>
          <w:rFonts w:ascii="Times New Roman" w:eastAsia="Times New Roman" w:hAnsi="Times New Roman" w:cs="Times New Roman"/>
        </w:rPr>
      </w:pPr>
    </w:p>
    <w:p w:rsidR="33767213" w:rsidRPr="00F75314" w:rsidP="40CB8A24" w14:paraId="2F6BEFB1" w14:textId="654D031D">
      <w:pPr>
        <w:jc w:val="center"/>
        <w:rPr>
          <w:rFonts w:ascii="Times New Roman" w:eastAsia="Times New Roman" w:hAnsi="Times New Roman" w:cs="Times New Roman"/>
          <w:sz w:val="32"/>
          <w:szCs w:val="32"/>
        </w:rPr>
      </w:pPr>
      <w:r w:rsidRPr="00F75314">
        <w:rPr>
          <w:rFonts w:ascii="Times New Roman" w:eastAsia="Times New Roman" w:hAnsi="Times New Roman" w:cs="Times New Roman"/>
          <w:sz w:val="32"/>
          <w:szCs w:val="32"/>
        </w:rPr>
        <w:t>ITEC 640 – Information Technology Project Management</w:t>
      </w:r>
    </w:p>
    <w:p w:rsidR="33767213" w:rsidRPr="00F75314" w:rsidP="40CB8A24" w14:paraId="239733DC" w14:textId="734A4AE1">
      <w:pPr>
        <w:jc w:val="center"/>
        <w:rPr>
          <w:rFonts w:ascii="Times New Roman" w:eastAsia="Times New Roman" w:hAnsi="Times New Roman" w:cs="Times New Roman"/>
          <w:sz w:val="32"/>
          <w:szCs w:val="32"/>
        </w:rPr>
      </w:pPr>
      <w:r w:rsidRPr="00F75314">
        <w:rPr>
          <w:rFonts w:ascii="Times New Roman" w:eastAsia="Times New Roman" w:hAnsi="Times New Roman" w:cs="Times New Roman"/>
          <w:sz w:val="32"/>
          <w:szCs w:val="32"/>
        </w:rPr>
        <w:t>Team:</w:t>
      </w:r>
    </w:p>
    <w:p w:rsidR="33767213" w:rsidRPr="00F75314" w:rsidP="40CB8A24" w14:paraId="0883EEFD" w14:textId="3575E4CE">
      <w:pPr>
        <w:jc w:val="center"/>
        <w:rPr>
          <w:rFonts w:ascii="Times New Roman" w:eastAsia="Times New Roman" w:hAnsi="Times New Roman" w:cs="Times New Roman"/>
          <w:sz w:val="26"/>
          <w:szCs w:val="26"/>
        </w:rPr>
      </w:pPr>
      <w:r w:rsidRPr="00F75314">
        <w:rPr>
          <w:rFonts w:ascii="Times New Roman" w:eastAsia="Times New Roman" w:hAnsi="Times New Roman" w:cs="Times New Roman"/>
          <w:sz w:val="26"/>
          <w:szCs w:val="26"/>
        </w:rPr>
        <w:t>Eugene Kim</w:t>
      </w:r>
      <w:r w:rsidRPr="00F75314" w:rsidR="01ADE42C">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Didimus</w:t>
      </w:r>
      <w:r w:rsidRPr="00F75314">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Kimbi</w:t>
      </w:r>
      <w:r w:rsidRPr="00F75314" w:rsidR="539839F6">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Brittany Kircher</w:t>
      </w:r>
      <w:r w:rsidRPr="00F75314" w:rsidR="36A4B34E">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Debashis Jena</w:t>
      </w:r>
    </w:p>
    <w:p w:rsidR="40CB8A24" w:rsidRPr="00F75314" w:rsidP="00F75314" w14:paraId="3D9DB88B" w14:textId="43FE9E4C">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br w:type="page"/>
      </w:r>
      <w:r w:rsidRPr="00F75314" w:rsidR="29E41557">
        <w:rPr>
          <w:rFonts w:ascii="Times New Roman" w:eastAsia="Times New Roman" w:hAnsi="Times New Roman" w:cs="Times New Roman"/>
        </w:rPr>
        <w:t xml:space="preserve">Introduction </w:t>
      </w:r>
    </w:p>
    <w:p w:rsidR="40CB8A24" w:rsidRPr="00F75314" w:rsidP="6E9762D8" w14:paraId="59AE5D7E" w14:textId="72F10F40">
      <w:pPr>
        <w:rPr>
          <w:rFonts w:ascii="Times New Roman" w:eastAsia="Times New Roman" w:hAnsi="Times New Roman" w:cs="Times New Roman"/>
        </w:rPr>
      </w:pPr>
      <w:r w:rsidRPr="00F75314">
        <w:rPr>
          <w:rFonts w:ascii="Times New Roman" w:hAnsi="Times New Roman" w:cs="Times New Roman"/>
        </w:rPr>
        <w:br/>
      </w:r>
      <w:r w:rsidRPr="00F75314" w:rsidR="449DBBD3">
        <w:rPr>
          <w:rFonts w:ascii="Times New Roman" w:eastAsia="Times New Roman" w:hAnsi="Times New Roman" w:cs="Times New Roman"/>
        </w:rPr>
        <w:t>Quick overview of travel system as discussed on the phone:</w:t>
      </w:r>
      <w:r w:rsidRPr="00F75314">
        <w:rPr>
          <w:rFonts w:ascii="Times New Roman" w:hAnsi="Times New Roman" w:cs="Times New Roman"/>
        </w:rPr>
        <w:br/>
      </w:r>
      <w:r w:rsidRPr="00F75314">
        <w:rPr>
          <w:rFonts w:ascii="Times New Roman" w:hAnsi="Times New Roman" w:cs="Times New Roman"/>
        </w:rPr>
        <w:br/>
      </w:r>
      <w:r w:rsidRPr="00F75314" w:rsidR="449DBBD3">
        <w:rPr>
          <w:rFonts w:ascii="Times New Roman" w:eastAsia="Times New Roman" w:hAnsi="Times New Roman" w:cs="Times New Roman"/>
        </w:rPr>
        <w:t>Enterprise application system that enables users to book travel, including air, hotel, car &amp; expense their travel (within one application)</w:t>
      </w:r>
      <w:r w:rsidRPr="00F75314" w:rsidR="53CEF5B4">
        <w:rPr>
          <w:rFonts w:ascii="Times New Roman" w:eastAsia="Times New Roman" w:hAnsi="Times New Roman" w:cs="Times New Roman"/>
        </w:rPr>
        <w:t>. The application allows travel arrangers or employees to compare and contrast pricing to make the best decision (fiscally)</w:t>
      </w:r>
      <w:r w:rsidRPr="00F75314" w:rsidR="64EB283E">
        <w:rPr>
          <w:rFonts w:ascii="Times New Roman" w:eastAsia="Times New Roman" w:hAnsi="Times New Roman" w:cs="Times New Roman"/>
        </w:rPr>
        <w:t xml:space="preserve"> and track and allocate spending.</w:t>
      </w:r>
    </w:p>
    <w:p w:rsidR="40CB8A24" w:rsidRPr="00F75314" w:rsidP="6E9762D8" w14:paraId="3A6CFC66" w14:textId="0D9CB661">
      <w:pPr>
        <w:rPr>
          <w:rFonts w:ascii="Times New Roman" w:eastAsia="Times New Roman" w:hAnsi="Times New Roman" w:cs="Times New Roman"/>
        </w:rPr>
      </w:pPr>
      <w:r w:rsidRPr="00F75314">
        <w:rPr>
          <w:rFonts w:ascii="Times New Roman" w:eastAsia="Times New Roman" w:hAnsi="Times New Roman" w:cs="Times New Roman"/>
        </w:rPr>
        <w:t>Key notes</w:t>
      </w:r>
      <w:r w:rsidRPr="00F75314" w:rsidR="4BC19E04">
        <w:rPr>
          <w:rFonts w:ascii="Times New Roman" w:eastAsia="Times New Roman" w:hAnsi="Times New Roman" w:cs="Times New Roman"/>
        </w:rPr>
        <w:t xml:space="preserve"> to think about:</w:t>
      </w:r>
    </w:p>
    <w:p w:rsidR="40CB8A24" w:rsidRPr="00F75314" w:rsidP="6E9762D8" w14:paraId="36D7514F" w14:textId="685CD64E">
      <w:pPr>
        <w:pStyle w:val="ListParagraph"/>
        <w:numPr>
          <w:ilvl w:val="0"/>
          <w:numId w:val="2"/>
        </w:numPr>
        <w:rPr>
          <w:rFonts w:ascii="Times New Roman" w:eastAsia="Times New Roman" w:hAnsi="Times New Roman" w:cs="Times New Roman"/>
        </w:rPr>
      </w:pPr>
      <w:r w:rsidRPr="00F75314">
        <w:rPr>
          <w:rFonts w:ascii="Times New Roman" w:eastAsia="Times New Roman" w:hAnsi="Times New Roman" w:cs="Times New Roman"/>
        </w:rPr>
        <w:t>Creates standardization to put in place standard operating procedures</w:t>
      </w:r>
    </w:p>
    <w:p w:rsidR="40CB8A24" w:rsidRPr="00F75314" w:rsidP="6E9762D8" w14:paraId="0B511A0A" w14:textId="4AE628E5">
      <w:pPr>
        <w:pStyle w:val="ListParagraph"/>
        <w:numPr>
          <w:ilvl w:val="0"/>
          <w:numId w:val="2"/>
        </w:numPr>
        <w:rPr>
          <w:rFonts w:ascii="Times New Roman" w:hAnsi="Times New Roman" w:cs="Times New Roman"/>
        </w:rPr>
      </w:pPr>
      <w:r w:rsidRPr="00F75314">
        <w:rPr>
          <w:rFonts w:ascii="Times New Roman" w:eastAsia="Times New Roman" w:hAnsi="Times New Roman" w:cs="Times New Roman"/>
        </w:rPr>
        <w:t>Decreases complexity of IT systems and duplication of work for stakeholders to research travel</w:t>
      </w:r>
    </w:p>
    <w:p w:rsidR="40CB8A24" w:rsidRPr="00F75314" w:rsidP="6E9762D8" w14:paraId="7ABF2075" w14:textId="4AE5C06D">
      <w:pPr>
        <w:pStyle w:val="ListParagraph"/>
        <w:numPr>
          <w:ilvl w:val="0"/>
          <w:numId w:val="2"/>
        </w:numPr>
        <w:rPr>
          <w:rFonts w:ascii="Times New Roman" w:hAnsi="Times New Roman" w:cs="Times New Roman"/>
        </w:rPr>
      </w:pPr>
      <w:r w:rsidRPr="00F75314">
        <w:rPr>
          <w:rFonts w:ascii="Times New Roman" w:eastAsia="Times New Roman" w:hAnsi="Times New Roman" w:cs="Times New Roman"/>
        </w:rPr>
        <w:t>Integrates IT with business operations, enabling employees to quickly meet the needs of customers. That is, em</w:t>
      </w:r>
      <w:r w:rsidRPr="00F75314" w:rsidR="77E016C1">
        <w:rPr>
          <w:rFonts w:ascii="Times New Roman" w:eastAsia="Times New Roman" w:hAnsi="Times New Roman" w:cs="Times New Roman"/>
        </w:rPr>
        <w:t>ployees will depend on a system that delivers quick, innovative solutions to travel so they can focus on what matters: the business</w:t>
      </w:r>
    </w:p>
    <w:p w:rsidR="4354A7B6" w:rsidRPr="00F75314" w:rsidP="5E372AE1" w14:paraId="0265966F" w14:textId="74462DD8">
      <w:pPr>
        <w:rPr>
          <w:rFonts w:ascii="Times New Roman" w:eastAsia="Times New Roman" w:hAnsi="Times New Roman" w:cs="Times New Roman"/>
        </w:rPr>
      </w:pPr>
      <w:r w:rsidRPr="00F75314">
        <w:rPr>
          <w:rFonts w:ascii="Times New Roman" w:eastAsia="Times New Roman" w:hAnsi="Times New Roman" w:cs="Times New Roman"/>
        </w:rPr>
        <w:t>________________</w:t>
      </w:r>
    </w:p>
    <w:p w:rsidR="40CB8A24" w:rsidRPr="00F75314" w:rsidP="5E372AE1" w14:paraId="5E03EFF0" w14:textId="20C920F1">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Silver Springs, LLC is a Maryland-based, medium-sized business that delivers innovative IT solutions</w:t>
      </w:r>
      <w:r w:rsidRPr="00F75314" w:rsidR="3A810300">
        <w:rPr>
          <w:rFonts w:ascii="Times New Roman" w:eastAsia="Times New Roman" w:hAnsi="Times New Roman" w:cs="Times New Roman"/>
          <w:highlight w:val="yellow"/>
        </w:rPr>
        <w:t>,</w:t>
      </w:r>
      <w:r w:rsidRPr="00F75314">
        <w:rPr>
          <w:rFonts w:ascii="Times New Roman" w:eastAsia="Times New Roman" w:hAnsi="Times New Roman" w:cs="Times New Roman"/>
          <w:highlight w:val="yellow"/>
        </w:rPr>
        <w:t xml:space="preserve"> specializing in project management practices and principles</w:t>
      </w:r>
      <w:r w:rsidRPr="00F75314" w:rsidR="7E4A3D22">
        <w:rPr>
          <w:rFonts w:ascii="Times New Roman" w:eastAsia="Times New Roman" w:hAnsi="Times New Roman" w:cs="Times New Roman"/>
          <w:highlight w:val="yellow"/>
        </w:rPr>
        <w:t>,</w:t>
      </w:r>
      <w:r w:rsidRPr="00F75314" w:rsidR="58FCD101">
        <w:rPr>
          <w:rFonts w:ascii="Times New Roman" w:eastAsia="Times New Roman" w:hAnsi="Times New Roman" w:cs="Times New Roman"/>
          <w:highlight w:val="yellow"/>
        </w:rPr>
        <w:t xml:space="preserve"> and has a</w:t>
      </w:r>
      <w:r w:rsidRPr="00F75314" w:rsidR="45E4C299">
        <w:rPr>
          <w:rFonts w:ascii="Times New Roman" w:eastAsia="Times New Roman" w:hAnsi="Times New Roman" w:cs="Times New Roman"/>
          <w:highlight w:val="yellow"/>
        </w:rPr>
        <w:t xml:space="preserve"> community</w:t>
      </w:r>
      <w:r w:rsidRPr="00F75314" w:rsidR="58FCD101">
        <w:rPr>
          <w:rFonts w:ascii="Times New Roman" w:eastAsia="Times New Roman" w:hAnsi="Times New Roman" w:cs="Times New Roman"/>
          <w:highlight w:val="yellow"/>
        </w:rPr>
        <w:t xml:space="preserve"> standing for being known as a trusted, innovative source</w:t>
      </w:r>
      <w:r w:rsidRPr="00F75314">
        <w:rPr>
          <w:rFonts w:ascii="Times New Roman" w:eastAsia="Times New Roman" w:hAnsi="Times New Roman" w:cs="Times New Roman"/>
          <w:highlight w:val="yellow"/>
        </w:rPr>
        <w:t xml:space="preserve">. The company has a successful track record </w:t>
      </w:r>
      <w:r w:rsidRPr="00F75314" w:rsidR="2A0AE2F9">
        <w:rPr>
          <w:rFonts w:ascii="Times New Roman" w:eastAsia="Times New Roman" w:hAnsi="Times New Roman" w:cs="Times New Roman"/>
          <w:highlight w:val="yellow"/>
        </w:rPr>
        <w:t>of</w:t>
      </w:r>
      <w:r w:rsidRPr="00F75314">
        <w:rPr>
          <w:rFonts w:ascii="Times New Roman" w:eastAsia="Times New Roman" w:hAnsi="Times New Roman" w:cs="Times New Roman"/>
          <w:highlight w:val="yellow"/>
        </w:rPr>
        <w:t xml:space="preserve"> delivering multi-</w:t>
      </w:r>
      <w:r w:rsidRPr="00F75314" w:rsidR="20F20D3E">
        <w:rPr>
          <w:rFonts w:ascii="Times New Roman" w:eastAsia="Times New Roman" w:hAnsi="Times New Roman" w:cs="Times New Roman"/>
          <w:highlight w:val="yellow"/>
        </w:rPr>
        <w:t>million-dollar</w:t>
      </w:r>
      <w:r w:rsidRPr="00F75314">
        <w:rPr>
          <w:rFonts w:ascii="Times New Roman" w:eastAsia="Times New Roman" w:hAnsi="Times New Roman" w:cs="Times New Roman"/>
          <w:highlight w:val="yellow"/>
        </w:rPr>
        <w:t xml:space="preserve"> solutions on time and within budget and prides itself on its </w:t>
      </w:r>
      <w:r w:rsidRPr="00F75314" w:rsidR="1DA83DF7">
        <w:rPr>
          <w:rFonts w:ascii="Times New Roman" w:eastAsia="Times New Roman" w:hAnsi="Times New Roman" w:cs="Times New Roman"/>
          <w:highlight w:val="yellow"/>
        </w:rPr>
        <w:t xml:space="preserve">customer-relationship management by maintaining face-to-face client interaction. </w:t>
      </w:r>
      <w:r w:rsidRPr="00F75314" w:rsidR="1492F534">
        <w:rPr>
          <w:rFonts w:ascii="Times New Roman" w:eastAsia="Times New Roman" w:hAnsi="Times New Roman" w:cs="Times New Roman"/>
          <w:highlight w:val="yellow"/>
        </w:rPr>
        <w:t xml:space="preserve">However, the company has been facing significant challenges because of </w:t>
      </w:r>
      <w:r w:rsidRPr="00F75314" w:rsidR="1FECA10E">
        <w:rPr>
          <w:rFonts w:ascii="Times New Roman" w:eastAsia="Times New Roman" w:hAnsi="Times New Roman" w:cs="Times New Roman"/>
          <w:highlight w:val="yellow"/>
        </w:rPr>
        <w:t>the</w:t>
      </w:r>
      <w:r w:rsidRPr="00F75314" w:rsidR="1492F534">
        <w:rPr>
          <w:rFonts w:ascii="Times New Roman" w:eastAsia="Times New Roman" w:hAnsi="Times New Roman" w:cs="Times New Roman"/>
          <w:highlight w:val="yellow"/>
        </w:rPr>
        <w:t xml:space="preserve"> lack of</w:t>
      </w:r>
      <w:r w:rsidRPr="00F75314" w:rsidR="671843D5">
        <w:rPr>
          <w:rFonts w:ascii="Times New Roman" w:eastAsia="Times New Roman" w:hAnsi="Times New Roman" w:cs="Times New Roman"/>
          <w:highlight w:val="yellow"/>
        </w:rPr>
        <w:t xml:space="preserve"> internal</w:t>
      </w:r>
      <w:r w:rsidRPr="00F75314" w:rsidR="1492F534">
        <w:rPr>
          <w:rFonts w:ascii="Times New Roman" w:eastAsia="Times New Roman" w:hAnsi="Times New Roman" w:cs="Times New Roman"/>
          <w:highlight w:val="yellow"/>
        </w:rPr>
        <w:t xml:space="preserve"> standard operating procedures and </w:t>
      </w:r>
      <w:r w:rsidRPr="00F75314" w:rsidR="57AFC39D">
        <w:rPr>
          <w:rFonts w:ascii="Times New Roman" w:eastAsia="Times New Roman" w:hAnsi="Times New Roman" w:cs="Times New Roman"/>
          <w:highlight w:val="yellow"/>
        </w:rPr>
        <w:t>tec</w:t>
      </w:r>
      <w:r w:rsidRPr="00F75314" w:rsidR="09BF230B">
        <w:rPr>
          <w:rFonts w:ascii="Times New Roman" w:eastAsia="Times New Roman" w:hAnsi="Times New Roman" w:cs="Times New Roman"/>
          <w:highlight w:val="yellow"/>
        </w:rPr>
        <w:t>hnological</w:t>
      </w:r>
      <w:r w:rsidRPr="00F75314" w:rsidR="57AFC39D">
        <w:rPr>
          <w:rFonts w:ascii="Times New Roman" w:eastAsia="Times New Roman" w:hAnsi="Times New Roman" w:cs="Times New Roman"/>
          <w:highlight w:val="yellow"/>
        </w:rPr>
        <w:t xml:space="preserve"> limitations leading to unsustainable costs</w:t>
      </w:r>
      <w:r w:rsidRPr="00F75314" w:rsidR="1559F9B2">
        <w:rPr>
          <w:rFonts w:ascii="Times New Roman" w:eastAsia="Times New Roman" w:hAnsi="Times New Roman" w:cs="Times New Roman"/>
          <w:highlight w:val="yellow"/>
        </w:rPr>
        <w:t xml:space="preserve"> for its travel system</w:t>
      </w:r>
      <w:r w:rsidRPr="00F75314" w:rsidR="57AFC39D">
        <w:rPr>
          <w:rFonts w:ascii="Times New Roman" w:eastAsia="Times New Roman" w:hAnsi="Times New Roman" w:cs="Times New Roman"/>
          <w:highlight w:val="yellow"/>
        </w:rPr>
        <w:t xml:space="preserve">. To continue thriving as a company, Silver Springs, LLC must </w:t>
      </w:r>
      <w:r w:rsidRPr="00F75314" w:rsidR="45AFBDAA">
        <w:rPr>
          <w:rFonts w:ascii="Times New Roman" w:eastAsia="Times New Roman" w:hAnsi="Times New Roman" w:cs="Times New Roman"/>
          <w:highlight w:val="yellow"/>
        </w:rPr>
        <w:t>invest in new technologies and processes.</w:t>
      </w:r>
    </w:p>
    <w:p w:rsidR="40CB8A24" w:rsidRPr="00F75314" w:rsidP="5E372AE1" w14:paraId="7C36A9EF" w14:textId="0303D572">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 xml:space="preserve">Advances in technology, such as </w:t>
      </w:r>
      <w:r w:rsidRPr="00F75314" w:rsidR="19C2F543">
        <w:rPr>
          <w:rFonts w:ascii="Times New Roman" w:eastAsia="Times New Roman" w:hAnsi="Times New Roman" w:cs="Times New Roman"/>
          <w:highlight w:val="yellow"/>
        </w:rPr>
        <w:t>Cloud enterprise systems</w:t>
      </w:r>
      <w:r w:rsidRPr="00F75314">
        <w:rPr>
          <w:rFonts w:ascii="Times New Roman" w:eastAsia="Times New Roman" w:hAnsi="Times New Roman" w:cs="Times New Roman"/>
          <w:highlight w:val="yellow"/>
        </w:rPr>
        <w:t xml:space="preserve">, have made it possible for businesses to </w:t>
      </w:r>
      <w:r w:rsidRPr="00F75314" w:rsidR="3DA502D1">
        <w:rPr>
          <w:rFonts w:ascii="Times New Roman" w:eastAsia="Times New Roman" w:hAnsi="Times New Roman" w:cs="Times New Roman"/>
          <w:highlight w:val="yellow"/>
        </w:rPr>
        <w:t xml:space="preserve">create and successfully </w:t>
      </w:r>
      <w:r w:rsidRPr="00F75314">
        <w:rPr>
          <w:rFonts w:ascii="Times New Roman" w:eastAsia="Times New Roman" w:hAnsi="Times New Roman" w:cs="Times New Roman"/>
          <w:highlight w:val="yellow"/>
        </w:rPr>
        <w:t>maintain standardization</w:t>
      </w:r>
      <w:r w:rsidRPr="00F75314" w:rsidR="48FF7468">
        <w:rPr>
          <w:rFonts w:ascii="Times New Roman" w:eastAsia="Times New Roman" w:hAnsi="Times New Roman" w:cs="Times New Roman"/>
          <w:highlight w:val="yellow"/>
        </w:rPr>
        <w:t>, improve security,</w:t>
      </w:r>
      <w:r w:rsidRPr="00F75314">
        <w:rPr>
          <w:rFonts w:ascii="Times New Roman" w:eastAsia="Times New Roman" w:hAnsi="Times New Roman" w:cs="Times New Roman"/>
          <w:highlight w:val="yellow"/>
        </w:rPr>
        <w:t xml:space="preserve"> and reduce cos</w:t>
      </w:r>
      <w:r w:rsidRPr="00F75314" w:rsidR="516A8AC4">
        <w:rPr>
          <w:rFonts w:ascii="Times New Roman" w:eastAsia="Times New Roman" w:hAnsi="Times New Roman" w:cs="Times New Roman"/>
          <w:highlight w:val="yellow"/>
        </w:rPr>
        <w:t xml:space="preserve">ts. </w:t>
      </w:r>
      <w:r w:rsidRPr="00F75314" w:rsidR="42B6F549">
        <w:rPr>
          <w:rFonts w:ascii="Times New Roman" w:eastAsia="Times New Roman" w:hAnsi="Times New Roman" w:cs="Times New Roman"/>
          <w:highlight w:val="yellow"/>
        </w:rPr>
        <w:t xml:space="preserve">As an example, Amazon Web Services has established itself to be the leading Cloud Service Provider for enterprise applications by proving its adaptability </w:t>
      </w:r>
      <w:r w:rsidRPr="00F75314" w:rsidR="6293E5A1">
        <w:rPr>
          <w:rFonts w:ascii="Times New Roman" w:eastAsia="Times New Roman" w:hAnsi="Times New Roman" w:cs="Times New Roman"/>
          <w:highlight w:val="yellow"/>
        </w:rPr>
        <w:t xml:space="preserve">and forward-leaning technologies, providing a multitude of businesses with solutions never before possible. </w:t>
      </w:r>
      <w:r w:rsidRPr="00F75314" w:rsidR="1C2A214D">
        <w:rPr>
          <w:rFonts w:ascii="Times New Roman" w:eastAsia="Times New Roman" w:hAnsi="Times New Roman" w:cs="Times New Roman"/>
          <w:highlight w:val="yellow"/>
        </w:rPr>
        <w:t xml:space="preserve">These advancements have created an opportunity for Silver Springs, LLC to utilize a platform that can establish </w:t>
      </w:r>
      <w:r w:rsidRPr="00F75314" w:rsidR="2CDDA046">
        <w:rPr>
          <w:rFonts w:ascii="Times New Roman" w:eastAsia="Times New Roman" w:hAnsi="Times New Roman" w:cs="Times New Roman"/>
          <w:highlight w:val="yellow"/>
        </w:rPr>
        <w:t xml:space="preserve">proper </w:t>
      </w:r>
      <w:r w:rsidRPr="00F75314" w:rsidR="1C2A214D">
        <w:rPr>
          <w:rFonts w:ascii="Times New Roman" w:eastAsia="Times New Roman" w:hAnsi="Times New Roman" w:cs="Times New Roman"/>
          <w:highlight w:val="yellow"/>
        </w:rPr>
        <w:t>security</w:t>
      </w:r>
      <w:r w:rsidRPr="00F75314" w:rsidR="4AF5D9A2">
        <w:rPr>
          <w:rFonts w:ascii="Times New Roman" w:eastAsia="Times New Roman" w:hAnsi="Times New Roman" w:cs="Times New Roman"/>
          <w:highlight w:val="yellow"/>
        </w:rPr>
        <w:t xml:space="preserve"> protocols</w:t>
      </w:r>
      <w:r w:rsidRPr="00F75314" w:rsidR="1C2A214D">
        <w:rPr>
          <w:rFonts w:ascii="Times New Roman" w:eastAsia="Times New Roman" w:hAnsi="Times New Roman" w:cs="Times New Roman"/>
          <w:highlight w:val="yellow"/>
        </w:rPr>
        <w:t>, interoperability</w:t>
      </w:r>
      <w:r w:rsidRPr="00F75314" w:rsidR="10AD49B3">
        <w:rPr>
          <w:rFonts w:ascii="Times New Roman" w:eastAsia="Times New Roman" w:hAnsi="Times New Roman" w:cs="Times New Roman"/>
          <w:highlight w:val="yellow"/>
        </w:rPr>
        <w:t xml:space="preserve"> between its departments</w:t>
      </w:r>
      <w:r w:rsidRPr="00F75314" w:rsidR="1C2A214D">
        <w:rPr>
          <w:rFonts w:ascii="Times New Roman" w:eastAsia="Times New Roman" w:hAnsi="Times New Roman" w:cs="Times New Roman"/>
          <w:highlight w:val="yellow"/>
        </w:rPr>
        <w:t>,</w:t>
      </w:r>
      <w:r w:rsidRPr="00F75314" w:rsidR="2684B235">
        <w:rPr>
          <w:rFonts w:ascii="Times New Roman" w:eastAsia="Times New Roman" w:hAnsi="Times New Roman" w:cs="Times New Roman"/>
          <w:highlight w:val="yellow"/>
        </w:rPr>
        <w:t xml:space="preserve"> and</w:t>
      </w:r>
      <w:r w:rsidRPr="00F75314" w:rsidR="1C2A214D">
        <w:rPr>
          <w:rFonts w:ascii="Times New Roman" w:eastAsia="Times New Roman" w:hAnsi="Times New Roman" w:cs="Times New Roman"/>
          <w:highlight w:val="yellow"/>
        </w:rPr>
        <w:t xml:space="preserve"> streamlined </w:t>
      </w:r>
      <w:r w:rsidRPr="00F75314" w:rsidR="3FD489CC">
        <w:rPr>
          <w:rFonts w:ascii="Times New Roman" w:eastAsia="Times New Roman" w:hAnsi="Times New Roman" w:cs="Times New Roman"/>
          <w:highlight w:val="yellow"/>
        </w:rPr>
        <w:t xml:space="preserve">business </w:t>
      </w:r>
      <w:r w:rsidRPr="00F75314" w:rsidR="1C2A214D">
        <w:rPr>
          <w:rFonts w:ascii="Times New Roman" w:eastAsia="Times New Roman" w:hAnsi="Times New Roman" w:cs="Times New Roman"/>
          <w:highlight w:val="yellow"/>
        </w:rPr>
        <w:t xml:space="preserve">processes. </w:t>
      </w:r>
      <w:r w:rsidRPr="00F75314" w:rsidR="6A493575">
        <w:rPr>
          <w:rFonts w:ascii="Times New Roman" w:eastAsia="Times New Roman" w:hAnsi="Times New Roman" w:cs="Times New Roman"/>
          <w:highlight w:val="yellow"/>
        </w:rPr>
        <w:t xml:space="preserve">Cloud services will enable on-demand, secure, and scalable infrastructure as the company continues to grow. </w:t>
      </w:r>
      <w:r w:rsidRPr="00F75314" w:rsidR="516A8AC4">
        <w:rPr>
          <w:rFonts w:ascii="Times New Roman" w:eastAsia="Times New Roman" w:hAnsi="Times New Roman" w:cs="Times New Roman"/>
          <w:highlight w:val="yellow"/>
        </w:rPr>
        <w:t>Silver Springs, LLC must capitalize on these technological advancements to stabilize its cost</w:t>
      </w:r>
      <w:r w:rsidRPr="00F75314" w:rsidR="59D92473">
        <w:rPr>
          <w:rFonts w:ascii="Times New Roman" w:eastAsia="Times New Roman" w:hAnsi="Times New Roman" w:cs="Times New Roman"/>
          <w:highlight w:val="yellow"/>
        </w:rPr>
        <w:t xml:space="preserve"> and improve infrastructure.</w:t>
      </w:r>
    </w:p>
    <w:p w:rsidR="40CB8A24" w:rsidRPr="00F75314" w:rsidP="5E372AE1" w14:paraId="2CC97FE4" w14:textId="06052C2A">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Silver Springs, LLC will embark on a journey to build an enterprise-wide centralized travel system</w:t>
      </w:r>
      <w:r w:rsidRPr="00F75314" w:rsidR="0B5F766E">
        <w:rPr>
          <w:rFonts w:ascii="Times New Roman" w:eastAsia="Times New Roman" w:hAnsi="Times New Roman" w:cs="Times New Roman"/>
          <w:highlight w:val="yellow"/>
        </w:rPr>
        <w:t xml:space="preserve"> to modernize its infrastructure</w:t>
      </w:r>
      <w:r w:rsidRPr="00F75314" w:rsidR="224C8B5F">
        <w:rPr>
          <w:rFonts w:ascii="Times New Roman" w:eastAsia="Times New Roman" w:hAnsi="Times New Roman" w:cs="Times New Roman"/>
          <w:highlight w:val="yellow"/>
        </w:rPr>
        <w:t xml:space="preserve">, reduce </w:t>
      </w:r>
      <w:r w:rsidRPr="00F75314" w:rsidR="0D83AFE6">
        <w:rPr>
          <w:rFonts w:ascii="Times New Roman" w:eastAsia="Times New Roman" w:hAnsi="Times New Roman" w:cs="Times New Roman"/>
          <w:highlight w:val="yellow"/>
        </w:rPr>
        <w:t xml:space="preserve">overhead and travel </w:t>
      </w:r>
      <w:r w:rsidRPr="00F75314" w:rsidR="224C8B5F">
        <w:rPr>
          <w:rFonts w:ascii="Times New Roman" w:eastAsia="Times New Roman" w:hAnsi="Times New Roman" w:cs="Times New Roman"/>
          <w:highlight w:val="yellow"/>
        </w:rPr>
        <w:t>costs,</w:t>
      </w:r>
      <w:r w:rsidRPr="00F75314" w:rsidR="0B5F766E">
        <w:rPr>
          <w:rFonts w:ascii="Times New Roman" w:eastAsia="Times New Roman" w:hAnsi="Times New Roman" w:cs="Times New Roman"/>
          <w:highlight w:val="yellow"/>
        </w:rPr>
        <w:t xml:space="preserve"> and create standard</w:t>
      </w:r>
      <w:r w:rsidRPr="00F75314" w:rsidR="1CBBFFDA">
        <w:rPr>
          <w:rFonts w:ascii="Times New Roman" w:eastAsia="Times New Roman" w:hAnsi="Times New Roman" w:cs="Times New Roman"/>
          <w:highlight w:val="yellow"/>
        </w:rPr>
        <w:t xml:space="preserve"> operating</w:t>
      </w:r>
      <w:r w:rsidRPr="00F75314" w:rsidR="0B5F766E">
        <w:rPr>
          <w:rFonts w:ascii="Times New Roman" w:eastAsia="Times New Roman" w:hAnsi="Times New Roman" w:cs="Times New Roman"/>
          <w:highlight w:val="yellow"/>
        </w:rPr>
        <w:t xml:space="preserve"> procedures. One </w:t>
      </w:r>
      <w:r w:rsidRPr="00F75314" w:rsidR="24487B51">
        <w:rPr>
          <w:rFonts w:ascii="Times New Roman" w:eastAsia="Times New Roman" w:hAnsi="Times New Roman" w:cs="Times New Roman"/>
          <w:highlight w:val="yellow"/>
        </w:rPr>
        <w:t>modernization project that was conducted a year ago</w:t>
      </w:r>
      <w:r w:rsidRPr="00F75314" w:rsidR="0B5F766E">
        <w:rPr>
          <w:rFonts w:ascii="Times New Roman" w:eastAsia="Times New Roman" w:hAnsi="Times New Roman" w:cs="Times New Roman"/>
          <w:highlight w:val="yellow"/>
        </w:rPr>
        <w:t>, the impl</w:t>
      </w:r>
      <w:r w:rsidRPr="00F75314" w:rsidR="556DE741">
        <w:rPr>
          <w:rFonts w:ascii="Times New Roman" w:eastAsia="Times New Roman" w:hAnsi="Times New Roman" w:cs="Times New Roman"/>
          <w:highlight w:val="yellow"/>
        </w:rPr>
        <w:t>ementation of the enterprise-wide Office 365, has already proven to reduce</w:t>
      </w:r>
      <w:r w:rsidRPr="00F75314" w:rsidR="66BFB843">
        <w:rPr>
          <w:rFonts w:ascii="Times New Roman" w:eastAsia="Times New Roman" w:hAnsi="Times New Roman" w:cs="Times New Roman"/>
          <w:highlight w:val="yellow"/>
        </w:rPr>
        <w:t xml:space="preserve"> overhead</w:t>
      </w:r>
      <w:r w:rsidRPr="00F75314" w:rsidR="556DE741">
        <w:rPr>
          <w:rFonts w:ascii="Times New Roman" w:eastAsia="Times New Roman" w:hAnsi="Times New Roman" w:cs="Times New Roman"/>
          <w:highlight w:val="yellow"/>
        </w:rPr>
        <w:t xml:space="preserve"> costs, standardize practices</w:t>
      </w:r>
      <w:r w:rsidRPr="00F75314" w:rsidR="39A1F856">
        <w:rPr>
          <w:rFonts w:ascii="Times New Roman" w:eastAsia="Times New Roman" w:hAnsi="Times New Roman" w:cs="Times New Roman"/>
          <w:highlight w:val="yellow"/>
        </w:rPr>
        <w:t xml:space="preserve"> and procedures</w:t>
      </w:r>
      <w:r w:rsidRPr="00F75314" w:rsidR="556DE741">
        <w:rPr>
          <w:rFonts w:ascii="Times New Roman" w:eastAsia="Times New Roman" w:hAnsi="Times New Roman" w:cs="Times New Roman"/>
          <w:highlight w:val="yellow"/>
        </w:rPr>
        <w:t xml:space="preserve">, and create interoperability within the company. Silver Springs, LLC will capitalize on this past success </w:t>
      </w:r>
      <w:r w:rsidRPr="00F75314" w:rsidR="6971E5E1">
        <w:rPr>
          <w:rFonts w:ascii="Times New Roman" w:eastAsia="Times New Roman" w:hAnsi="Times New Roman" w:cs="Times New Roman"/>
          <w:highlight w:val="yellow"/>
        </w:rPr>
        <w:t>to build a next-generation travel system that will meet the organization’s needs for a secure, high-performing environment. The travel system will be implemented within the company by us</w:t>
      </w:r>
      <w:r w:rsidRPr="00F75314" w:rsidR="667C3E74">
        <w:rPr>
          <w:rFonts w:ascii="Times New Roman" w:eastAsia="Times New Roman" w:hAnsi="Times New Roman" w:cs="Times New Roman"/>
          <w:highlight w:val="yellow"/>
        </w:rPr>
        <w:t xml:space="preserve">ing </w:t>
      </w:r>
      <w:r w:rsidRPr="00F75314" w:rsidR="517F4FC9">
        <w:rPr>
          <w:rFonts w:ascii="Times New Roman" w:eastAsia="Times New Roman" w:hAnsi="Times New Roman" w:cs="Times New Roman"/>
          <w:highlight w:val="yellow"/>
        </w:rPr>
        <w:t>Agile methodologies</w:t>
      </w:r>
      <w:r w:rsidRPr="00F75314" w:rsidR="667C3E74">
        <w:rPr>
          <w:rFonts w:ascii="Times New Roman" w:eastAsia="Times New Roman" w:hAnsi="Times New Roman" w:cs="Times New Roman"/>
          <w:highlight w:val="yellow"/>
        </w:rPr>
        <w:t xml:space="preserve">, which will enable the team to capture user stories </w:t>
      </w:r>
      <w:r w:rsidRPr="00F75314" w:rsidR="439E97EF">
        <w:rPr>
          <w:rFonts w:ascii="Times New Roman" w:eastAsia="Times New Roman" w:hAnsi="Times New Roman" w:cs="Times New Roman"/>
          <w:highlight w:val="yellow"/>
        </w:rPr>
        <w:t>and implement first-class technological solutions</w:t>
      </w:r>
      <w:r w:rsidRPr="00F75314" w:rsidR="667C3E74">
        <w:rPr>
          <w:rFonts w:ascii="Times New Roman" w:eastAsia="Times New Roman" w:hAnsi="Times New Roman" w:cs="Times New Roman"/>
          <w:highlight w:val="yellow"/>
        </w:rPr>
        <w:t>.</w:t>
      </w:r>
    </w:p>
    <w:p w:rsidR="40CB8A24" w:rsidRPr="00F75314" w:rsidP="5E372AE1" w14:paraId="7E441AD2" w14:textId="45D7E18E">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Key guiding principles for this project will provide structure and agility for designing and building.</w:t>
      </w:r>
      <w:r w:rsidRPr="00F75314" w:rsidR="484E57A4">
        <w:rPr>
          <w:rFonts w:ascii="Times New Roman" w:eastAsia="Times New Roman" w:hAnsi="Times New Roman" w:cs="Times New Roman"/>
          <w:highlight w:val="yellow"/>
        </w:rPr>
        <w:t xml:space="preserve"> These guiding principles serve to provide structure to the project’s vision.</w:t>
      </w:r>
    </w:p>
    <w:p w:rsidR="40CB8A24" w:rsidRPr="00F75314" w:rsidP="2293388F" w14:paraId="5E2CFA83" w14:textId="53F818D0">
      <w:pPr>
        <w:pStyle w:val="ListParagraph"/>
        <w:numPr>
          <w:ilvl w:val="0"/>
          <w:numId w:val="1"/>
        </w:numPr>
        <w:rPr>
          <w:rFonts w:ascii="Times New Roman" w:hAnsi="Times New Roman" w:eastAsiaTheme="minorEastAsia" w:cs="Times New Roman"/>
          <w:highlight w:val="yellow"/>
        </w:rPr>
      </w:pPr>
      <w:r w:rsidRPr="00F75314">
        <w:rPr>
          <w:rFonts w:ascii="Times New Roman" w:eastAsia="Times New Roman" w:hAnsi="Times New Roman" w:cs="Times New Roman"/>
          <w:highlight w:val="yellow"/>
        </w:rPr>
        <w:t xml:space="preserve">Scalability: as the company grows, it expects more employees to utilize </w:t>
      </w:r>
      <w:r w:rsidRPr="00F75314" w:rsidR="455554E3">
        <w:rPr>
          <w:rFonts w:ascii="Times New Roman" w:eastAsia="Times New Roman" w:hAnsi="Times New Roman" w:cs="Times New Roman"/>
          <w:highlight w:val="yellow"/>
        </w:rPr>
        <w:t>the travel</w:t>
      </w:r>
      <w:r w:rsidRPr="00F75314">
        <w:rPr>
          <w:rFonts w:ascii="Times New Roman" w:eastAsia="Times New Roman" w:hAnsi="Times New Roman" w:cs="Times New Roman"/>
          <w:highlight w:val="yellow"/>
        </w:rPr>
        <w:t xml:space="preserve"> system. The system should be scalable to accommodate users as needed.</w:t>
      </w:r>
    </w:p>
    <w:p w:rsidR="40CB8A24" w:rsidRPr="00F75314" w:rsidP="5E372AE1" w14:paraId="52D1B110" w14:textId="4773E8D2">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Availability: information sho</w:t>
      </w:r>
      <w:r w:rsidRPr="00F75314" w:rsidR="06305EAB">
        <w:rPr>
          <w:rFonts w:ascii="Times New Roman" w:eastAsia="Times New Roman" w:hAnsi="Times New Roman" w:cs="Times New Roman"/>
          <w:highlight w:val="yellow"/>
        </w:rPr>
        <w:t xml:space="preserve">uld be available on-demand </w:t>
      </w:r>
      <w:r w:rsidRPr="00F75314" w:rsidR="768A26C6">
        <w:rPr>
          <w:rFonts w:ascii="Times New Roman" w:eastAsia="Times New Roman" w:hAnsi="Times New Roman" w:cs="Times New Roman"/>
          <w:highlight w:val="yellow"/>
        </w:rPr>
        <w:t>and provide a wide array of tools</w:t>
      </w:r>
      <w:r w:rsidRPr="00F75314" w:rsidR="06305EAB">
        <w:rPr>
          <w:rFonts w:ascii="Times New Roman" w:eastAsia="Times New Roman" w:hAnsi="Times New Roman" w:cs="Times New Roman"/>
          <w:highlight w:val="yellow"/>
        </w:rPr>
        <w:t>.</w:t>
      </w:r>
    </w:p>
    <w:p w:rsidR="40CB8A24" w:rsidRPr="00F75314" w:rsidP="5E372AE1" w14:paraId="246A4E14" w14:textId="53F7A0BD">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Automation</w:t>
      </w:r>
      <w:r w:rsidRPr="00F75314" w:rsidR="7F3A92F1">
        <w:rPr>
          <w:rFonts w:ascii="Times New Roman" w:eastAsia="Times New Roman" w:hAnsi="Times New Roman" w:cs="Times New Roman"/>
          <w:highlight w:val="yellow"/>
        </w:rPr>
        <w:t>: all aspects of travel, including invoicing and payment, should be in one system.</w:t>
      </w:r>
    </w:p>
    <w:p w:rsidR="40CB8A24" w:rsidRPr="00F75314" w:rsidP="5E372AE1" w14:paraId="3B7D633F" w14:textId="3085BB93">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Governance</w:t>
      </w:r>
      <w:r w:rsidRPr="00F75314" w:rsidR="4F55A9E3">
        <w:rPr>
          <w:rFonts w:ascii="Times New Roman" w:eastAsia="Times New Roman" w:hAnsi="Times New Roman" w:cs="Times New Roman"/>
          <w:highlight w:val="yellow"/>
        </w:rPr>
        <w:t>: the</w:t>
      </w:r>
      <w:r w:rsidRPr="00F75314" w:rsidR="54D0EF46">
        <w:rPr>
          <w:rFonts w:ascii="Times New Roman" w:eastAsia="Times New Roman" w:hAnsi="Times New Roman" w:cs="Times New Roman"/>
          <w:highlight w:val="yellow"/>
        </w:rPr>
        <w:t xml:space="preserve"> system should allow and provide</w:t>
      </w:r>
      <w:r w:rsidRPr="00F75314" w:rsidR="4F55A9E3">
        <w:rPr>
          <w:rFonts w:ascii="Times New Roman" w:eastAsia="Times New Roman" w:hAnsi="Times New Roman" w:cs="Times New Roman"/>
          <w:highlight w:val="yellow"/>
        </w:rPr>
        <w:t xml:space="preserve"> management of travel data and traceability of costs.</w:t>
      </w:r>
    </w:p>
    <w:p w:rsidR="40CB8A24" w:rsidRPr="00F75314" w:rsidP="5E372AE1" w14:paraId="24D48799" w14:textId="40515B16">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Standardization</w:t>
      </w:r>
      <w:r w:rsidRPr="00F75314" w:rsidR="757B7C14">
        <w:rPr>
          <w:rFonts w:ascii="Times New Roman" w:eastAsia="Times New Roman" w:hAnsi="Times New Roman" w:cs="Times New Roman"/>
          <w:highlight w:val="yellow"/>
        </w:rPr>
        <w:t>: standard operating procedures should be created and maintained.</w:t>
      </w:r>
    </w:p>
    <w:p w:rsidR="40CB8A24" w:rsidRPr="00F75314" w:rsidP="5E372AE1" w14:paraId="7494D96F" w14:textId="55D3BCF8">
      <w:pPr>
        <w:pStyle w:val="ListParagraph"/>
        <w:numPr>
          <w:ilvl w:val="0"/>
          <w:numId w:val="1"/>
        </w:numPr>
        <w:rPr>
          <w:rFonts w:ascii="Times New Roman" w:hAnsi="Times New Roman" w:cs="Times New Roman"/>
          <w:highlight w:val="yellow"/>
        </w:rPr>
      </w:pPr>
      <w:r w:rsidRPr="00F75314">
        <w:rPr>
          <w:rFonts w:ascii="Times New Roman" w:eastAsia="Times New Roman" w:hAnsi="Times New Roman" w:cs="Times New Roman"/>
          <w:highlight w:val="yellow"/>
        </w:rPr>
        <w:t>Security: maintain security standards to protect</w:t>
      </w:r>
      <w:r w:rsidRPr="00F75314" w:rsidR="37DA8FC5">
        <w:rPr>
          <w:rFonts w:ascii="Times New Roman" w:eastAsia="Times New Roman" w:hAnsi="Times New Roman" w:cs="Times New Roman"/>
          <w:highlight w:val="yellow"/>
        </w:rPr>
        <w:t xml:space="preserve"> user and company</w:t>
      </w:r>
      <w:r w:rsidRPr="00F75314">
        <w:rPr>
          <w:rFonts w:ascii="Times New Roman" w:eastAsia="Times New Roman" w:hAnsi="Times New Roman" w:cs="Times New Roman"/>
          <w:highlight w:val="yellow"/>
        </w:rPr>
        <w:t xml:space="preserve"> sensitive information.</w:t>
      </w:r>
    </w:p>
    <w:p w:rsidR="40CB8A24" w:rsidRPr="00F75314" w:rsidP="5E372AE1" w14:paraId="1C48E994" w14:textId="3C66CA6F">
      <w:pPr>
        <w:rPr>
          <w:rFonts w:ascii="Times New Roman" w:eastAsia="Times New Roman" w:hAnsi="Times New Roman" w:cs="Times New Roman"/>
        </w:rPr>
      </w:pPr>
      <w:r w:rsidRPr="00F75314">
        <w:rPr>
          <w:rFonts w:ascii="Times New Roman" w:eastAsia="Times New Roman" w:hAnsi="Times New Roman" w:cs="Times New Roman"/>
        </w:rPr>
        <w:t>__________________________</w:t>
      </w:r>
    </w:p>
    <w:p w:rsidR="40CB8A24" w:rsidRPr="00F75314" w:rsidP="5E372AE1" w14:paraId="06A59D62" w14:textId="2F382B8F">
      <w:pPr>
        <w:rPr>
          <w:rFonts w:ascii="Times New Roman" w:eastAsia="Times New Roman" w:hAnsi="Times New Roman" w:cs="Times New Roman"/>
        </w:rPr>
      </w:pPr>
    </w:p>
    <w:p w:rsidR="40CB8A24" w:rsidRPr="00F75314" w:rsidP="6E9762D8" w14:paraId="2567D204" w14:textId="48C495CC">
      <w:pPr>
        <w:rPr>
          <w:rFonts w:ascii="Times New Roman" w:eastAsia="Times New Roman" w:hAnsi="Times New Roman" w:cs="Times New Roman"/>
        </w:rPr>
      </w:pPr>
      <w:commentRangeStart w:id="0"/>
      <w:r w:rsidRPr="00F75314">
        <w:rPr>
          <w:rFonts w:ascii="Times New Roman" w:eastAsia="Times New Roman" w:hAnsi="Times New Roman" w:cs="Times New Roman"/>
        </w:rPr>
        <w:t>Because of the company’s success, it has attracted notice from several big firms and has won contracts across multiple states</w:t>
      </w:r>
      <w:r w:rsidRPr="00F75314" w:rsidR="012578D4">
        <w:rPr>
          <w:rFonts w:ascii="Times New Roman" w:eastAsia="Times New Roman" w:hAnsi="Times New Roman" w:cs="Times New Roman"/>
        </w:rPr>
        <w:t>;</w:t>
      </w:r>
      <w:r w:rsidRPr="00F75314">
        <w:rPr>
          <w:rFonts w:ascii="Times New Roman" w:eastAsia="Times New Roman" w:hAnsi="Times New Roman" w:cs="Times New Roman"/>
        </w:rPr>
        <w:t xml:space="preserve"> its most re</w:t>
      </w:r>
      <w:r w:rsidRPr="00F75314" w:rsidR="494A8677">
        <w:rPr>
          <w:rFonts w:ascii="Times New Roman" w:eastAsia="Times New Roman" w:hAnsi="Times New Roman" w:cs="Times New Roman"/>
        </w:rPr>
        <w:t xml:space="preserve">cent </w:t>
      </w:r>
      <w:r w:rsidRPr="00F75314" w:rsidR="43B798A1">
        <w:rPr>
          <w:rFonts w:ascii="Times New Roman" w:eastAsia="Times New Roman" w:hAnsi="Times New Roman" w:cs="Times New Roman"/>
        </w:rPr>
        <w:t xml:space="preserve">contract </w:t>
      </w:r>
      <w:r w:rsidRPr="00F75314" w:rsidR="494A8677">
        <w:rPr>
          <w:rFonts w:ascii="Times New Roman" w:eastAsia="Times New Roman" w:hAnsi="Times New Roman" w:cs="Times New Roman"/>
        </w:rPr>
        <w:t xml:space="preserve">win </w:t>
      </w:r>
      <w:r w:rsidRPr="00F75314" w:rsidR="25775392">
        <w:rPr>
          <w:rFonts w:ascii="Times New Roman" w:eastAsia="Times New Roman" w:hAnsi="Times New Roman" w:cs="Times New Roman"/>
        </w:rPr>
        <w:t xml:space="preserve">is </w:t>
      </w:r>
      <w:r w:rsidRPr="00F75314" w:rsidR="494A8677">
        <w:rPr>
          <w:rFonts w:ascii="Times New Roman" w:eastAsia="Times New Roman" w:hAnsi="Times New Roman" w:cs="Times New Roman"/>
        </w:rPr>
        <w:t>in California. Th</w:t>
      </w:r>
      <w:r w:rsidRPr="00F75314" w:rsidR="2C497ACB">
        <w:rPr>
          <w:rFonts w:ascii="Times New Roman" w:eastAsia="Times New Roman" w:hAnsi="Times New Roman" w:cs="Times New Roman"/>
        </w:rPr>
        <w:t>e new contract</w:t>
      </w:r>
      <w:r w:rsidRPr="00F75314" w:rsidR="494A8677">
        <w:rPr>
          <w:rFonts w:ascii="Times New Roman" w:eastAsia="Times New Roman" w:hAnsi="Times New Roman" w:cs="Times New Roman"/>
        </w:rPr>
        <w:t xml:space="preserve"> will require frequent travel for its employees to attend in-person business meetings with clients. </w:t>
      </w:r>
      <w:r w:rsidRPr="00F75314" w:rsidR="0C335869">
        <w:rPr>
          <w:rFonts w:ascii="Times New Roman" w:eastAsia="Times New Roman" w:hAnsi="Times New Roman" w:cs="Times New Roman"/>
        </w:rPr>
        <w:t>After performing an as-is</w:t>
      </w:r>
      <w:r w:rsidRPr="00F75314" w:rsidR="702B1C2F">
        <w:rPr>
          <w:rFonts w:ascii="Times New Roman" w:eastAsia="Times New Roman" w:hAnsi="Times New Roman" w:cs="Times New Roman"/>
        </w:rPr>
        <w:t xml:space="preserve"> analysis, the company found that a system of checks and balances for its travel system is severely lacking and that employees were not booking travel that is advantageous to the company. As a result, the company has elected to assign a team to resolve this issue by building an enterprise travel system to </w:t>
      </w:r>
      <w:r w:rsidRPr="00F75314" w:rsidR="2778E323">
        <w:rPr>
          <w:rFonts w:ascii="Times New Roman" w:eastAsia="Times New Roman" w:hAnsi="Times New Roman" w:cs="Times New Roman"/>
        </w:rPr>
        <w:t>meet the needs</w:t>
      </w:r>
      <w:r w:rsidRPr="00F75314" w:rsidR="5BE7C0F9">
        <w:rPr>
          <w:rFonts w:ascii="Times New Roman" w:eastAsia="Times New Roman" w:hAnsi="Times New Roman" w:cs="Times New Roman"/>
        </w:rPr>
        <w:t xml:space="preserve"> of its employees while being fiscally responsible</w:t>
      </w:r>
      <w:r w:rsidRPr="00F75314" w:rsidR="702B1C2F">
        <w:rPr>
          <w:rFonts w:ascii="Times New Roman" w:eastAsia="Times New Roman" w:hAnsi="Times New Roman" w:cs="Times New Roman"/>
        </w:rPr>
        <w:t>. The company’s CFO intends to assign a project manager from within the company to manage</w:t>
      </w:r>
      <w:r w:rsidRPr="00F75314" w:rsidR="25D6584B">
        <w:rPr>
          <w:rFonts w:ascii="Times New Roman" w:eastAsia="Times New Roman" w:hAnsi="Times New Roman" w:cs="Times New Roman"/>
        </w:rPr>
        <w:t xml:space="preserve"> the project, and the CFO will also provide the necessary resources from within the company to work in the functional environment.</w:t>
      </w:r>
      <w:commentRangeEnd w:id="0"/>
      <w:r w:rsidRPr="00F75314">
        <w:rPr>
          <w:rFonts w:ascii="Times New Roman" w:hAnsi="Times New Roman" w:cs="Times New Roman"/>
        </w:rPr>
        <w:commentReference w:id="0"/>
      </w:r>
    </w:p>
    <w:p w:rsidR="40CB8A24" w:rsidRPr="00F75314" w:rsidP="6E9762D8" w14:paraId="0900B910" w14:textId="25165DF0">
      <w:pPr>
        <w:rPr>
          <w:rFonts w:ascii="Times New Roman" w:eastAsia="Times New Roman" w:hAnsi="Times New Roman" w:cs="Times New Roman"/>
        </w:rPr>
      </w:pPr>
      <w:r w:rsidRPr="00F75314">
        <w:rPr>
          <w:rFonts w:ascii="Times New Roman" w:hAnsi="Times New Roman" w:cs="Times New Roman"/>
        </w:rPr>
        <w:br w:type="page"/>
      </w:r>
    </w:p>
    <w:p w:rsidR="40CB8A24" w:rsidRPr="00F75314" w:rsidP="00F75314" w14:paraId="59C17937" w14:textId="4A4D9293">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Members</w:t>
      </w:r>
    </w:p>
    <w:tbl>
      <w:tblPr>
        <w:tblStyle w:val="GridTable4Accent1"/>
        <w:tblW w:w="0" w:type="auto"/>
        <w:tblLayout w:type="fixed"/>
        <w:tblLook w:val="06A0"/>
      </w:tblPr>
      <w:tblGrid>
        <w:gridCol w:w="1815"/>
        <w:gridCol w:w="5970"/>
      </w:tblGrid>
      <w:tr w14:paraId="484084F7" w14:textId="77777777" w:rsidTr="6E9762D8">
        <w:tblPrEx>
          <w:tblW w:w="0" w:type="auto"/>
          <w:tblLayout w:type="fixed"/>
          <w:tblLook w:val="06A0"/>
        </w:tblPrEx>
        <w:tc>
          <w:tcPr>
            <w:tcW w:w="1815" w:type="dxa"/>
          </w:tcPr>
          <w:p w:rsidR="310C7CE0" w:rsidRPr="00F75314" w:rsidP="40CB8A24" w14:paraId="23CC1208" w14:textId="4CB1F49B">
            <w:pPr>
              <w:rPr>
                <w:rFonts w:ascii="Times New Roman" w:eastAsia="Times New Roman" w:hAnsi="Times New Roman" w:cs="Times New Roman"/>
              </w:rPr>
            </w:pPr>
            <w:r w:rsidRPr="00F75314">
              <w:rPr>
                <w:rFonts w:ascii="Times New Roman" w:eastAsia="Times New Roman" w:hAnsi="Times New Roman" w:cs="Times New Roman"/>
              </w:rPr>
              <w:t>Name</w:t>
            </w:r>
          </w:p>
        </w:tc>
        <w:tc>
          <w:tcPr>
            <w:tcW w:w="5970" w:type="dxa"/>
          </w:tcPr>
          <w:p w:rsidR="310C7CE0" w:rsidRPr="00F75314" w:rsidP="40CB8A24" w14:paraId="7478712B" w14:textId="5E2DA01E">
            <w:pPr>
              <w:rPr>
                <w:rFonts w:ascii="Times New Roman" w:eastAsia="Times New Roman" w:hAnsi="Times New Roman" w:cs="Times New Roman"/>
              </w:rPr>
            </w:pPr>
            <w:r w:rsidRPr="00F75314">
              <w:rPr>
                <w:rFonts w:ascii="Times New Roman" w:eastAsia="Times New Roman" w:hAnsi="Times New Roman" w:cs="Times New Roman"/>
              </w:rPr>
              <w:t>Role</w:t>
            </w:r>
          </w:p>
        </w:tc>
      </w:tr>
      <w:tr w14:paraId="423E4C48" w14:textId="77777777" w:rsidTr="6E9762D8">
        <w:tblPrEx>
          <w:tblW w:w="0" w:type="auto"/>
          <w:tblLayout w:type="fixed"/>
          <w:tblLook w:val="06A0"/>
        </w:tblPrEx>
        <w:tc>
          <w:tcPr>
            <w:tcW w:w="1815" w:type="dxa"/>
          </w:tcPr>
          <w:p w:rsidR="310C7CE0" w:rsidRPr="00F75314" w:rsidP="40CB8A24" w14:paraId="43D7C7F9" w14:textId="145A246A">
            <w:pPr>
              <w:rPr>
                <w:rFonts w:ascii="Times New Roman" w:eastAsia="Times New Roman" w:hAnsi="Times New Roman" w:cs="Times New Roman"/>
              </w:rPr>
            </w:pPr>
            <w:r w:rsidRPr="00F75314">
              <w:rPr>
                <w:rFonts w:ascii="Times New Roman" w:eastAsia="Times New Roman" w:hAnsi="Times New Roman" w:cs="Times New Roman"/>
              </w:rPr>
              <w:t>Eugene Kim</w:t>
            </w:r>
          </w:p>
        </w:tc>
        <w:tc>
          <w:tcPr>
            <w:tcW w:w="5970" w:type="dxa"/>
          </w:tcPr>
          <w:p w:rsidR="40CB8A24" w:rsidRPr="00F75314" w:rsidP="40CB8A24" w14:paraId="1FA3806D" w14:textId="6DF54716">
            <w:pPr>
              <w:rPr>
                <w:rFonts w:ascii="Times New Roman" w:eastAsia="Times New Roman" w:hAnsi="Times New Roman" w:cs="Times New Roman"/>
              </w:rPr>
            </w:pPr>
            <w:r w:rsidRPr="00F75314">
              <w:rPr>
                <w:rFonts w:ascii="Times New Roman" w:eastAsia="Times New Roman" w:hAnsi="Times New Roman" w:cs="Times New Roman"/>
              </w:rPr>
              <w:t>Project Definition</w:t>
            </w:r>
          </w:p>
        </w:tc>
      </w:tr>
      <w:tr w14:paraId="624957D0" w14:textId="77777777" w:rsidTr="6E9762D8">
        <w:tblPrEx>
          <w:tblW w:w="0" w:type="auto"/>
          <w:tblLayout w:type="fixed"/>
          <w:tblLook w:val="06A0"/>
        </w:tblPrEx>
        <w:tc>
          <w:tcPr>
            <w:tcW w:w="1815" w:type="dxa"/>
          </w:tcPr>
          <w:p w:rsidR="310C7CE0" w:rsidRPr="00F75314" w:rsidP="40CB8A24" w14:paraId="61B1987B" w14:textId="12580159">
            <w:pPr>
              <w:rPr>
                <w:rFonts w:ascii="Times New Roman" w:eastAsia="Times New Roman" w:hAnsi="Times New Roman" w:cs="Times New Roman"/>
              </w:rPr>
            </w:pPr>
            <w:r w:rsidRPr="00F75314">
              <w:rPr>
                <w:rFonts w:ascii="Times New Roman" w:eastAsia="Times New Roman" w:hAnsi="Times New Roman" w:cs="Times New Roman"/>
              </w:rPr>
              <w:t>Didimus</w:t>
            </w:r>
            <w:r w:rsidRPr="00F75314">
              <w:rPr>
                <w:rFonts w:ascii="Times New Roman" w:eastAsia="Times New Roman" w:hAnsi="Times New Roman" w:cs="Times New Roman"/>
              </w:rPr>
              <w:t xml:space="preserve"> </w:t>
            </w:r>
            <w:r w:rsidRPr="00F75314">
              <w:rPr>
                <w:rFonts w:ascii="Times New Roman" w:eastAsia="Times New Roman" w:hAnsi="Times New Roman" w:cs="Times New Roman"/>
              </w:rPr>
              <w:t>Kimbi</w:t>
            </w:r>
          </w:p>
        </w:tc>
        <w:tc>
          <w:tcPr>
            <w:tcW w:w="5970" w:type="dxa"/>
          </w:tcPr>
          <w:p w:rsidR="1434A885" w:rsidRPr="00F75314" w:rsidP="6E9762D8" w14:paraId="2C1DA9A4" w14:textId="4F71DA52">
            <w:pPr>
              <w:spacing w:line="259" w:lineRule="auto"/>
              <w:rPr>
                <w:rFonts w:ascii="Times New Roman" w:eastAsia="Times New Roman" w:hAnsi="Times New Roman" w:cs="Times New Roman"/>
              </w:rPr>
            </w:pPr>
            <w:r w:rsidRPr="00F75314">
              <w:rPr>
                <w:rFonts w:ascii="Times New Roman" w:eastAsia="Times New Roman" w:hAnsi="Times New Roman" w:cs="Times New Roman"/>
              </w:rPr>
              <w:t>Statement of Need</w:t>
            </w:r>
          </w:p>
        </w:tc>
      </w:tr>
      <w:tr w14:paraId="14EF31EB" w14:textId="77777777" w:rsidTr="6E9762D8">
        <w:tblPrEx>
          <w:tblW w:w="0" w:type="auto"/>
          <w:tblLayout w:type="fixed"/>
          <w:tblLook w:val="06A0"/>
        </w:tblPrEx>
        <w:tc>
          <w:tcPr>
            <w:tcW w:w="1815" w:type="dxa"/>
          </w:tcPr>
          <w:p w:rsidR="310C7CE0" w:rsidRPr="00F75314" w:rsidP="40CB8A24" w14:paraId="5B5BC8BA" w14:textId="56EF808D">
            <w:pPr>
              <w:rPr>
                <w:rFonts w:ascii="Times New Roman" w:eastAsia="Times New Roman" w:hAnsi="Times New Roman" w:cs="Times New Roman"/>
              </w:rPr>
            </w:pPr>
            <w:r w:rsidRPr="00F75314">
              <w:rPr>
                <w:rFonts w:ascii="Times New Roman" w:eastAsia="Times New Roman" w:hAnsi="Times New Roman" w:cs="Times New Roman"/>
              </w:rPr>
              <w:t>Brittany Kircher</w:t>
            </w:r>
          </w:p>
        </w:tc>
        <w:tc>
          <w:tcPr>
            <w:tcW w:w="5970" w:type="dxa"/>
          </w:tcPr>
          <w:p w:rsidR="44CC0398" w:rsidRPr="00F75314" w:rsidP="6E9762D8" w14:paraId="3441B39E" w14:textId="53004533">
            <w:pPr>
              <w:spacing w:line="259" w:lineRule="auto"/>
              <w:rPr>
                <w:rFonts w:ascii="Times New Roman" w:hAnsi="Times New Roman" w:cs="Times New Roman"/>
              </w:rPr>
            </w:pPr>
            <w:r w:rsidRPr="00F75314">
              <w:rPr>
                <w:rFonts w:ascii="Times New Roman" w:eastAsia="Times New Roman" w:hAnsi="Times New Roman" w:cs="Times New Roman"/>
              </w:rPr>
              <w:t>Introduction</w:t>
            </w:r>
          </w:p>
        </w:tc>
      </w:tr>
      <w:tr w14:paraId="055319B2" w14:textId="77777777" w:rsidTr="6E9762D8">
        <w:tblPrEx>
          <w:tblW w:w="0" w:type="auto"/>
          <w:tblLayout w:type="fixed"/>
          <w:tblLook w:val="06A0"/>
        </w:tblPrEx>
        <w:tc>
          <w:tcPr>
            <w:tcW w:w="1815" w:type="dxa"/>
          </w:tcPr>
          <w:p w:rsidR="310C7CE0" w:rsidRPr="00F75314" w:rsidP="40CB8A24" w14:paraId="78A436F3" w14:textId="7FF2D6DA">
            <w:pPr>
              <w:rPr>
                <w:rFonts w:ascii="Times New Roman" w:eastAsia="Times New Roman" w:hAnsi="Times New Roman" w:cs="Times New Roman"/>
              </w:rPr>
            </w:pPr>
            <w:r w:rsidRPr="00F75314">
              <w:rPr>
                <w:rFonts w:ascii="Times New Roman" w:eastAsia="Times New Roman" w:hAnsi="Times New Roman" w:cs="Times New Roman"/>
              </w:rPr>
              <w:t>Debashis Jena</w:t>
            </w:r>
          </w:p>
        </w:tc>
        <w:tc>
          <w:tcPr>
            <w:tcW w:w="5970" w:type="dxa"/>
          </w:tcPr>
          <w:p w:rsidR="54D0A671" w:rsidRPr="00F75314" w:rsidP="6E9762D8" w14:paraId="0573ADFF" w14:textId="557E69F0">
            <w:pPr>
              <w:spacing w:line="259" w:lineRule="auto"/>
              <w:rPr>
                <w:rFonts w:ascii="Times New Roman" w:eastAsia="Times New Roman" w:hAnsi="Times New Roman" w:cs="Times New Roman"/>
              </w:rPr>
            </w:pPr>
            <w:r w:rsidRPr="00F75314">
              <w:rPr>
                <w:rFonts w:ascii="Times New Roman" w:eastAsia="Times New Roman" w:hAnsi="Times New Roman" w:cs="Times New Roman"/>
              </w:rPr>
              <w:t>High Level Approach</w:t>
            </w:r>
            <w:r w:rsidRPr="00F75314" w:rsidR="19403552">
              <w:rPr>
                <w:rFonts w:ascii="Times New Roman" w:eastAsia="Times New Roman" w:hAnsi="Times New Roman" w:cs="Times New Roman"/>
              </w:rPr>
              <w:t>, Team Lead</w:t>
            </w:r>
          </w:p>
        </w:tc>
      </w:tr>
    </w:tbl>
    <w:p w:rsidR="40CB8A24" w:rsidRPr="00F75314" w:rsidP="40CB8A24" w14:paraId="2603CD3F" w14:textId="18E003F0">
      <w:pPr>
        <w:rPr>
          <w:rFonts w:ascii="Times New Roman" w:eastAsia="Times New Roman" w:hAnsi="Times New Roman" w:cs="Times New Roman"/>
          <w:b/>
          <w:bCs/>
        </w:rPr>
      </w:pPr>
    </w:p>
    <w:p w:rsidR="1095B423" w:rsidRPr="00F75314" w:rsidP="00F75314" w14:paraId="6031616A" w14:textId="18E003F0">
      <w:pPr>
        <w:pStyle w:val="Heading1"/>
        <w:numPr>
          <w:ilvl w:val="0"/>
          <w:numId w:val="9"/>
        </w:numPr>
        <w:rPr>
          <w:rFonts w:ascii="Times New Roman" w:eastAsia="Times New Roman" w:hAnsi="Times New Roman" w:cs="Times New Roman"/>
          <w:b/>
          <w:bCs/>
          <w:sz w:val="22"/>
          <w:szCs w:val="22"/>
        </w:rPr>
      </w:pPr>
      <w:r w:rsidRPr="00F75314">
        <w:rPr>
          <w:rFonts w:ascii="Times New Roman" w:eastAsia="Times New Roman" w:hAnsi="Times New Roman" w:cs="Times New Roman"/>
        </w:rPr>
        <w:t>Project Topic</w:t>
      </w:r>
    </w:p>
    <w:p w:rsidR="1095B423" w:rsidRPr="00F75314" w:rsidP="6E9762D8" w14:paraId="7301F929" w14:textId="18E003F0">
      <w:pPr>
        <w:rPr>
          <w:rFonts w:ascii="Times New Roman" w:eastAsia="Times New Roman" w:hAnsi="Times New Roman" w:cs="Times New Roman"/>
          <w:color w:val="494C4E"/>
        </w:rPr>
      </w:pPr>
      <w:r w:rsidRPr="00F75314">
        <w:rPr>
          <w:rFonts w:ascii="Times New Roman" w:eastAsia="Times New Roman" w:hAnsi="Times New Roman" w:cs="Times New Roman"/>
          <w:color w:val="494C4E"/>
        </w:rPr>
        <w:t>1. Company system for travel (back end and front end). [DJ (02/09), regardless of the topic we choose, we need to plan for the below activities anyway.] [Adding specifics for project management below; first bullet points should be key points for SDLC based on the project plans/schedule. Please feel free to add – BK]</w:t>
      </w:r>
    </w:p>
    <w:p w:rsidR="1095B423" w:rsidRPr="00F75314" w:rsidP="6E9762D8" w14:paraId="71E60C0C" w14:textId="18E003F0">
      <w:pPr>
        <w:rPr>
          <w:rFonts w:ascii="Times New Roman" w:eastAsia="Times New Roman" w:hAnsi="Times New Roman" w:cs="Times New Roman"/>
          <w:b/>
          <w:bCs/>
          <w:color w:val="494C4E"/>
          <w:u w:val="single"/>
        </w:rPr>
      </w:pPr>
      <w:r w:rsidRPr="00F75314">
        <w:rPr>
          <w:rFonts w:ascii="Times New Roman" w:eastAsia="Times New Roman" w:hAnsi="Times New Roman" w:cs="Times New Roman"/>
          <w:b/>
          <w:bCs/>
          <w:color w:val="494C4E"/>
          <w:u w:val="single"/>
        </w:rPr>
        <w:t>SDLC</w:t>
      </w:r>
    </w:p>
    <w:p w:rsidR="1095B423" w:rsidRPr="00F75314" w:rsidP="6E9762D8" w14:paraId="2A2525F9"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Requirements</w:t>
      </w:r>
    </w:p>
    <w:p w:rsidR="1095B423" w:rsidRPr="00F75314" w:rsidP="6E9762D8" w14:paraId="55CDC473"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Gathering</w:t>
      </w:r>
    </w:p>
    <w:p w:rsidR="1095B423" w:rsidRPr="00F75314" w:rsidP="6E9762D8" w14:paraId="44E8391D"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Documenting workflow</w:t>
      </w:r>
    </w:p>
    <w:p w:rsidR="1095B423" w:rsidRPr="00F75314" w:rsidP="6E9762D8" w14:paraId="4F61420D"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As-is state</w:t>
      </w:r>
    </w:p>
    <w:p w:rsidR="1095B423" w:rsidRPr="00F75314" w:rsidP="6E9762D8" w14:paraId="46547FF0"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Security</w:t>
      </w:r>
    </w:p>
    <w:p w:rsidR="1095B423" w:rsidRPr="00F75314" w:rsidP="6E9762D8" w14:paraId="6B2EF1EA" w14:textId="18E003F0">
      <w:pPr>
        <w:pStyle w:val="ListParagraph"/>
        <w:numPr>
          <w:ilvl w:val="0"/>
          <w:numId w:val="4"/>
        </w:numPr>
        <w:rPr>
          <w:rFonts w:ascii="Times New Roman" w:hAnsi="Times New Roman" w:cs="Times New Roman"/>
          <w:color w:val="494C4E"/>
        </w:rPr>
      </w:pPr>
      <w:r w:rsidRPr="00F75314">
        <w:rPr>
          <w:rFonts w:ascii="Times New Roman" w:eastAsia="Times New Roman" w:hAnsi="Times New Roman" w:cs="Times New Roman"/>
          <w:color w:val="494C4E"/>
        </w:rPr>
        <w:t>Analysis</w:t>
      </w:r>
    </w:p>
    <w:p w:rsidR="1095B423" w:rsidRPr="00F75314" w:rsidP="6E9762D8" w14:paraId="3CA76BE7" w14:textId="18E003F0">
      <w:pPr>
        <w:pStyle w:val="ListParagraph"/>
        <w:numPr>
          <w:ilvl w:val="1"/>
          <w:numId w:val="4"/>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To-be state</w:t>
      </w:r>
    </w:p>
    <w:p w:rsidR="1095B423" w:rsidRPr="00F75314" w:rsidP="6E9762D8" w14:paraId="1BEEFE64" w14:textId="18E003F0">
      <w:pPr>
        <w:pStyle w:val="ListParagraph"/>
        <w:numPr>
          <w:ilvl w:val="1"/>
          <w:numId w:val="4"/>
        </w:numPr>
        <w:spacing w:after="0"/>
        <w:rPr>
          <w:rFonts w:ascii="Times New Roman" w:hAnsi="Times New Roman" w:cs="Times New Roman"/>
          <w:color w:val="494C4E"/>
        </w:rPr>
      </w:pPr>
      <w:r w:rsidRPr="00F75314">
        <w:rPr>
          <w:rFonts w:ascii="Times New Roman" w:eastAsia="Times New Roman" w:hAnsi="Times New Roman" w:cs="Times New Roman"/>
          <w:color w:val="494C4E"/>
        </w:rPr>
        <w:t>Stakeholder analysis</w:t>
      </w:r>
    </w:p>
    <w:p w:rsidR="1095B423" w:rsidRPr="00F75314" w:rsidP="6E9762D8" w14:paraId="624E8D84"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Design</w:t>
      </w:r>
    </w:p>
    <w:p w:rsidR="1095B423" w:rsidRPr="00F75314" w:rsidP="6E9762D8" w14:paraId="1D039CCD"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 flow diagram</w:t>
      </w:r>
    </w:p>
    <w:p w:rsidR="1095B423" w:rsidRPr="00F75314" w:rsidP="6E9762D8" w14:paraId="38424C7E"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Context diagram</w:t>
      </w:r>
    </w:p>
    <w:p w:rsidR="1095B423" w:rsidRPr="00F75314" w:rsidP="6E9762D8" w14:paraId="39060D0C"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ERD</w:t>
      </w:r>
    </w:p>
    <w:p w:rsidR="1095B423" w:rsidRPr="00F75314" w:rsidP="6E9762D8" w14:paraId="73E524C4"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Development &amp; testing</w:t>
      </w:r>
    </w:p>
    <w:p w:rsidR="1095B423" w:rsidRPr="00F75314" w:rsidP="6E9762D8" w14:paraId="4D8EE679"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Backend</w:t>
      </w:r>
    </w:p>
    <w:p w:rsidR="1095B423" w:rsidRPr="00F75314" w:rsidP="6E9762D8" w14:paraId="795C6155"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Database System</w:t>
      </w:r>
    </w:p>
    <w:p w:rsidR="1095B423" w:rsidRPr="00F75314" w:rsidP="6E9762D8" w14:paraId="75381988"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 API</w:t>
      </w:r>
    </w:p>
    <w:p w:rsidR="1095B423" w:rsidRPr="00F75314" w:rsidP="6E9762D8" w14:paraId="136D74C2"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Integration with other external systems</w:t>
      </w:r>
    </w:p>
    <w:p w:rsidR="1095B423" w:rsidRPr="00F75314" w:rsidP="6E9762D8" w14:paraId="2D9295AD"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Frontend</w:t>
      </w:r>
    </w:p>
    <w:p w:rsidR="1095B423" w:rsidRPr="00F75314" w:rsidP="6E9762D8" w14:paraId="31729FA0"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UX/UI</w:t>
      </w:r>
    </w:p>
    <w:p w:rsidR="1095B423" w:rsidRPr="00F75314" w:rsidP="6E9762D8" w14:paraId="7BADD520"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HTML/JS</w:t>
      </w:r>
    </w:p>
    <w:p w:rsidR="1095B423" w:rsidRPr="00F75314" w:rsidP="6E9762D8" w14:paraId="17D50B96"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Deployment</w:t>
      </w:r>
    </w:p>
    <w:p w:rsidR="1095B423" w:rsidRPr="00F75314" w:rsidP="6E9762D8" w14:paraId="7A75587D"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Maintenance</w:t>
      </w:r>
    </w:p>
    <w:p w:rsidR="1095B423" w:rsidRPr="00F75314" w:rsidP="6E9762D8" w14:paraId="3A069A6C" w14:textId="18E003F0">
      <w:pPr>
        <w:rPr>
          <w:rFonts w:ascii="Times New Roman" w:eastAsia="Times New Roman" w:hAnsi="Times New Roman" w:cs="Times New Roman"/>
          <w:b/>
          <w:bCs/>
          <w:color w:val="494C4E"/>
          <w:u w:val="single"/>
        </w:rPr>
      </w:pPr>
      <w:r w:rsidRPr="00F75314">
        <w:rPr>
          <w:rFonts w:ascii="Times New Roman" w:eastAsia="Times New Roman" w:hAnsi="Times New Roman" w:cs="Times New Roman"/>
          <w:b/>
          <w:bCs/>
          <w:color w:val="494C4E"/>
          <w:u w:val="single"/>
        </w:rPr>
        <w:t>Project management</w:t>
      </w:r>
    </w:p>
    <w:p w:rsidR="1095B423" w:rsidRPr="00F75314" w:rsidP="6E9762D8" w14:paraId="17CCAFE5" w14:textId="18E003F0">
      <w:pPr>
        <w:pStyle w:val="ListParagraph"/>
        <w:numPr>
          <w:ilvl w:val="0"/>
          <w:numId w:val="3"/>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Initiation</w:t>
      </w:r>
    </w:p>
    <w:p w:rsidR="1095B423" w:rsidRPr="00F75314" w:rsidP="6E9762D8" w14:paraId="49624057" w14:textId="18E003F0">
      <w:pPr>
        <w:pStyle w:val="ListParagraph"/>
        <w:numPr>
          <w:ilvl w:val="1"/>
          <w:numId w:val="3"/>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Charter</w:t>
      </w:r>
    </w:p>
    <w:p w:rsidR="1095B423" w:rsidRPr="00F75314" w:rsidP="6E9762D8" w14:paraId="04FBBC63"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Planning</w:t>
      </w:r>
    </w:p>
    <w:p w:rsidR="1095B423" w:rsidRPr="00F75314" w:rsidP="6E9762D8" w14:paraId="1C647900"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Project plan</w:t>
      </w:r>
    </w:p>
    <w:p w:rsidR="1095B423" w:rsidRPr="00F75314" w:rsidP="6E9762D8" w14:paraId="094B227D" w14:textId="18E003F0">
      <w:pPr>
        <w:pStyle w:val="ListParagraph"/>
        <w:numPr>
          <w:ilvl w:val="2"/>
          <w:numId w:val="3"/>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Scope management</w:t>
      </w:r>
    </w:p>
    <w:p w:rsidR="1095B423" w:rsidRPr="00F75314" w:rsidP="6E9762D8" w14:paraId="2309BC32"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Time management</w:t>
      </w:r>
    </w:p>
    <w:p w:rsidR="1095B423" w:rsidRPr="00F75314" w:rsidP="6E9762D8" w14:paraId="1DB7C3CA"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Cost management</w:t>
      </w:r>
    </w:p>
    <w:p w:rsidR="1095B423" w:rsidRPr="00F75314" w:rsidP="6E9762D8" w14:paraId="51773DC3"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Communications management</w:t>
      </w:r>
    </w:p>
    <w:p w:rsidR="1095B423" w:rsidRPr="00F75314" w:rsidP="6E9762D8" w14:paraId="3070CCA4"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Quality management</w:t>
      </w:r>
    </w:p>
    <w:p w:rsidR="1095B423" w:rsidRPr="00F75314" w:rsidP="6E9762D8" w14:paraId="6E195314"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Risk management</w:t>
      </w:r>
    </w:p>
    <w:p w:rsidR="1095B423" w:rsidRPr="00F75314" w:rsidP="6E9762D8" w14:paraId="04C8402F"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Stakeholder management</w:t>
      </w:r>
    </w:p>
    <w:p w:rsidR="1095B423" w:rsidRPr="00F75314" w:rsidP="6E9762D8" w14:paraId="3E769993"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Executing</w:t>
      </w:r>
    </w:p>
    <w:p w:rsidR="1095B423" w:rsidRPr="00F75314" w:rsidP="6E9762D8" w14:paraId="02BFAC7F"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Quality assurance</w:t>
      </w:r>
    </w:p>
    <w:p w:rsidR="1095B423" w:rsidRPr="00F75314" w:rsidP="6E9762D8" w14:paraId="60B24A5A"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Management</w:t>
      </w:r>
    </w:p>
    <w:p w:rsidR="1095B423" w:rsidRPr="00F75314" w:rsidP="6E9762D8" w14:paraId="7491F69E"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Monitoring &amp; controlling</w:t>
      </w:r>
    </w:p>
    <w:p w:rsidR="1095B423" w:rsidRPr="00F75314" w:rsidP="6E9762D8" w14:paraId="69C77548"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Scope</w:t>
      </w:r>
    </w:p>
    <w:p w:rsidR="1095B423" w:rsidRPr="00F75314" w:rsidP="6E9762D8" w14:paraId="14D32235"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Costs</w:t>
      </w:r>
    </w:p>
    <w:p w:rsidR="1095B423" w:rsidRPr="00F75314" w:rsidP="6E9762D8" w14:paraId="07414C17"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Quality</w:t>
      </w:r>
    </w:p>
    <w:p w:rsidR="1095B423" w:rsidRPr="00F75314" w:rsidP="6E9762D8" w14:paraId="040ECE71"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Risks</w:t>
      </w:r>
    </w:p>
    <w:p w:rsidR="1095B423" w:rsidRPr="00F75314" w:rsidP="6E9762D8" w14:paraId="7EB88975"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Closing</w:t>
      </w:r>
    </w:p>
    <w:p w:rsidR="1095B423" w:rsidRPr="00F75314" w:rsidP="6E9762D8" w14:paraId="60704771"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Acceptance of deliverables criteria</w:t>
      </w:r>
    </w:p>
    <w:p w:rsidR="6E9762D8" w:rsidRPr="00F75314" w:rsidP="6E9762D8" w14:paraId="536A265C" w14:textId="18E003F0">
      <w:pPr>
        <w:rPr>
          <w:rFonts w:ascii="Times New Roman" w:eastAsia="Times New Roman" w:hAnsi="Times New Roman" w:cs="Times New Roman"/>
          <w:b/>
          <w:bCs/>
        </w:rPr>
      </w:pPr>
    </w:p>
    <w:p w:rsidR="00EA1801" w:rsidRPr="00EA1801" w14:paraId="3560B880" w14:textId="50B22FE5">
      <w:pPr>
        <w:rPr>
          <w:rFonts w:ascii="Times New Roman" w:hAnsi="Times New Roman" w:cs="Times New Roman"/>
        </w:rPr>
      </w:pPr>
      <w:r>
        <w:rPr>
          <w:rFonts w:ascii="Times New Roman" w:eastAsia="Times New Roman" w:hAnsi="Times New Roman" w:cs="Times New Roman"/>
        </w:rPr>
        <w:br w:type="page"/>
      </w:r>
    </w:p>
    <w:p w:rsidR="54D0A671" w:rsidRPr="00F75314" w:rsidP="00F75314" w14:paraId="08AFFEFE" w14:textId="264B64A4">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Statement of Need</w:t>
      </w:r>
    </w:p>
    <w:p w:rsidR="5A3651ED" w:rsidRPr="00F75314" w:rsidP="6E9762D8" w14:paraId="1BE4A5C8" w14:textId="1535BAAA">
      <w:pPr>
        <w:rPr>
          <w:rFonts w:ascii="Times New Roman" w:eastAsia="Times New Roman" w:hAnsi="Times New Roman" w:cs="Times New Roman"/>
          <w:b/>
          <w:bCs/>
        </w:rPr>
      </w:pPr>
      <w:r w:rsidRPr="00F75314">
        <w:rPr>
          <w:rFonts w:ascii="Times New Roman" w:eastAsia="Times New Roman" w:hAnsi="Times New Roman" w:cs="Times New Roman"/>
          <w:b/>
          <w:bCs/>
        </w:rPr>
        <w:t>Didimus</w:t>
      </w:r>
      <w:r w:rsidRPr="00F75314">
        <w:rPr>
          <w:rFonts w:ascii="Times New Roman" w:eastAsia="Times New Roman" w:hAnsi="Times New Roman" w:cs="Times New Roman"/>
          <w:b/>
          <w:bCs/>
        </w:rPr>
        <w:t xml:space="preserve"> </w:t>
      </w:r>
    </w:p>
    <w:p w:rsidR="6E9762D8" w:rsidRPr="00F75314" w:rsidP="6E9762D8" w14:paraId="7A38E5C4" w14:textId="6EDF2F8E">
      <w:pPr>
        <w:rPr>
          <w:rFonts w:ascii="Times New Roman" w:eastAsia="Times New Roman" w:hAnsi="Times New Roman" w:cs="Times New Roman"/>
          <w:b/>
          <w:bCs/>
        </w:rPr>
      </w:pPr>
    </w:p>
    <w:p w:rsidR="00EA1801" w14:paraId="563765DB" w14:textId="77777777">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rsidR="450B1F64" w:rsidRPr="00F75314" w:rsidP="00F75314" w14:paraId="105F4D4B" w14:textId="4AFC9044">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Project Definition</w:t>
      </w:r>
    </w:p>
    <w:p w:rsidR="062EBE16" w:rsidRPr="00F75314" w:rsidP="6E9762D8" w14:paraId="59E15641" w14:textId="3C2517CA">
      <w:pPr>
        <w:rPr>
          <w:rFonts w:ascii="Times New Roman" w:eastAsia="Times New Roman" w:hAnsi="Times New Roman" w:cs="Times New Roman"/>
          <w:b/>
          <w:bCs/>
        </w:rPr>
      </w:pPr>
      <w:r w:rsidRPr="00F75314">
        <w:rPr>
          <w:rFonts w:ascii="Times New Roman" w:eastAsia="Times New Roman" w:hAnsi="Times New Roman" w:cs="Times New Roman"/>
          <w:b/>
          <w:bCs/>
        </w:rPr>
        <w:t>Eugene</w:t>
      </w:r>
    </w:p>
    <w:p w:rsidR="00EA1801" w14:paraId="344B6208" w14:textId="77777777">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rsidR="450B1F64" w:rsidRPr="00F75314" w:rsidP="00F75314" w14:paraId="7F873B25" w14:textId="7E30E197">
      <w:pPr>
        <w:pStyle w:val="Heading1"/>
        <w:numPr>
          <w:ilvl w:val="0"/>
          <w:numId w:val="9"/>
        </w:numPr>
        <w:rPr>
          <w:rFonts w:ascii="Times New Roman" w:eastAsia="Times New Roman" w:hAnsi="Times New Roman" w:cs="Times New Roman"/>
        </w:rPr>
      </w:pPr>
      <w:bookmarkStart w:id="1" w:name="_GoBack"/>
      <w:r w:rsidRPr="00F75314">
        <w:rPr>
          <w:rFonts w:ascii="Times New Roman" w:eastAsia="Times New Roman" w:hAnsi="Times New Roman" w:cs="Times New Roman"/>
        </w:rPr>
        <w:t>High-Level Approach
</w:t>
      </w:r>
    </w:p>
    <w:p w:rsidR="00EA1801" w:rsidP="005B537C" w14:paraId="05CF972F" w14:textId="0A5ACA3A">
      <w:pPr>
        <w:rPr>
          <w:rFonts w:ascii="Times New Roman" w:hAnsi="Times New Roman" w:cs="Times New Roman"/>
        </w:rPr>
      </w:pPr>
      <w:r>
        <w:rPr>
          <w:rFonts w:ascii="Times New Roman" w:hAnsi="Times New Roman" w:cs="Times New Roman"/>
        </w:rPr>
        <w:t xml:space="preserve">The scope of this project is to automate the travel system for the internal employees and the reimbursement process of the expenses. </w:t>
      </w:r>
      <w:r>
        <w:rPr>
          <w:rFonts w:ascii="Times New Roman" w:hAnsi="Times New Roman" w:cs="Times New Roman"/>
        </w:rPr>
        <w:t>The c</w:t>
      </w:r>
      <w:r>
        <w:rPr>
          <w:rFonts w:ascii="Times New Roman" w:hAnsi="Times New Roman" w:cs="Times New Roman"/>
        </w:rPr>
        <w:t xml:space="preserve">urrent process </w:t>
      </w:r>
      <w:r>
        <w:rPr>
          <w:rFonts w:ascii="Times New Roman" w:hAnsi="Times New Roman" w:cs="Times New Roman"/>
        </w:rPr>
        <w:t xml:space="preserve">which </w:t>
      </w:r>
      <w:r>
        <w:rPr>
          <w:rFonts w:ascii="Times New Roman" w:hAnsi="Times New Roman" w:cs="Times New Roman"/>
        </w:rPr>
        <w:t xml:space="preserve">is purely manual and involves many </w:t>
      </w:r>
      <w:r>
        <w:rPr>
          <w:rFonts w:ascii="Times New Roman" w:hAnsi="Times New Roman" w:cs="Times New Roman"/>
        </w:rPr>
        <w:t>defined steps for the employees and the accounting team will be automated and can be accessed via an internet browser or a mobile application.</w:t>
      </w:r>
      <w:r w:rsidR="00B80C61">
        <w:rPr>
          <w:rFonts w:ascii="Times New Roman" w:hAnsi="Times New Roman" w:cs="Times New Roman"/>
        </w:rPr>
        <w:t xml:space="preserve"> ITS</w:t>
      </w:r>
      <w:r w:rsidRPr="00F75314" w:rsidR="00B80C61">
        <w:rPr>
          <w:rFonts w:ascii="Times New Roman" w:hAnsi="Times New Roman" w:cs="Times New Roman"/>
        </w:rPr>
        <w:t xml:space="preserve"> will be comprised of </w:t>
      </w:r>
      <w:r w:rsidR="00B80C61">
        <w:rPr>
          <w:rFonts w:ascii="Times New Roman" w:hAnsi="Times New Roman" w:cs="Times New Roman"/>
        </w:rPr>
        <w:t>sub-</w:t>
      </w:r>
      <w:r w:rsidRPr="00F75314" w:rsidR="00B80C61">
        <w:rPr>
          <w:rFonts w:ascii="Times New Roman" w:hAnsi="Times New Roman" w:cs="Times New Roman"/>
        </w:rPr>
        <w:t>modules.</w:t>
      </w:r>
    </w:p>
    <w:p w:rsidR="00655E91" w:rsidP="00655E91" w14:paraId="3598D069" w14:textId="1DABB986">
      <w:pPr>
        <w:pStyle w:val="Heading1"/>
        <w:numPr>
          <w:ilvl w:val="1"/>
          <w:numId w:val="9"/>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Features</w:t>
      </w:r>
    </w:p>
    <w:p w:rsidR="00655E91" w:rsidRPr="00655E91" w:rsidP="00655E91" w14:paraId="6054AF4C" w14:textId="2BD5E55B">
      <w:r w:rsidRPr="00F75314">
        <w:rPr>
          <w:rFonts w:ascii="Times New Roman" w:hAnsi="Times New Roman" w:cs="Times New Roman"/>
        </w:rPr>
        <w:t>This product</w:t>
      </w:r>
      <w:r>
        <w:rPr>
          <w:rFonts w:ascii="Times New Roman" w:hAnsi="Times New Roman" w:cs="Times New Roman"/>
        </w:rPr>
        <w:t xml:space="preserve"> may be broken down into the following user groups and high-level features.
</w:t>
      </w:r>
    </w:p>
    <w:p w:rsidR="00BF7F40" w:rsidRPr="00F75314" w:rsidP="00655E91" w14:paraId="663C3E73" w14:textId="535CDAED">
      <w:pPr>
        <w:pStyle w:val="Heading1"/>
        <w:numPr>
          <w:ilvl w:val="2"/>
          <w:numId w:val="9"/>
        </w:numPr>
        <w:ind w:left="1224"/>
        <w:rPr>
          <w:rFonts w:ascii="Times New Roman" w:eastAsia="Times New Roman" w:hAnsi="Times New Roman" w:cs="Times New Roman"/>
          <w:sz w:val="24"/>
          <w:szCs w:val="24"/>
        </w:rPr>
      </w:pPr>
      <w:r w:rsidRPr="00F75314">
        <w:rPr>
          <w:rFonts w:ascii="Times New Roman" w:eastAsia="Times New Roman" w:hAnsi="Times New Roman" w:cs="Times New Roman"/>
          <w:sz w:val="24"/>
          <w:szCs w:val="24"/>
        </w:rPr>
        <w:t>User P</w:t>
      </w:r>
      <w:r w:rsidRPr="00F75314">
        <w:rPr>
          <w:rFonts w:ascii="Times New Roman" w:eastAsia="Times New Roman" w:hAnsi="Times New Roman" w:cs="Times New Roman"/>
          <w:sz w:val="24"/>
          <w:szCs w:val="24"/>
        </w:rPr>
        <w:t>rofiles</w:t>
      </w:r>
    </w:p>
    <w:p w:rsidR="00A06638" w:rsidRPr="00F75314" w:rsidP="00655E91" w14:paraId="2C283554" w14:textId="031932C2">
      <w:pPr>
        <w:ind w:left="684"/>
        <w:rPr>
          <w:rFonts w:ascii="Times New Roman" w:eastAsia="Times New Roman" w:hAnsi="Times New Roman" w:cs="Times New Roman"/>
        </w:rPr>
      </w:pPr>
      <w:r w:rsidRPr="00F75314">
        <w:rPr>
          <w:rFonts w:ascii="Times New Roman" w:eastAsia="Times New Roman" w:hAnsi="Times New Roman" w:cs="Times New Roman"/>
        </w:rPr>
        <w:t xml:space="preserve">User contexts for ITS may vary by profiles. The </w:t>
      </w:r>
      <w:r w:rsidRPr="00F75314" w:rsidR="00BF7F40">
        <w:rPr>
          <w:rFonts w:ascii="Times New Roman" w:eastAsia="Times New Roman" w:hAnsi="Times New Roman" w:cs="Times New Roman"/>
        </w:rPr>
        <w:t>key</w:t>
      </w:r>
      <w:r w:rsidRPr="00F75314">
        <w:rPr>
          <w:rFonts w:ascii="Times New Roman" w:eastAsia="Times New Roman" w:hAnsi="Times New Roman" w:cs="Times New Roman"/>
        </w:rPr>
        <w:t xml:space="preserve"> users for this system can be classified into </w:t>
      </w:r>
      <w:r w:rsidRPr="00F75314" w:rsidR="00BF7F40">
        <w:rPr>
          <w:rFonts w:ascii="Times New Roman" w:eastAsia="Times New Roman" w:hAnsi="Times New Roman" w:cs="Times New Roman"/>
        </w:rPr>
        <w:t>four</w:t>
      </w:r>
      <w:r w:rsidRPr="00F75314">
        <w:rPr>
          <w:rFonts w:ascii="Times New Roman" w:eastAsia="Times New Roman" w:hAnsi="Times New Roman" w:cs="Times New Roman"/>
        </w:rPr>
        <w:t xml:space="preserve"> profiles.</w:t>
      </w:r>
    </w:p>
    <w:p w:rsidR="00BF7F40" w:rsidRPr="00F75314" w:rsidP="00655E91" w14:paraId="62EDE702" w14:textId="48E3A8A0">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Travelers – Users who will book their travel and request approval for reimbursement</w:t>
      </w:r>
    </w:p>
    <w:p w:rsidR="00BF7F40" w:rsidRPr="00F75314" w:rsidP="00655E91" w14:paraId="60C8E57A" w14:textId="1678FCCD">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Managers / Approvers – Approves the reimbursement request</w:t>
      </w:r>
    </w:p>
    <w:p w:rsidR="00BF7F40" w:rsidRPr="00F75314" w:rsidP="00655E91" w14:paraId="16AEE2C9" w14:textId="17197590">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Accounting – Reimburses the travel expenses</w:t>
      </w:r>
    </w:p>
    <w:p w:rsidR="00A06638" w:rsidRPr="00F75314" w:rsidP="00655E91" w14:paraId="42B8BB09" w14:textId="27C698B3">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Administrators – Setup users and configurations</w:t>
      </w:r>
    </w:p>
    <w:p w:rsidR="00BF7F40" w:rsidRPr="00F75314" w:rsidP="00655E91" w14:paraId="02C370A7" w14:textId="1BEA95F0">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p w:rsidR="002614AB" w:rsidRPr="00F75314" w:rsidP="00655E91" w14:paraId="4505057D" w14:textId="1186DA5A">
      <w:pPr>
        <w:ind w:left="684"/>
        <w:rPr>
          <w:rFonts w:ascii="Times New Roman" w:eastAsia="Times New Roman" w:hAnsi="Times New Roman" w:cs="Times New Roman"/>
        </w:rPr>
      </w:pPr>
      <w:r w:rsidRPr="00F75314">
        <w:rPr>
          <w:rFonts w:ascii="Times New Roman" w:eastAsia="Times New Roman" w:hAnsi="Times New Roman" w:cs="Times New Roman"/>
        </w:rPr>
        <w:t>ITS can be broken down into the following areas</w:t>
      </w:r>
      <w:r w:rsidR="00EA1801">
        <w:rPr>
          <w:rFonts w:ascii="Times New Roman" w:eastAsia="Times New Roman" w:hAnsi="Times New Roman" w:cs="Times New Roman"/>
        </w:rPr>
        <w:t>.</w:t>
      </w:r>
    </w:p>
    <w:p w:rsidR="002614AB" w:rsidRPr="00F75314" w:rsidP="00655E91" w14:paraId="2AE6EED6" w14:textId="278802A3">
      <w:pPr>
        <w:pStyle w:val="ListParagraph"/>
        <w:numPr>
          <w:ilvl w:val="0"/>
          <w:numId w:val="8"/>
        </w:numPr>
        <w:ind w:left="1404"/>
        <w:rPr>
          <w:rFonts w:ascii="Times New Roman" w:eastAsia="Times New Roman" w:hAnsi="Times New Roman" w:cs="Times New Roman"/>
        </w:rPr>
      </w:pPr>
      <w:r w:rsidRPr="00F75314">
        <w:rPr>
          <w:rFonts w:ascii="Times New Roman" w:eastAsia="Times New Roman" w:hAnsi="Times New Roman" w:cs="Times New Roman"/>
        </w:rPr>
        <w:t>Front End</w:t>
      </w:r>
    </w:p>
    <w:p w:rsidR="002614AB" w:rsidRPr="00F75314" w:rsidP="00655E91" w14:paraId="27D9E389" w14:textId="17BC013E">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Travelers view</w:t>
      </w:r>
    </w:p>
    <w:p w:rsidR="002614AB" w:rsidRPr="00F75314" w:rsidP="00655E91" w14:paraId="4D9A6898" w14:textId="77777777">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Search flights</w:t>
      </w:r>
    </w:p>
    <w:p w:rsidR="002614AB" w:rsidRPr="00F75314" w:rsidP="00655E91" w14:paraId="37AB7725" w14:textId="77777777">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Book hotel</w:t>
      </w:r>
    </w:p>
    <w:p w:rsidR="002614AB" w:rsidRPr="00F75314" w:rsidP="00655E91" w14:paraId="2288547C" w14:textId="32B91633">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My bookings</w:t>
      </w:r>
    </w:p>
    <w:p w:rsidR="00D74049" w:rsidRPr="00F75314" w:rsidP="00655E91" w14:paraId="01957853" w14:textId="16920BA0">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Request for approval</w:t>
      </w:r>
    </w:p>
    <w:p w:rsidR="002614AB" w:rsidRPr="00F75314" w:rsidP="00655E91" w14:paraId="2984E370" w14:textId="7809A902">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Approvers view</w:t>
      </w:r>
    </w:p>
    <w:p w:rsidR="002614AB" w:rsidRPr="00F75314" w:rsidP="00655E91" w14:paraId="25A5B23B" w14:textId="276780EF">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Pending requests for approval</w:t>
      </w:r>
    </w:p>
    <w:p w:rsidR="002614AB" w:rsidRPr="00F75314" w:rsidP="00655E91" w14:paraId="7A8F88A6" w14:textId="03E31B88">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Approval history – Approved / Rejected requests</w:t>
      </w:r>
    </w:p>
    <w:p w:rsidR="002614AB" w:rsidRPr="00F75314" w:rsidP="00655E91" w14:paraId="4FE63F19" w14:textId="3AA3D233">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Accounting view</w:t>
      </w:r>
    </w:p>
    <w:p w:rsidR="00FF6D8D" w:rsidRPr="00F75314" w:rsidP="00655E91" w14:paraId="1A5338C1" w14:textId="77777777">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 xml:space="preserve">Approved requests for </w:t>
      </w:r>
      <w:r w:rsidRPr="00F75314" w:rsidR="00333196">
        <w:rPr>
          <w:rFonts w:ascii="Times New Roman" w:eastAsia="Times New Roman" w:hAnsi="Times New Roman" w:cs="Times New Roman"/>
        </w:rPr>
        <w:t>reimbursement</w:t>
      </w:r>
    </w:p>
    <w:p w:rsidR="002614AB" w:rsidRPr="00F75314" w:rsidP="00655E91" w14:paraId="39C3C54C" w14:textId="662FC806">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A</w:t>
      </w:r>
      <w:r w:rsidRPr="00F75314" w:rsidR="00333196">
        <w:rPr>
          <w:rFonts w:ascii="Times New Roman" w:eastAsia="Times New Roman" w:hAnsi="Times New Roman" w:cs="Times New Roman"/>
        </w:rPr>
        <w:t>dditional approval overriding capability</w:t>
      </w:r>
      <w:r w:rsidRPr="00F75314">
        <w:rPr>
          <w:rFonts w:ascii="Times New Roman" w:eastAsia="Times New Roman" w:hAnsi="Times New Roman" w:cs="Times New Roman"/>
        </w:rPr>
        <w:t xml:space="preserve"> – They may approve or reject the approval by the </w:t>
      </w:r>
      <w:r w:rsidRPr="00F75314" w:rsidR="006F64B9">
        <w:rPr>
          <w:rFonts w:ascii="Times New Roman" w:eastAsia="Times New Roman" w:hAnsi="Times New Roman" w:cs="Times New Roman"/>
        </w:rPr>
        <w:t>manager,</w:t>
      </w:r>
      <w:r w:rsidRPr="00F75314">
        <w:rPr>
          <w:rFonts w:ascii="Times New Roman" w:eastAsia="Times New Roman" w:hAnsi="Times New Roman" w:cs="Times New Roman"/>
        </w:rPr>
        <w:t xml:space="preserve"> or </w:t>
      </w:r>
      <w:r w:rsidRPr="00F75314" w:rsidR="00682ABB">
        <w:rPr>
          <w:rFonts w:ascii="Times New Roman" w:eastAsia="Times New Roman" w:hAnsi="Times New Roman" w:cs="Times New Roman"/>
        </w:rPr>
        <w:t>they may be able to request for further approvals from higher executives</w:t>
      </w:r>
    </w:p>
    <w:p w:rsidR="00333196" w:rsidRPr="00F75314" w:rsidP="00655E91" w14:paraId="41B91841" w14:textId="17814FC4">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Traveler details with r</w:t>
      </w:r>
      <w:r w:rsidRPr="00F75314">
        <w:rPr>
          <w:rFonts w:ascii="Times New Roman" w:eastAsia="Times New Roman" w:hAnsi="Times New Roman" w:cs="Times New Roman"/>
        </w:rPr>
        <w:t>eimbursement</w:t>
      </w:r>
      <w:r w:rsidRPr="00F75314">
        <w:rPr>
          <w:rFonts w:ascii="Times New Roman" w:eastAsia="Times New Roman" w:hAnsi="Times New Roman" w:cs="Times New Roman"/>
        </w:rPr>
        <w:t xml:space="preserve"> history</w:t>
      </w:r>
    </w:p>
    <w:p w:rsidR="00333196" w:rsidRPr="00F75314" w:rsidP="00655E91" w14:paraId="56DDE30D" w14:textId="380FF9C9">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Dashboards – Custom dashboards</w:t>
      </w:r>
    </w:p>
    <w:p w:rsidR="002614AB" w:rsidRPr="00F75314" w:rsidP="00655E91" w14:paraId="1BDD07C8" w14:textId="58AC6BC2">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Custom Reports</w:t>
      </w:r>
    </w:p>
    <w:p w:rsidR="002614AB" w:rsidRPr="00F75314" w:rsidP="00655E91" w14:paraId="41DFDD53" w14:textId="6629BA09">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Admin view</w:t>
      </w:r>
    </w:p>
    <w:p w:rsidR="002614AB" w:rsidRPr="00F75314" w:rsidP="00655E91" w14:paraId="69D2D032" w14:textId="79451564">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User setup</w:t>
      </w:r>
    </w:p>
    <w:p w:rsidR="00333196" w:rsidRPr="00F75314" w:rsidP="00655E91" w14:paraId="6A52A5D8" w14:textId="2F415CFE">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Business rule setup</w:t>
      </w:r>
    </w:p>
    <w:p w:rsidR="004F295E" w:rsidRPr="00F75314" w:rsidP="00655E91" w14:paraId="44647711" w14:textId="1309FEAA">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Other system</w:t>
      </w:r>
      <w:r w:rsidRPr="00F75314" w:rsidR="002614AB">
        <w:rPr>
          <w:rFonts w:ascii="Times New Roman" w:eastAsia="Times New Roman" w:hAnsi="Times New Roman" w:cs="Times New Roman"/>
        </w:rPr>
        <w:t xml:space="preserve"> configurations</w:t>
      </w:r>
    </w:p>
    <w:p w:rsidR="00333196" w:rsidRPr="00F75314" w:rsidP="00655E91" w14:paraId="017B72B7" w14:textId="7468276B">
      <w:pPr>
        <w:pStyle w:val="ListParagraph"/>
        <w:numPr>
          <w:ilvl w:val="0"/>
          <w:numId w:val="8"/>
        </w:numPr>
        <w:ind w:left="1404"/>
        <w:rPr>
          <w:rFonts w:ascii="Times New Roman" w:eastAsia="Times New Roman" w:hAnsi="Times New Roman" w:cs="Times New Roman"/>
        </w:rPr>
      </w:pPr>
      <w:r w:rsidRPr="00F75314">
        <w:rPr>
          <w:rFonts w:ascii="Times New Roman" w:eastAsia="Times New Roman" w:hAnsi="Times New Roman" w:cs="Times New Roman"/>
        </w:rPr>
        <w:t>Back End</w:t>
      </w:r>
    </w:p>
    <w:p w:rsidR="00333196" w:rsidRPr="00F75314" w:rsidP="00655E91" w14:paraId="5ABD33C6" w14:textId="1C04169E">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 xml:space="preserve">ITS </w:t>
      </w:r>
      <w:r w:rsidRPr="00F75314" w:rsidR="00D74049">
        <w:rPr>
          <w:rFonts w:ascii="Times New Roman" w:eastAsia="Times New Roman" w:hAnsi="Times New Roman" w:cs="Times New Roman"/>
        </w:rPr>
        <w:t>Main –</w:t>
      </w:r>
      <w:r w:rsidRPr="00F75314" w:rsidR="008A3CF4">
        <w:rPr>
          <w:rFonts w:ascii="Times New Roman" w:eastAsia="Times New Roman" w:hAnsi="Times New Roman" w:cs="Times New Roman"/>
        </w:rPr>
        <w:t xml:space="preserve"> Salesforce can be used for the following.</w:t>
      </w:r>
    </w:p>
    <w:p w:rsidR="00484557" w:rsidRPr="00F75314" w:rsidP="00655E91" w14:paraId="324FD1F7" w14:textId="0B0691A6">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User setup – Profiles, roles</w:t>
      </w:r>
      <w:r w:rsidRPr="00F75314" w:rsidR="006A1374">
        <w:rPr>
          <w:rFonts w:ascii="Times New Roman" w:eastAsia="Times New Roman" w:hAnsi="Times New Roman" w:cs="Times New Roman"/>
        </w:rPr>
        <w:t xml:space="preserve"> </w:t>
      </w:r>
    </w:p>
    <w:p w:rsidR="008A3CF4" w:rsidRPr="00F75314" w:rsidP="00655E91" w14:paraId="0094D23D" w14:textId="2E298AD9">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Approval processes</w:t>
      </w:r>
    </w:p>
    <w:p w:rsidR="008A3CF4" w:rsidRPr="00F75314" w:rsidP="00655E91" w14:paraId="6C37DD20" w14:textId="3D5C1E3E">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Process builders – Automate business rules</w:t>
      </w:r>
    </w:p>
    <w:p w:rsidR="008A3CF4" w:rsidRPr="00F75314" w:rsidP="00655E91" w14:paraId="1200F72F" w14:textId="47639149">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Email system – For request approval, travel confirmation, other notifications</w:t>
      </w:r>
    </w:p>
    <w:p w:rsidR="008A3CF4" w:rsidRPr="00F75314" w:rsidP="00655E91" w14:paraId="51C982AC" w14:textId="036DDEFA">
      <w:pPr>
        <w:pStyle w:val="ListParagraph"/>
        <w:numPr>
          <w:ilvl w:val="2"/>
          <w:numId w:val="8"/>
        </w:numPr>
        <w:ind w:left="2844"/>
        <w:rPr>
          <w:rFonts w:ascii="Times New Roman" w:eastAsia="Times New Roman" w:hAnsi="Times New Roman" w:cs="Times New Roman"/>
        </w:rPr>
      </w:pPr>
      <w:r w:rsidRPr="00F75314">
        <w:rPr>
          <w:rFonts w:ascii="Times New Roman" w:eastAsia="Times New Roman" w:hAnsi="Times New Roman" w:cs="Times New Roman"/>
        </w:rPr>
        <w:t>Reports and dashboards</w:t>
      </w:r>
    </w:p>
    <w:p w:rsidR="00484557" w:rsidRPr="00F75314" w:rsidP="00655E91" w14:paraId="43D3A588" w14:textId="52AC1ECA">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 xml:space="preserve">Reservation module </w:t>
      </w:r>
      <w:r w:rsidRPr="00F75314" w:rsidR="006A1374">
        <w:rPr>
          <w:rFonts w:ascii="Times New Roman" w:eastAsia="Times New Roman" w:hAnsi="Times New Roman" w:cs="Times New Roman"/>
        </w:rPr>
        <w:t xml:space="preserve">Integration with Salesforce </w:t>
      </w:r>
      <w:r w:rsidRPr="00F75314">
        <w:rPr>
          <w:rFonts w:ascii="Times New Roman" w:eastAsia="Times New Roman" w:hAnsi="Times New Roman" w:cs="Times New Roman"/>
        </w:rPr>
        <w:t xml:space="preserve">– </w:t>
      </w:r>
      <w:r w:rsidRPr="00F75314" w:rsidR="008A3CF4">
        <w:rPr>
          <w:rFonts w:ascii="Times New Roman" w:eastAsia="Times New Roman" w:hAnsi="Times New Roman" w:cs="Times New Roman"/>
        </w:rPr>
        <w:t xml:space="preserve">Many COTS products are available to build out this module. Instead of building this feature from scratch, any </w:t>
      </w:r>
      <w:r w:rsidRPr="00F75314" w:rsidR="006D4EAE">
        <w:rPr>
          <w:rFonts w:ascii="Times New Roman" w:eastAsia="Times New Roman" w:hAnsi="Times New Roman" w:cs="Times New Roman"/>
        </w:rPr>
        <w:t>third-party</w:t>
      </w:r>
      <w:r w:rsidRPr="00F75314" w:rsidR="008A3CF4">
        <w:rPr>
          <w:rFonts w:ascii="Times New Roman" w:eastAsia="Times New Roman" w:hAnsi="Times New Roman" w:cs="Times New Roman"/>
        </w:rPr>
        <w:t xml:space="preserve"> solutions can be utilized for this purpose. For </w:t>
      </w:r>
      <w:r w:rsidRPr="00F75314" w:rsidR="006D4EAE">
        <w:rPr>
          <w:rFonts w:ascii="Times New Roman" w:eastAsia="Times New Roman" w:hAnsi="Times New Roman" w:cs="Times New Roman"/>
        </w:rPr>
        <w:t>example,</w:t>
      </w:r>
      <w:r w:rsidRPr="00F75314" w:rsidR="008A3CF4">
        <w:rPr>
          <w:rFonts w:ascii="Times New Roman" w:eastAsia="Times New Roman" w:hAnsi="Times New Roman" w:cs="Times New Roman"/>
        </w:rPr>
        <w:t xml:space="preserve"> </w:t>
      </w:r>
      <w:r w:rsidRPr="00F75314" w:rsidR="006D4EAE">
        <w:rPr>
          <w:rFonts w:ascii="Times New Roman" w:eastAsia="Times New Roman" w:hAnsi="Times New Roman" w:cs="Times New Roman"/>
        </w:rPr>
        <w:t xml:space="preserve">companies like </w:t>
      </w:r>
      <w:r w:rsidRPr="00F75314" w:rsidR="006D4EAE">
        <w:rPr>
          <w:rFonts w:ascii="Times New Roman" w:eastAsia="Times New Roman" w:hAnsi="Times New Roman" w:cs="Times New Roman"/>
        </w:rPr>
        <w:t>TripAdviso</w:t>
      </w:r>
      <w:r w:rsidRPr="00F75314" w:rsidR="006D4EAE">
        <w:rPr>
          <w:rFonts w:ascii="Times New Roman" w:eastAsia="Times New Roman" w:hAnsi="Times New Roman" w:cs="Times New Roman"/>
        </w:rPr>
        <w:t xml:space="preserve">r, </w:t>
      </w:r>
      <w:r w:rsidRPr="00F75314" w:rsidR="006D4EAE">
        <w:rPr>
          <w:rFonts w:ascii="Times New Roman" w:eastAsia="Times New Roman" w:hAnsi="Times New Roman" w:cs="Times New Roman"/>
        </w:rPr>
        <w:t>Rezdy</w:t>
      </w:r>
      <w:r w:rsidRPr="00F75314" w:rsidR="006D4EAE">
        <w:rPr>
          <w:rFonts w:ascii="Times New Roman" w:eastAsia="Times New Roman" w:hAnsi="Times New Roman" w:cs="Times New Roman"/>
        </w:rPr>
        <w:t xml:space="preserve"> or </w:t>
      </w:r>
      <w:r w:rsidRPr="00F75314" w:rsidR="006D4EAE">
        <w:rPr>
          <w:rFonts w:ascii="Times New Roman" w:eastAsia="Times New Roman" w:hAnsi="Times New Roman" w:cs="Times New Roman"/>
        </w:rPr>
        <w:t>TrekkSoft</w:t>
      </w:r>
      <w:r w:rsidRPr="00F75314" w:rsidR="006D4EAE">
        <w:rPr>
          <w:rFonts w:ascii="Times New Roman" w:eastAsia="Times New Roman" w:hAnsi="Times New Roman" w:cs="Times New Roman"/>
        </w:rPr>
        <w:t xml:space="preserve"> provide APIs for an enterprise travel system. The selection of the software will be based on budget and usability. </w:t>
      </w:r>
    </w:p>
    <w:p w:rsidR="00333196" w:rsidP="00655E91" w14:paraId="710DF21E" w14:textId="47CC995E">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Integration with Payroll system</w:t>
      </w:r>
      <w:r w:rsidRPr="00F75314" w:rsidR="007F4359">
        <w:rPr>
          <w:rFonts w:ascii="Times New Roman" w:eastAsia="Times New Roman" w:hAnsi="Times New Roman" w:cs="Times New Roman"/>
        </w:rPr>
        <w:t xml:space="preserve"> – For the reimbursement process the ITS Main needs to be integrated with the current payroll system.</w:t>
      </w:r>
    </w:p>
    <w:p w:rsidR="00655E91" w:rsidP="00655E91" w14:paraId="0F2485AA" w14:textId="4D94BAE7">
      <w:pPr>
        <w:pStyle w:val="ListParagraph"/>
        <w:numPr>
          <w:ilvl w:val="1"/>
          <w:numId w:val="8"/>
        </w:numPr>
        <w:ind w:left="2124"/>
        <w:rPr>
          <w:rFonts w:ascii="Times New Roman" w:eastAsia="Times New Roman" w:hAnsi="Times New Roman" w:cs="Times New Roman"/>
        </w:rPr>
      </w:pPr>
      <w:r>
        <w:rPr>
          <w:rFonts w:ascii="Times New Roman" w:eastAsia="Times New Roman" w:hAnsi="Times New Roman" w:cs="Times New Roman"/>
        </w:rPr>
        <w:t>Amazon Web Service (AWS) platform – The backend databases, APIs and jobs which are required to support the processes which are external to Salesforce can be created within AWS.</w:t>
      </w:r>
    </w:p>
    <w:p w:rsidR="00B80C61" w:rsidRPr="00F75314" w:rsidP="00B80C61" w14:paraId="5DD2FE4B" w14:textId="77777777">
      <w:pPr>
        <w:pStyle w:val="ListParagraph"/>
        <w:ind w:left="2124"/>
        <w:rPr>
          <w:rFonts w:ascii="Times New Roman" w:eastAsia="Times New Roman" w:hAnsi="Times New Roman" w:cs="Times New Roman"/>
        </w:rPr>
      </w:pPr>
    </w:p>
    <w:p w:rsidR="00B80C61" w:rsidRPr="00B80C61" w:rsidP="00B80C61" w14:paraId="297514FF" w14:textId="1C9535DF">
      <w:pPr>
        <w:pStyle w:val="Heading1"/>
        <w:numPr>
          <w:ilvl w:val="1"/>
          <w:numId w:val="9"/>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Plan</w:t>
      </w:r>
    </w:p>
    <w:p w:rsidR="00B80C61" w:rsidP="00B80C61" w14:paraId="4A9D2AEA" w14:textId="0B7FD518">
      <w:pPr>
        <w:rPr>
          <w:rFonts w:ascii="Times New Roman" w:hAnsi="Times New Roman" w:cs="Times New Roman"/>
        </w:rPr>
      </w:pPr>
      <w:r>
        <w:rPr>
          <w:rFonts w:ascii="Times New Roman" w:hAnsi="Times New Roman" w:cs="Times New Roman"/>
        </w:rPr>
        <w:t>These modules are needed to be tightly coupled with each other. An iterative development process can be followed to develop the application features described in the following section. This development process will help the project to deliver application functionalities incrementally and continuously to the customer.</w:t>
      </w:r>
    </w:p>
    <w:p w:rsidR="00B80C61" w:rsidRPr="00F75314" w:rsidP="00B80C61" w14:paraId="533000B1" w14:textId="6EBD8EE7">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p w:rsidR="00B80C61" w:rsidRPr="008D48B4" w:rsidP="008D48B4" w14:paraId="421EB271" w14:textId="2DFAC7B8">
      <w:pPr>
        <w:ind w:left="720"/>
        <w:rPr>
          <w:rFonts w:ascii="Times New Roman" w:eastAsia="Times New Roman" w:hAnsi="Times New Roman" w:cs="Times New Roman"/>
        </w:rPr>
      </w:pPr>
      <w:r>
        <w:rPr>
          <w:rFonts w:ascii="Times New Roman" w:hAnsi="Times New Roman" w:cs="Times New Roman"/>
        </w:rPr>
        <w:t>S</w:t>
      </w:r>
      <w:r w:rsidRPr="006D0008">
        <w:rPr>
          <w:rFonts w:ascii="Times New Roman" w:hAnsi="Times New Roman" w:cs="Times New Roman"/>
        </w:rPr>
        <w:t xml:space="preserve">crum type agile method will perfectly suit to develop this application. </w:t>
      </w:r>
      <w:r>
        <w:rPr>
          <w:rFonts w:ascii="Times New Roman" w:eastAsia="Times New Roman" w:hAnsi="Times New Roman" w:cs="Times New Roman"/>
        </w:rPr>
        <w:t>Multiple teams may work on each of the modules simultaneously.</w:t>
      </w:r>
      <w:r>
        <w:rPr>
          <w:rFonts w:ascii="Times New Roman" w:eastAsia="Times New Roman" w:hAnsi="Times New Roman" w:cs="Times New Roman"/>
        </w:rPr>
        <w:t xml:space="preserve"> However, each of the</w:t>
      </w:r>
      <w:r w:rsidRPr="006D0008">
        <w:rPr>
          <w:rFonts w:ascii="Times New Roman" w:hAnsi="Times New Roman" w:cs="Times New Roman"/>
        </w:rPr>
        <w:t xml:space="preserve"> team</w:t>
      </w:r>
      <w:r>
        <w:rPr>
          <w:rFonts w:ascii="Times New Roman" w:hAnsi="Times New Roman" w:cs="Times New Roman"/>
        </w:rPr>
        <w:t>s</w:t>
      </w:r>
      <w:r w:rsidRPr="006D0008">
        <w:rPr>
          <w:rFonts w:ascii="Times New Roman" w:hAnsi="Times New Roman" w:cs="Times New Roman"/>
        </w:rPr>
        <w:t xml:space="preserve"> will consist </w:t>
      </w:r>
      <w:r w:rsidR="006D0008">
        <w:rPr>
          <w:rFonts w:ascii="Times New Roman" w:hAnsi="Times New Roman" w:cs="Times New Roman"/>
        </w:rPr>
        <w:t>of the below team members</w:t>
      </w:r>
      <w:r>
        <w:rPr>
          <w:rFonts w:ascii="Times New Roman" w:hAnsi="Times New Roman" w:cs="Times New Roman"/>
        </w:rPr>
        <w:t>.</w:t>
      </w:r>
    </w:p>
    <w:p w:rsidR="006D0008" w:rsidP="006D0008" w14:paraId="18BB7A1F" w14:textId="5BA263A5">
      <w:pPr>
        <w:pStyle w:val="ListParagraph"/>
        <w:numPr>
          <w:ilvl w:val="0"/>
          <w:numId w:val="12"/>
        </w:numPr>
        <w:rPr>
          <w:rFonts w:ascii="Times New Roman" w:hAnsi="Times New Roman" w:cs="Times New Roman"/>
        </w:rPr>
      </w:pPr>
      <w:r>
        <w:rPr>
          <w:rFonts w:ascii="Times New Roman" w:hAnsi="Times New Roman" w:cs="Times New Roman"/>
        </w:rPr>
        <w:t>Product owner</w:t>
      </w:r>
    </w:p>
    <w:p w:rsidR="006D0008" w:rsidP="006D0008" w14:paraId="7FD5AAFF" w14:textId="648090B8">
      <w:pPr>
        <w:pStyle w:val="ListParagraph"/>
        <w:numPr>
          <w:ilvl w:val="0"/>
          <w:numId w:val="12"/>
        </w:numPr>
        <w:rPr>
          <w:rFonts w:ascii="Times New Roman" w:hAnsi="Times New Roman" w:cs="Times New Roman"/>
        </w:rPr>
      </w:pPr>
      <w:r>
        <w:rPr>
          <w:rFonts w:ascii="Times New Roman" w:hAnsi="Times New Roman" w:cs="Times New Roman"/>
        </w:rPr>
        <w:t>Scrum Master</w:t>
      </w:r>
    </w:p>
    <w:p w:rsidR="006D0008" w:rsidP="006D0008" w14:paraId="333CC97F" w14:textId="5AA96506">
      <w:pPr>
        <w:pStyle w:val="ListParagraph"/>
        <w:numPr>
          <w:ilvl w:val="0"/>
          <w:numId w:val="12"/>
        </w:numPr>
        <w:rPr>
          <w:rFonts w:ascii="Times New Roman" w:hAnsi="Times New Roman" w:cs="Times New Roman"/>
        </w:rPr>
      </w:pPr>
      <w:r>
        <w:rPr>
          <w:rFonts w:ascii="Times New Roman" w:hAnsi="Times New Roman" w:cs="Times New Roman"/>
        </w:rPr>
        <w:t>Development team</w:t>
      </w:r>
    </w:p>
    <w:p w:rsidR="00722F9A" w:rsidRPr="008D48B4" w:rsidP="008D48B4" w14:paraId="5F4AA012" w14:textId="279AB07D">
      <w:pPr>
        <w:pStyle w:val="ListParagraph"/>
        <w:numPr>
          <w:ilvl w:val="0"/>
          <w:numId w:val="12"/>
        </w:numPr>
        <w:rPr>
          <w:rFonts w:ascii="Times New Roman" w:eastAsia="Times New Roman" w:hAnsi="Times New Roman" w:cs="Times New Roman"/>
        </w:rPr>
      </w:pPr>
      <w:r>
        <w:rPr>
          <w:rFonts w:ascii="Times New Roman" w:hAnsi="Times New Roman" w:cs="Times New Roman"/>
        </w:rPr>
        <w:t>Quality Assurance</w:t>
      </w:r>
      <w:r w:rsidR="0006041C">
        <w:rPr>
          <w:rFonts w:ascii="Times New Roman" w:hAnsi="Times New Roman" w:cs="Times New Roman"/>
        </w:rPr>
        <w:t xml:space="preserve"> (QA)</w:t>
      </w:r>
    </w:p>
    <w:p w:rsidR="008D48B4" w:rsidRPr="008D48B4" w:rsidP="008D48B4" w14:paraId="7F8050CA" w14:textId="696E3730">
      <w:pPr>
        <w:pStyle w:val="ListParagraph"/>
        <w:numPr>
          <w:ilvl w:val="0"/>
          <w:numId w:val="12"/>
        </w:numPr>
        <w:rPr>
          <w:rFonts w:ascii="Times New Roman" w:eastAsia="Times New Roman" w:hAnsi="Times New Roman" w:cs="Times New Roman"/>
        </w:rPr>
      </w:pPr>
      <w:r>
        <w:rPr>
          <w:rFonts w:ascii="Times New Roman" w:hAnsi="Times New Roman" w:cs="Times New Roman"/>
        </w:rPr>
        <w:t>DevOps</w:t>
      </w:r>
    </w:p>
    <w:p w:rsidR="008D48B4" w:rsidRPr="00F75314" w:rsidP="008D48B4" w14:paraId="0FFC24A9" w14:textId="1CC0AEA5">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w:t>
      </w:r>
    </w:p>
    <w:p w:rsidR="0006041C" w:rsidP="008D48B4" w14:paraId="557AF50C" w14:textId="77777777">
      <w:pPr>
        <w:ind w:left="720"/>
        <w:rPr>
          <w:rFonts w:ascii="Times New Roman" w:hAnsi="Times New Roman" w:cs="Times New Roman"/>
        </w:rPr>
      </w:pPr>
      <w:r>
        <w:rPr>
          <w:rFonts w:ascii="Times New Roman" w:hAnsi="Times New Roman" w:cs="Times New Roman"/>
        </w:rPr>
        <w:t xml:space="preserve">In every iteration, there will be a </w:t>
      </w:r>
      <w:r>
        <w:rPr>
          <w:rFonts w:ascii="Times New Roman" w:hAnsi="Times New Roman" w:cs="Times New Roman"/>
        </w:rPr>
        <w:t>few defined</w:t>
      </w:r>
      <w:r>
        <w:rPr>
          <w:rFonts w:ascii="Times New Roman" w:hAnsi="Times New Roman" w:cs="Times New Roman"/>
        </w:rPr>
        <w:t xml:space="preserve"> steps </w:t>
      </w:r>
      <w:r>
        <w:rPr>
          <w:rFonts w:ascii="Times New Roman" w:hAnsi="Times New Roman" w:cs="Times New Roman"/>
        </w:rPr>
        <w:t>for each of the teams.
</w:t>
      </w:r>
    </w:p>
    <w:p w:rsidR="0006041C" w:rsidP="0006041C" w14:paraId="3490A0E6" w14:textId="77777777">
      <w:pPr>
        <w:pStyle w:val="ListParagraph"/>
        <w:numPr>
          <w:ilvl w:val="0"/>
          <w:numId w:val="14"/>
        </w:numPr>
        <w:rPr>
          <w:rFonts w:ascii="Times New Roman" w:hAnsi="Times New Roman" w:cs="Times New Roman"/>
        </w:rPr>
      </w:pPr>
      <w:r>
        <w:rPr>
          <w:rFonts w:ascii="Times New Roman" w:hAnsi="Times New Roman" w:cs="Times New Roman"/>
        </w:rPr>
        <w:t>Planning for the iteration – A</w:t>
      </w:r>
      <w:r w:rsidRPr="0006041C" w:rsidR="008D48B4">
        <w:rPr>
          <w:rFonts w:ascii="Times New Roman" w:hAnsi="Times New Roman" w:cs="Times New Roman"/>
        </w:rPr>
        <w:t xml:space="preserve"> goal to implement </w:t>
      </w:r>
      <w:r>
        <w:rPr>
          <w:rFonts w:ascii="Times New Roman" w:hAnsi="Times New Roman" w:cs="Times New Roman"/>
        </w:rPr>
        <w:t xml:space="preserve">a portion of </w:t>
      </w:r>
      <w:r w:rsidRPr="0006041C" w:rsidR="0047002E">
        <w:rPr>
          <w:rFonts w:ascii="Times New Roman" w:hAnsi="Times New Roman" w:cs="Times New Roman"/>
        </w:rPr>
        <w:t>the assigned module</w:t>
      </w:r>
      <w:r>
        <w:rPr>
          <w:rFonts w:ascii="Times New Roman" w:hAnsi="Times New Roman" w:cs="Times New Roman"/>
        </w:rPr>
        <w:t xml:space="preserve"> will be set.</w:t>
      </w:r>
    </w:p>
    <w:p w:rsidR="0006041C" w:rsidP="0006041C" w14:paraId="3EE4ED7F" w14:textId="4E7D1352">
      <w:pPr>
        <w:pStyle w:val="ListParagraph"/>
        <w:numPr>
          <w:ilvl w:val="0"/>
          <w:numId w:val="14"/>
        </w:numPr>
        <w:rPr>
          <w:rFonts w:ascii="Times New Roman" w:hAnsi="Times New Roman" w:cs="Times New Roman"/>
        </w:rPr>
      </w:pPr>
      <w:r>
        <w:rPr>
          <w:rFonts w:ascii="Times New Roman" w:hAnsi="Times New Roman" w:cs="Times New Roman"/>
        </w:rPr>
        <w:t>Development, integration, and QA of the planned portion for the iteration.
</w:t>
      </w:r>
    </w:p>
    <w:p w:rsidR="0006041C" w:rsidP="0006041C" w14:paraId="148CFBE3" w14:textId="77777777">
      <w:pPr>
        <w:pStyle w:val="ListParagraph"/>
        <w:numPr>
          <w:ilvl w:val="0"/>
          <w:numId w:val="14"/>
        </w:numPr>
        <w:rPr>
          <w:rFonts w:ascii="Times New Roman" w:hAnsi="Times New Roman" w:cs="Times New Roman"/>
        </w:rPr>
      </w:pPr>
      <w:r w:rsidRPr="0006041C">
        <w:rPr>
          <w:rFonts w:ascii="Times New Roman" w:hAnsi="Times New Roman" w:cs="Times New Roman"/>
        </w:rPr>
        <w:t xml:space="preserve">At the end of the sprint, </w:t>
      </w:r>
      <w:r>
        <w:rPr>
          <w:rFonts w:ascii="Times New Roman" w:hAnsi="Times New Roman" w:cs="Times New Roman"/>
        </w:rPr>
        <w:t>a demo</w:t>
      </w:r>
      <w:r w:rsidRPr="0006041C">
        <w:rPr>
          <w:rFonts w:ascii="Times New Roman" w:hAnsi="Times New Roman" w:cs="Times New Roman"/>
        </w:rPr>
        <w:t xml:space="preserve"> to the stakeholders</w:t>
      </w:r>
      <w:r>
        <w:rPr>
          <w:rFonts w:ascii="Times New Roman" w:hAnsi="Times New Roman" w:cs="Times New Roman"/>
        </w:rPr>
        <w:t>.</w:t>
      </w:r>
    </w:p>
    <w:p w:rsidR="008D48B4" w:rsidRPr="0006041C" w:rsidP="0006041C" w14:paraId="571715C6" w14:textId="3F534848">
      <w:pPr>
        <w:pStyle w:val="ListParagraph"/>
        <w:numPr>
          <w:ilvl w:val="0"/>
          <w:numId w:val="14"/>
        </w:numPr>
        <w:rPr>
          <w:rFonts w:ascii="Times New Roman" w:hAnsi="Times New Roman" w:cs="Times New Roman"/>
        </w:rPr>
      </w:pPr>
      <w:r>
        <w:rPr>
          <w:rFonts w:ascii="Times New Roman" w:hAnsi="Times New Roman" w:cs="Times New Roman"/>
        </w:rPr>
        <w:t xml:space="preserve">Upon </w:t>
      </w:r>
      <w:r w:rsidRPr="0006041C" w:rsidR="0047002E">
        <w:rPr>
          <w:rFonts w:ascii="Times New Roman" w:hAnsi="Times New Roman" w:cs="Times New Roman"/>
        </w:rPr>
        <w:t xml:space="preserve">approval, the implemented </w:t>
      </w:r>
      <w:r>
        <w:rPr>
          <w:rFonts w:ascii="Times New Roman" w:hAnsi="Times New Roman" w:cs="Times New Roman"/>
        </w:rPr>
        <w:t>portion will be deployed to the production system.
</w:t>
      </w:r>
    </w:p>
    <w:p w:rsidR="0006041C" w:rsidRPr="00F75314" w:rsidP="0006041C" w14:paraId="5AF7E3F8" w14:textId="4BA0F6C9">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Closing</w:t>
      </w:r>
    </w:p>
    <w:p w:rsidR="0006041C" w:rsidP="0006041C" w14:paraId="0E4F4543" w14:textId="77777777">
      <w:pPr>
        <w:ind w:left="1440"/>
        <w:rPr>
          <w:rFonts w:ascii="Times New Roman" w:hAnsi="Times New Roman" w:cs="Times New Roman"/>
        </w:rPr>
      </w:pPr>
      <w:r>
        <w:rPr>
          <w:rFonts w:ascii="Times New Roman" w:hAnsi="Times New Roman" w:cs="Times New Roman"/>
        </w:rPr>
        <w:t>As the ITS development is complete, the acceptance criteria will be validated with the customers. As the criteria are successfully met, the project will be assumed to be complete.</w:t>
      </w:r>
    </w:p>
    <w:p w:rsidR="0006041C" w:rsidP="0006041C" w14:paraId="6AD737F7" w14:textId="61913193">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Maintenance</w:t>
      </w:r>
    </w:p>
    <w:p w:rsidR="008D48B4" w:rsidRPr="008D48B4" w:rsidP="0006041C" w14:paraId="1D35EF93" w14:textId="46B8FCCC">
      <w:pPr>
        <w:ind w:left="1440"/>
        <w:rPr>
          <w:rFonts w:ascii="Times New Roman" w:eastAsia="Times New Roman" w:hAnsi="Times New Roman" w:cs="Times New Roman"/>
        </w:rPr>
      </w:pPr>
      <w:r>
        <w:rPr>
          <w:rFonts w:ascii="Times New Roman" w:hAnsi="Times New Roman" w:cs="Times New Roman"/>
        </w:rPr>
        <w:t>As the project is complete, formal training will be provided to the users. Additionally, a maintenance team can be deployed for any future issues or enhancements.
</w:t>
      </w:r>
      <w:bookmarkEnd w:id="1"/>
    </w:p>
    <w:sectPr>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Brittany Kircher" w:date="2020-02-12T07:54:00Z" w:initials="BK">
    <w:p w:rsidR="5E372AE1" w14:paraId="3D5ABD7A">
      <w:r>
        <w:t>Might be good for the needs section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3D5ABD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5E8DF1A4" w14:textId="77777777" w:rsidTr="40CB8A24">
      <w:tblPrEx>
        <w:tblW w:w="0" w:type="auto"/>
        <w:tblLayout w:type="fixed"/>
        <w:tblLook w:val="06A0"/>
      </w:tblPrEx>
      <w:tc>
        <w:tcPr>
          <w:tcW w:w="3120" w:type="dxa"/>
        </w:tcPr>
        <w:p w:rsidR="40CB8A24" w:rsidP="40CB8A24" w14:paraId="0516E2FE" w14:textId="1480E79F">
          <w:pPr>
            <w:pStyle w:val="Header"/>
            <w:ind w:left="-115"/>
          </w:pPr>
        </w:p>
      </w:tc>
      <w:tc>
        <w:tcPr>
          <w:tcW w:w="3120" w:type="dxa"/>
        </w:tcPr>
        <w:p w:rsidR="40CB8A24" w:rsidP="40CB8A24" w14:paraId="3F4C54B8" w14:textId="364CD4F2">
          <w:pPr>
            <w:pStyle w:val="Header"/>
            <w:jc w:val="center"/>
          </w:pPr>
        </w:p>
      </w:tc>
      <w:tc>
        <w:tcPr>
          <w:tcW w:w="3120" w:type="dxa"/>
        </w:tcPr>
        <w:p w:rsidR="40CB8A24" w:rsidP="40CB8A24" w14:paraId="4F707F3E" w14:textId="4638A7DD">
          <w:pPr>
            <w:pStyle w:val="Header"/>
            <w:ind w:right="-115"/>
            <w:jc w:val="right"/>
          </w:pPr>
        </w:p>
      </w:tc>
    </w:tr>
  </w:tbl>
  <w:p w:rsidR="40CB8A24" w:rsidP="40CB8A24" w14:paraId="4EC31755" w14:textId="7A746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7DE5FAEB" w14:textId="77777777" w:rsidTr="40CB8A24">
      <w:tblPrEx>
        <w:tblW w:w="0" w:type="auto"/>
        <w:tblLayout w:type="fixed"/>
        <w:tblLook w:val="06A0"/>
      </w:tblPrEx>
      <w:tc>
        <w:tcPr>
          <w:tcW w:w="3120" w:type="dxa"/>
        </w:tcPr>
        <w:p w:rsidR="40CB8A24" w:rsidP="40CB8A24" w14:paraId="0969A1B1" w14:textId="1BA4DCDF">
          <w:pPr>
            <w:pStyle w:val="Header"/>
            <w:ind w:left="-115"/>
          </w:pPr>
        </w:p>
      </w:tc>
      <w:tc>
        <w:tcPr>
          <w:tcW w:w="3120" w:type="dxa"/>
        </w:tcPr>
        <w:p w:rsidR="40CB8A24" w:rsidP="40CB8A24" w14:paraId="49F5D144" w14:textId="48793EE4">
          <w:pPr>
            <w:pStyle w:val="Header"/>
            <w:jc w:val="center"/>
          </w:pPr>
        </w:p>
      </w:tc>
      <w:tc>
        <w:tcPr>
          <w:tcW w:w="3120" w:type="dxa"/>
        </w:tcPr>
        <w:p w:rsidR="40CB8A24" w:rsidP="40CB8A24" w14:paraId="7B207622" w14:textId="16040F9F">
          <w:pPr>
            <w:pStyle w:val="Header"/>
            <w:ind w:right="-115"/>
            <w:jc w:val="right"/>
          </w:pPr>
        </w:p>
      </w:tc>
    </w:tr>
  </w:tbl>
  <w:p w:rsidR="40CB8A24" w:rsidP="40CB8A24" w14:paraId="75B149D2" w14:textId="71845E1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4935"/>
      <w:gridCol w:w="1305"/>
      <w:gridCol w:w="3120"/>
    </w:tblGrid>
    <w:tr w14:paraId="62D879D0" w14:textId="77777777" w:rsidTr="40CB8A24">
      <w:tblPrEx>
        <w:tblW w:w="0" w:type="auto"/>
        <w:tblLayout w:type="fixed"/>
        <w:tblLook w:val="06A0"/>
      </w:tblPrEx>
      <w:tc>
        <w:tcPr>
          <w:tcW w:w="4935" w:type="dxa"/>
        </w:tcPr>
        <w:p w:rsidR="40CB8A24" w:rsidP="40CB8A24" w14:paraId="30599311" w14:textId="5AF02D41">
          <w:pPr>
            <w:pStyle w:val="Header"/>
            <w:ind w:left="-115"/>
            <w:rPr>
              <w:rFonts w:ascii="Times New Roman" w:eastAsia="Times New Roman" w:hAnsi="Times New Roman" w:cs="Times New Roman"/>
            </w:rPr>
          </w:pPr>
          <w:r>
            <w:rPr>
              <w:rFonts w:ascii="Times New Roman" w:eastAsia="Times New Roman" w:hAnsi="Times New Roman" w:cs="Times New Roman"/>
            </w:rPr>
            <w:t>COMPANY TRAVEL SYSTEM</w:t>
          </w:r>
        </w:p>
      </w:tc>
      <w:tc>
        <w:tcPr>
          <w:tcW w:w="1305" w:type="dxa"/>
        </w:tcPr>
        <w:p w:rsidR="40CB8A24" w:rsidP="40CB8A24" w14:paraId="69C7D7E7" w14:textId="3FF5D69F">
          <w:pPr>
            <w:pStyle w:val="Header"/>
            <w:jc w:val="center"/>
          </w:pPr>
        </w:p>
      </w:tc>
      <w:tc>
        <w:tcPr>
          <w:tcW w:w="3120" w:type="dxa"/>
        </w:tcPr>
        <w:p w:rsidR="40CB8A24" w:rsidP="40CB8A24" w14:paraId="05540DE7" w14:textId="2C9D1A01">
          <w:pPr>
            <w:pStyle w:val="Header"/>
            <w:ind w:right="-115"/>
            <w:jc w:val="right"/>
          </w:pPr>
          <w:r>
            <w:fldChar w:fldCharType="begin"/>
          </w:r>
          <w:r>
            <w:instrText>PAGE</w:instrText>
          </w:r>
          <w:r w:rsidR="00B56112">
            <w:fldChar w:fldCharType="separate"/>
          </w:r>
          <w:r w:rsidR="00B56112">
            <w:rPr>
              <w:noProof/>
            </w:rPr>
            <w:t>2</w:t>
          </w:r>
          <w:r>
            <w:fldChar w:fldCharType="end"/>
          </w:r>
        </w:p>
      </w:tc>
    </w:tr>
  </w:tbl>
  <w:p w:rsidR="40CB8A24" w:rsidP="40CB8A24" w14:paraId="274271A1" w14:textId="29893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6105"/>
      <w:gridCol w:w="236"/>
      <w:gridCol w:w="3120"/>
    </w:tblGrid>
    <w:tr w14:paraId="2126CB8E" w14:textId="77777777" w:rsidTr="40CB8A24">
      <w:tblPrEx>
        <w:tblW w:w="0" w:type="auto"/>
        <w:tblLayout w:type="fixed"/>
        <w:tblLook w:val="06A0"/>
      </w:tblPrEx>
      <w:tc>
        <w:tcPr>
          <w:tcW w:w="6105" w:type="dxa"/>
        </w:tcPr>
        <w:p w:rsidR="40CB8A24" w:rsidP="40CB8A24" w14:paraId="2B21FD24" w14:textId="09733CDC">
          <w:pPr>
            <w:pStyle w:val="Header"/>
            <w:ind w:left="-115"/>
            <w:rPr>
              <w:rFonts w:ascii="Times New Roman" w:eastAsia="Times New Roman" w:hAnsi="Times New Roman" w:cs="Times New Roman"/>
            </w:rPr>
          </w:pPr>
          <w:r w:rsidRPr="40CB8A24">
            <w:rPr>
              <w:rFonts w:ascii="Times New Roman" w:eastAsia="Times New Roman" w:hAnsi="Times New Roman" w:cs="Times New Roman"/>
            </w:rPr>
            <w:t xml:space="preserve">Running Head: </w:t>
          </w:r>
          <w:r w:rsidR="00B56112">
            <w:rPr>
              <w:rFonts w:ascii="Times New Roman" w:eastAsia="Times New Roman" w:hAnsi="Times New Roman" w:cs="Times New Roman"/>
            </w:rPr>
            <w:t>COMPANY TRAVEL SYSTEM</w:t>
          </w:r>
        </w:p>
      </w:tc>
      <w:tc>
        <w:tcPr>
          <w:tcW w:w="135" w:type="dxa"/>
        </w:tcPr>
        <w:p w:rsidR="40CB8A24" w:rsidP="40CB8A24" w14:paraId="4C161F44" w14:textId="4D114284">
          <w:pPr>
            <w:pStyle w:val="Header"/>
            <w:jc w:val="center"/>
          </w:pPr>
        </w:p>
      </w:tc>
      <w:tc>
        <w:tcPr>
          <w:tcW w:w="3120" w:type="dxa"/>
        </w:tcPr>
        <w:p w:rsidR="40CB8A24" w:rsidP="40CB8A24" w14:paraId="3289A238" w14:textId="661ED373">
          <w:pPr>
            <w:pStyle w:val="Header"/>
            <w:ind w:right="-115"/>
            <w:jc w:val="right"/>
          </w:pPr>
        </w:p>
      </w:tc>
    </w:tr>
  </w:tbl>
  <w:p w:rsidR="40CB8A24" w:rsidP="40CB8A24" w14:paraId="7BFFCC8B" w14:textId="24762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C44B0E"/>
    <w:multiLevelType w:val="hybridMultilevel"/>
    <w:tmpl w:val="7C7E8C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68D0A44"/>
    <w:multiLevelType w:val="hybridMultilevel"/>
    <w:tmpl w:val="F3EAE3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3EE484D"/>
    <w:multiLevelType w:val="multilevel"/>
    <w:tmpl w:val="BC32850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D321D8"/>
    <w:multiLevelType w:val="hybridMultilevel"/>
    <w:tmpl w:val="B0EE31E2"/>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nsid w:val="21B37763"/>
    <w:multiLevelType w:val="hybridMultilevel"/>
    <w:tmpl w:val="F7CA81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5DA4787"/>
    <w:multiLevelType w:val="hybridMultilevel"/>
    <w:tmpl w:val="7B92EF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7814A4B"/>
    <w:multiLevelType w:val="hybridMultilevel"/>
    <w:tmpl w:val="CBA64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5A52D5"/>
    <w:multiLevelType w:val="hybridMultilevel"/>
    <w:tmpl w:val="F326B310"/>
    <w:lvl w:ilvl="0">
      <w:start w:val="1"/>
      <w:numFmt w:val="decimal"/>
      <w:lvlText w:val="%1)"/>
      <w:lvlJc w:val="left"/>
      <w:pPr>
        <w:ind w:left="180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C275DBA"/>
    <w:multiLevelType w:val="hybridMultilevel"/>
    <w:tmpl w:val="CE8EB27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30A1239"/>
    <w:multiLevelType w:val="hybridMultilevel"/>
    <w:tmpl w:val="85D00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43A1717"/>
    <w:multiLevelType w:val="hybridMultilevel"/>
    <w:tmpl w:val="EDE62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A586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425325"/>
    <w:multiLevelType w:val="hybridMultilevel"/>
    <w:tmpl w:val="DDDA76A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4EF1252"/>
    <w:multiLevelType w:val="hybridMultilevel"/>
    <w:tmpl w:val="0E7E5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9"/>
  </w:num>
  <w:num w:numId="4">
    <w:abstractNumId w:val="5"/>
  </w:num>
  <w:num w:numId="5">
    <w:abstractNumId w:val="12"/>
  </w:num>
  <w:num w:numId="6">
    <w:abstractNumId w:val="4"/>
  </w:num>
  <w:num w:numId="7">
    <w:abstractNumId w:val="0"/>
  </w:num>
  <w:num w:numId="8">
    <w:abstractNumId w:val="10"/>
  </w:num>
  <w:num w:numId="9">
    <w:abstractNumId w:val="2"/>
  </w:num>
  <w:num w:numId="10">
    <w:abstractNumId w:val="11"/>
  </w:num>
  <w:num w:numId="11">
    <w:abstractNumId w:val="1"/>
  </w:num>
  <w:num w:numId="12">
    <w:abstractNumId w:val="3"/>
  </w:num>
  <w:num w:numId="13">
    <w:abstractNumId w:val="8"/>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Brittany Kircher">
    <w15:presenceInfo w15:providerId="AD" w15:userId="S::bwhetzel@student.umuc.edu::2b398544-87a3-4c60-820d-972611943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6041C"/>
    <w:rsid w:val="000E95E4"/>
    <w:rsid w:val="00147B05"/>
    <w:rsid w:val="00234715"/>
    <w:rsid w:val="002614AB"/>
    <w:rsid w:val="00315C57"/>
    <w:rsid w:val="00333196"/>
    <w:rsid w:val="0047002E"/>
    <w:rsid w:val="00484557"/>
    <w:rsid w:val="004F295E"/>
    <w:rsid w:val="005B537C"/>
    <w:rsid w:val="00655E91"/>
    <w:rsid w:val="00682ABB"/>
    <w:rsid w:val="006A1374"/>
    <w:rsid w:val="006D0008"/>
    <w:rsid w:val="006D4EAE"/>
    <w:rsid w:val="006F64B9"/>
    <w:rsid w:val="00722F9A"/>
    <w:rsid w:val="007F4359"/>
    <w:rsid w:val="008A3CF4"/>
    <w:rsid w:val="008D48B4"/>
    <w:rsid w:val="009A5120"/>
    <w:rsid w:val="00A06638"/>
    <w:rsid w:val="00B56112"/>
    <w:rsid w:val="00B80C61"/>
    <w:rsid w:val="00BF7F40"/>
    <w:rsid w:val="00C8723E"/>
    <w:rsid w:val="00D74049"/>
    <w:rsid w:val="00D9083C"/>
    <w:rsid w:val="00EA1801"/>
    <w:rsid w:val="00EE60B2"/>
    <w:rsid w:val="00F75314"/>
    <w:rsid w:val="00FF6D8D"/>
    <w:rsid w:val="012578D4"/>
    <w:rsid w:val="0152F237"/>
    <w:rsid w:val="01ADE42C"/>
    <w:rsid w:val="03AECD88"/>
    <w:rsid w:val="03C0D2B0"/>
    <w:rsid w:val="03C47398"/>
    <w:rsid w:val="03D621B0"/>
    <w:rsid w:val="04BF8407"/>
    <w:rsid w:val="051CC4B7"/>
    <w:rsid w:val="05A6D7A1"/>
    <w:rsid w:val="05D6A12C"/>
    <w:rsid w:val="062EBE16"/>
    <w:rsid w:val="06305EAB"/>
    <w:rsid w:val="0693ECA2"/>
    <w:rsid w:val="077E5A0A"/>
    <w:rsid w:val="084D949D"/>
    <w:rsid w:val="08A7D566"/>
    <w:rsid w:val="08FD3298"/>
    <w:rsid w:val="0965B3C4"/>
    <w:rsid w:val="09BA5451"/>
    <w:rsid w:val="09BF230B"/>
    <w:rsid w:val="09E84777"/>
    <w:rsid w:val="0A812593"/>
    <w:rsid w:val="0AB128A3"/>
    <w:rsid w:val="0AF2E157"/>
    <w:rsid w:val="0B5F766E"/>
    <w:rsid w:val="0C130895"/>
    <w:rsid w:val="0C335869"/>
    <w:rsid w:val="0CA56071"/>
    <w:rsid w:val="0D6C840E"/>
    <w:rsid w:val="0D83AFE6"/>
    <w:rsid w:val="0E5A8946"/>
    <w:rsid w:val="0EEE6D5F"/>
    <w:rsid w:val="1028C111"/>
    <w:rsid w:val="1095B423"/>
    <w:rsid w:val="10AD49B3"/>
    <w:rsid w:val="10F3B45A"/>
    <w:rsid w:val="10FF35DF"/>
    <w:rsid w:val="11315626"/>
    <w:rsid w:val="116A3786"/>
    <w:rsid w:val="11C9A3CB"/>
    <w:rsid w:val="12AC2E19"/>
    <w:rsid w:val="12B63F64"/>
    <w:rsid w:val="13158B80"/>
    <w:rsid w:val="13386FA9"/>
    <w:rsid w:val="1358FA95"/>
    <w:rsid w:val="136328D0"/>
    <w:rsid w:val="139CF9FE"/>
    <w:rsid w:val="13A231D3"/>
    <w:rsid w:val="1434A885"/>
    <w:rsid w:val="1492F534"/>
    <w:rsid w:val="14DE85FC"/>
    <w:rsid w:val="1559F9B2"/>
    <w:rsid w:val="155B24DC"/>
    <w:rsid w:val="15BD3312"/>
    <w:rsid w:val="171866B5"/>
    <w:rsid w:val="1718A3E2"/>
    <w:rsid w:val="1882C6F4"/>
    <w:rsid w:val="189A630E"/>
    <w:rsid w:val="18A1F2EE"/>
    <w:rsid w:val="19403552"/>
    <w:rsid w:val="19C2F543"/>
    <w:rsid w:val="19DA35BF"/>
    <w:rsid w:val="1A0EE2BF"/>
    <w:rsid w:val="1B23B218"/>
    <w:rsid w:val="1C02F243"/>
    <w:rsid w:val="1C2A214D"/>
    <w:rsid w:val="1CBBFFDA"/>
    <w:rsid w:val="1D679D0C"/>
    <w:rsid w:val="1DA83DF7"/>
    <w:rsid w:val="1DC66E05"/>
    <w:rsid w:val="1E26CA4A"/>
    <w:rsid w:val="1ECD6583"/>
    <w:rsid w:val="1F1A14C9"/>
    <w:rsid w:val="1F6342D2"/>
    <w:rsid w:val="1FECA10E"/>
    <w:rsid w:val="1FF31566"/>
    <w:rsid w:val="206FCEA2"/>
    <w:rsid w:val="20B51303"/>
    <w:rsid w:val="20F20D3E"/>
    <w:rsid w:val="20FED828"/>
    <w:rsid w:val="211663B9"/>
    <w:rsid w:val="2176C807"/>
    <w:rsid w:val="21DC8A98"/>
    <w:rsid w:val="21FC5367"/>
    <w:rsid w:val="224C8B5F"/>
    <w:rsid w:val="2291F413"/>
    <w:rsid w:val="2293388F"/>
    <w:rsid w:val="22C4D18F"/>
    <w:rsid w:val="22CCD2C9"/>
    <w:rsid w:val="23518B3D"/>
    <w:rsid w:val="243E4B89"/>
    <w:rsid w:val="24487B51"/>
    <w:rsid w:val="25775392"/>
    <w:rsid w:val="25A88182"/>
    <w:rsid w:val="25D6584B"/>
    <w:rsid w:val="26757D8F"/>
    <w:rsid w:val="267C4E71"/>
    <w:rsid w:val="2684B235"/>
    <w:rsid w:val="271DD6F1"/>
    <w:rsid w:val="2778E323"/>
    <w:rsid w:val="286BEECD"/>
    <w:rsid w:val="291D0F4A"/>
    <w:rsid w:val="29E41557"/>
    <w:rsid w:val="2A0AE2F9"/>
    <w:rsid w:val="2A8D3B97"/>
    <w:rsid w:val="2ADAFA6D"/>
    <w:rsid w:val="2B36EFA3"/>
    <w:rsid w:val="2B3A1D8C"/>
    <w:rsid w:val="2B77998D"/>
    <w:rsid w:val="2C497ACB"/>
    <w:rsid w:val="2C775AA6"/>
    <w:rsid w:val="2CDD0A0F"/>
    <w:rsid w:val="2CDDA046"/>
    <w:rsid w:val="2CE1102C"/>
    <w:rsid w:val="2DA05A01"/>
    <w:rsid w:val="2E3C2A89"/>
    <w:rsid w:val="2FCF7B39"/>
    <w:rsid w:val="2FE2B780"/>
    <w:rsid w:val="30C08045"/>
    <w:rsid w:val="30CF4396"/>
    <w:rsid w:val="310C7CE0"/>
    <w:rsid w:val="323B6BDB"/>
    <w:rsid w:val="32941E16"/>
    <w:rsid w:val="32C7CB04"/>
    <w:rsid w:val="3337CA7F"/>
    <w:rsid w:val="334D6756"/>
    <w:rsid w:val="33767213"/>
    <w:rsid w:val="33B1EB94"/>
    <w:rsid w:val="33D16DC4"/>
    <w:rsid w:val="3563D2F0"/>
    <w:rsid w:val="358A8AA1"/>
    <w:rsid w:val="3599DAD2"/>
    <w:rsid w:val="35E0AB5F"/>
    <w:rsid w:val="36630F81"/>
    <w:rsid w:val="36A4B34E"/>
    <w:rsid w:val="3746C9AF"/>
    <w:rsid w:val="379FE1BC"/>
    <w:rsid w:val="37DA8FC5"/>
    <w:rsid w:val="38047B59"/>
    <w:rsid w:val="38D0536A"/>
    <w:rsid w:val="397A481C"/>
    <w:rsid w:val="39A1F856"/>
    <w:rsid w:val="39BFD425"/>
    <w:rsid w:val="39E4C5BC"/>
    <w:rsid w:val="3A3ADD3A"/>
    <w:rsid w:val="3A41FBBB"/>
    <w:rsid w:val="3A53F17D"/>
    <w:rsid w:val="3A810300"/>
    <w:rsid w:val="3ADCAC82"/>
    <w:rsid w:val="3B4DB378"/>
    <w:rsid w:val="3B6AC520"/>
    <w:rsid w:val="3B733692"/>
    <w:rsid w:val="3B7CC4A5"/>
    <w:rsid w:val="3B82B67B"/>
    <w:rsid w:val="3BB08263"/>
    <w:rsid w:val="3C0644EA"/>
    <w:rsid w:val="3C124611"/>
    <w:rsid w:val="3CAA9A2D"/>
    <w:rsid w:val="3CB0E85F"/>
    <w:rsid w:val="3CE1D95A"/>
    <w:rsid w:val="3CEA70D1"/>
    <w:rsid w:val="3D96F996"/>
    <w:rsid w:val="3DA502D1"/>
    <w:rsid w:val="3E59D817"/>
    <w:rsid w:val="3F30132D"/>
    <w:rsid w:val="3F5073F7"/>
    <w:rsid w:val="3FD489CC"/>
    <w:rsid w:val="4099377B"/>
    <w:rsid w:val="409F629D"/>
    <w:rsid w:val="40CB8A24"/>
    <w:rsid w:val="41C85025"/>
    <w:rsid w:val="42B05372"/>
    <w:rsid w:val="42B6F549"/>
    <w:rsid w:val="42D2D2D5"/>
    <w:rsid w:val="42ED3077"/>
    <w:rsid w:val="42F65604"/>
    <w:rsid w:val="434D2BEA"/>
    <w:rsid w:val="4354A7B6"/>
    <w:rsid w:val="439E97EF"/>
    <w:rsid w:val="43A4686D"/>
    <w:rsid w:val="43B798A1"/>
    <w:rsid w:val="43E1678F"/>
    <w:rsid w:val="44397CA3"/>
    <w:rsid w:val="449DBBD3"/>
    <w:rsid w:val="44CC0398"/>
    <w:rsid w:val="450B1F64"/>
    <w:rsid w:val="455554E3"/>
    <w:rsid w:val="4561E124"/>
    <w:rsid w:val="45AFBDAA"/>
    <w:rsid w:val="45E4C299"/>
    <w:rsid w:val="46100463"/>
    <w:rsid w:val="4647044F"/>
    <w:rsid w:val="46F11735"/>
    <w:rsid w:val="471BEA15"/>
    <w:rsid w:val="4772847A"/>
    <w:rsid w:val="47BD3642"/>
    <w:rsid w:val="484E57A4"/>
    <w:rsid w:val="48C6C24E"/>
    <w:rsid w:val="48E77194"/>
    <w:rsid w:val="48FF7468"/>
    <w:rsid w:val="49146F16"/>
    <w:rsid w:val="494A8677"/>
    <w:rsid w:val="49896CAC"/>
    <w:rsid w:val="4A8D1783"/>
    <w:rsid w:val="4AD27074"/>
    <w:rsid w:val="4AF5D9A2"/>
    <w:rsid w:val="4BC19E04"/>
    <w:rsid w:val="4C28040B"/>
    <w:rsid w:val="4C34EED2"/>
    <w:rsid w:val="4CC15070"/>
    <w:rsid w:val="4D990AE6"/>
    <w:rsid w:val="4DA35098"/>
    <w:rsid w:val="4DD3DF1A"/>
    <w:rsid w:val="4DDF57CD"/>
    <w:rsid w:val="4EEC8A6F"/>
    <w:rsid w:val="4F55A9E3"/>
    <w:rsid w:val="4F573843"/>
    <w:rsid w:val="50698AB9"/>
    <w:rsid w:val="516A8AC4"/>
    <w:rsid w:val="517F4FC9"/>
    <w:rsid w:val="539839F6"/>
    <w:rsid w:val="53CEF5B4"/>
    <w:rsid w:val="54741358"/>
    <w:rsid w:val="54D0A671"/>
    <w:rsid w:val="54D0EF46"/>
    <w:rsid w:val="54D15825"/>
    <w:rsid w:val="556DE741"/>
    <w:rsid w:val="55A68153"/>
    <w:rsid w:val="5629CA46"/>
    <w:rsid w:val="5695FE7C"/>
    <w:rsid w:val="573F3481"/>
    <w:rsid w:val="576C96AA"/>
    <w:rsid w:val="57A79761"/>
    <w:rsid w:val="57ABCA45"/>
    <w:rsid w:val="57AFC39D"/>
    <w:rsid w:val="587CBC99"/>
    <w:rsid w:val="58932B2F"/>
    <w:rsid w:val="58FCD101"/>
    <w:rsid w:val="59D92473"/>
    <w:rsid w:val="5A3651ED"/>
    <w:rsid w:val="5AA16A4D"/>
    <w:rsid w:val="5B35CE90"/>
    <w:rsid w:val="5B38340B"/>
    <w:rsid w:val="5B46DF2C"/>
    <w:rsid w:val="5BD26022"/>
    <w:rsid w:val="5BE7C0F9"/>
    <w:rsid w:val="5BE8C082"/>
    <w:rsid w:val="5C00C65F"/>
    <w:rsid w:val="5C658ABD"/>
    <w:rsid w:val="5E372AE1"/>
    <w:rsid w:val="5EA1C45E"/>
    <w:rsid w:val="5ECF7F01"/>
    <w:rsid w:val="5EF6EB27"/>
    <w:rsid w:val="5FE51C69"/>
    <w:rsid w:val="60712C21"/>
    <w:rsid w:val="60A16B06"/>
    <w:rsid w:val="60F5C1EC"/>
    <w:rsid w:val="6217F009"/>
    <w:rsid w:val="623E4EFD"/>
    <w:rsid w:val="6293E5A1"/>
    <w:rsid w:val="634D838F"/>
    <w:rsid w:val="63649295"/>
    <w:rsid w:val="639C849C"/>
    <w:rsid w:val="63F2AFE7"/>
    <w:rsid w:val="6421100A"/>
    <w:rsid w:val="64EB283E"/>
    <w:rsid w:val="6558594C"/>
    <w:rsid w:val="660F4BCF"/>
    <w:rsid w:val="667C3E74"/>
    <w:rsid w:val="66BFB843"/>
    <w:rsid w:val="671843D5"/>
    <w:rsid w:val="67C77817"/>
    <w:rsid w:val="67D5209E"/>
    <w:rsid w:val="680E334A"/>
    <w:rsid w:val="688B0749"/>
    <w:rsid w:val="68CD5E18"/>
    <w:rsid w:val="68E69468"/>
    <w:rsid w:val="691C6723"/>
    <w:rsid w:val="6971E5E1"/>
    <w:rsid w:val="6A493575"/>
    <w:rsid w:val="6A784791"/>
    <w:rsid w:val="6AF30090"/>
    <w:rsid w:val="6B0DDA25"/>
    <w:rsid w:val="6B8F2ED9"/>
    <w:rsid w:val="6B93D351"/>
    <w:rsid w:val="6C06EFDB"/>
    <w:rsid w:val="6C990DF8"/>
    <w:rsid w:val="6D316DDB"/>
    <w:rsid w:val="6DFFADA1"/>
    <w:rsid w:val="6E54809D"/>
    <w:rsid w:val="6E85869E"/>
    <w:rsid w:val="6E9762D8"/>
    <w:rsid w:val="6F7279CF"/>
    <w:rsid w:val="702B1C2F"/>
    <w:rsid w:val="70C19CAC"/>
    <w:rsid w:val="7109926D"/>
    <w:rsid w:val="71F630B7"/>
    <w:rsid w:val="721E2CEE"/>
    <w:rsid w:val="729CFD2B"/>
    <w:rsid w:val="73201820"/>
    <w:rsid w:val="738F60BE"/>
    <w:rsid w:val="73A43479"/>
    <w:rsid w:val="747BF256"/>
    <w:rsid w:val="757B7C14"/>
    <w:rsid w:val="75897308"/>
    <w:rsid w:val="768A26C6"/>
    <w:rsid w:val="7728C014"/>
    <w:rsid w:val="77CB3F10"/>
    <w:rsid w:val="77E016C1"/>
    <w:rsid w:val="783A1BB3"/>
    <w:rsid w:val="7AEA2A8C"/>
    <w:rsid w:val="7AFBF01E"/>
    <w:rsid w:val="7B2F0A50"/>
    <w:rsid w:val="7B479A3D"/>
    <w:rsid w:val="7BC50E81"/>
    <w:rsid w:val="7CD72A50"/>
    <w:rsid w:val="7D1DB033"/>
    <w:rsid w:val="7D486686"/>
    <w:rsid w:val="7D61E513"/>
    <w:rsid w:val="7E1CFDC9"/>
    <w:rsid w:val="7E378D2C"/>
    <w:rsid w:val="7E4A3D22"/>
    <w:rsid w:val="7E86A653"/>
    <w:rsid w:val="7F08E9B2"/>
    <w:rsid w:val="7F131DDC"/>
    <w:rsid w:val="7F1F1124"/>
    <w:rsid w:val="7F37F75C"/>
    <w:rsid w:val="7F3A92F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61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6112"/>
    <w:rPr>
      <w:rFonts w:ascii="Times New Roman" w:hAnsi="Times New Roman" w:cs="Times New Roman"/>
      <w:sz w:val="18"/>
      <w:szCs w:val="18"/>
    </w:rPr>
  </w:style>
  <w:style w:type="character" w:customStyle="1" w:styleId="Heading2Char">
    <w:name w:val="Heading 2 Char"/>
    <w:basedOn w:val="DefaultParagraphFont"/>
    <w:link w:val="Heading2"/>
    <w:uiPriority w:val="9"/>
    <w:rsid w:val="00BF7F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13"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14</cp:revision>
  <dcterms:created xsi:type="dcterms:W3CDTF">2020-02-08T18:53:00Z</dcterms:created>
  <dcterms:modified xsi:type="dcterms:W3CDTF">2020-02-15T14:58:00Z</dcterms:modified>
</cp:coreProperties>
</file>