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0BC8" w14:textId="2F202FAD" w:rsidR="00E279B8" w:rsidRPr="00DB5907" w:rsidRDefault="00D16A5E" w:rsidP="00DB5907">
      <w:pPr>
        <w:pStyle w:val="Title"/>
      </w:pPr>
      <w:r>
        <w:t>Test Plan</w:t>
      </w:r>
      <w:r w:rsidR="00C82826">
        <w:t xml:space="preserve"> Document</w:t>
      </w:r>
      <w:r w:rsidR="00465FA7" w:rsidRPr="00DB5907">
        <w:t xml:space="preserve"> – Milestone </w:t>
      </w:r>
      <w:r w:rsidR="00C82826">
        <w:t>2</w:t>
      </w:r>
    </w:p>
    <w:p w14:paraId="4855205E" w14:textId="49505121" w:rsidR="00AB5663" w:rsidRPr="00AB5663" w:rsidRDefault="00AB5663" w:rsidP="00AB5663">
      <w:pPr>
        <w:jc w:val="right"/>
      </w:pPr>
      <w:r>
        <w:tab/>
      </w:r>
      <w:r>
        <w:tab/>
      </w:r>
      <w:r>
        <w:tab/>
      </w:r>
      <w:r>
        <w:tab/>
      </w:r>
      <w:r>
        <w:tab/>
      </w:r>
    </w:p>
    <w:p w14:paraId="60189823" w14:textId="1EB70977" w:rsidR="00FD3CAD" w:rsidRPr="00FD3CAD" w:rsidRDefault="00CA189B" w:rsidP="00FD3CAD">
      <w:pPr>
        <w:pStyle w:val="Contactinfo"/>
        <w:rPr>
          <w:color w:val="668926" w:themeColor="accent2" w:themeShade="BF"/>
          <w:sz w:val="40"/>
          <w:szCs w:val="40"/>
        </w:rPr>
      </w:pPr>
      <w:sdt>
        <w:sdtPr>
          <w:rPr>
            <w:rFonts w:asciiTheme="majorHAnsi" w:hAnsiTheme="majorHAnsi" w:cstheme="majorHAnsi"/>
            <w:color w:val="668926" w:themeColor="accent2" w:themeShade="BF"/>
            <w:sz w:val="48"/>
            <w:szCs w:val="48"/>
          </w:rPr>
          <w:alias w:val="Enter company name:"/>
          <w:tag w:val=""/>
          <w:id w:val="442581965"/>
          <w:placeholder>
            <w:docPart w:val="BFDC128BFDE14D6C83C903C7B12CA2A1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9C6B6B">
            <w:rPr>
              <w:rFonts w:asciiTheme="majorHAnsi" w:hAnsiTheme="majorHAnsi" w:cstheme="majorHAnsi"/>
              <w:color w:val="668926" w:themeColor="accent2" w:themeShade="BF"/>
              <w:sz w:val="48"/>
              <w:szCs w:val="48"/>
            </w:rPr>
            <w:t>Team: charlie</w:t>
          </w:r>
        </w:sdtContent>
      </w:sdt>
    </w:p>
    <w:p w14:paraId="2AFCBC5E" w14:textId="1F9A64AA" w:rsidR="00E279B8" w:rsidRDefault="00E279B8" w:rsidP="00FD3CAD">
      <w:pPr>
        <w:pStyle w:val="Logo"/>
        <w:tabs>
          <w:tab w:val="left" w:pos="6282"/>
        </w:tabs>
      </w:pPr>
    </w:p>
    <w:p w14:paraId="3CD32B47" w14:textId="57FB59BD" w:rsidR="00E279B8" w:rsidRDefault="00CA189B" w:rsidP="00E279B8">
      <w:pPr>
        <w:pStyle w:val="Subtitle"/>
      </w:pPr>
      <w:sdt>
        <w:sdtPr>
          <w:alias w:val="Presented by:"/>
          <w:tag w:val="Presented by:"/>
          <w:id w:val="2116784469"/>
          <w:placeholder>
            <w:docPart w:val="E32D0292D61F45F6A468B31916D4D8EE"/>
          </w:placeholder>
          <w:temporary/>
          <w:showingPlcHdr/>
          <w15:appearance w15:val="hidden"/>
        </w:sdtPr>
        <w:sdtEndPr/>
        <w:sdtContent>
          <w:r w:rsidR="00E279B8">
            <w:t>Presented by:</w:t>
          </w:r>
        </w:sdtContent>
      </w:sdt>
      <w:r w:rsidR="00E279B8">
        <w:t xml:space="preserve"> </w:t>
      </w:r>
      <w:sdt>
        <w:sdtPr>
          <w:alias w:val="Enter your name:"/>
          <w:tag w:val="Enter your name:"/>
          <w:id w:val="-679964544"/>
          <w:placeholder>
            <w:docPart w:val="092617777EC5495A90566F502826D87D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9C6B6B">
            <w:t>Michael Le</w:t>
          </w:r>
          <w:r w:rsidR="00FD3CAD">
            <w:t xml:space="preserve">, </w:t>
          </w:r>
          <w:proofErr w:type="spellStart"/>
          <w:r w:rsidR="009C6B6B">
            <w:t>Debashis</w:t>
          </w:r>
          <w:proofErr w:type="spellEnd"/>
          <w:r w:rsidR="009C6B6B">
            <w:t xml:space="preserve"> Jena</w:t>
          </w:r>
          <w:r w:rsidR="00465FA7">
            <w:t>,</w:t>
          </w:r>
          <w:r w:rsidR="009C6B6B">
            <w:t xml:space="preserve"> Austin Johnson</w:t>
          </w:r>
          <w:r w:rsidR="00FD3CAD">
            <w:t xml:space="preserve">, </w:t>
          </w:r>
          <w:r w:rsidR="009C6B6B">
            <w:t>Prince Antwi Aboagye</w:t>
          </w:r>
          <w:r w:rsidR="00FD3CAD">
            <w:t>,</w:t>
          </w:r>
          <w:r w:rsidR="009C6B6B">
            <w:t xml:space="preserve"> </w:t>
          </w:r>
          <w:proofErr w:type="spellStart"/>
          <w:r w:rsidR="009C6B6B">
            <w:t>Didimus</w:t>
          </w:r>
          <w:proofErr w:type="spellEnd"/>
          <w:r w:rsidR="009C6B6B">
            <w:t xml:space="preserve"> Kimbi</w:t>
          </w:r>
          <w:r w:rsidR="00FD3CAD">
            <w:t>,</w:t>
          </w:r>
          <w:r w:rsidR="009C6B6B">
            <w:t xml:space="preserve"> Damion Sevilla</w:t>
          </w:r>
        </w:sdtContent>
      </w:sdt>
    </w:p>
    <w:p w14:paraId="2E6531E7" w14:textId="576382FD" w:rsidR="00E279B8" w:rsidRDefault="003D1AED" w:rsidP="003D1AED">
      <w:pPr>
        <w:pStyle w:val="Contactinfo"/>
        <w:jc w:val="left"/>
      </w:pPr>
      <w:r>
        <w:t>SWEN 670 – sOFTWARE eNGINEERING pROJECT</w:t>
      </w:r>
    </w:p>
    <w:p w14:paraId="1FA506BE" w14:textId="64F88C1C" w:rsidR="00DA26C4" w:rsidRDefault="009C6B6B" w:rsidP="003D1AED">
      <w:pPr>
        <w:pStyle w:val="Contactinfo"/>
        <w:jc w:val="left"/>
      </w:pPr>
      <w:r>
        <w:t>June</w:t>
      </w:r>
      <w:r w:rsidR="00DA26C4">
        <w:t xml:space="preserve"> </w:t>
      </w:r>
      <w:r w:rsidR="006D5142">
        <w:t>30</w:t>
      </w:r>
      <w:r w:rsidR="00DA26C4">
        <w:t>, 2021</w:t>
      </w:r>
    </w:p>
    <w:p w14:paraId="458E2A9F" w14:textId="587AB3F8" w:rsidR="00DA26C4" w:rsidRDefault="00130E92" w:rsidP="003D1AED">
      <w:pPr>
        <w:pStyle w:val="Contactinfo"/>
        <w:jc w:val="left"/>
      </w:pPr>
      <w:r>
        <w:t xml:space="preserve">reVision </w:t>
      </w:r>
      <w:r w:rsidR="00DA26C4">
        <w:t>1.</w:t>
      </w:r>
      <w:r w:rsidR="00F8781F">
        <w:t>0</w:t>
      </w:r>
    </w:p>
    <w:p w14:paraId="7B383252" w14:textId="77517080" w:rsidR="00907CBB" w:rsidRDefault="00907CBB" w:rsidP="00E279B8">
      <w:pPr>
        <w:rPr>
          <w:noProof/>
        </w:rPr>
      </w:pPr>
    </w:p>
    <w:p w14:paraId="5B015E21" w14:textId="485E5700" w:rsidR="00AB5663" w:rsidRDefault="00AB5663" w:rsidP="00AB5663"/>
    <w:p w14:paraId="0E3BE9E9" w14:textId="39475F1A" w:rsidR="00744B06" w:rsidRPr="00AB5663" w:rsidRDefault="00744B06" w:rsidP="00AB566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lastRenderedPageBreak/>
        <w:t xml:space="preserve">Project name: </w:t>
      </w:r>
      <w:r w:rsidR="00B86601">
        <w:t>Mnemosyne</w:t>
      </w:r>
      <w:r w:rsidR="00DA26C4">
        <w:t xml:space="preserve">, </w:t>
      </w:r>
      <w:r w:rsidR="009C6B6B">
        <w:t>Disability Mobile</w:t>
      </w:r>
      <w:r w:rsidR="00DA26C4">
        <w:t xml:space="preserve"> Application</w:t>
      </w:r>
      <w:r>
        <w:t xml:space="preserve"> </w:t>
      </w:r>
    </w:p>
    <w:p w14:paraId="2B894D9D" w14:textId="131020A4" w:rsidR="00744B06" w:rsidRDefault="00744B06" w:rsidP="00AB5663">
      <w:pPr>
        <w:pStyle w:val="Subtitle"/>
      </w:pPr>
      <w:r>
        <w:t xml:space="preserve">Date: </w:t>
      </w:r>
      <w:r w:rsidR="009C6B6B">
        <w:t>June</w:t>
      </w:r>
      <w:r>
        <w:t xml:space="preserve"> </w:t>
      </w:r>
      <w:r w:rsidR="006D5142">
        <w:t>30</w:t>
      </w:r>
      <w:r>
        <w:t>, 2021</w:t>
      </w:r>
    </w:p>
    <w:p w14:paraId="4D733BD4" w14:textId="6CC8FC50" w:rsidR="00744B06" w:rsidRDefault="00744B06" w:rsidP="00AB5663">
      <w:pPr>
        <w:pStyle w:val="Subtitle"/>
      </w:pPr>
      <w:r>
        <w:t xml:space="preserve">Project </w:t>
      </w:r>
      <w:r w:rsidR="008933FF">
        <w:t>L</w:t>
      </w:r>
      <w:r>
        <w:t xml:space="preserve">eader: </w:t>
      </w:r>
      <w:r w:rsidR="009C6B6B">
        <w:t>Michael Le</w:t>
      </w:r>
    </w:p>
    <w:p w14:paraId="58CB0BE8" w14:textId="685653B7" w:rsidR="00744B06" w:rsidRDefault="00744B06" w:rsidP="00AB5663">
      <w:pPr>
        <w:pStyle w:val="Subtitle"/>
      </w:pPr>
      <w:r w:rsidRPr="00864096">
        <w:t xml:space="preserve">Phase: </w:t>
      </w:r>
      <w:r w:rsidR="00C82826">
        <w:t>Design &amp; Engineering and Execution</w:t>
      </w:r>
    </w:p>
    <w:p w14:paraId="00949F99" w14:textId="77777777" w:rsidR="00744B06" w:rsidRPr="008220D3" w:rsidRDefault="00744B06" w:rsidP="00AB5663"/>
    <w:p w14:paraId="60BB5BAA" w14:textId="1821C8E5" w:rsidR="00744B06" w:rsidRDefault="00744B06" w:rsidP="00AB5663">
      <w:pPr>
        <w:pStyle w:val="Subtitle"/>
      </w:pPr>
      <w:r>
        <w:t xml:space="preserve">For approval: </w:t>
      </w:r>
      <w:r w:rsidR="009C6B6B">
        <w:t xml:space="preserve">Michael Le </w:t>
      </w:r>
    </w:p>
    <w:p w14:paraId="0EB8739C" w14:textId="3879865C" w:rsidR="00744B06" w:rsidRDefault="009C6B6B" w:rsidP="00AB5663">
      <w:r>
        <w:rPr>
          <w:rFonts w:ascii="AR BERKLEY" w:hAnsi="AR BERKLEY"/>
          <w:sz w:val="32"/>
          <w:szCs w:val="32"/>
          <w:u w:val="single"/>
        </w:rPr>
        <w:t>Michael le</w:t>
      </w:r>
      <w:r w:rsidR="00744B06">
        <w:rPr>
          <w:rFonts w:ascii="AR BERKLEY" w:hAnsi="AR BERKLEY"/>
          <w:sz w:val="32"/>
          <w:szCs w:val="32"/>
          <w:u w:val="single"/>
        </w:rPr>
        <w:t xml:space="preserve">         </w:t>
      </w:r>
      <w:r w:rsidR="00744B06" w:rsidRPr="00861546">
        <w:t xml:space="preserve"> </w:t>
      </w:r>
      <w:r w:rsidR="00744B06" w:rsidRPr="00861546">
        <w:rPr>
          <w:rFonts w:ascii="Blackadder ITC" w:hAnsi="Blackadder ITC"/>
          <w:sz w:val="32"/>
          <w:szCs w:val="32"/>
        </w:rPr>
        <w:t xml:space="preserve"> </w:t>
      </w:r>
      <w:r w:rsidR="00744B06" w:rsidRPr="00972197">
        <w:rPr>
          <w:color w:val="000000" w:themeColor="text1"/>
        </w:rPr>
        <w:t xml:space="preserve">Date: </w:t>
      </w:r>
      <w:r w:rsidR="00D26D82">
        <w:rPr>
          <w:color w:val="000000" w:themeColor="text1"/>
        </w:rPr>
        <w:t>06</w:t>
      </w:r>
      <w:r w:rsidR="00744B06">
        <w:rPr>
          <w:color w:val="000000" w:themeColor="text1"/>
        </w:rPr>
        <w:t>/</w:t>
      </w:r>
      <w:r w:rsidR="006D5142">
        <w:rPr>
          <w:color w:val="000000" w:themeColor="text1"/>
        </w:rPr>
        <w:t>30</w:t>
      </w:r>
      <w:r w:rsidR="00744B06">
        <w:rPr>
          <w:color w:val="000000" w:themeColor="text1"/>
        </w:rPr>
        <w:t>/2021</w:t>
      </w:r>
    </w:p>
    <w:p w14:paraId="5537E75C" w14:textId="77777777" w:rsidR="00744B06" w:rsidRPr="00861546" w:rsidRDefault="00744B06" w:rsidP="00AB5663">
      <w:pPr>
        <w:rPr>
          <w:rFonts w:ascii="Blackadder ITC" w:hAnsi="Blackadder ITC"/>
          <w:sz w:val="32"/>
          <w:szCs w:val="32"/>
          <w:u w:val="single"/>
        </w:rPr>
      </w:pPr>
    </w:p>
    <w:p w14:paraId="5CB39D65" w14:textId="59AEE62B" w:rsidR="00744B06" w:rsidRDefault="00744B06" w:rsidP="00AB5663">
      <w:pPr>
        <w:pStyle w:val="Subtitle"/>
      </w:pPr>
      <w:r>
        <w:t>For approval: Dr. Mir</w:t>
      </w:r>
      <w:r w:rsidR="000744FA">
        <w:t xml:space="preserve"> Mohammed</w:t>
      </w:r>
      <w:r>
        <w:t xml:space="preserve"> </w:t>
      </w:r>
      <w:proofErr w:type="spellStart"/>
      <w:r>
        <w:t>Assadullah</w:t>
      </w:r>
      <w:proofErr w:type="spellEnd"/>
    </w:p>
    <w:p w14:paraId="71AA17E3" w14:textId="0014626C" w:rsidR="00744B06" w:rsidRDefault="00744B06" w:rsidP="00AB5663">
      <w:pPr>
        <w:pStyle w:val="Subtitle"/>
        <w:rPr>
          <w:color w:val="000000" w:themeColor="text1"/>
          <w:szCs w:val="24"/>
        </w:rPr>
      </w:pPr>
      <w:r w:rsidRPr="00972197">
        <w:rPr>
          <w:rFonts w:ascii="AR BERKLEY" w:hAnsi="AR BERKLEY"/>
          <w:color w:val="000000" w:themeColor="text1"/>
          <w:sz w:val="32"/>
          <w:szCs w:val="32"/>
          <w:u w:val="single"/>
        </w:rPr>
        <w:t xml:space="preserve">         </w:t>
      </w:r>
      <w:r w:rsidRPr="00972197">
        <w:rPr>
          <w:color w:val="000000" w:themeColor="text1"/>
        </w:rPr>
        <w:t xml:space="preserve"> </w:t>
      </w:r>
      <w:r w:rsidRPr="00972197">
        <w:rPr>
          <w:color w:val="000000" w:themeColor="text1"/>
          <w:szCs w:val="24"/>
        </w:rPr>
        <w:t xml:space="preserve">Date: </w:t>
      </w:r>
      <w:r w:rsidR="009C6B6B">
        <w:rPr>
          <w:color w:val="000000" w:themeColor="text1"/>
          <w:szCs w:val="24"/>
        </w:rPr>
        <w:t>0</w:t>
      </w:r>
      <w:r w:rsidR="006D5142">
        <w:rPr>
          <w:color w:val="000000" w:themeColor="text1"/>
          <w:szCs w:val="24"/>
        </w:rPr>
        <w:t>7</w:t>
      </w:r>
      <w:r>
        <w:rPr>
          <w:color w:val="000000" w:themeColor="text1"/>
          <w:szCs w:val="24"/>
        </w:rPr>
        <w:t>/</w:t>
      </w:r>
      <w:r w:rsidR="006D5142">
        <w:rPr>
          <w:color w:val="000000" w:themeColor="text1"/>
          <w:szCs w:val="24"/>
        </w:rPr>
        <w:t>02</w:t>
      </w:r>
      <w:r>
        <w:rPr>
          <w:color w:val="000000" w:themeColor="text1"/>
          <w:szCs w:val="24"/>
        </w:rPr>
        <w:t>/2021</w:t>
      </w:r>
    </w:p>
    <w:p w14:paraId="25634465" w14:textId="77777777" w:rsidR="00744B06" w:rsidRDefault="00744B06" w:rsidP="00744B06"/>
    <w:p w14:paraId="6C43A3F1" w14:textId="77777777" w:rsidR="00744B06" w:rsidRDefault="00744B06" w:rsidP="00744B06">
      <w:r>
        <w:br w:type="page"/>
      </w:r>
    </w:p>
    <w:p w14:paraId="79F538CD" w14:textId="17F22DF5" w:rsidR="00744B06" w:rsidRPr="002E2F4F" w:rsidRDefault="00D636D7" w:rsidP="00744B06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Revision</w:t>
      </w:r>
      <w:r w:rsidR="00744B06" w:rsidRPr="002E2F4F">
        <w:rPr>
          <w:rFonts w:cs="Times New Roman"/>
          <w:sz w:val="32"/>
          <w:szCs w:val="32"/>
        </w:rPr>
        <w:t xml:space="preserve"> History</w:t>
      </w:r>
    </w:p>
    <w:p w14:paraId="4F91122C" w14:textId="77777777" w:rsidR="00744B06" w:rsidRDefault="00744B06" w:rsidP="00744B06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070"/>
        <w:gridCol w:w="3169"/>
        <w:gridCol w:w="2946"/>
      </w:tblGrid>
      <w:tr w:rsidR="002D7D1E" w14:paraId="1F75AA85" w14:textId="77777777" w:rsidTr="7C7BE5BB">
        <w:tc>
          <w:tcPr>
            <w:tcW w:w="1165" w:type="dxa"/>
          </w:tcPr>
          <w:p w14:paraId="0B730C03" w14:textId="6275C2FB" w:rsidR="002D7D1E" w:rsidRPr="002E2F4F" w:rsidRDefault="002D7D1E" w:rsidP="002D7D1E">
            <w:pPr>
              <w:rPr>
                <w:rFonts w:cs="Times New Roman"/>
                <w:szCs w:val="24"/>
              </w:rPr>
            </w:pPr>
            <w:r w:rsidRPr="002E2F4F">
              <w:rPr>
                <w:rFonts w:cs="Times New Roman"/>
                <w:szCs w:val="24"/>
              </w:rPr>
              <w:t>Version</w:t>
            </w:r>
            <w:r>
              <w:rPr>
                <w:rFonts w:cs="Times New Roman"/>
                <w:szCs w:val="24"/>
              </w:rPr>
              <w:t xml:space="preserve"> Number</w:t>
            </w:r>
          </w:p>
        </w:tc>
        <w:tc>
          <w:tcPr>
            <w:tcW w:w="2070" w:type="dxa"/>
          </w:tcPr>
          <w:p w14:paraId="57A08364" w14:textId="77777777" w:rsidR="002D7D1E" w:rsidRPr="002E2F4F" w:rsidRDefault="002D7D1E" w:rsidP="002D7D1E">
            <w:pPr>
              <w:rPr>
                <w:rFonts w:cs="Times New Roman"/>
                <w:szCs w:val="24"/>
              </w:rPr>
            </w:pPr>
            <w:r w:rsidRPr="002E2F4F">
              <w:rPr>
                <w:rFonts w:cs="Times New Roman"/>
                <w:szCs w:val="24"/>
              </w:rPr>
              <w:t>Date</w:t>
            </w:r>
          </w:p>
        </w:tc>
        <w:tc>
          <w:tcPr>
            <w:tcW w:w="3169" w:type="dxa"/>
          </w:tcPr>
          <w:p w14:paraId="3328F633" w14:textId="5595282D" w:rsidR="002D7D1E" w:rsidRPr="002E2F4F" w:rsidRDefault="002D7D1E" w:rsidP="002D7D1E">
            <w:pPr>
              <w:rPr>
                <w:rFonts w:cs="Times New Roman"/>
                <w:szCs w:val="24"/>
              </w:rPr>
            </w:pPr>
            <w:r w:rsidRPr="002E2F4F">
              <w:rPr>
                <w:rFonts w:cs="Times New Roman"/>
                <w:szCs w:val="24"/>
              </w:rPr>
              <w:t>Description</w:t>
            </w:r>
          </w:p>
        </w:tc>
        <w:tc>
          <w:tcPr>
            <w:tcW w:w="2946" w:type="dxa"/>
          </w:tcPr>
          <w:p w14:paraId="43DD64ED" w14:textId="6C0806E0" w:rsidR="002D7D1E" w:rsidRPr="002E2F4F" w:rsidRDefault="002D7D1E" w:rsidP="002D7D1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Approved By</w:t>
            </w:r>
          </w:p>
        </w:tc>
      </w:tr>
      <w:tr w:rsidR="002D7D1E" w14:paraId="4FCEE87E" w14:textId="77777777" w:rsidTr="7C7BE5BB">
        <w:tc>
          <w:tcPr>
            <w:tcW w:w="1165" w:type="dxa"/>
          </w:tcPr>
          <w:p w14:paraId="001B82AB" w14:textId="77777777" w:rsidR="002D7D1E" w:rsidRPr="002E2F4F" w:rsidRDefault="002D7D1E" w:rsidP="002D7D1E">
            <w:pPr>
              <w:rPr>
                <w:rFonts w:cs="Times New Roman"/>
                <w:szCs w:val="24"/>
              </w:rPr>
            </w:pPr>
            <w:r w:rsidRPr="002E2F4F">
              <w:rPr>
                <w:rFonts w:cs="Times New Roman"/>
                <w:szCs w:val="24"/>
              </w:rPr>
              <w:t>1.0</w:t>
            </w:r>
          </w:p>
        </w:tc>
        <w:tc>
          <w:tcPr>
            <w:tcW w:w="2070" w:type="dxa"/>
          </w:tcPr>
          <w:p w14:paraId="3A707F23" w14:textId="61459089" w:rsidR="002D7D1E" w:rsidRPr="002E2F4F" w:rsidRDefault="00F8781F" w:rsidP="002D7D1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  <w:r w:rsidR="006D5142">
              <w:rPr>
                <w:rFonts w:cs="Times New Roman"/>
                <w:szCs w:val="24"/>
              </w:rPr>
              <w:t>6</w:t>
            </w:r>
            <w:r w:rsidR="002D7D1E" w:rsidRPr="002E2F4F">
              <w:rPr>
                <w:rFonts w:cs="Times New Roman"/>
                <w:szCs w:val="24"/>
              </w:rPr>
              <w:t>/</w:t>
            </w:r>
            <w:r w:rsidR="006D5142">
              <w:rPr>
                <w:rFonts w:cs="Times New Roman"/>
                <w:szCs w:val="24"/>
              </w:rPr>
              <w:t>30</w:t>
            </w:r>
            <w:r w:rsidR="002D7D1E" w:rsidRPr="002E2F4F">
              <w:rPr>
                <w:rFonts w:cs="Times New Roman"/>
                <w:szCs w:val="24"/>
              </w:rPr>
              <w:t>/2021</w:t>
            </w:r>
          </w:p>
        </w:tc>
        <w:tc>
          <w:tcPr>
            <w:tcW w:w="3169" w:type="dxa"/>
          </w:tcPr>
          <w:p w14:paraId="6E303D84" w14:textId="4E06B6BE" w:rsidR="002D7D1E" w:rsidRPr="002E2F4F" w:rsidRDefault="002D7D1E" w:rsidP="002D7D1E">
            <w:pPr>
              <w:rPr>
                <w:rFonts w:cs="Times New Roman"/>
                <w:szCs w:val="24"/>
              </w:rPr>
            </w:pPr>
            <w:r w:rsidRPr="002E2F4F">
              <w:rPr>
                <w:rFonts w:cs="Times New Roman"/>
                <w:szCs w:val="24"/>
              </w:rPr>
              <w:t xml:space="preserve">Initial </w:t>
            </w:r>
            <w:r w:rsidR="006D5142">
              <w:rPr>
                <w:rFonts w:cs="Times New Roman"/>
                <w:szCs w:val="24"/>
              </w:rPr>
              <w:t>Test Plan</w:t>
            </w:r>
            <w:r w:rsidR="00C82826">
              <w:rPr>
                <w:rFonts w:cs="Times New Roman"/>
                <w:szCs w:val="24"/>
              </w:rPr>
              <w:t xml:space="preserve"> Document</w:t>
            </w:r>
          </w:p>
        </w:tc>
        <w:tc>
          <w:tcPr>
            <w:tcW w:w="2946" w:type="dxa"/>
          </w:tcPr>
          <w:p w14:paraId="08CA3138" w14:textId="02A415C7" w:rsidR="002D7D1E" w:rsidRPr="002E2F4F" w:rsidRDefault="00F8781F" w:rsidP="002D7D1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Michael Le</w:t>
            </w:r>
          </w:p>
        </w:tc>
      </w:tr>
      <w:tr w:rsidR="002D7D1E" w14:paraId="7E56D538" w14:textId="77777777" w:rsidTr="7C7BE5BB">
        <w:tc>
          <w:tcPr>
            <w:tcW w:w="1165" w:type="dxa"/>
          </w:tcPr>
          <w:p w14:paraId="4FB9F7A0" w14:textId="1D950B26" w:rsidR="002D7D1E" w:rsidRPr="002E2F4F" w:rsidRDefault="002D7D1E" w:rsidP="009E7279">
            <w:pPr>
              <w:rPr>
                <w:rFonts w:cs="Times New Roman"/>
                <w:szCs w:val="24"/>
              </w:rPr>
            </w:pPr>
          </w:p>
        </w:tc>
        <w:tc>
          <w:tcPr>
            <w:tcW w:w="2070" w:type="dxa"/>
          </w:tcPr>
          <w:p w14:paraId="2C5D8467" w14:textId="444F15B1" w:rsidR="002D7D1E" w:rsidRPr="002E2F4F" w:rsidRDefault="002D7D1E" w:rsidP="009E7279">
            <w:pPr>
              <w:rPr>
                <w:rFonts w:cs="Times New Roman"/>
                <w:szCs w:val="24"/>
              </w:rPr>
            </w:pPr>
          </w:p>
        </w:tc>
        <w:tc>
          <w:tcPr>
            <w:tcW w:w="3169" w:type="dxa"/>
          </w:tcPr>
          <w:p w14:paraId="77D67A60" w14:textId="3B41C749" w:rsidR="002D7D1E" w:rsidRPr="002E2F4F" w:rsidRDefault="00130E92" w:rsidP="009E727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2946" w:type="dxa"/>
          </w:tcPr>
          <w:p w14:paraId="1AAD1DA4" w14:textId="73B8C646" w:rsidR="002D7D1E" w:rsidRPr="002E2F4F" w:rsidRDefault="002D7D1E" w:rsidP="009E7279">
            <w:pPr>
              <w:rPr>
                <w:rFonts w:cs="Times New Roman"/>
                <w:szCs w:val="24"/>
              </w:rPr>
            </w:pPr>
          </w:p>
        </w:tc>
      </w:tr>
      <w:tr w:rsidR="7C7BE5BB" w14:paraId="37905838" w14:textId="77777777" w:rsidTr="7C7BE5BB">
        <w:tc>
          <w:tcPr>
            <w:tcW w:w="1165" w:type="dxa"/>
          </w:tcPr>
          <w:p w14:paraId="3E232091" w14:textId="6F6C362A" w:rsidR="2BBB624B" w:rsidRDefault="2BBB624B" w:rsidP="7C7BE5BB">
            <w:pPr>
              <w:rPr>
                <w:rFonts w:cs="Times New Roman"/>
              </w:rPr>
            </w:pPr>
          </w:p>
        </w:tc>
        <w:tc>
          <w:tcPr>
            <w:tcW w:w="2070" w:type="dxa"/>
          </w:tcPr>
          <w:p w14:paraId="5645F0F8" w14:textId="5D73B709" w:rsidR="2BBB624B" w:rsidRDefault="2BBB624B" w:rsidP="7C7BE5BB">
            <w:pPr>
              <w:rPr>
                <w:rFonts w:cs="Times New Roman"/>
              </w:rPr>
            </w:pPr>
          </w:p>
        </w:tc>
        <w:tc>
          <w:tcPr>
            <w:tcW w:w="3169" w:type="dxa"/>
          </w:tcPr>
          <w:p w14:paraId="685FEAB4" w14:textId="65870E63" w:rsidR="2BBB624B" w:rsidRDefault="2BBB624B" w:rsidP="7C7BE5BB">
            <w:pPr>
              <w:rPr>
                <w:rFonts w:cs="Times New Roman"/>
              </w:rPr>
            </w:pPr>
          </w:p>
        </w:tc>
        <w:tc>
          <w:tcPr>
            <w:tcW w:w="2946" w:type="dxa"/>
          </w:tcPr>
          <w:p w14:paraId="16E55874" w14:textId="093FE820" w:rsidR="2BBB624B" w:rsidRDefault="2BBB624B" w:rsidP="7C7BE5BB">
            <w:pPr>
              <w:rPr>
                <w:rFonts w:cs="Times New Roman"/>
              </w:rPr>
            </w:pPr>
          </w:p>
        </w:tc>
      </w:tr>
    </w:tbl>
    <w:p w14:paraId="643ED1D5" w14:textId="77777777" w:rsidR="00744B06" w:rsidRDefault="00744B06" w:rsidP="00744B06">
      <w:pPr>
        <w:jc w:val="center"/>
        <w:rPr>
          <w:sz w:val="32"/>
          <w:szCs w:val="32"/>
        </w:rPr>
      </w:pPr>
    </w:p>
    <w:p w14:paraId="5904C865" w14:textId="77777777" w:rsidR="00744B06" w:rsidRPr="002E2F4F" w:rsidRDefault="00744B06" w:rsidP="00744B06">
      <w:pPr>
        <w:jc w:val="center"/>
        <w:rPr>
          <w:rFonts w:cs="Times New Roman"/>
          <w:szCs w:val="24"/>
        </w:rPr>
      </w:pPr>
    </w:p>
    <w:p w14:paraId="2788B9BD" w14:textId="77777777" w:rsidR="00744B06" w:rsidRDefault="00744B06" w:rsidP="00744B06">
      <w:pPr>
        <w:rPr>
          <w:rFonts w:ascii="AR BERKLEY" w:hAnsi="AR BERKLEY"/>
          <w:sz w:val="32"/>
          <w:szCs w:val="32"/>
          <w:u w:val="single"/>
        </w:rPr>
      </w:pPr>
    </w:p>
    <w:p w14:paraId="434A427B" w14:textId="77777777" w:rsidR="00744B06" w:rsidRDefault="00744B06" w:rsidP="00744B06">
      <w:pPr>
        <w:rPr>
          <w:rFonts w:ascii="AR BERKLEY" w:hAnsi="AR BERKLEY"/>
          <w:sz w:val="32"/>
          <w:szCs w:val="32"/>
          <w:u w:val="single"/>
        </w:rPr>
      </w:pPr>
    </w:p>
    <w:p w14:paraId="12E532B7" w14:textId="77777777" w:rsidR="00744B06" w:rsidRDefault="00744B06" w:rsidP="00744B06">
      <w:pPr>
        <w:rPr>
          <w:rFonts w:ascii="AR BERKLEY" w:hAnsi="AR BERKLEY"/>
          <w:sz w:val="32"/>
          <w:szCs w:val="32"/>
          <w:u w:val="single"/>
        </w:rPr>
      </w:pPr>
    </w:p>
    <w:p w14:paraId="7DD75BA3" w14:textId="77777777" w:rsidR="00744B06" w:rsidRDefault="00744B06" w:rsidP="00744B06">
      <w:pPr>
        <w:rPr>
          <w:rFonts w:ascii="AR BERKLEY" w:hAnsi="AR BERKLEY"/>
          <w:sz w:val="32"/>
          <w:szCs w:val="32"/>
          <w:u w:val="single"/>
        </w:rPr>
      </w:pPr>
    </w:p>
    <w:p w14:paraId="49E36F28" w14:textId="77777777" w:rsidR="00744B06" w:rsidRDefault="00744B06" w:rsidP="00744B06">
      <w:pPr>
        <w:rPr>
          <w:rFonts w:ascii="AR BERKLEY" w:hAnsi="AR BERKLEY"/>
          <w:sz w:val="32"/>
          <w:szCs w:val="32"/>
          <w:u w:val="single"/>
        </w:rPr>
      </w:pPr>
    </w:p>
    <w:p w14:paraId="352C1D96" w14:textId="77777777" w:rsidR="00744B06" w:rsidRDefault="00744B06" w:rsidP="00744B06">
      <w:pPr>
        <w:rPr>
          <w:rFonts w:ascii="AR BERKLEY" w:hAnsi="AR BERKLEY"/>
          <w:sz w:val="32"/>
          <w:szCs w:val="32"/>
          <w:u w:val="single"/>
        </w:rPr>
      </w:pPr>
    </w:p>
    <w:p w14:paraId="7877C4FA" w14:textId="77777777" w:rsidR="00744B06" w:rsidRDefault="00744B06" w:rsidP="00744B06">
      <w:pPr>
        <w:rPr>
          <w:rFonts w:ascii="AR BERKLEY" w:hAnsi="AR BERKLEY"/>
          <w:sz w:val="32"/>
          <w:szCs w:val="32"/>
          <w:u w:val="single"/>
        </w:rPr>
      </w:pPr>
    </w:p>
    <w:p w14:paraId="25CCA195" w14:textId="77777777" w:rsidR="00744B06" w:rsidRDefault="00744B06" w:rsidP="00744B06">
      <w:pPr>
        <w:rPr>
          <w:rFonts w:ascii="AR BERKLEY" w:hAnsi="AR BERKLEY"/>
          <w:sz w:val="32"/>
          <w:szCs w:val="32"/>
          <w:u w:val="single"/>
        </w:rPr>
      </w:pPr>
    </w:p>
    <w:p w14:paraId="365FA739" w14:textId="77777777" w:rsidR="00744B06" w:rsidRDefault="00744B06" w:rsidP="00744B06">
      <w:pPr>
        <w:rPr>
          <w:rFonts w:ascii="AR BERKLEY" w:hAnsi="AR BERKLEY"/>
          <w:sz w:val="32"/>
          <w:szCs w:val="32"/>
          <w:u w:val="single"/>
        </w:rPr>
      </w:pPr>
      <w:r>
        <w:rPr>
          <w:rFonts w:ascii="AR BERKLEY" w:hAnsi="AR BERKLEY"/>
          <w:sz w:val="32"/>
          <w:szCs w:val="32"/>
          <w:u w:val="single"/>
        </w:rPr>
        <w:br w:type="page"/>
      </w:r>
    </w:p>
    <w:sdt>
      <w:sdtPr>
        <w:rPr>
          <w:rFonts w:asciiTheme="minorHAnsi" w:eastAsiaTheme="minorEastAsia" w:hAnsiTheme="minorHAnsi" w:cstheme="minorBidi"/>
          <w:caps/>
          <w:color w:val="auto"/>
          <w:sz w:val="24"/>
          <w:szCs w:val="24"/>
          <w:lang w:eastAsia="en-US"/>
        </w:rPr>
        <w:id w:val="-22452361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b/>
          <w:bCs/>
          <w:caps w:val="0"/>
          <w:noProof/>
        </w:rPr>
      </w:sdtEndPr>
      <w:sdtContent>
        <w:p w14:paraId="31E18D2A" w14:textId="5FAEC759" w:rsidR="00E90A6E" w:rsidRPr="0043791D" w:rsidRDefault="00744B06" w:rsidP="00C82826">
          <w:pPr>
            <w:pStyle w:val="TOCHeading"/>
            <w:jc w:val="center"/>
            <w:rPr>
              <w:color w:val="auto"/>
              <w:sz w:val="24"/>
              <w:szCs w:val="24"/>
            </w:rPr>
          </w:pPr>
          <w:r w:rsidRPr="0043791D">
            <w:rPr>
              <w:color w:val="auto"/>
              <w:sz w:val="24"/>
              <w:szCs w:val="24"/>
            </w:rPr>
            <w:t>Table of Contents</w:t>
          </w:r>
          <w:r w:rsidR="00652924" w:rsidRPr="0043791D">
            <w:rPr>
              <w:rFonts w:eastAsiaTheme="minorHAnsi"/>
              <w:sz w:val="24"/>
              <w:szCs w:val="24"/>
              <w:lang w:eastAsia="en-US"/>
            </w:rPr>
            <w:fldChar w:fldCharType="begin"/>
          </w:r>
          <w:r w:rsidRPr="0043791D">
            <w:rPr>
              <w:sz w:val="24"/>
              <w:szCs w:val="24"/>
            </w:rPr>
            <w:instrText xml:space="preserve"> TOC \o "1-3" \h \z \u </w:instrText>
          </w:r>
          <w:r w:rsidR="00652924" w:rsidRPr="0043791D">
            <w:rPr>
              <w:rFonts w:eastAsiaTheme="minorHAnsi"/>
              <w:sz w:val="24"/>
              <w:szCs w:val="24"/>
              <w:lang w:eastAsia="en-US"/>
            </w:rPr>
            <w:fldChar w:fldCharType="separate"/>
          </w:r>
        </w:p>
        <w:p w14:paraId="34F15D20" w14:textId="1374D084" w:rsidR="00E90A6E" w:rsidRPr="0043791D" w:rsidRDefault="00CA18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6722963" w:history="1">
            <w:r w:rsidR="00E90A6E" w:rsidRPr="0043791D">
              <w:rPr>
                <w:rStyle w:val="Hyperlink"/>
                <w:noProof/>
              </w:rPr>
              <w:t xml:space="preserve">1. </w:t>
            </w:r>
            <w:r w:rsidR="00C82826" w:rsidRPr="0043791D">
              <w:rPr>
                <w:rStyle w:val="Hyperlink"/>
                <w:rFonts w:cs="Times New Roman"/>
                <w:noProof/>
              </w:rPr>
              <w:t>Introduction</w:t>
            </w:r>
            <w:r w:rsidR="00E90A6E" w:rsidRPr="0043791D">
              <w:rPr>
                <w:noProof/>
                <w:webHidden/>
              </w:rPr>
              <w:tab/>
            </w:r>
            <w:r w:rsidR="00960C03" w:rsidRPr="0043791D">
              <w:rPr>
                <w:noProof/>
                <w:webHidden/>
              </w:rPr>
              <w:t>4</w:t>
            </w:r>
          </w:hyperlink>
        </w:p>
        <w:p w14:paraId="24CD92CC" w14:textId="7EEBB02D" w:rsidR="00C82826" w:rsidRPr="0043791D" w:rsidRDefault="00CA189B" w:rsidP="00C828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722965" w:history="1">
            <w:r w:rsidR="00C82826" w:rsidRPr="0043791D">
              <w:rPr>
                <w:rStyle w:val="Hyperlink"/>
                <w:rFonts w:cs="Times New Roman"/>
                <w:noProof/>
              </w:rPr>
              <w:t>1.1 Purpose</w:t>
            </w:r>
            <w:r w:rsidR="00C82826" w:rsidRPr="0043791D">
              <w:rPr>
                <w:noProof/>
                <w:webHidden/>
              </w:rPr>
              <w:tab/>
            </w:r>
            <w:r w:rsidR="00960C03" w:rsidRPr="0043791D">
              <w:rPr>
                <w:noProof/>
                <w:webHidden/>
              </w:rPr>
              <w:t>4</w:t>
            </w:r>
          </w:hyperlink>
        </w:p>
        <w:p w14:paraId="76440D45" w14:textId="598A516E" w:rsidR="00D16A5E" w:rsidRPr="0043791D" w:rsidRDefault="00CA189B" w:rsidP="00D16A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6722966" w:history="1">
            <w:r w:rsidR="00C82826" w:rsidRPr="0043791D">
              <w:rPr>
                <w:rStyle w:val="Hyperlink"/>
                <w:rFonts w:cs="Times New Roman"/>
                <w:noProof/>
              </w:rPr>
              <w:t xml:space="preserve">1.2 </w:t>
            </w:r>
            <w:r w:rsidR="00D16A5E" w:rsidRPr="0043791D">
              <w:rPr>
                <w:rStyle w:val="Hyperlink"/>
                <w:rFonts w:cs="Times New Roman"/>
                <w:noProof/>
              </w:rPr>
              <w:t xml:space="preserve">Test </w:t>
            </w:r>
            <w:r w:rsidR="00C82826" w:rsidRPr="0043791D">
              <w:rPr>
                <w:rStyle w:val="Hyperlink"/>
                <w:rFonts w:cs="Times New Roman"/>
                <w:noProof/>
              </w:rPr>
              <w:t>Scope</w:t>
            </w:r>
            <w:r w:rsidR="00C82826" w:rsidRPr="0043791D">
              <w:rPr>
                <w:noProof/>
                <w:webHidden/>
              </w:rPr>
              <w:tab/>
            </w:r>
            <w:r w:rsidR="00960C03" w:rsidRPr="0043791D">
              <w:rPr>
                <w:noProof/>
                <w:webHidden/>
              </w:rPr>
              <w:t>4</w:t>
            </w:r>
          </w:hyperlink>
        </w:p>
        <w:p w14:paraId="4688F067" w14:textId="2D673B26" w:rsidR="00D16A5E" w:rsidRPr="0043791D" w:rsidRDefault="00CA189B" w:rsidP="00D16A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6722966" w:history="1">
            <w:r w:rsidR="00D16A5E" w:rsidRPr="0043791D">
              <w:rPr>
                <w:rStyle w:val="Hyperlink"/>
                <w:rFonts w:cs="Times New Roman"/>
                <w:noProof/>
              </w:rPr>
              <w:t>1.2</w:t>
            </w:r>
            <w:r w:rsidR="00960C03" w:rsidRPr="0043791D">
              <w:rPr>
                <w:rStyle w:val="Hyperlink"/>
                <w:rFonts w:cs="Times New Roman"/>
                <w:noProof/>
              </w:rPr>
              <w:t>.1</w:t>
            </w:r>
            <w:r w:rsidR="00D16A5E" w:rsidRPr="0043791D">
              <w:rPr>
                <w:rStyle w:val="Hyperlink"/>
                <w:rFonts w:cs="Times New Roman"/>
                <w:noProof/>
              </w:rPr>
              <w:t xml:space="preserve"> In Scope</w:t>
            </w:r>
            <w:r w:rsidR="00D16A5E" w:rsidRPr="0043791D">
              <w:rPr>
                <w:noProof/>
                <w:webHidden/>
              </w:rPr>
              <w:tab/>
            </w:r>
            <w:r w:rsidR="00960C03" w:rsidRPr="0043791D">
              <w:rPr>
                <w:noProof/>
                <w:webHidden/>
              </w:rPr>
              <w:t>4</w:t>
            </w:r>
          </w:hyperlink>
        </w:p>
        <w:p w14:paraId="0E7B82B4" w14:textId="12C181E2" w:rsidR="00D16A5E" w:rsidRPr="0043791D" w:rsidRDefault="00CA189B" w:rsidP="00D16A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6722966" w:history="1">
            <w:r w:rsidR="00D16A5E" w:rsidRPr="0043791D">
              <w:rPr>
                <w:rStyle w:val="Hyperlink"/>
                <w:rFonts w:cs="Times New Roman"/>
                <w:noProof/>
              </w:rPr>
              <w:t>1.2.</w:t>
            </w:r>
            <w:r w:rsidR="00960C03" w:rsidRPr="0043791D">
              <w:rPr>
                <w:rStyle w:val="Hyperlink"/>
                <w:rFonts w:cs="Times New Roman"/>
                <w:noProof/>
              </w:rPr>
              <w:t>2</w:t>
            </w:r>
            <w:r w:rsidR="00D16A5E" w:rsidRPr="0043791D">
              <w:rPr>
                <w:rStyle w:val="Hyperlink"/>
                <w:rFonts w:cs="Times New Roman"/>
                <w:noProof/>
              </w:rPr>
              <w:t xml:space="preserve"> Out of Scope</w:t>
            </w:r>
            <w:r w:rsidR="00D16A5E" w:rsidRPr="0043791D">
              <w:rPr>
                <w:noProof/>
                <w:webHidden/>
              </w:rPr>
              <w:tab/>
            </w:r>
            <w:r w:rsidR="00960C03" w:rsidRPr="0043791D">
              <w:rPr>
                <w:noProof/>
                <w:webHidden/>
              </w:rPr>
              <w:t>4</w:t>
            </w:r>
          </w:hyperlink>
        </w:p>
        <w:p w14:paraId="45F23816" w14:textId="3CD29201" w:rsidR="00D16A5E" w:rsidRPr="0043791D" w:rsidRDefault="00CA189B" w:rsidP="00D16A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6722966" w:history="1">
            <w:r w:rsidR="00D16A5E" w:rsidRPr="0043791D">
              <w:rPr>
                <w:rStyle w:val="Hyperlink"/>
                <w:rFonts w:cs="Times New Roman"/>
                <w:noProof/>
              </w:rPr>
              <w:t>1.3 Test Objective</w:t>
            </w:r>
            <w:r w:rsidR="00D16A5E" w:rsidRPr="0043791D">
              <w:rPr>
                <w:noProof/>
                <w:webHidden/>
              </w:rPr>
              <w:tab/>
            </w:r>
            <w:r w:rsidR="00960C03" w:rsidRPr="0043791D">
              <w:rPr>
                <w:noProof/>
                <w:webHidden/>
              </w:rPr>
              <w:t>5</w:t>
            </w:r>
          </w:hyperlink>
        </w:p>
        <w:p w14:paraId="1865110B" w14:textId="7F5CDC0C" w:rsidR="00D16A5E" w:rsidRPr="0043791D" w:rsidRDefault="00CA189B" w:rsidP="00D16A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6722966" w:history="1">
            <w:r w:rsidR="00D16A5E" w:rsidRPr="0043791D">
              <w:rPr>
                <w:rStyle w:val="Hyperlink"/>
                <w:rFonts w:cs="Times New Roman"/>
                <w:noProof/>
              </w:rPr>
              <w:t>1.4 Intended Audience</w:t>
            </w:r>
            <w:r w:rsidR="00D16A5E" w:rsidRPr="0043791D">
              <w:rPr>
                <w:noProof/>
                <w:webHidden/>
              </w:rPr>
              <w:tab/>
            </w:r>
            <w:r w:rsidR="00960C03" w:rsidRPr="0043791D">
              <w:rPr>
                <w:noProof/>
                <w:webHidden/>
              </w:rPr>
              <w:t>5</w:t>
            </w:r>
          </w:hyperlink>
        </w:p>
        <w:p w14:paraId="0C68180B" w14:textId="51286033" w:rsidR="00D16A5E" w:rsidRPr="0043791D" w:rsidRDefault="00CA189B" w:rsidP="00D16A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6722966" w:history="1">
            <w:r w:rsidR="00D16A5E" w:rsidRPr="0043791D">
              <w:rPr>
                <w:rStyle w:val="Hyperlink"/>
                <w:rFonts w:cs="Times New Roman"/>
                <w:noProof/>
              </w:rPr>
              <w:t>1.5 Roles and Responsibilities</w:t>
            </w:r>
            <w:r w:rsidR="00D16A5E" w:rsidRPr="0043791D">
              <w:rPr>
                <w:noProof/>
                <w:webHidden/>
              </w:rPr>
              <w:tab/>
            </w:r>
            <w:r w:rsidR="00960C03" w:rsidRPr="0043791D">
              <w:rPr>
                <w:noProof/>
                <w:webHidden/>
              </w:rPr>
              <w:t>5</w:t>
            </w:r>
          </w:hyperlink>
        </w:p>
        <w:p w14:paraId="106F0D81" w14:textId="26DF0AC6" w:rsidR="00D16A5E" w:rsidRPr="0043791D" w:rsidRDefault="00CA189B" w:rsidP="00D16A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6722966" w:history="1">
            <w:r w:rsidR="00D16A5E" w:rsidRPr="0043791D">
              <w:rPr>
                <w:rStyle w:val="Hyperlink"/>
                <w:rFonts w:cs="Times New Roman"/>
                <w:noProof/>
              </w:rPr>
              <w:t>1.6 Testting Schedule</w:t>
            </w:r>
            <w:r w:rsidR="00D16A5E" w:rsidRPr="0043791D">
              <w:rPr>
                <w:noProof/>
                <w:webHidden/>
              </w:rPr>
              <w:tab/>
            </w:r>
            <w:r w:rsidR="00960C03" w:rsidRPr="0043791D">
              <w:rPr>
                <w:noProof/>
                <w:webHidden/>
              </w:rPr>
              <w:t>5</w:t>
            </w:r>
          </w:hyperlink>
        </w:p>
        <w:p w14:paraId="40A0446A" w14:textId="7D382DD2" w:rsidR="00D16A5E" w:rsidRPr="0043791D" w:rsidRDefault="00CA189B" w:rsidP="00D16A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6722966" w:history="1">
            <w:r w:rsidR="00D16A5E" w:rsidRPr="0043791D">
              <w:rPr>
                <w:rStyle w:val="Hyperlink"/>
                <w:rFonts w:cs="Times New Roman"/>
                <w:noProof/>
              </w:rPr>
              <w:t>1.7 Key Milestones</w:t>
            </w:r>
            <w:r w:rsidR="00D16A5E" w:rsidRPr="0043791D">
              <w:rPr>
                <w:noProof/>
                <w:webHidden/>
              </w:rPr>
              <w:tab/>
            </w:r>
            <w:r w:rsidR="00960C03" w:rsidRPr="0043791D">
              <w:rPr>
                <w:noProof/>
                <w:webHidden/>
              </w:rPr>
              <w:t>6</w:t>
            </w:r>
          </w:hyperlink>
        </w:p>
        <w:p w14:paraId="7FF74BE4" w14:textId="30E00FE0" w:rsidR="00C82826" w:rsidRPr="0043791D" w:rsidRDefault="00CA189B" w:rsidP="00C828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722967" w:history="1">
            <w:r w:rsidR="00C82826" w:rsidRPr="0043791D">
              <w:rPr>
                <w:rStyle w:val="Hyperlink"/>
                <w:rFonts w:cs="Times New Roman"/>
                <w:noProof/>
              </w:rPr>
              <w:t>1.</w:t>
            </w:r>
            <w:r w:rsidR="00D16A5E" w:rsidRPr="0043791D">
              <w:rPr>
                <w:rStyle w:val="Hyperlink"/>
                <w:rFonts w:cs="Times New Roman"/>
                <w:noProof/>
              </w:rPr>
              <w:t>8</w:t>
            </w:r>
            <w:r w:rsidR="00C82826" w:rsidRPr="0043791D">
              <w:rPr>
                <w:rStyle w:val="Hyperlink"/>
                <w:rFonts w:cs="Times New Roman"/>
                <w:noProof/>
              </w:rPr>
              <w:t xml:space="preserve"> </w:t>
            </w:r>
            <w:r w:rsidR="00D16A5E" w:rsidRPr="0043791D">
              <w:rPr>
                <w:rStyle w:val="Hyperlink"/>
                <w:rFonts w:cs="Times New Roman"/>
                <w:noProof/>
              </w:rPr>
              <w:t>Testing Approach</w:t>
            </w:r>
            <w:r w:rsidR="00C82826" w:rsidRPr="0043791D">
              <w:rPr>
                <w:noProof/>
                <w:webHidden/>
              </w:rPr>
              <w:tab/>
            </w:r>
            <w:r w:rsidR="00960C03" w:rsidRPr="0043791D">
              <w:rPr>
                <w:noProof/>
                <w:webHidden/>
              </w:rPr>
              <w:t>6</w:t>
            </w:r>
          </w:hyperlink>
        </w:p>
        <w:p w14:paraId="4D27696E" w14:textId="5B654F0E" w:rsidR="00C82826" w:rsidRPr="0043791D" w:rsidRDefault="00CA189B" w:rsidP="00C828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722968" w:history="1">
            <w:r w:rsidR="00C82826" w:rsidRPr="0043791D">
              <w:rPr>
                <w:rStyle w:val="Hyperlink"/>
                <w:rFonts w:cs="Times New Roman"/>
                <w:noProof/>
              </w:rPr>
              <w:t>1.</w:t>
            </w:r>
            <w:r w:rsidR="00D16A5E" w:rsidRPr="0043791D">
              <w:rPr>
                <w:rStyle w:val="Hyperlink"/>
                <w:rFonts w:cs="Times New Roman"/>
                <w:noProof/>
              </w:rPr>
              <w:t>9</w:t>
            </w:r>
            <w:r w:rsidR="00C82826" w:rsidRPr="0043791D">
              <w:rPr>
                <w:rStyle w:val="Hyperlink"/>
                <w:rFonts w:cs="Times New Roman"/>
                <w:noProof/>
              </w:rPr>
              <w:t xml:space="preserve"> </w:t>
            </w:r>
            <w:r w:rsidR="00D16A5E" w:rsidRPr="0043791D">
              <w:rPr>
                <w:rStyle w:val="Hyperlink"/>
                <w:rFonts w:cs="Times New Roman"/>
                <w:noProof/>
              </w:rPr>
              <w:t>Test Automation</w:t>
            </w:r>
            <w:r w:rsidR="00C82826" w:rsidRPr="0043791D">
              <w:rPr>
                <w:noProof/>
                <w:webHidden/>
              </w:rPr>
              <w:tab/>
            </w:r>
            <w:r w:rsidR="00960C03" w:rsidRPr="0043791D">
              <w:rPr>
                <w:noProof/>
                <w:webHidden/>
              </w:rPr>
              <w:t>6</w:t>
            </w:r>
          </w:hyperlink>
        </w:p>
        <w:bookmarkStart w:id="0" w:name="_Hlk75979846"/>
        <w:p w14:paraId="2A8E5870" w14:textId="3FEC9713" w:rsidR="00E90A6E" w:rsidRPr="0043791D" w:rsidRDefault="003C74A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 w:rsidRPr="0043791D">
            <w:fldChar w:fldCharType="begin"/>
          </w:r>
          <w:r w:rsidRPr="0043791D">
            <w:instrText xml:space="preserve"> HYPERLINK \l "_Toc66722964" </w:instrText>
          </w:r>
          <w:r w:rsidRPr="0043791D">
            <w:fldChar w:fldCharType="separate"/>
          </w:r>
          <w:r w:rsidR="00E90A6E" w:rsidRPr="0043791D">
            <w:rPr>
              <w:rStyle w:val="Hyperlink"/>
              <w:rFonts w:cs="Times New Roman"/>
              <w:noProof/>
            </w:rPr>
            <w:t xml:space="preserve">2. </w:t>
          </w:r>
          <w:r w:rsidR="00D16A5E" w:rsidRPr="0043791D">
            <w:rPr>
              <w:rStyle w:val="Hyperlink"/>
              <w:rFonts w:cs="Times New Roman"/>
              <w:noProof/>
            </w:rPr>
            <w:t>Test Cases</w:t>
          </w:r>
          <w:r w:rsidR="00960C03" w:rsidRPr="0043791D">
            <w:rPr>
              <w:rStyle w:val="Hyperlink"/>
              <w:rFonts w:cs="Times New Roman"/>
              <w:noProof/>
            </w:rPr>
            <w:t xml:space="preserve"> &amp; Functional Requirements</w:t>
          </w:r>
          <w:r w:rsidR="00D16A5E" w:rsidRPr="0043791D">
            <w:rPr>
              <w:rStyle w:val="Hyperlink"/>
              <w:rFonts w:cs="Times New Roman"/>
              <w:noProof/>
            </w:rPr>
            <w:t xml:space="preserve"> </w:t>
          </w:r>
          <w:r w:rsidR="00E90A6E" w:rsidRPr="0043791D">
            <w:rPr>
              <w:noProof/>
              <w:webHidden/>
            </w:rPr>
            <w:tab/>
          </w:r>
          <w:r w:rsidR="00E90A6E" w:rsidRPr="0043791D">
            <w:rPr>
              <w:noProof/>
              <w:webHidden/>
            </w:rPr>
            <w:fldChar w:fldCharType="begin"/>
          </w:r>
          <w:r w:rsidR="00E90A6E" w:rsidRPr="0043791D">
            <w:rPr>
              <w:noProof/>
              <w:webHidden/>
            </w:rPr>
            <w:instrText xml:space="preserve"> PAGEREF _Toc66722964 \h </w:instrText>
          </w:r>
          <w:r w:rsidR="00E90A6E" w:rsidRPr="0043791D">
            <w:rPr>
              <w:noProof/>
              <w:webHidden/>
            </w:rPr>
          </w:r>
          <w:r w:rsidR="00E90A6E" w:rsidRPr="0043791D">
            <w:rPr>
              <w:noProof/>
              <w:webHidden/>
            </w:rPr>
            <w:fldChar w:fldCharType="separate"/>
          </w:r>
          <w:r w:rsidR="00E90A6E" w:rsidRPr="0043791D">
            <w:rPr>
              <w:noProof/>
              <w:webHidden/>
            </w:rPr>
            <w:t>6</w:t>
          </w:r>
          <w:r w:rsidR="00E90A6E" w:rsidRPr="0043791D">
            <w:rPr>
              <w:noProof/>
              <w:webHidden/>
            </w:rPr>
            <w:fldChar w:fldCharType="end"/>
          </w:r>
          <w:r w:rsidRPr="0043791D">
            <w:rPr>
              <w:noProof/>
            </w:rPr>
            <w:fldChar w:fldCharType="end"/>
          </w:r>
        </w:p>
        <w:bookmarkStart w:id="1" w:name="_Hlk74325976"/>
        <w:bookmarkEnd w:id="0"/>
        <w:p w14:paraId="31E382ED" w14:textId="6FC401D3" w:rsidR="00E90A6E" w:rsidRPr="0043791D" w:rsidRDefault="00912AD1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43791D">
            <w:fldChar w:fldCharType="begin"/>
          </w:r>
          <w:r w:rsidRPr="0043791D">
            <w:instrText xml:space="preserve"> HYPERLINK \l "_Toc66722965" </w:instrText>
          </w:r>
          <w:r w:rsidRPr="0043791D">
            <w:fldChar w:fldCharType="separate"/>
          </w:r>
          <w:r w:rsidR="00E90A6E" w:rsidRPr="0043791D">
            <w:rPr>
              <w:rStyle w:val="Hyperlink"/>
              <w:rFonts w:cs="Times New Roman"/>
              <w:noProof/>
            </w:rPr>
            <w:t xml:space="preserve">2.1 </w:t>
          </w:r>
          <w:r w:rsidR="00D16A5E" w:rsidRPr="0043791D">
            <w:rPr>
              <w:rStyle w:val="Hyperlink"/>
              <w:rFonts w:cs="Times New Roman"/>
              <w:noProof/>
            </w:rPr>
            <w:t>Test Case 01</w:t>
          </w:r>
          <w:r w:rsidR="00E90A6E" w:rsidRPr="0043791D">
            <w:rPr>
              <w:noProof/>
              <w:webHidden/>
            </w:rPr>
            <w:tab/>
          </w:r>
          <w:r w:rsidR="00960C03" w:rsidRPr="0043791D">
            <w:rPr>
              <w:noProof/>
              <w:webHidden/>
            </w:rPr>
            <w:t>6</w:t>
          </w:r>
          <w:r w:rsidRPr="0043791D">
            <w:rPr>
              <w:noProof/>
            </w:rPr>
            <w:fldChar w:fldCharType="end"/>
          </w:r>
        </w:p>
        <w:p w14:paraId="41015E21" w14:textId="4E67AA02" w:rsidR="00D16A5E" w:rsidRPr="0043791D" w:rsidRDefault="00CA189B" w:rsidP="00D16A5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722965" w:history="1">
            <w:r w:rsidR="00D16A5E" w:rsidRPr="0043791D">
              <w:rPr>
                <w:rStyle w:val="Hyperlink"/>
                <w:rFonts w:cs="Times New Roman"/>
                <w:noProof/>
              </w:rPr>
              <w:t>2.1 Test Case 02</w:t>
            </w:r>
            <w:r w:rsidR="00D16A5E" w:rsidRPr="0043791D">
              <w:rPr>
                <w:noProof/>
                <w:webHidden/>
              </w:rPr>
              <w:tab/>
            </w:r>
            <w:r w:rsidR="00960C03" w:rsidRPr="0043791D">
              <w:rPr>
                <w:noProof/>
                <w:webHidden/>
              </w:rPr>
              <w:t>6</w:t>
            </w:r>
          </w:hyperlink>
        </w:p>
        <w:p w14:paraId="6C84F978" w14:textId="52BB5A18" w:rsidR="00D16A5E" w:rsidRPr="0043791D" w:rsidRDefault="00CA189B" w:rsidP="00D16A5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722965" w:history="1">
            <w:r w:rsidR="00D16A5E" w:rsidRPr="0043791D">
              <w:rPr>
                <w:rStyle w:val="Hyperlink"/>
                <w:rFonts w:cs="Times New Roman"/>
                <w:noProof/>
              </w:rPr>
              <w:t>2.1 Test Case 03</w:t>
            </w:r>
            <w:r w:rsidR="00D16A5E" w:rsidRPr="0043791D">
              <w:rPr>
                <w:noProof/>
                <w:webHidden/>
              </w:rPr>
              <w:tab/>
            </w:r>
            <w:r w:rsidR="00960C03" w:rsidRPr="0043791D">
              <w:rPr>
                <w:noProof/>
                <w:webHidden/>
              </w:rPr>
              <w:t>6</w:t>
            </w:r>
          </w:hyperlink>
        </w:p>
        <w:p w14:paraId="4463567F" w14:textId="4EA18777" w:rsidR="00D16A5E" w:rsidRPr="0043791D" w:rsidRDefault="00CA189B" w:rsidP="00D16A5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722965" w:history="1">
            <w:r w:rsidR="00D16A5E" w:rsidRPr="0043791D">
              <w:rPr>
                <w:rStyle w:val="Hyperlink"/>
                <w:rFonts w:cs="Times New Roman"/>
                <w:noProof/>
              </w:rPr>
              <w:t>2.1 Test Case 04</w:t>
            </w:r>
            <w:r w:rsidR="00D16A5E" w:rsidRPr="0043791D">
              <w:rPr>
                <w:noProof/>
                <w:webHidden/>
              </w:rPr>
              <w:tab/>
            </w:r>
            <w:r w:rsidR="00960C03" w:rsidRPr="0043791D">
              <w:rPr>
                <w:noProof/>
                <w:webHidden/>
              </w:rPr>
              <w:t>6</w:t>
            </w:r>
          </w:hyperlink>
        </w:p>
        <w:p w14:paraId="31FA212D" w14:textId="390C1D74" w:rsidR="00D16A5E" w:rsidRPr="0043791D" w:rsidRDefault="00CA189B" w:rsidP="00D16A5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722965" w:history="1">
            <w:r w:rsidR="00D16A5E" w:rsidRPr="0043791D">
              <w:rPr>
                <w:rStyle w:val="Hyperlink"/>
                <w:rFonts w:cs="Times New Roman"/>
                <w:noProof/>
              </w:rPr>
              <w:t>2.1 Test Case 05</w:t>
            </w:r>
            <w:r w:rsidR="00D16A5E" w:rsidRPr="0043791D">
              <w:rPr>
                <w:noProof/>
                <w:webHidden/>
              </w:rPr>
              <w:tab/>
            </w:r>
            <w:r w:rsidR="00960C03" w:rsidRPr="0043791D">
              <w:rPr>
                <w:noProof/>
                <w:webHidden/>
              </w:rPr>
              <w:t>6</w:t>
            </w:r>
          </w:hyperlink>
        </w:p>
        <w:p w14:paraId="63D7896C" w14:textId="50E16299" w:rsidR="00D16A5E" w:rsidRPr="0043791D" w:rsidRDefault="00CA189B" w:rsidP="00D16A5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722965" w:history="1">
            <w:r w:rsidR="00D16A5E" w:rsidRPr="0043791D">
              <w:rPr>
                <w:rStyle w:val="Hyperlink"/>
                <w:rFonts w:cs="Times New Roman"/>
                <w:noProof/>
              </w:rPr>
              <w:t>2.1 Test Case 06</w:t>
            </w:r>
            <w:r w:rsidR="00D16A5E" w:rsidRPr="0043791D">
              <w:rPr>
                <w:noProof/>
                <w:webHidden/>
              </w:rPr>
              <w:tab/>
            </w:r>
            <w:r w:rsidR="00960C03" w:rsidRPr="0043791D">
              <w:rPr>
                <w:noProof/>
                <w:webHidden/>
              </w:rPr>
              <w:t>7</w:t>
            </w:r>
          </w:hyperlink>
        </w:p>
        <w:bookmarkStart w:id="2" w:name="_Hlk75979628"/>
        <w:p w14:paraId="27D211CB" w14:textId="49A8CCE8" w:rsidR="00D16A5E" w:rsidRPr="0043791D" w:rsidRDefault="003C74A2" w:rsidP="00D16A5E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43791D">
            <w:fldChar w:fldCharType="begin"/>
          </w:r>
          <w:r w:rsidRPr="0043791D">
            <w:instrText xml:space="preserve"> HYPERLINK \l "_Toc66722965" </w:instrText>
          </w:r>
          <w:r w:rsidRPr="0043791D">
            <w:fldChar w:fldCharType="separate"/>
          </w:r>
          <w:r w:rsidR="00D16A5E" w:rsidRPr="0043791D">
            <w:rPr>
              <w:rStyle w:val="Hyperlink"/>
              <w:rFonts w:cs="Times New Roman"/>
              <w:noProof/>
            </w:rPr>
            <w:t>2.1 Test Case 07</w:t>
          </w:r>
          <w:r w:rsidR="00D16A5E" w:rsidRPr="0043791D">
            <w:rPr>
              <w:noProof/>
              <w:webHidden/>
            </w:rPr>
            <w:tab/>
          </w:r>
          <w:r w:rsidR="00960C03" w:rsidRPr="0043791D">
            <w:rPr>
              <w:noProof/>
              <w:webHidden/>
            </w:rPr>
            <w:t>7</w:t>
          </w:r>
          <w:r w:rsidRPr="0043791D">
            <w:rPr>
              <w:noProof/>
            </w:rPr>
            <w:fldChar w:fldCharType="end"/>
          </w:r>
        </w:p>
        <w:bookmarkEnd w:id="2"/>
        <w:p w14:paraId="49A34267" w14:textId="3790EAEE" w:rsidR="00960C03" w:rsidRPr="0043791D" w:rsidRDefault="00960C03" w:rsidP="00960C03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43791D">
            <w:fldChar w:fldCharType="begin"/>
          </w:r>
          <w:r w:rsidRPr="0043791D">
            <w:instrText xml:space="preserve"> HYPERLINK \l "_Toc66722965" </w:instrText>
          </w:r>
          <w:r w:rsidRPr="0043791D">
            <w:fldChar w:fldCharType="separate"/>
          </w:r>
          <w:r w:rsidRPr="0043791D">
            <w:rPr>
              <w:rStyle w:val="Hyperlink"/>
              <w:rFonts w:cs="Times New Roman"/>
              <w:noProof/>
            </w:rPr>
            <w:t>2.1 Test Case 08</w:t>
          </w:r>
          <w:r w:rsidRPr="0043791D">
            <w:rPr>
              <w:noProof/>
              <w:webHidden/>
            </w:rPr>
            <w:tab/>
            <w:t>7</w:t>
          </w:r>
          <w:r w:rsidRPr="0043791D">
            <w:rPr>
              <w:noProof/>
            </w:rPr>
            <w:fldChar w:fldCharType="end"/>
          </w:r>
        </w:p>
        <w:bookmarkEnd w:id="1"/>
        <w:p w14:paraId="1704C9CA" w14:textId="4F234A67" w:rsidR="00E90A6E" w:rsidRPr="0043791D" w:rsidRDefault="00912AD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 w:rsidRPr="0043791D">
            <w:fldChar w:fldCharType="begin"/>
          </w:r>
          <w:r w:rsidRPr="0043791D">
            <w:instrText xml:space="preserve"> HYPERLINK \l "_Toc66722971" </w:instrText>
          </w:r>
          <w:r w:rsidRPr="0043791D">
            <w:fldChar w:fldCharType="separate"/>
          </w:r>
          <w:r w:rsidR="00E90A6E" w:rsidRPr="0043791D">
            <w:rPr>
              <w:rStyle w:val="Hyperlink"/>
              <w:rFonts w:cs="Times New Roman"/>
              <w:noProof/>
            </w:rPr>
            <w:t>3.</w:t>
          </w:r>
          <w:r w:rsidR="00C82826" w:rsidRPr="0043791D">
            <w:rPr>
              <w:rStyle w:val="Hyperlink"/>
              <w:rFonts w:cs="Times New Roman"/>
              <w:noProof/>
            </w:rPr>
            <w:t xml:space="preserve"> </w:t>
          </w:r>
          <w:r w:rsidR="00D16A5E" w:rsidRPr="0043791D">
            <w:rPr>
              <w:rStyle w:val="Hyperlink"/>
              <w:rFonts w:cs="Times New Roman"/>
              <w:noProof/>
            </w:rPr>
            <w:t>Testing Criteria</w:t>
          </w:r>
          <w:r w:rsidR="00E90A6E" w:rsidRPr="0043791D">
            <w:rPr>
              <w:noProof/>
              <w:webHidden/>
            </w:rPr>
            <w:tab/>
          </w:r>
          <w:r w:rsidR="00960C03" w:rsidRPr="0043791D">
            <w:rPr>
              <w:noProof/>
              <w:webHidden/>
            </w:rPr>
            <w:t>7</w:t>
          </w:r>
          <w:r w:rsidRPr="0043791D">
            <w:rPr>
              <w:noProof/>
            </w:rPr>
            <w:fldChar w:fldCharType="end"/>
          </w:r>
        </w:p>
        <w:p w14:paraId="2DBDFAB7" w14:textId="0F6D3EED" w:rsidR="00E90A6E" w:rsidRPr="0043791D" w:rsidRDefault="00CA18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722972" w:history="1">
            <w:r w:rsidR="00E90A6E" w:rsidRPr="0043791D">
              <w:rPr>
                <w:rStyle w:val="Hyperlink"/>
                <w:rFonts w:cs="Times New Roman"/>
                <w:noProof/>
              </w:rPr>
              <w:t>3.1</w:t>
            </w:r>
            <w:r w:rsidR="00D16A5E" w:rsidRPr="0043791D">
              <w:rPr>
                <w:rStyle w:val="Hyperlink"/>
                <w:rFonts w:cs="Times New Roman"/>
                <w:noProof/>
              </w:rPr>
              <w:t xml:space="preserve"> Suspension Criteria</w:t>
            </w:r>
            <w:r w:rsidR="00C82826" w:rsidRPr="0043791D">
              <w:rPr>
                <w:rStyle w:val="Hyperlink"/>
                <w:rFonts w:cs="Times New Roman"/>
                <w:noProof/>
              </w:rPr>
              <w:t xml:space="preserve"> </w:t>
            </w:r>
            <w:r w:rsidR="00E90A6E" w:rsidRPr="0043791D">
              <w:rPr>
                <w:noProof/>
                <w:webHidden/>
              </w:rPr>
              <w:tab/>
            </w:r>
            <w:r w:rsidR="00960C03" w:rsidRPr="0043791D">
              <w:rPr>
                <w:noProof/>
                <w:webHidden/>
              </w:rPr>
              <w:t>7</w:t>
            </w:r>
          </w:hyperlink>
        </w:p>
        <w:p w14:paraId="6C47F806" w14:textId="6D13BB53" w:rsidR="00E90A6E" w:rsidRPr="0043791D" w:rsidRDefault="00CA18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722973" w:history="1">
            <w:r w:rsidR="00E90A6E" w:rsidRPr="0043791D">
              <w:rPr>
                <w:rStyle w:val="Hyperlink"/>
                <w:rFonts w:cs="Times New Roman"/>
                <w:noProof/>
              </w:rPr>
              <w:t xml:space="preserve">3.2 </w:t>
            </w:r>
            <w:r w:rsidR="00D16A5E" w:rsidRPr="0043791D">
              <w:rPr>
                <w:rStyle w:val="Hyperlink"/>
                <w:rFonts w:cs="Times New Roman"/>
                <w:noProof/>
              </w:rPr>
              <w:t>Resumption Criteria</w:t>
            </w:r>
            <w:r w:rsidR="00E90A6E" w:rsidRPr="0043791D">
              <w:rPr>
                <w:noProof/>
                <w:webHidden/>
              </w:rPr>
              <w:tab/>
            </w:r>
            <w:r w:rsidR="00652924" w:rsidRPr="0043791D">
              <w:rPr>
                <w:noProof/>
                <w:webHidden/>
              </w:rPr>
              <w:t>7</w:t>
            </w:r>
          </w:hyperlink>
        </w:p>
        <w:p w14:paraId="2002EB34" w14:textId="1BBEFBCB" w:rsidR="00E90A6E" w:rsidRPr="0043791D" w:rsidRDefault="00CA18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6722974" w:history="1">
            <w:r w:rsidR="00E90A6E" w:rsidRPr="0043791D">
              <w:rPr>
                <w:rStyle w:val="Hyperlink"/>
                <w:rFonts w:cs="Times New Roman"/>
                <w:noProof/>
              </w:rPr>
              <w:t>3.</w:t>
            </w:r>
            <w:r w:rsidR="00960C03" w:rsidRPr="0043791D">
              <w:rPr>
                <w:rStyle w:val="Hyperlink"/>
                <w:rFonts w:cs="Times New Roman"/>
                <w:noProof/>
              </w:rPr>
              <w:t>3</w:t>
            </w:r>
            <w:r w:rsidR="00D16A5E" w:rsidRPr="0043791D">
              <w:rPr>
                <w:rStyle w:val="Hyperlink"/>
                <w:rFonts w:cs="Times New Roman"/>
                <w:noProof/>
              </w:rPr>
              <w:t xml:space="preserve"> Test Completeness</w:t>
            </w:r>
            <w:r w:rsidR="00C82826" w:rsidRPr="0043791D">
              <w:rPr>
                <w:rStyle w:val="Hyperlink"/>
                <w:rFonts w:cs="Times New Roman"/>
                <w:noProof/>
              </w:rPr>
              <w:t xml:space="preserve"> </w:t>
            </w:r>
            <w:r w:rsidR="00E90A6E" w:rsidRPr="0043791D">
              <w:rPr>
                <w:noProof/>
                <w:webHidden/>
              </w:rPr>
              <w:tab/>
            </w:r>
            <w:r w:rsidR="00960C03" w:rsidRPr="0043791D">
              <w:rPr>
                <w:noProof/>
                <w:webHidden/>
              </w:rPr>
              <w:t>7</w:t>
            </w:r>
          </w:hyperlink>
        </w:p>
        <w:p w14:paraId="24793549" w14:textId="16E2C6AE" w:rsidR="00C82826" w:rsidRPr="0043791D" w:rsidRDefault="00CA189B" w:rsidP="00C828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722972" w:history="1">
            <w:r w:rsidR="00C82826" w:rsidRPr="0043791D">
              <w:rPr>
                <w:rStyle w:val="Hyperlink"/>
                <w:rFonts w:cs="Times New Roman"/>
                <w:noProof/>
              </w:rPr>
              <w:t>3.</w:t>
            </w:r>
            <w:r w:rsidR="00960C03" w:rsidRPr="0043791D">
              <w:rPr>
                <w:rStyle w:val="Hyperlink"/>
                <w:rFonts w:cs="Times New Roman"/>
                <w:noProof/>
              </w:rPr>
              <w:t>4</w:t>
            </w:r>
            <w:r w:rsidR="00C82826" w:rsidRPr="0043791D">
              <w:rPr>
                <w:rStyle w:val="Hyperlink"/>
                <w:rFonts w:cs="Times New Roman"/>
                <w:noProof/>
              </w:rPr>
              <w:t>.</w:t>
            </w:r>
            <w:r w:rsidR="00D16A5E" w:rsidRPr="0043791D">
              <w:rPr>
                <w:rStyle w:val="Hyperlink"/>
                <w:rFonts w:cs="Times New Roman"/>
                <w:noProof/>
              </w:rPr>
              <w:t>Test Deliverables</w:t>
            </w:r>
            <w:r w:rsidR="00C82826" w:rsidRPr="0043791D">
              <w:rPr>
                <w:noProof/>
                <w:webHidden/>
              </w:rPr>
              <w:tab/>
            </w:r>
            <w:r w:rsidR="00960C03" w:rsidRPr="0043791D">
              <w:rPr>
                <w:noProof/>
                <w:webHidden/>
              </w:rPr>
              <w:t>7</w:t>
            </w:r>
          </w:hyperlink>
        </w:p>
        <w:bookmarkStart w:id="3" w:name="_Hlk75979817"/>
        <w:p w14:paraId="2B05E875" w14:textId="591E8720" w:rsidR="00E90A6E" w:rsidRPr="0043791D" w:rsidRDefault="003C74A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 w:rsidRPr="0043791D">
            <w:fldChar w:fldCharType="begin"/>
          </w:r>
          <w:r w:rsidRPr="0043791D">
            <w:instrText xml:space="preserve"> HYPERLINK \l "_Toc66722975" </w:instrText>
          </w:r>
          <w:r w:rsidRPr="0043791D">
            <w:fldChar w:fldCharType="separate"/>
          </w:r>
          <w:r w:rsidR="00E90A6E" w:rsidRPr="0043791D">
            <w:rPr>
              <w:rStyle w:val="Hyperlink"/>
              <w:rFonts w:cs="Times New Roman"/>
              <w:noProof/>
            </w:rPr>
            <w:t xml:space="preserve">4. </w:t>
          </w:r>
          <w:r w:rsidR="00D16A5E" w:rsidRPr="0043791D">
            <w:rPr>
              <w:rStyle w:val="Hyperlink"/>
              <w:rFonts w:cs="Times New Roman"/>
              <w:noProof/>
            </w:rPr>
            <w:t>Resource &amp; Environment Needs</w:t>
          </w:r>
          <w:r w:rsidR="00E90A6E" w:rsidRPr="0043791D">
            <w:rPr>
              <w:noProof/>
              <w:webHidden/>
            </w:rPr>
            <w:tab/>
          </w:r>
          <w:r w:rsidR="00960C03" w:rsidRPr="0043791D">
            <w:rPr>
              <w:noProof/>
              <w:webHidden/>
            </w:rPr>
            <w:t>7</w:t>
          </w:r>
          <w:r w:rsidRPr="0043791D">
            <w:rPr>
              <w:noProof/>
            </w:rPr>
            <w:fldChar w:fldCharType="end"/>
          </w:r>
        </w:p>
        <w:bookmarkEnd w:id="3"/>
        <w:p w14:paraId="31B4F97F" w14:textId="4A6959BF" w:rsidR="00E90A6E" w:rsidRPr="0043791D" w:rsidRDefault="003C74A2" w:rsidP="006529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 w:rsidRPr="0043791D">
            <w:fldChar w:fldCharType="begin"/>
          </w:r>
          <w:r w:rsidRPr="0043791D">
            <w:instrText xml:space="preserve"> HYPERLINK \l "_Toc66722976" </w:instrText>
          </w:r>
          <w:r w:rsidRPr="0043791D">
            <w:fldChar w:fldCharType="separate"/>
          </w:r>
          <w:r w:rsidR="00E90A6E" w:rsidRPr="0043791D">
            <w:rPr>
              <w:rStyle w:val="Hyperlink"/>
              <w:rFonts w:cs="Times New Roman"/>
              <w:noProof/>
            </w:rPr>
            <w:t xml:space="preserve">4.1 </w:t>
          </w:r>
          <w:r w:rsidR="00D16A5E" w:rsidRPr="0043791D">
            <w:rPr>
              <w:rStyle w:val="Hyperlink"/>
              <w:rFonts w:cs="Times New Roman"/>
              <w:noProof/>
            </w:rPr>
            <w:t>Testing Tools</w:t>
          </w:r>
          <w:r w:rsidR="00C82826" w:rsidRPr="0043791D">
            <w:rPr>
              <w:rStyle w:val="Hyperlink"/>
              <w:rFonts w:cs="Times New Roman"/>
              <w:noProof/>
            </w:rPr>
            <w:t xml:space="preserve"> </w:t>
          </w:r>
          <w:r w:rsidR="00E90A6E" w:rsidRPr="0043791D">
            <w:rPr>
              <w:noProof/>
              <w:webHidden/>
            </w:rPr>
            <w:tab/>
          </w:r>
          <w:r w:rsidR="00960C03" w:rsidRPr="0043791D">
            <w:rPr>
              <w:noProof/>
              <w:webHidden/>
            </w:rPr>
            <w:t>7</w:t>
          </w:r>
          <w:r w:rsidRPr="0043791D">
            <w:rPr>
              <w:noProof/>
            </w:rPr>
            <w:fldChar w:fldCharType="end"/>
          </w:r>
        </w:p>
        <w:p w14:paraId="0DB59EB9" w14:textId="44DA4FE4" w:rsidR="00960C03" w:rsidRPr="0043791D" w:rsidRDefault="00CA189B" w:rsidP="006D5142">
          <w:pPr>
            <w:pStyle w:val="TOC2"/>
            <w:tabs>
              <w:tab w:val="right" w:leader="dot" w:pos="9350"/>
            </w:tabs>
            <w:rPr>
              <w:b/>
              <w:bCs/>
              <w:noProof/>
            </w:rPr>
          </w:pPr>
          <w:hyperlink w:anchor="_Toc66722978" w:history="1">
            <w:r w:rsidR="00E90A6E" w:rsidRPr="0043791D">
              <w:rPr>
                <w:rStyle w:val="Hyperlink"/>
                <w:rFonts w:cs="Times New Roman"/>
                <w:noProof/>
              </w:rPr>
              <w:t>4.</w:t>
            </w:r>
            <w:r w:rsidR="00652924" w:rsidRPr="0043791D">
              <w:rPr>
                <w:rStyle w:val="Hyperlink"/>
                <w:rFonts w:cs="Times New Roman"/>
                <w:noProof/>
              </w:rPr>
              <w:t>2</w:t>
            </w:r>
            <w:r w:rsidR="00C82826" w:rsidRPr="0043791D">
              <w:rPr>
                <w:rStyle w:val="Hyperlink"/>
                <w:rFonts w:cs="Times New Roman"/>
                <w:noProof/>
              </w:rPr>
              <w:t xml:space="preserve"> </w:t>
            </w:r>
            <w:r w:rsidR="00D16A5E" w:rsidRPr="0043791D">
              <w:rPr>
                <w:rStyle w:val="Hyperlink"/>
                <w:rFonts w:cs="Times New Roman"/>
                <w:noProof/>
              </w:rPr>
              <w:t>Test Environment</w:t>
            </w:r>
            <w:r w:rsidR="00E90A6E" w:rsidRPr="0043791D">
              <w:rPr>
                <w:noProof/>
                <w:webHidden/>
              </w:rPr>
              <w:tab/>
            </w:r>
            <w:r w:rsidR="00960C03" w:rsidRPr="0043791D">
              <w:rPr>
                <w:noProof/>
                <w:webHidden/>
              </w:rPr>
              <w:t>8</w:t>
            </w:r>
          </w:hyperlink>
          <w:r w:rsidR="00652924" w:rsidRPr="0043791D">
            <w:rPr>
              <w:b/>
              <w:bCs/>
              <w:noProof/>
            </w:rPr>
            <w:fldChar w:fldCharType="end"/>
          </w:r>
        </w:p>
        <w:p w14:paraId="74BBF632" w14:textId="0F3CCCBE" w:rsidR="00960C03" w:rsidRPr="0043791D" w:rsidRDefault="00960C03" w:rsidP="00960C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 w:rsidRPr="0043791D">
            <w:t>Appendix A: Term/Acronyms</w:t>
          </w:r>
          <w:hyperlink w:anchor="_Toc66722964" w:history="1">
            <w:r w:rsidRPr="0043791D">
              <w:rPr>
                <w:noProof/>
                <w:webHidden/>
              </w:rPr>
              <w:tab/>
              <w:t>8</w:t>
            </w:r>
          </w:hyperlink>
        </w:p>
        <w:p w14:paraId="44337D0F" w14:textId="77777777" w:rsidR="0043791D" w:rsidRPr="0043791D" w:rsidRDefault="00960C03" w:rsidP="00960C03">
          <w:pPr>
            <w:pStyle w:val="TOC1"/>
            <w:tabs>
              <w:tab w:val="right" w:leader="dot" w:pos="9350"/>
            </w:tabs>
            <w:rPr>
              <w:noProof/>
            </w:rPr>
          </w:pPr>
          <w:bookmarkStart w:id="4" w:name="_Hlk76065796"/>
          <w:r w:rsidRPr="0043791D">
            <w:t>Appendix B: References</w:t>
          </w:r>
          <w:hyperlink w:anchor="_Toc66722964" w:history="1">
            <w:r w:rsidRPr="0043791D">
              <w:rPr>
                <w:noProof/>
                <w:webHidden/>
              </w:rPr>
              <w:tab/>
              <w:t>8</w:t>
            </w:r>
          </w:hyperlink>
        </w:p>
        <w:p w14:paraId="6E266A62" w14:textId="7083CF60" w:rsidR="00960C03" w:rsidRPr="0043791D" w:rsidRDefault="0043791D" w:rsidP="0043791D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43791D">
            <w:t xml:space="preserve">Appendix </w:t>
          </w:r>
          <w:r w:rsidRPr="0043791D">
            <w:t>C</w:t>
          </w:r>
          <w:r w:rsidRPr="0043791D">
            <w:t xml:space="preserve">: </w:t>
          </w:r>
          <w:r w:rsidRPr="0043791D">
            <w:t>Test Execution Template</w:t>
          </w:r>
          <w:hyperlink w:anchor="_Toc66722964" w:history="1">
            <w:r w:rsidRPr="0043791D">
              <w:rPr>
                <w:noProof/>
                <w:webHidden/>
              </w:rPr>
              <w:tab/>
              <w:t>8</w:t>
            </w:r>
          </w:hyperlink>
        </w:p>
      </w:sdtContent>
    </w:sdt>
    <w:bookmarkEnd w:id="4" w:displacedByCustomXml="prev"/>
    <w:bookmarkStart w:id="5" w:name="_Toc66722963" w:displacedByCustomXml="prev"/>
    <w:bookmarkStart w:id="6" w:name="_Hlk73897806" w:displacedByCustomXml="prev"/>
    <w:p w14:paraId="15E9D881" w14:textId="3F3266EA" w:rsidR="005A37F0" w:rsidRPr="005A37F0" w:rsidRDefault="00960C03" w:rsidP="005A37F0">
      <w:pPr>
        <w:rPr>
          <w:b/>
          <w:bCs/>
        </w:rPr>
      </w:pPr>
      <w:r>
        <w:rPr>
          <w:b/>
          <w:bCs/>
        </w:rPr>
        <w:lastRenderedPageBreak/>
        <w:t xml:space="preserve">1. </w:t>
      </w:r>
      <w:r w:rsidR="00C82826" w:rsidRPr="1685927F">
        <w:rPr>
          <w:b/>
          <w:bCs/>
        </w:rPr>
        <w:t>Introduction</w:t>
      </w:r>
    </w:p>
    <w:bookmarkEnd w:id="5"/>
    <w:p w14:paraId="11E5DE30" w14:textId="7FE0018F" w:rsidR="0E337E5B" w:rsidRDefault="0E337E5B" w:rsidP="1685927F">
      <w:pPr>
        <w:rPr>
          <w:b/>
          <w:bCs/>
        </w:rPr>
      </w:pPr>
      <w:r w:rsidRPr="1685927F">
        <w:rPr>
          <w:b/>
          <w:bCs/>
        </w:rPr>
        <w:t>1.1 Purpose</w:t>
      </w:r>
    </w:p>
    <w:p w14:paraId="4EB8C5E5" w14:textId="2D6B14F2" w:rsidR="0E337E5B" w:rsidRDefault="0E337E5B" w:rsidP="1685927F">
      <w:pPr>
        <w:rPr>
          <w:rFonts w:eastAsia="Times New Roman" w:cs="Times New Roman"/>
          <w:color w:val="222222"/>
          <w:szCs w:val="24"/>
        </w:rPr>
      </w:pPr>
      <w:r w:rsidRPr="1685927F">
        <w:rPr>
          <w:rFonts w:eastAsia="Times New Roman" w:cs="Times New Roman"/>
          <w:color w:val="222222"/>
          <w:szCs w:val="24"/>
        </w:rPr>
        <w:t>The</w:t>
      </w:r>
      <w:r w:rsidR="00EE0673">
        <w:rPr>
          <w:rFonts w:eastAsia="Times New Roman" w:cs="Times New Roman"/>
          <w:color w:val="222222"/>
          <w:szCs w:val="24"/>
        </w:rPr>
        <w:t xml:space="preserve"> purpose of this</w:t>
      </w:r>
      <w:r w:rsidRPr="1685927F">
        <w:rPr>
          <w:rFonts w:eastAsia="Times New Roman" w:cs="Times New Roman"/>
          <w:color w:val="222222"/>
          <w:szCs w:val="24"/>
        </w:rPr>
        <w:t xml:space="preserve"> Test Plan</w:t>
      </w:r>
      <w:r w:rsidR="00EE0673">
        <w:rPr>
          <w:rFonts w:eastAsia="Times New Roman" w:cs="Times New Roman"/>
          <w:color w:val="222222"/>
          <w:szCs w:val="24"/>
        </w:rPr>
        <w:t xml:space="preserve"> is</w:t>
      </w:r>
      <w:r w:rsidRPr="1685927F">
        <w:rPr>
          <w:rFonts w:eastAsia="Times New Roman" w:cs="Times New Roman"/>
          <w:color w:val="222222"/>
          <w:szCs w:val="24"/>
        </w:rPr>
        <w:t xml:space="preserve"> design</w:t>
      </w:r>
      <w:r w:rsidR="00EE0673">
        <w:rPr>
          <w:rFonts w:eastAsia="Times New Roman" w:cs="Times New Roman"/>
          <w:color w:val="222222"/>
          <w:szCs w:val="24"/>
        </w:rPr>
        <w:t>ed</w:t>
      </w:r>
      <w:r w:rsidRPr="1685927F">
        <w:rPr>
          <w:rFonts w:eastAsia="Times New Roman" w:cs="Times New Roman"/>
          <w:color w:val="222222"/>
          <w:szCs w:val="24"/>
        </w:rPr>
        <w:t xml:space="preserve"> to prescribe the </w:t>
      </w:r>
      <w:r w:rsidR="00EE0673">
        <w:rPr>
          <w:rFonts w:eastAsia="Times New Roman" w:cs="Times New Roman"/>
          <w:color w:val="222222"/>
          <w:szCs w:val="24"/>
        </w:rPr>
        <w:t>approach</w:t>
      </w:r>
      <w:r w:rsidRPr="1685927F">
        <w:rPr>
          <w:rFonts w:eastAsia="Times New Roman" w:cs="Times New Roman"/>
          <w:color w:val="222222"/>
          <w:szCs w:val="24"/>
        </w:rPr>
        <w:t xml:space="preserve">, </w:t>
      </w:r>
      <w:r w:rsidR="00EE0673">
        <w:rPr>
          <w:rFonts w:eastAsia="Times New Roman" w:cs="Times New Roman"/>
          <w:color w:val="222222"/>
          <w:szCs w:val="24"/>
        </w:rPr>
        <w:t>scope</w:t>
      </w:r>
      <w:r w:rsidRPr="1685927F">
        <w:rPr>
          <w:rFonts w:eastAsia="Times New Roman" w:cs="Times New Roman"/>
          <w:color w:val="222222"/>
          <w:szCs w:val="24"/>
        </w:rPr>
        <w:t xml:space="preserve">, resources, and schedule of all </w:t>
      </w:r>
      <w:r w:rsidR="00EE0673">
        <w:rPr>
          <w:rFonts w:eastAsia="Times New Roman" w:cs="Times New Roman"/>
          <w:color w:val="222222"/>
          <w:szCs w:val="24"/>
        </w:rPr>
        <w:t>Short-Term Assistance App testing activities</w:t>
      </w:r>
      <w:r w:rsidRPr="1685927F">
        <w:rPr>
          <w:rFonts w:eastAsia="Times New Roman" w:cs="Times New Roman"/>
          <w:color w:val="222222"/>
          <w:szCs w:val="24"/>
        </w:rPr>
        <w:t>.</w:t>
      </w:r>
    </w:p>
    <w:p w14:paraId="6468F15C" w14:textId="71207B66" w:rsidR="00EE0673" w:rsidRDefault="00EE0673" w:rsidP="1685927F">
      <w:pPr>
        <w:rPr>
          <w:rFonts w:eastAsia="Times New Roman" w:cs="Times New Roman"/>
          <w:color w:val="222222"/>
          <w:szCs w:val="24"/>
        </w:rPr>
      </w:pPr>
      <w:r>
        <w:rPr>
          <w:rFonts w:eastAsia="Times New Roman" w:cs="Times New Roman"/>
          <w:color w:val="222222"/>
          <w:szCs w:val="24"/>
        </w:rPr>
        <w:t>The test plan identifies the following: test cases, test features, testing type, testing personnel responsibility, resources, schedule, and risk associate with the test plan.</w:t>
      </w:r>
    </w:p>
    <w:p w14:paraId="47AD5536" w14:textId="05821666" w:rsidR="0E337E5B" w:rsidRDefault="0E337E5B" w:rsidP="1685927F">
      <w:pPr>
        <w:pStyle w:val="Heading4"/>
      </w:pPr>
      <w:r w:rsidRPr="1685927F">
        <w:rPr>
          <w:rFonts w:ascii="Source Sans Pro" w:eastAsia="Source Sans Pro" w:hAnsi="Source Sans Pro" w:cs="Source Sans Pro"/>
          <w:b/>
          <w:bCs/>
          <w:i w:val="0"/>
          <w:iCs w:val="0"/>
          <w:color w:val="222222"/>
          <w:sz w:val="29"/>
          <w:szCs w:val="29"/>
        </w:rPr>
        <w:t>1.</w:t>
      </w:r>
      <w:r w:rsidR="00960C03">
        <w:rPr>
          <w:rFonts w:ascii="Source Sans Pro" w:eastAsia="Source Sans Pro" w:hAnsi="Source Sans Pro" w:cs="Source Sans Pro"/>
          <w:b/>
          <w:bCs/>
          <w:i w:val="0"/>
          <w:iCs w:val="0"/>
          <w:color w:val="222222"/>
          <w:sz w:val="29"/>
          <w:szCs w:val="29"/>
        </w:rPr>
        <w:t>2</w:t>
      </w:r>
      <w:r w:rsidRPr="1685927F">
        <w:rPr>
          <w:rFonts w:ascii="Source Sans Pro" w:eastAsia="Source Sans Pro" w:hAnsi="Source Sans Pro" w:cs="Source Sans Pro"/>
          <w:b/>
          <w:bCs/>
          <w:i w:val="0"/>
          <w:iCs w:val="0"/>
          <w:color w:val="222222"/>
          <w:sz w:val="29"/>
          <w:szCs w:val="29"/>
        </w:rPr>
        <w:t xml:space="preserve"> Scope</w:t>
      </w:r>
    </w:p>
    <w:p w14:paraId="30C73E12" w14:textId="60718378" w:rsidR="483507F9" w:rsidRDefault="483507F9" w:rsidP="1685927F">
      <w:pPr>
        <w:rPr>
          <w:b/>
          <w:bCs/>
        </w:rPr>
      </w:pPr>
      <w:r w:rsidRPr="1685927F">
        <w:rPr>
          <w:b/>
          <w:bCs/>
        </w:rPr>
        <w:t>1.</w:t>
      </w:r>
      <w:r w:rsidR="00960C03">
        <w:rPr>
          <w:b/>
          <w:bCs/>
        </w:rPr>
        <w:t>2</w:t>
      </w:r>
      <w:r w:rsidRPr="1685927F">
        <w:rPr>
          <w:b/>
          <w:bCs/>
        </w:rPr>
        <w:t>.1</w:t>
      </w:r>
      <w:r w:rsidR="00EE0673">
        <w:rPr>
          <w:b/>
          <w:bCs/>
        </w:rPr>
        <w:t xml:space="preserve"> </w:t>
      </w:r>
      <w:r w:rsidRPr="1685927F">
        <w:rPr>
          <w:b/>
          <w:bCs/>
        </w:rPr>
        <w:t xml:space="preserve">In </w:t>
      </w:r>
      <w:r w:rsidR="00EE0673">
        <w:rPr>
          <w:b/>
          <w:bCs/>
        </w:rPr>
        <w:t>s</w:t>
      </w:r>
      <w:r w:rsidRPr="1685927F">
        <w:rPr>
          <w:b/>
          <w:bCs/>
        </w:rPr>
        <w:t>cope</w:t>
      </w:r>
    </w:p>
    <w:p w14:paraId="5DE718F1" w14:textId="19B8DC18" w:rsidR="46800642" w:rsidRDefault="46800642" w:rsidP="1685927F">
      <w:pPr>
        <w:rPr>
          <w:rFonts w:eastAsia="Times New Roman" w:cs="Times New Roman"/>
          <w:color w:val="222222"/>
          <w:szCs w:val="24"/>
        </w:rPr>
      </w:pPr>
      <w:r w:rsidRPr="1685927F">
        <w:rPr>
          <w:rFonts w:eastAsia="Times New Roman" w:cs="Times New Roman"/>
          <w:color w:val="222222"/>
          <w:szCs w:val="24"/>
        </w:rPr>
        <w:t xml:space="preserve">All the </w:t>
      </w:r>
      <w:r w:rsidR="00EE0673">
        <w:rPr>
          <w:rFonts w:eastAsia="Times New Roman" w:cs="Times New Roman"/>
          <w:color w:val="222222"/>
          <w:szCs w:val="24"/>
        </w:rPr>
        <w:t>Mnemosyne mobile application features, defined in the software requirement specification,</w:t>
      </w:r>
      <w:r w:rsidRPr="1685927F">
        <w:rPr>
          <w:rFonts w:eastAsia="Times New Roman" w:cs="Times New Roman"/>
          <w:szCs w:val="24"/>
        </w:rPr>
        <w:t xml:space="preserve"> shall</w:t>
      </w:r>
      <w:r w:rsidR="3BBA76AE" w:rsidRPr="1685927F">
        <w:rPr>
          <w:rFonts w:eastAsia="Times New Roman" w:cs="Times New Roman"/>
          <w:szCs w:val="24"/>
        </w:rPr>
        <w:t xml:space="preserve"> be</w:t>
      </w:r>
      <w:r w:rsidRPr="1685927F">
        <w:rPr>
          <w:rFonts w:eastAsia="Times New Roman" w:cs="Times New Roman"/>
          <w:szCs w:val="24"/>
        </w:rPr>
        <w:t xml:space="preserve"> t</w:t>
      </w:r>
      <w:r w:rsidRPr="1685927F">
        <w:rPr>
          <w:rFonts w:eastAsia="Times New Roman" w:cs="Times New Roman"/>
          <w:color w:val="222222"/>
          <w:szCs w:val="24"/>
        </w:rPr>
        <w:t>ested. The f</w:t>
      </w:r>
      <w:r w:rsidR="5AE49903" w:rsidRPr="1685927F">
        <w:rPr>
          <w:rFonts w:eastAsia="Times New Roman" w:cs="Times New Roman"/>
          <w:color w:val="222222"/>
          <w:szCs w:val="24"/>
        </w:rPr>
        <w:t>eatures to be tested are</w:t>
      </w:r>
      <w:r w:rsidR="00960C03">
        <w:rPr>
          <w:rFonts w:eastAsia="Times New Roman" w:cs="Times New Roman"/>
          <w:color w:val="222222"/>
          <w:szCs w:val="24"/>
        </w:rPr>
        <w:t>:</w:t>
      </w:r>
    </w:p>
    <w:p w14:paraId="3C404F6F" w14:textId="5C3BCB35" w:rsidR="48020B07" w:rsidRDefault="6A80B3B0" w:rsidP="009E72DD">
      <w:pPr>
        <w:pStyle w:val="ListParagraph"/>
        <w:numPr>
          <w:ilvl w:val="0"/>
          <w:numId w:val="12"/>
        </w:numPr>
        <w:rPr>
          <w:rFonts w:eastAsia="Times New Roman" w:cs="Times New Roman"/>
          <w:color w:val="222222"/>
          <w:szCs w:val="24"/>
        </w:rPr>
      </w:pPr>
      <w:r w:rsidRPr="507356EB">
        <w:rPr>
          <w:rFonts w:eastAsia="Times New Roman" w:cs="Times New Roman"/>
          <w:color w:val="222222"/>
          <w:szCs w:val="24"/>
        </w:rPr>
        <w:t xml:space="preserve">Record </w:t>
      </w:r>
      <w:r w:rsidR="48020B07" w:rsidRPr="507356EB">
        <w:rPr>
          <w:rFonts w:eastAsia="Times New Roman" w:cs="Times New Roman"/>
          <w:color w:val="222222"/>
          <w:szCs w:val="24"/>
        </w:rPr>
        <w:t xml:space="preserve">Speech </w:t>
      </w:r>
    </w:p>
    <w:p w14:paraId="421B7635" w14:textId="5ADBC2C5" w:rsidR="48020B07" w:rsidRDefault="48020B07" w:rsidP="009E72DD">
      <w:pPr>
        <w:pStyle w:val="ListParagraph"/>
        <w:numPr>
          <w:ilvl w:val="0"/>
          <w:numId w:val="12"/>
        </w:numPr>
        <w:rPr>
          <w:color w:val="222222"/>
          <w:szCs w:val="24"/>
        </w:rPr>
      </w:pPr>
      <w:r w:rsidRPr="507356EB">
        <w:rPr>
          <w:rFonts w:eastAsia="Times New Roman" w:cs="Times New Roman"/>
          <w:color w:val="222222"/>
          <w:szCs w:val="24"/>
        </w:rPr>
        <w:t xml:space="preserve">Save </w:t>
      </w:r>
      <w:r w:rsidR="7F697893" w:rsidRPr="507356EB">
        <w:rPr>
          <w:rFonts w:eastAsia="Times New Roman" w:cs="Times New Roman"/>
          <w:color w:val="222222"/>
          <w:szCs w:val="24"/>
        </w:rPr>
        <w:t>and Retain Text</w:t>
      </w:r>
    </w:p>
    <w:p w14:paraId="7A39FA07" w14:textId="5E8C65F8" w:rsidR="48020B07" w:rsidRDefault="48020B07" w:rsidP="009E72DD">
      <w:pPr>
        <w:pStyle w:val="ListParagraph"/>
        <w:numPr>
          <w:ilvl w:val="0"/>
          <w:numId w:val="12"/>
        </w:numPr>
        <w:rPr>
          <w:color w:val="222222"/>
          <w:szCs w:val="24"/>
        </w:rPr>
      </w:pPr>
      <w:r w:rsidRPr="507356EB">
        <w:rPr>
          <w:rFonts w:eastAsia="Times New Roman" w:cs="Times New Roman"/>
          <w:color w:val="222222"/>
          <w:szCs w:val="24"/>
        </w:rPr>
        <w:t>Voice Recognition</w:t>
      </w:r>
      <w:r w:rsidR="4506C683" w:rsidRPr="507356EB">
        <w:rPr>
          <w:rFonts w:eastAsia="Times New Roman" w:cs="Times New Roman"/>
          <w:color w:val="222222"/>
          <w:szCs w:val="24"/>
        </w:rPr>
        <w:t xml:space="preserve"> Training</w:t>
      </w:r>
    </w:p>
    <w:p w14:paraId="6CD93C91" w14:textId="5D30EF42" w:rsidR="48020B07" w:rsidRDefault="4506C683" w:rsidP="009E72DD">
      <w:pPr>
        <w:pStyle w:val="ListParagraph"/>
        <w:numPr>
          <w:ilvl w:val="0"/>
          <w:numId w:val="12"/>
        </w:numPr>
        <w:rPr>
          <w:color w:val="222222"/>
          <w:szCs w:val="24"/>
        </w:rPr>
      </w:pPr>
      <w:r w:rsidRPr="507356EB">
        <w:rPr>
          <w:rFonts w:eastAsia="Times New Roman" w:cs="Times New Roman"/>
          <w:color w:val="222222"/>
          <w:szCs w:val="24"/>
        </w:rPr>
        <w:t>Record Speech of User only</w:t>
      </w:r>
    </w:p>
    <w:p w14:paraId="0605775C" w14:textId="04726AD2" w:rsidR="48020B07" w:rsidRDefault="17773BBE" w:rsidP="009E72DD">
      <w:pPr>
        <w:pStyle w:val="ListParagraph"/>
        <w:numPr>
          <w:ilvl w:val="0"/>
          <w:numId w:val="12"/>
        </w:numPr>
        <w:rPr>
          <w:color w:val="222222"/>
          <w:szCs w:val="24"/>
        </w:rPr>
      </w:pPr>
      <w:r w:rsidRPr="507356EB">
        <w:rPr>
          <w:rFonts w:eastAsia="Times New Roman" w:cs="Times New Roman"/>
          <w:color w:val="222222"/>
          <w:szCs w:val="24"/>
        </w:rPr>
        <w:t>Visual Options</w:t>
      </w:r>
    </w:p>
    <w:p w14:paraId="7AB8C21C" w14:textId="35CA5DB1" w:rsidR="48020B07" w:rsidRDefault="48020B07" w:rsidP="009E72DD">
      <w:pPr>
        <w:pStyle w:val="ListParagraph"/>
        <w:numPr>
          <w:ilvl w:val="0"/>
          <w:numId w:val="12"/>
        </w:numPr>
        <w:rPr>
          <w:color w:val="222222"/>
          <w:szCs w:val="24"/>
        </w:rPr>
      </w:pPr>
      <w:r w:rsidRPr="507356EB">
        <w:rPr>
          <w:rFonts w:eastAsia="Times New Roman" w:cs="Times New Roman"/>
          <w:color w:val="222222"/>
          <w:szCs w:val="24"/>
        </w:rPr>
        <w:t>Search</w:t>
      </w:r>
      <w:r w:rsidR="5EA27F9D" w:rsidRPr="507356EB">
        <w:rPr>
          <w:rFonts w:eastAsia="Times New Roman" w:cs="Times New Roman"/>
          <w:color w:val="222222"/>
          <w:szCs w:val="24"/>
        </w:rPr>
        <w:t>ing Text</w:t>
      </w:r>
    </w:p>
    <w:p w14:paraId="310AF3D3" w14:textId="50FB81FD" w:rsidR="48020B07" w:rsidRDefault="48020B07" w:rsidP="009E72DD">
      <w:pPr>
        <w:pStyle w:val="ListParagraph"/>
        <w:numPr>
          <w:ilvl w:val="0"/>
          <w:numId w:val="12"/>
        </w:numPr>
        <w:rPr>
          <w:color w:val="222222"/>
          <w:szCs w:val="24"/>
        </w:rPr>
      </w:pPr>
      <w:r w:rsidRPr="507356EB">
        <w:rPr>
          <w:rFonts w:eastAsia="Times New Roman" w:cs="Times New Roman"/>
          <w:color w:val="222222"/>
          <w:szCs w:val="24"/>
        </w:rPr>
        <w:t>Training Videos</w:t>
      </w:r>
    </w:p>
    <w:p w14:paraId="38EAB5E5" w14:textId="584FF0C9" w:rsidR="00546407" w:rsidRDefault="577D8109" w:rsidP="009E72DD">
      <w:pPr>
        <w:pStyle w:val="ListParagraph"/>
        <w:numPr>
          <w:ilvl w:val="0"/>
          <w:numId w:val="12"/>
        </w:numPr>
        <w:rPr>
          <w:color w:val="222222"/>
          <w:szCs w:val="24"/>
        </w:rPr>
      </w:pPr>
      <w:r w:rsidRPr="507356EB">
        <w:rPr>
          <w:rFonts w:eastAsia="Times New Roman" w:cs="Times New Roman"/>
          <w:color w:val="222222"/>
          <w:szCs w:val="24"/>
        </w:rPr>
        <w:t xml:space="preserve">Send notification to </w:t>
      </w:r>
      <w:proofErr w:type="gramStart"/>
      <w:r w:rsidRPr="507356EB">
        <w:rPr>
          <w:rFonts w:eastAsia="Times New Roman" w:cs="Times New Roman"/>
          <w:color w:val="222222"/>
          <w:szCs w:val="24"/>
        </w:rPr>
        <w:t>users</w:t>
      </w:r>
      <w:proofErr w:type="gramEnd"/>
    </w:p>
    <w:p w14:paraId="420CB669" w14:textId="4F0D0608" w:rsidR="00546407" w:rsidRDefault="04190FAB" w:rsidP="507356EB">
      <w:pPr>
        <w:rPr>
          <w:rFonts w:eastAsia="Times New Roman" w:cs="Times New Roman"/>
          <w:color w:val="222222"/>
          <w:szCs w:val="24"/>
        </w:rPr>
      </w:pPr>
      <w:r w:rsidRPr="507356EB">
        <w:rPr>
          <w:rFonts w:eastAsia="Times New Roman" w:cs="Times New Roman"/>
          <w:color w:val="222222"/>
          <w:szCs w:val="24"/>
        </w:rPr>
        <w:t>QA test</w:t>
      </w:r>
      <w:r w:rsidR="00EE0673">
        <w:rPr>
          <w:rFonts w:eastAsia="Times New Roman" w:cs="Times New Roman"/>
          <w:color w:val="222222"/>
          <w:szCs w:val="24"/>
        </w:rPr>
        <w:t>s</w:t>
      </w:r>
      <w:r w:rsidRPr="507356EB">
        <w:rPr>
          <w:rFonts w:eastAsia="Times New Roman" w:cs="Times New Roman"/>
          <w:color w:val="222222"/>
          <w:szCs w:val="24"/>
        </w:rPr>
        <w:t xml:space="preserve"> are too tedious or complex for human testers</w:t>
      </w:r>
      <w:r w:rsidR="00EE0673">
        <w:rPr>
          <w:rFonts w:eastAsia="Times New Roman" w:cs="Times New Roman"/>
          <w:color w:val="222222"/>
          <w:szCs w:val="24"/>
        </w:rPr>
        <w:t>;</w:t>
      </w:r>
      <w:r w:rsidRPr="507356EB">
        <w:rPr>
          <w:rFonts w:eastAsia="Times New Roman" w:cs="Times New Roman"/>
          <w:color w:val="222222"/>
          <w:szCs w:val="24"/>
        </w:rPr>
        <w:t xml:space="preserve"> as a result</w:t>
      </w:r>
      <w:r w:rsidR="00EE0673">
        <w:rPr>
          <w:rFonts w:eastAsia="Times New Roman" w:cs="Times New Roman"/>
          <w:color w:val="222222"/>
          <w:szCs w:val="24"/>
        </w:rPr>
        <w:t>,</w:t>
      </w:r>
      <w:r w:rsidRPr="507356EB">
        <w:rPr>
          <w:rFonts w:eastAsia="Times New Roman" w:cs="Times New Roman"/>
          <w:color w:val="222222"/>
          <w:szCs w:val="24"/>
        </w:rPr>
        <w:t xml:space="preserve"> that automated testing will be executed alongside man</w:t>
      </w:r>
      <w:r w:rsidR="48A0591E" w:rsidRPr="507356EB">
        <w:rPr>
          <w:rFonts w:eastAsia="Times New Roman" w:cs="Times New Roman"/>
          <w:color w:val="222222"/>
          <w:szCs w:val="24"/>
        </w:rPr>
        <w:t xml:space="preserve">ual testing to assure quality and faster release of </w:t>
      </w:r>
      <w:r w:rsidR="00EE0673">
        <w:rPr>
          <w:rFonts w:eastAsia="Times New Roman" w:cs="Times New Roman"/>
          <w:color w:val="222222"/>
          <w:szCs w:val="24"/>
        </w:rPr>
        <w:t xml:space="preserve">the </w:t>
      </w:r>
      <w:r w:rsidR="48A0591E" w:rsidRPr="507356EB">
        <w:rPr>
          <w:rFonts w:eastAsia="Times New Roman" w:cs="Times New Roman"/>
          <w:color w:val="222222"/>
          <w:szCs w:val="24"/>
        </w:rPr>
        <w:t>product.</w:t>
      </w:r>
    </w:p>
    <w:p w14:paraId="15947621" w14:textId="6339F4FF" w:rsidR="00546407" w:rsidRDefault="45705004" w:rsidP="507356EB">
      <w:pPr>
        <w:rPr>
          <w:rFonts w:eastAsia="Times New Roman" w:cs="Times New Roman"/>
          <w:color w:val="222222"/>
          <w:szCs w:val="24"/>
        </w:rPr>
      </w:pPr>
      <w:r w:rsidRPr="507356EB">
        <w:rPr>
          <w:rFonts w:eastAsia="Times New Roman" w:cs="Times New Roman"/>
          <w:color w:val="222222"/>
          <w:szCs w:val="24"/>
        </w:rPr>
        <w:t xml:space="preserve">In the Mnemosyne project, </w:t>
      </w:r>
      <w:r w:rsidR="00EE0673">
        <w:rPr>
          <w:rFonts w:eastAsia="Times New Roman" w:cs="Times New Roman"/>
          <w:color w:val="222222"/>
          <w:szCs w:val="24"/>
        </w:rPr>
        <w:t>two</w:t>
      </w:r>
      <w:r w:rsidRPr="507356EB">
        <w:rPr>
          <w:rFonts w:eastAsia="Times New Roman" w:cs="Times New Roman"/>
          <w:color w:val="222222"/>
          <w:szCs w:val="24"/>
        </w:rPr>
        <w:t xml:space="preserve"> types of testing should be conducted.</w:t>
      </w:r>
    </w:p>
    <w:p w14:paraId="4F09B54F" w14:textId="5333667E" w:rsidR="00546407" w:rsidRDefault="47816D53" w:rsidP="507356EB">
      <w:pPr>
        <w:rPr>
          <w:rFonts w:eastAsia="Times New Roman" w:cs="Times New Roman"/>
          <w:color w:val="222222"/>
          <w:szCs w:val="24"/>
        </w:rPr>
      </w:pPr>
      <w:r w:rsidRPr="507356EB">
        <w:rPr>
          <w:rFonts w:eastAsia="Times New Roman" w:cs="Times New Roman"/>
          <w:color w:val="222222"/>
          <w:szCs w:val="24"/>
        </w:rPr>
        <w:t>Unit Testing</w:t>
      </w:r>
      <w:r w:rsidR="00EE0673">
        <w:rPr>
          <w:rFonts w:eastAsia="Times New Roman" w:cs="Times New Roman"/>
          <w:color w:val="222222"/>
          <w:szCs w:val="24"/>
        </w:rPr>
        <w:t>:</w:t>
      </w:r>
      <w:r w:rsidRPr="507356EB">
        <w:rPr>
          <w:rFonts w:eastAsia="Times New Roman" w:cs="Times New Roman"/>
          <w:color w:val="222222"/>
          <w:szCs w:val="24"/>
        </w:rPr>
        <w:t xml:space="preserve"> </w:t>
      </w:r>
      <w:r w:rsidR="1A1B29DC" w:rsidRPr="507356EB">
        <w:rPr>
          <w:rFonts w:eastAsia="Times New Roman" w:cs="Times New Roman"/>
          <w:color w:val="222222"/>
          <w:szCs w:val="24"/>
        </w:rPr>
        <w:t xml:space="preserve">Functional of the program </w:t>
      </w:r>
      <w:r w:rsidR="00EE0673">
        <w:rPr>
          <w:rFonts w:eastAsia="Times New Roman" w:cs="Times New Roman"/>
          <w:color w:val="222222"/>
          <w:szCs w:val="24"/>
        </w:rPr>
        <w:t>is</w:t>
      </w:r>
      <w:r w:rsidR="1A1B29DC" w:rsidRPr="507356EB">
        <w:rPr>
          <w:rFonts w:eastAsia="Times New Roman" w:cs="Times New Roman"/>
          <w:color w:val="222222"/>
          <w:szCs w:val="24"/>
        </w:rPr>
        <w:t xml:space="preserve"> </w:t>
      </w:r>
      <w:r w:rsidR="1438C59A" w:rsidRPr="507356EB">
        <w:rPr>
          <w:rFonts w:eastAsia="Times New Roman" w:cs="Times New Roman"/>
          <w:color w:val="222222"/>
          <w:szCs w:val="24"/>
        </w:rPr>
        <w:t>broken down into testable behaviors that can test as individual units.</w:t>
      </w:r>
    </w:p>
    <w:p w14:paraId="0A06E2A9" w14:textId="39E82B18" w:rsidR="00546407" w:rsidRDefault="45705004" w:rsidP="507356EB">
      <w:pPr>
        <w:rPr>
          <w:rFonts w:eastAsia="Times New Roman" w:cs="Times New Roman"/>
          <w:color w:val="222222"/>
          <w:szCs w:val="24"/>
        </w:rPr>
      </w:pPr>
      <w:r w:rsidRPr="507356EB">
        <w:rPr>
          <w:rFonts w:eastAsia="Times New Roman" w:cs="Times New Roman"/>
          <w:color w:val="222222"/>
          <w:szCs w:val="24"/>
        </w:rPr>
        <w:t>Integration Testing</w:t>
      </w:r>
      <w:r w:rsidR="00EE0673">
        <w:rPr>
          <w:rFonts w:eastAsia="Times New Roman" w:cs="Times New Roman"/>
          <w:color w:val="222222"/>
          <w:szCs w:val="24"/>
        </w:rPr>
        <w:t>: The model of each component of the software combined and test it all together as a group.</w:t>
      </w:r>
    </w:p>
    <w:p w14:paraId="680FDB40" w14:textId="4E1BC09B" w:rsidR="00546407" w:rsidRDefault="7C767172" w:rsidP="507356EB">
      <w:pPr>
        <w:rPr>
          <w:b/>
          <w:bCs/>
        </w:rPr>
      </w:pPr>
      <w:r w:rsidRPr="507356EB">
        <w:rPr>
          <w:b/>
          <w:bCs/>
        </w:rPr>
        <w:t>1.</w:t>
      </w:r>
      <w:r w:rsidR="00960C03">
        <w:rPr>
          <w:b/>
          <w:bCs/>
        </w:rPr>
        <w:t>2</w:t>
      </w:r>
      <w:r w:rsidRPr="507356EB">
        <w:rPr>
          <w:b/>
          <w:bCs/>
        </w:rPr>
        <w:t>.2 Out of Scope</w:t>
      </w:r>
    </w:p>
    <w:p w14:paraId="2EA5E47A" w14:textId="5F0B9F34" w:rsidR="00C82826" w:rsidRDefault="7C767172" w:rsidP="1685927F">
      <w:r>
        <w:t>Features and functionalities not included in the Software Requirement Specification shall not be tested.</w:t>
      </w:r>
      <w:r w:rsidR="02FAF2FA">
        <w:t xml:space="preserve"> </w:t>
      </w:r>
      <w:r w:rsidR="7D1B5B8D">
        <w:t>Features and functionalities</w:t>
      </w:r>
      <w:r w:rsidR="02FAF2FA">
        <w:t xml:space="preserve"> </w:t>
      </w:r>
      <w:proofErr w:type="gramStart"/>
      <w:r w:rsidR="02FAF2FA">
        <w:t>not be</w:t>
      </w:r>
      <w:proofErr w:type="gramEnd"/>
      <w:r w:rsidR="02FAF2FA">
        <w:t xml:space="preserve"> tested are</w:t>
      </w:r>
    </w:p>
    <w:p w14:paraId="3DC16188" w14:textId="54835425" w:rsidR="00C82826" w:rsidRDefault="43E2B759" w:rsidP="009E72DD">
      <w:pPr>
        <w:pStyle w:val="ListParagraph"/>
        <w:numPr>
          <w:ilvl w:val="0"/>
          <w:numId w:val="13"/>
        </w:numPr>
        <w:rPr>
          <w:rFonts w:eastAsia="Times New Roman" w:cs="Times New Roman"/>
          <w:szCs w:val="24"/>
        </w:rPr>
      </w:pPr>
      <w:r>
        <w:t>User Interface</w:t>
      </w:r>
    </w:p>
    <w:p w14:paraId="56762DCF" w14:textId="075E2A90" w:rsidR="00C82826" w:rsidRDefault="43E2B759" w:rsidP="009E72DD">
      <w:pPr>
        <w:pStyle w:val="ListParagraph"/>
        <w:numPr>
          <w:ilvl w:val="0"/>
          <w:numId w:val="13"/>
        </w:numPr>
        <w:rPr>
          <w:szCs w:val="24"/>
        </w:rPr>
      </w:pPr>
      <w:r>
        <w:t>Database logical</w:t>
      </w:r>
    </w:p>
    <w:p w14:paraId="3FDE9880" w14:textId="10D7711C" w:rsidR="00C82826" w:rsidRDefault="43E2B759" w:rsidP="009E72DD">
      <w:pPr>
        <w:pStyle w:val="ListParagraph"/>
        <w:numPr>
          <w:ilvl w:val="0"/>
          <w:numId w:val="13"/>
        </w:numPr>
        <w:rPr>
          <w:szCs w:val="24"/>
        </w:rPr>
      </w:pPr>
      <w:r>
        <w:t>Hardware Interface</w:t>
      </w:r>
    </w:p>
    <w:p w14:paraId="47C7A9E4" w14:textId="58D478A9" w:rsidR="00C82826" w:rsidRDefault="43E2B759" w:rsidP="009E72DD">
      <w:pPr>
        <w:pStyle w:val="ListParagraph"/>
        <w:numPr>
          <w:ilvl w:val="0"/>
          <w:numId w:val="13"/>
        </w:numPr>
        <w:rPr>
          <w:szCs w:val="24"/>
        </w:rPr>
      </w:pPr>
      <w:r>
        <w:t>Communication Interface</w:t>
      </w:r>
    </w:p>
    <w:p w14:paraId="305662B9" w14:textId="7A6FF4C0" w:rsidR="43E2B759" w:rsidRDefault="43E2B759" w:rsidP="009E72DD">
      <w:pPr>
        <w:pStyle w:val="ListParagraph"/>
        <w:numPr>
          <w:ilvl w:val="0"/>
          <w:numId w:val="13"/>
        </w:numPr>
        <w:rPr>
          <w:szCs w:val="24"/>
        </w:rPr>
      </w:pPr>
      <w:r>
        <w:t>Software Interface</w:t>
      </w:r>
    </w:p>
    <w:p w14:paraId="279625F2" w14:textId="77777777" w:rsidR="00EE0673" w:rsidRDefault="00EE0673" w:rsidP="1685927F">
      <w:pPr>
        <w:rPr>
          <w:b/>
          <w:bCs/>
        </w:rPr>
      </w:pPr>
    </w:p>
    <w:p w14:paraId="63EDF8D5" w14:textId="77777777" w:rsidR="00960C03" w:rsidRDefault="00960C03" w:rsidP="1685927F">
      <w:pPr>
        <w:rPr>
          <w:b/>
          <w:bCs/>
        </w:rPr>
      </w:pPr>
    </w:p>
    <w:p w14:paraId="603B6054" w14:textId="463A7102" w:rsidR="00C82826" w:rsidRDefault="032B839C" w:rsidP="1685927F">
      <w:pPr>
        <w:rPr>
          <w:b/>
          <w:bCs/>
        </w:rPr>
      </w:pPr>
      <w:r w:rsidRPr="1685927F">
        <w:rPr>
          <w:b/>
          <w:bCs/>
        </w:rPr>
        <w:lastRenderedPageBreak/>
        <w:t>1.3 Test Objective</w:t>
      </w:r>
    </w:p>
    <w:p w14:paraId="261EFF46" w14:textId="7A31D9DB" w:rsidR="00C82826" w:rsidRDefault="1F1D9C3C" w:rsidP="1685927F">
      <w:pPr>
        <w:rPr>
          <w:rFonts w:eastAsia="Times New Roman" w:cs="Times New Roman"/>
          <w:color w:val="222222"/>
          <w:szCs w:val="24"/>
        </w:rPr>
      </w:pPr>
      <w:r>
        <w:t>The test objective is to verify</w:t>
      </w:r>
      <w:r w:rsidRPr="1685927F">
        <w:rPr>
          <w:rFonts w:eastAsia="Times New Roman" w:cs="Times New Roman"/>
          <w:szCs w:val="24"/>
        </w:rPr>
        <w:t xml:space="preserve"> </w:t>
      </w:r>
      <w:r w:rsidRPr="1685927F">
        <w:rPr>
          <w:rFonts w:eastAsia="Times New Roman" w:cs="Times New Roman"/>
          <w:color w:val="222222"/>
          <w:szCs w:val="24"/>
        </w:rPr>
        <w:t xml:space="preserve">the </w:t>
      </w:r>
      <w:r w:rsidR="7DEBDCB2" w:rsidRPr="1685927F">
        <w:rPr>
          <w:rFonts w:eastAsia="Times New Roman" w:cs="Times New Roman"/>
          <w:color w:val="222222"/>
          <w:szCs w:val="24"/>
        </w:rPr>
        <w:t>f</w:t>
      </w:r>
      <w:r w:rsidRPr="1685927F">
        <w:rPr>
          <w:rFonts w:eastAsia="Times New Roman" w:cs="Times New Roman"/>
          <w:color w:val="222222"/>
          <w:szCs w:val="24"/>
        </w:rPr>
        <w:t xml:space="preserve">unctionality of </w:t>
      </w:r>
      <w:r w:rsidR="01C7AE53" w:rsidRPr="1685927F">
        <w:rPr>
          <w:rFonts w:eastAsia="Times New Roman" w:cs="Times New Roman"/>
          <w:color w:val="222222"/>
          <w:szCs w:val="24"/>
        </w:rPr>
        <w:t>the Short Memory Assistance App</w:t>
      </w:r>
      <w:r w:rsidR="00EE0673">
        <w:rPr>
          <w:rFonts w:eastAsia="Times New Roman" w:cs="Times New Roman"/>
          <w:color w:val="222222"/>
          <w:szCs w:val="24"/>
        </w:rPr>
        <w:t>. Therefore, t</w:t>
      </w:r>
      <w:r w:rsidRPr="1685927F">
        <w:rPr>
          <w:rFonts w:eastAsia="Times New Roman" w:cs="Times New Roman"/>
          <w:color w:val="222222"/>
          <w:szCs w:val="24"/>
        </w:rPr>
        <w:t xml:space="preserve">he project should focus on testing </w:t>
      </w:r>
      <w:r w:rsidR="00EE0673">
        <w:rPr>
          <w:rFonts w:eastAsia="Times New Roman" w:cs="Times New Roman"/>
          <w:color w:val="222222"/>
          <w:szCs w:val="24"/>
        </w:rPr>
        <w:t>features such as Speech to Text Converter, Search bar, User voice recognition, training videos, etc. On guaranteeing</w:t>
      </w:r>
      <w:r w:rsidRPr="1685927F">
        <w:rPr>
          <w:rFonts w:eastAsia="Times New Roman" w:cs="Times New Roman"/>
          <w:color w:val="222222"/>
          <w:szCs w:val="24"/>
        </w:rPr>
        <w:t xml:space="preserve"> all </w:t>
      </w:r>
      <w:r w:rsidR="722B3E2C" w:rsidRPr="1685927F">
        <w:rPr>
          <w:rFonts w:eastAsia="Times New Roman" w:cs="Times New Roman"/>
          <w:color w:val="222222"/>
          <w:szCs w:val="24"/>
        </w:rPr>
        <w:t>these operations</w:t>
      </w:r>
      <w:r w:rsidRPr="1685927F">
        <w:rPr>
          <w:rFonts w:eastAsia="Times New Roman" w:cs="Times New Roman"/>
          <w:color w:val="222222"/>
          <w:szCs w:val="24"/>
        </w:rPr>
        <w:t xml:space="preserve"> can </w:t>
      </w:r>
      <w:r w:rsidR="00EE0673">
        <w:rPr>
          <w:rFonts w:eastAsia="Times New Roman" w:cs="Times New Roman"/>
          <w:color w:val="222222"/>
          <w:szCs w:val="24"/>
        </w:rPr>
        <w:t>generally work</w:t>
      </w:r>
      <w:r w:rsidRPr="1685927F">
        <w:rPr>
          <w:rFonts w:eastAsia="Times New Roman" w:cs="Times New Roman"/>
          <w:color w:val="222222"/>
          <w:szCs w:val="24"/>
        </w:rPr>
        <w:t xml:space="preserve"> in </w:t>
      </w:r>
      <w:r w:rsidR="00EE0673">
        <w:rPr>
          <w:rFonts w:eastAsia="Times New Roman" w:cs="Times New Roman"/>
          <w:color w:val="222222"/>
          <w:szCs w:val="24"/>
        </w:rPr>
        <w:t>the natur</w:t>
      </w:r>
      <w:r w:rsidRPr="1685927F">
        <w:rPr>
          <w:rFonts w:eastAsia="Times New Roman" w:cs="Times New Roman"/>
          <w:color w:val="222222"/>
          <w:szCs w:val="24"/>
        </w:rPr>
        <w:t>al business environment.</w:t>
      </w:r>
      <w:r w:rsidR="384CB27C" w:rsidRPr="1685927F">
        <w:rPr>
          <w:rFonts w:eastAsia="Times New Roman" w:cs="Times New Roman"/>
          <w:color w:val="222222"/>
          <w:szCs w:val="24"/>
        </w:rPr>
        <w:t xml:space="preserve"> </w:t>
      </w:r>
      <w:r w:rsidR="00EE0673">
        <w:rPr>
          <w:rFonts w:eastAsia="Times New Roman" w:cs="Times New Roman"/>
          <w:color w:val="222222"/>
          <w:szCs w:val="24"/>
        </w:rPr>
        <w:t>Furthermore, t</w:t>
      </w:r>
      <w:r w:rsidR="384CB27C" w:rsidRPr="1685927F">
        <w:rPr>
          <w:rFonts w:eastAsia="Times New Roman" w:cs="Times New Roman"/>
          <w:color w:val="222222"/>
          <w:szCs w:val="24"/>
        </w:rPr>
        <w:t xml:space="preserve">his software test plan aims to communicate </w:t>
      </w:r>
      <w:r w:rsidR="00EE0673">
        <w:rPr>
          <w:rFonts w:eastAsia="Times New Roman" w:cs="Times New Roman"/>
          <w:color w:val="222222"/>
          <w:szCs w:val="24"/>
        </w:rPr>
        <w:t>a detailed plan for running development tests to the development team and stakeholder</w:t>
      </w:r>
      <w:r w:rsidR="2B94EF2C" w:rsidRPr="1685927F">
        <w:rPr>
          <w:rFonts w:eastAsia="Times New Roman" w:cs="Times New Roman"/>
          <w:color w:val="222222"/>
          <w:szCs w:val="24"/>
        </w:rPr>
        <w:t>s.</w:t>
      </w:r>
    </w:p>
    <w:p w14:paraId="3BDEE0D4" w14:textId="7E590D19" w:rsidR="00C82826" w:rsidRDefault="6FCE53D5" w:rsidP="1685927F">
      <w:pPr>
        <w:rPr>
          <w:b/>
          <w:bCs/>
        </w:rPr>
      </w:pPr>
      <w:r w:rsidRPr="1685927F">
        <w:rPr>
          <w:b/>
          <w:bCs/>
        </w:rPr>
        <w:t xml:space="preserve">1.4 Intended </w:t>
      </w:r>
      <w:proofErr w:type="gramStart"/>
      <w:r w:rsidRPr="1685927F">
        <w:rPr>
          <w:b/>
          <w:bCs/>
        </w:rPr>
        <w:t>Audience</w:t>
      </w:r>
      <w:proofErr w:type="gramEnd"/>
      <w:r w:rsidRPr="1685927F">
        <w:rPr>
          <w:b/>
          <w:bCs/>
        </w:rPr>
        <w:t xml:space="preserve"> </w:t>
      </w:r>
    </w:p>
    <w:p w14:paraId="48BE51EB" w14:textId="60DD635A" w:rsidR="55FB3DD3" w:rsidRDefault="55FB3DD3" w:rsidP="1685927F">
      <w:r>
        <w:t xml:space="preserve">The </w:t>
      </w:r>
      <w:r w:rsidR="00EE0673">
        <w:t xml:space="preserve">appropriate </w:t>
      </w:r>
      <w:r>
        <w:t>audience for this</w:t>
      </w:r>
      <w:r w:rsidR="00EE0673">
        <w:t xml:space="preserve"> test plan</w:t>
      </w:r>
      <w:r>
        <w:t xml:space="preserve"> document includes</w:t>
      </w:r>
      <w:r w:rsidR="00EE0673">
        <w:t xml:space="preserve"> the following: </w:t>
      </w:r>
      <w:r>
        <w:t>Project Manager, Project Team, and the testing team.</w:t>
      </w:r>
    </w:p>
    <w:p w14:paraId="5838CF32" w14:textId="4ED1D33F" w:rsidR="55FB3DD3" w:rsidRDefault="55FB3DD3" w:rsidP="1685927F">
      <w:pPr>
        <w:rPr>
          <w:b/>
          <w:bCs/>
        </w:rPr>
      </w:pPr>
      <w:r w:rsidRPr="1685927F">
        <w:rPr>
          <w:b/>
          <w:bCs/>
        </w:rPr>
        <w:t>1.5 Roles and Responsibilities</w:t>
      </w:r>
    </w:p>
    <w:p w14:paraId="38674062" w14:textId="34F83249" w:rsidR="2B67B473" w:rsidRDefault="2B67B473" w:rsidP="1685927F">
      <w:r>
        <w:t>This test plan document contains the resource requirements</w:t>
      </w:r>
      <w:r w:rsidR="078DF867">
        <w:t xml:space="preserve">. </w:t>
      </w:r>
      <w:r w:rsidR="00EE0673">
        <w:t>In addition, b</w:t>
      </w:r>
      <w:r w:rsidR="078DF867">
        <w:t xml:space="preserve">elow are the details of </w:t>
      </w:r>
      <w:r w:rsidR="00EE0673">
        <w:t xml:space="preserve">the </w:t>
      </w:r>
      <w:r w:rsidR="078DF867">
        <w:t>roles and associated responsibilities o</w:t>
      </w:r>
      <w:r w:rsidR="5188DD72">
        <w:t>f team members.</w:t>
      </w:r>
    </w:p>
    <w:tbl>
      <w:tblPr>
        <w:tblStyle w:val="TableGrid"/>
        <w:tblW w:w="9473" w:type="dxa"/>
        <w:tblLayout w:type="fixed"/>
        <w:tblLook w:val="06A0" w:firstRow="1" w:lastRow="0" w:firstColumn="1" w:lastColumn="0" w:noHBand="1" w:noVBand="1"/>
      </w:tblPr>
      <w:tblGrid>
        <w:gridCol w:w="1125"/>
        <w:gridCol w:w="1455"/>
        <w:gridCol w:w="1981"/>
        <w:gridCol w:w="4912"/>
      </w:tblGrid>
      <w:tr w:rsidR="1685927F" w14:paraId="2B9AC9DA" w14:textId="77777777" w:rsidTr="00EE0673">
        <w:tc>
          <w:tcPr>
            <w:tcW w:w="1125" w:type="dxa"/>
          </w:tcPr>
          <w:p w14:paraId="5EADF4DF" w14:textId="4A963D44" w:rsidR="5188DD72" w:rsidRDefault="5188DD72" w:rsidP="1685927F">
            <w:r>
              <w:t xml:space="preserve">Number </w:t>
            </w:r>
          </w:p>
        </w:tc>
        <w:tc>
          <w:tcPr>
            <w:tcW w:w="1455" w:type="dxa"/>
          </w:tcPr>
          <w:p w14:paraId="55D02571" w14:textId="12B64B55" w:rsidR="1685927F" w:rsidRDefault="1685927F" w:rsidP="1685927F"/>
        </w:tc>
        <w:tc>
          <w:tcPr>
            <w:tcW w:w="1981" w:type="dxa"/>
          </w:tcPr>
          <w:p w14:paraId="59CD2A3E" w14:textId="54265A10" w:rsidR="5188DD72" w:rsidRDefault="5188DD72" w:rsidP="1685927F">
            <w:r>
              <w:t>Role</w:t>
            </w:r>
          </w:p>
        </w:tc>
        <w:tc>
          <w:tcPr>
            <w:tcW w:w="4912" w:type="dxa"/>
          </w:tcPr>
          <w:p w14:paraId="0D48BBCB" w14:textId="4C877D9E" w:rsidR="5188DD72" w:rsidRDefault="5188DD72" w:rsidP="1685927F">
            <w:r>
              <w:t>Responsibilities</w:t>
            </w:r>
          </w:p>
        </w:tc>
      </w:tr>
      <w:tr w:rsidR="1685927F" w14:paraId="398E1BDE" w14:textId="77777777" w:rsidTr="00EE0673">
        <w:tc>
          <w:tcPr>
            <w:tcW w:w="1125" w:type="dxa"/>
          </w:tcPr>
          <w:p w14:paraId="49BB8BEB" w14:textId="7EC6E3AA" w:rsidR="12291B5F" w:rsidRDefault="12291B5F" w:rsidP="1685927F">
            <w:r>
              <w:t>1</w:t>
            </w:r>
          </w:p>
        </w:tc>
        <w:tc>
          <w:tcPr>
            <w:tcW w:w="1455" w:type="dxa"/>
          </w:tcPr>
          <w:p w14:paraId="6B613082" w14:textId="24BCD956" w:rsidR="0330F3D8" w:rsidRDefault="0330F3D8" w:rsidP="1685927F">
            <w:r>
              <w:t>Damion Sevilla</w:t>
            </w:r>
          </w:p>
        </w:tc>
        <w:tc>
          <w:tcPr>
            <w:tcW w:w="1981" w:type="dxa"/>
          </w:tcPr>
          <w:p w14:paraId="0EB6DB71" w14:textId="3D1731C7" w:rsidR="12291B5F" w:rsidRDefault="12291B5F" w:rsidP="1685927F">
            <w:r>
              <w:t>Tester</w:t>
            </w:r>
          </w:p>
        </w:tc>
        <w:tc>
          <w:tcPr>
            <w:tcW w:w="4912" w:type="dxa"/>
          </w:tcPr>
          <w:p w14:paraId="34B3A743" w14:textId="5DD0EF78" w:rsidR="12291B5F" w:rsidRDefault="12291B5F" w:rsidP="1685927F">
            <w:pPr>
              <w:rPr>
                <w:rFonts w:eastAsia="Times New Roman" w:cs="Times New Roman"/>
                <w:color w:val="222222"/>
                <w:szCs w:val="24"/>
              </w:rPr>
            </w:pPr>
            <w:r w:rsidRPr="1685927F">
              <w:rPr>
                <w:rFonts w:eastAsia="Times New Roman" w:cs="Times New Roman"/>
                <w:color w:val="222222"/>
                <w:szCs w:val="24"/>
              </w:rPr>
              <w:t>Identifies and describes test</w:t>
            </w:r>
            <w:r w:rsidR="3353AA8A" w:rsidRPr="1685927F">
              <w:rPr>
                <w:rFonts w:eastAsia="Times New Roman" w:cs="Times New Roman"/>
                <w:color w:val="222222"/>
                <w:szCs w:val="24"/>
              </w:rPr>
              <w:t xml:space="preserve"> </w:t>
            </w:r>
            <w:r w:rsidRPr="1685927F">
              <w:rPr>
                <w:rFonts w:eastAsia="Times New Roman" w:cs="Times New Roman"/>
                <w:color w:val="222222"/>
                <w:szCs w:val="24"/>
              </w:rPr>
              <w:t>tools/</w:t>
            </w:r>
            <w:r w:rsidR="005D416B" w:rsidRPr="1685927F">
              <w:rPr>
                <w:rFonts w:eastAsia="Times New Roman" w:cs="Times New Roman"/>
                <w:color w:val="222222"/>
                <w:szCs w:val="24"/>
              </w:rPr>
              <w:t>techniques.</w:t>
            </w:r>
          </w:p>
          <w:p w14:paraId="12398D81" w14:textId="51F07228" w:rsidR="72065394" w:rsidRDefault="72065394" w:rsidP="1685927F">
            <w:pPr>
              <w:rPr>
                <w:rFonts w:eastAsia="Times New Roman" w:cs="Times New Roman"/>
                <w:color w:val="222222"/>
                <w:szCs w:val="24"/>
              </w:rPr>
            </w:pPr>
            <w:r w:rsidRPr="1685927F">
              <w:rPr>
                <w:rFonts w:eastAsia="Times New Roman" w:cs="Times New Roman"/>
                <w:color w:val="222222"/>
                <w:szCs w:val="24"/>
              </w:rPr>
              <w:t xml:space="preserve">Verify and assess </w:t>
            </w:r>
            <w:r w:rsidR="00F4302A">
              <w:rPr>
                <w:rFonts w:eastAsia="Times New Roman" w:cs="Times New Roman"/>
                <w:color w:val="222222"/>
                <w:szCs w:val="24"/>
              </w:rPr>
              <w:t xml:space="preserve">the </w:t>
            </w:r>
            <w:r w:rsidRPr="1685927F">
              <w:rPr>
                <w:rFonts w:eastAsia="Times New Roman" w:cs="Times New Roman"/>
                <w:color w:val="222222"/>
                <w:szCs w:val="24"/>
              </w:rPr>
              <w:t xml:space="preserve">test </w:t>
            </w:r>
            <w:r w:rsidR="005D416B" w:rsidRPr="1685927F">
              <w:rPr>
                <w:rFonts w:eastAsia="Times New Roman" w:cs="Times New Roman"/>
                <w:color w:val="222222"/>
                <w:szCs w:val="24"/>
              </w:rPr>
              <w:t>approach.</w:t>
            </w:r>
          </w:p>
          <w:p w14:paraId="6E5EE659" w14:textId="75DE6A9D" w:rsidR="72065394" w:rsidRDefault="72065394" w:rsidP="1685927F">
            <w:pPr>
              <w:rPr>
                <w:rFonts w:eastAsia="Times New Roman" w:cs="Times New Roman"/>
                <w:color w:val="222222"/>
                <w:szCs w:val="24"/>
              </w:rPr>
            </w:pPr>
            <w:r w:rsidRPr="1685927F">
              <w:rPr>
                <w:rFonts w:eastAsia="Times New Roman" w:cs="Times New Roman"/>
                <w:color w:val="222222"/>
                <w:szCs w:val="24"/>
              </w:rPr>
              <w:t xml:space="preserve">Execute the </w:t>
            </w:r>
            <w:r w:rsidR="005D416B" w:rsidRPr="1685927F">
              <w:rPr>
                <w:rFonts w:eastAsia="Times New Roman" w:cs="Times New Roman"/>
                <w:color w:val="222222"/>
                <w:szCs w:val="24"/>
              </w:rPr>
              <w:t>test.</w:t>
            </w:r>
          </w:p>
          <w:p w14:paraId="0DAE28ED" w14:textId="70ACEEA3" w:rsidR="72065394" w:rsidRDefault="72065394" w:rsidP="1685927F">
            <w:pPr>
              <w:rPr>
                <w:rFonts w:eastAsia="Times New Roman" w:cs="Times New Roman"/>
                <w:color w:val="222222"/>
                <w:szCs w:val="24"/>
              </w:rPr>
            </w:pPr>
            <w:r w:rsidRPr="1685927F">
              <w:rPr>
                <w:rFonts w:eastAsia="Times New Roman" w:cs="Times New Roman"/>
                <w:color w:val="222222"/>
                <w:szCs w:val="24"/>
              </w:rPr>
              <w:t>Log results</w:t>
            </w:r>
            <w:r w:rsidR="005D416B">
              <w:rPr>
                <w:rFonts w:eastAsia="Times New Roman" w:cs="Times New Roman"/>
                <w:color w:val="222222"/>
                <w:szCs w:val="24"/>
              </w:rPr>
              <w:t>.</w:t>
            </w:r>
          </w:p>
          <w:p w14:paraId="2EE11B96" w14:textId="354BC8BE" w:rsidR="72065394" w:rsidRDefault="72065394" w:rsidP="1685927F">
            <w:pPr>
              <w:rPr>
                <w:rFonts w:eastAsia="Times New Roman" w:cs="Times New Roman"/>
                <w:color w:val="222222"/>
                <w:szCs w:val="24"/>
              </w:rPr>
            </w:pPr>
            <w:r w:rsidRPr="1685927F">
              <w:rPr>
                <w:rFonts w:eastAsia="Times New Roman" w:cs="Times New Roman"/>
                <w:color w:val="222222"/>
                <w:szCs w:val="24"/>
              </w:rPr>
              <w:t>Report defects or bugs</w:t>
            </w:r>
            <w:r w:rsidR="005D416B">
              <w:rPr>
                <w:rFonts w:eastAsia="Times New Roman" w:cs="Times New Roman"/>
                <w:color w:val="222222"/>
                <w:szCs w:val="24"/>
              </w:rPr>
              <w:t>.</w:t>
            </w:r>
          </w:p>
        </w:tc>
      </w:tr>
      <w:tr w:rsidR="1685927F" w14:paraId="1D8CEE63" w14:textId="77777777" w:rsidTr="00EE0673">
        <w:tc>
          <w:tcPr>
            <w:tcW w:w="1125" w:type="dxa"/>
          </w:tcPr>
          <w:p w14:paraId="161A97BF" w14:textId="3654AEF2" w:rsidR="12291B5F" w:rsidRDefault="12291B5F" w:rsidP="1685927F">
            <w:pPr>
              <w:spacing w:line="259" w:lineRule="auto"/>
            </w:pPr>
            <w:r>
              <w:t>2</w:t>
            </w:r>
          </w:p>
        </w:tc>
        <w:tc>
          <w:tcPr>
            <w:tcW w:w="1455" w:type="dxa"/>
          </w:tcPr>
          <w:p w14:paraId="5286A4B4" w14:textId="6873B4B3" w:rsidR="06DA2441" w:rsidRDefault="06DA2441" w:rsidP="1685927F">
            <w:pPr>
              <w:spacing w:line="259" w:lineRule="auto"/>
            </w:pPr>
            <w:proofErr w:type="spellStart"/>
            <w:r>
              <w:t>Debashis</w:t>
            </w:r>
            <w:proofErr w:type="spellEnd"/>
            <w:r w:rsidR="00EE0673">
              <w:t>,</w:t>
            </w:r>
            <w:r>
              <w:t xml:space="preserve"> Austin</w:t>
            </w:r>
            <w:r w:rsidR="00EE0673">
              <w:t>,</w:t>
            </w:r>
            <w:r>
              <w:t xml:space="preserve"> </w:t>
            </w:r>
            <w:proofErr w:type="spellStart"/>
            <w:r w:rsidR="00EE0673">
              <w:t>Didimus</w:t>
            </w:r>
            <w:proofErr w:type="spellEnd"/>
          </w:p>
        </w:tc>
        <w:tc>
          <w:tcPr>
            <w:tcW w:w="1981" w:type="dxa"/>
          </w:tcPr>
          <w:p w14:paraId="47C6ECB9" w14:textId="59D19A3E" w:rsidR="34E114C0" w:rsidRDefault="34E114C0" w:rsidP="1685927F">
            <w:r>
              <w:t>Developer</w:t>
            </w:r>
            <w:r w:rsidR="1230241B">
              <w:t>s</w:t>
            </w:r>
          </w:p>
        </w:tc>
        <w:tc>
          <w:tcPr>
            <w:tcW w:w="4912" w:type="dxa"/>
          </w:tcPr>
          <w:p w14:paraId="042FF1AC" w14:textId="30ADF1AA" w:rsidR="34E114C0" w:rsidRDefault="34E114C0" w:rsidP="1685927F">
            <w:r>
              <w:t>Implement test cases, test program</w:t>
            </w:r>
            <w:r w:rsidR="00EE0673">
              <w:t>s</w:t>
            </w:r>
            <w:r>
              <w:t>, and test suites</w:t>
            </w:r>
          </w:p>
        </w:tc>
      </w:tr>
      <w:tr w:rsidR="1685927F" w14:paraId="2C804235" w14:textId="77777777" w:rsidTr="00EE0673">
        <w:tc>
          <w:tcPr>
            <w:tcW w:w="1125" w:type="dxa"/>
          </w:tcPr>
          <w:p w14:paraId="58D8B436" w14:textId="60ED95A8" w:rsidR="6DD9664A" w:rsidRDefault="6DD9664A" w:rsidP="1685927F">
            <w:r>
              <w:t>3</w:t>
            </w:r>
          </w:p>
        </w:tc>
        <w:tc>
          <w:tcPr>
            <w:tcW w:w="1455" w:type="dxa"/>
          </w:tcPr>
          <w:p w14:paraId="62693290" w14:textId="25DFC42D" w:rsidR="6DD9664A" w:rsidRDefault="6DD9664A" w:rsidP="1685927F">
            <w:r>
              <w:t>Michael Le</w:t>
            </w:r>
          </w:p>
        </w:tc>
        <w:tc>
          <w:tcPr>
            <w:tcW w:w="1981" w:type="dxa"/>
          </w:tcPr>
          <w:p w14:paraId="261DCBF6" w14:textId="5E8A7172" w:rsidR="424BD211" w:rsidRDefault="424BD211" w:rsidP="1685927F">
            <w:r>
              <w:t>Project Manager</w:t>
            </w:r>
          </w:p>
        </w:tc>
        <w:tc>
          <w:tcPr>
            <w:tcW w:w="4912" w:type="dxa"/>
          </w:tcPr>
          <w:p w14:paraId="6D8B1B26" w14:textId="30962456" w:rsidR="424BD211" w:rsidRDefault="424BD211" w:rsidP="1685927F">
            <w:r>
              <w:t>Define directions and acquire appropriate resources</w:t>
            </w:r>
          </w:p>
        </w:tc>
      </w:tr>
      <w:tr w:rsidR="1685927F" w14:paraId="79907808" w14:textId="77777777" w:rsidTr="00EE0673">
        <w:trPr>
          <w:trHeight w:val="870"/>
        </w:trPr>
        <w:tc>
          <w:tcPr>
            <w:tcW w:w="1125" w:type="dxa"/>
          </w:tcPr>
          <w:p w14:paraId="14738842" w14:textId="5781A4B7" w:rsidR="718296B3" w:rsidRDefault="718296B3" w:rsidP="1685927F">
            <w:r>
              <w:t>4</w:t>
            </w:r>
          </w:p>
        </w:tc>
        <w:tc>
          <w:tcPr>
            <w:tcW w:w="1455" w:type="dxa"/>
          </w:tcPr>
          <w:p w14:paraId="0805E0ED" w14:textId="71DDB7ED" w:rsidR="1685927F" w:rsidRDefault="283CF65D" w:rsidP="1685927F">
            <w:r>
              <w:t>Prince</w:t>
            </w:r>
          </w:p>
        </w:tc>
        <w:tc>
          <w:tcPr>
            <w:tcW w:w="1981" w:type="dxa"/>
          </w:tcPr>
          <w:p w14:paraId="26C8FCBF" w14:textId="6E0D7627" w:rsidR="1ED986AF" w:rsidRDefault="283CF65D" w:rsidP="1685927F">
            <w:r>
              <w:t>BA</w:t>
            </w:r>
          </w:p>
        </w:tc>
        <w:tc>
          <w:tcPr>
            <w:tcW w:w="4912" w:type="dxa"/>
          </w:tcPr>
          <w:p w14:paraId="17BD0A12" w14:textId="555E2FA2" w:rsidR="685E9A54" w:rsidRDefault="685E9A54" w:rsidP="1685927F">
            <w:r>
              <w:t>Performs quality assurance</w:t>
            </w:r>
            <w:r w:rsidR="00EE0673">
              <w:t xml:space="preserve"> and c</w:t>
            </w:r>
            <w:r>
              <w:t>heck to confirm whether the testing process is meeting specified requir</w:t>
            </w:r>
            <w:r w:rsidR="5EE13EC3">
              <w:t>e</w:t>
            </w:r>
            <w:r>
              <w:t>ments</w:t>
            </w:r>
            <w:r w:rsidR="797B3E25">
              <w:t>.</w:t>
            </w:r>
          </w:p>
        </w:tc>
      </w:tr>
    </w:tbl>
    <w:p w14:paraId="582894DB" w14:textId="35A1DB80" w:rsidR="1685927F" w:rsidRDefault="1685927F" w:rsidP="1685927F">
      <w:pPr>
        <w:rPr>
          <w:szCs w:val="24"/>
        </w:rPr>
      </w:pPr>
    </w:p>
    <w:p w14:paraId="49B442EB" w14:textId="55D39A3C" w:rsidR="45D84102" w:rsidRDefault="45D84102" w:rsidP="1685927F">
      <w:pPr>
        <w:rPr>
          <w:b/>
          <w:bCs/>
          <w:szCs w:val="24"/>
        </w:rPr>
      </w:pPr>
      <w:r w:rsidRPr="1685927F">
        <w:rPr>
          <w:b/>
          <w:bCs/>
          <w:szCs w:val="24"/>
        </w:rPr>
        <w:t>1.6 Testing Schedule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82"/>
        <w:gridCol w:w="2194"/>
        <w:gridCol w:w="2194"/>
        <w:gridCol w:w="2791"/>
      </w:tblGrid>
      <w:tr w:rsidR="1685927F" w14:paraId="3507B557" w14:textId="77777777" w:rsidTr="507356EB">
        <w:tc>
          <w:tcPr>
            <w:tcW w:w="2182" w:type="dxa"/>
          </w:tcPr>
          <w:p w14:paraId="16201D07" w14:textId="2BB8E97A" w:rsidR="32319246" w:rsidRDefault="32319246" w:rsidP="1685927F">
            <w:pPr>
              <w:rPr>
                <w:b/>
                <w:bCs/>
                <w:szCs w:val="24"/>
              </w:rPr>
            </w:pPr>
            <w:r w:rsidRPr="1685927F">
              <w:rPr>
                <w:b/>
                <w:bCs/>
                <w:szCs w:val="24"/>
              </w:rPr>
              <w:t>Task</w:t>
            </w:r>
          </w:p>
        </w:tc>
        <w:tc>
          <w:tcPr>
            <w:tcW w:w="2194" w:type="dxa"/>
          </w:tcPr>
          <w:p w14:paraId="596715C5" w14:textId="3731CB14" w:rsidR="32319246" w:rsidRDefault="32319246" w:rsidP="1685927F">
            <w:pPr>
              <w:rPr>
                <w:b/>
                <w:bCs/>
                <w:szCs w:val="24"/>
              </w:rPr>
            </w:pPr>
            <w:r w:rsidRPr="1685927F">
              <w:rPr>
                <w:b/>
                <w:bCs/>
                <w:szCs w:val="24"/>
              </w:rPr>
              <w:t>Members</w:t>
            </w:r>
          </w:p>
        </w:tc>
        <w:tc>
          <w:tcPr>
            <w:tcW w:w="2194" w:type="dxa"/>
          </w:tcPr>
          <w:p w14:paraId="5C1F3E33" w14:textId="708C849B" w:rsidR="1685927F" w:rsidRDefault="1685927F" w:rsidP="1685927F">
            <w:pPr>
              <w:rPr>
                <w:b/>
                <w:bCs/>
                <w:szCs w:val="24"/>
              </w:rPr>
            </w:pPr>
          </w:p>
        </w:tc>
        <w:tc>
          <w:tcPr>
            <w:tcW w:w="2791" w:type="dxa"/>
          </w:tcPr>
          <w:p w14:paraId="26260EDF" w14:textId="0A49EDBA" w:rsidR="32319246" w:rsidRDefault="32319246" w:rsidP="1685927F">
            <w:pPr>
              <w:rPr>
                <w:b/>
                <w:bCs/>
                <w:szCs w:val="24"/>
              </w:rPr>
            </w:pPr>
            <w:r w:rsidRPr="1685927F">
              <w:rPr>
                <w:b/>
                <w:bCs/>
                <w:szCs w:val="24"/>
              </w:rPr>
              <w:t>Estimated Effort</w:t>
            </w:r>
          </w:p>
        </w:tc>
      </w:tr>
      <w:tr w:rsidR="1685927F" w14:paraId="0B662047" w14:textId="77777777" w:rsidTr="507356EB">
        <w:trPr>
          <w:trHeight w:val="510"/>
        </w:trPr>
        <w:tc>
          <w:tcPr>
            <w:tcW w:w="2182" w:type="dxa"/>
          </w:tcPr>
          <w:p w14:paraId="6CCCA6F2" w14:textId="49A93285" w:rsidR="32319246" w:rsidRDefault="32319246" w:rsidP="1685927F">
            <w:pPr>
              <w:rPr>
                <w:szCs w:val="24"/>
              </w:rPr>
            </w:pPr>
            <w:r w:rsidRPr="1685927F">
              <w:rPr>
                <w:szCs w:val="24"/>
              </w:rPr>
              <w:t>Create Test Specification</w:t>
            </w:r>
          </w:p>
        </w:tc>
        <w:tc>
          <w:tcPr>
            <w:tcW w:w="2194" w:type="dxa"/>
          </w:tcPr>
          <w:p w14:paraId="7BC31062" w14:textId="1818F901" w:rsidR="13473FB0" w:rsidRDefault="5B1D130A" w:rsidP="1685927F">
            <w:pPr>
              <w:rPr>
                <w:szCs w:val="24"/>
              </w:rPr>
            </w:pPr>
            <w:r w:rsidRPr="507356EB">
              <w:rPr>
                <w:szCs w:val="24"/>
              </w:rPr>
              <w:t>BA</w:t>
            </w:r>
          </w:p>
        </w:tc>
        <w:tc>
          <w:tcPr>
            <w:tcW w:w="2194" w:type="dxa"/>
          </w:tcPr>
          <w:p w14:paraId="74876A72" w14:textId="649A8329" w:rsidR="13473FB0" w:rsidRDefault="5B1D130A" w:rsidP="1685927F">
            <w:pPr>
              <w:rPr>
                <w:szCs w:val="24"/>
              </w:rPr>
            </w:pPr>
            <w:r w:rsidRPr="507356EB">
              <w:rPr>
                <w:szCs w:val="24"/>
              </w:rPr>
              <w:t>Prince</w:t>
            </w:r>
          </w:p>
        </w:tc>
        <w:tc>
          <w:tcPr>
            <w:tcW w:w="2791" w:type="dxa"/>
          </w:tcPr>
          <w:p w14:paraId="5BE2819A" w14:textId="0CFD6699" w:rsidR="1685927F" w:rsidRPr="00EE0673" w:rsidRDefault="5B1D130A" w:rsidP="1685927F">
            <w:pPr>
              <w:rPr>
                <w:szCs w:val="24"/>
              </w:rPr>
            </w:pPr>
            <w:r w:rsidRPr="00EE0673">
              <w:rPr>
                <w:szCs w:val="24"/>
              </w:rPr>
              <w:t>8 hours</w:t>
            </w:r>
          </w:p>
        </w:tc>
      </w:tr>
      <w:tr w:rsidR="1685927F" w14:paraId="1E50BF41" w14:textId="77777777" w:rsidTr="507356EB">
        <w:trPr>
          <w:trHeight w:val="600"/>
        </w:trPr>
        <w:tc>
          <w:tcPr>
            <w:tcW w:w="2182" w:type="dxa"/>
          </w:tcPr>
          <w:p w14:paraId="29302F12" w14:textId="264395A4" w:rsidR="32319246" w:rsidRDefault="32319246" w:rsidP="1685927F">
            <w:pPr>
              <w:rPr>
                <w:szCs w:val="24"/>
              </w:rPr>
            </w:pPr>
            <w:r w:rsidRPr="1685927F">
              <w:rPr>
                <w:szCs w:val="24"/>
              </w:rPr>
              <w:t>Perform Task Execution</w:t>
            </w:r>
          </w:p>
        </w:tc>
        <w:tc>
          <w:tcPr>
            <w:tcW w:w="2194" w:type="dxa"/>
          </w:tcPr>
          <w:p w14:paraId="579F1A4A" w14:textId="473CE584" w:rsidR="0B2BA795" w:rsidRDefault="0B2BA795" w:rsidP="1685927F">
            <w:pPr>
              <w:rPr>
                <w:szCs w:val="24"/>
              </w:rPr>
            </w:pPr>
            <w:r w:rsidRPr="1685927F">
              <w:rPr>
                <w:szCs w:val="24"/>
              </w:rPr>
              <w:t>Tester</w:t>
            </w:r>
            <w:r w:rsidR="46202BFF" w:rsidRPr="1685927F">
              <w:rPr>
                <w:szCs w:val="24"/>
              </w:rPr>
              <w:t>, Test Administrator</w:t>
            </w:r>
          </w:p>
        </w:tc>
        <w:tc>
          <w:tcPr>
            <w:tcW w:w="2194" w:type="dxa"/>
          </w:tcPr>
          <w:p w14:paraId="75B6DE70" w14:textId="73932CC4" w:rsidR="11D827A5" w:rsidRDefault="11D827A5" w:rsidP="1685927F">
            <w:pPr>
              <w:rPr>
                <w:szCs w:val="24"/>
              </w:rPr>
            </w:pPr>
            <w:r w:rsidRPr="1685927F">
              <w:rPr>
                <w:szCs w:val="24"/>
              </w:rPr>
              <w:t>Damion Sevilla</w:t>
            </w:r>
          </w:p>
        </w:tc>
        <w:tc>
          <w:tcPr>
            <w:tcW w:w="2791" w:type="dxa"/>
          </w:tcPr>
          <w:p w14:paraId="2AC18CA9" w14:textId="7F06DD65" w:rsidR="504A6E65" w:rsidRPr="00EE0673" w:rsidRDefault="504A6E65" w:rsidP="1685927F">
            <w:pPr>
              <w:rPr>
                <w:szCs w:val="24"/>
              </w:rPr>
            </w:pPr>
            <w:r w:rsidRPr="00EE0673">
              <w:rPr>
                <w:szCs w:val="24"/>
              </w:rPr>
              <w:t>20 hours</w:t>
            </w:r>
          </w:p>
        </w:tc>
      </w:tr>
      <w:tr w:rsidR="1685927F" w14:paraId="06AB0199" w14:textId="77777777" w:rsidTr="507356EB">
        <w:trPr>
          <w:trHeight w:val="615"/>
        </w:trPr>
        <w:tc>
          <w:tcPr>
            <w:tcW w:w="2182" w:type="dxa"/>
          </w:tcPr>
          <w:p w14:paraId="532A18E7" w14:textId="2CEABD55" w:rsidR="32319246" w:rsidRDefault="32319246" w:rsidP="1685927F">
            <w:pPr>
              <w:rPr>
                <w:szCs w:val="24"/>
              </w:rPr>
            </w:pPr>
            <w:r w:rsidRPr="1685927F">
              <w:rPr>
                <w:szCs w:val="24"/>
              </w:rPr>
              <w:t>Test Report</w:t>
            </w:r>
          </w:p>
        </w:tc>
        <w:tc>
          <w:tcPr>
            <w:tcW w:w="2194" w:type="dxa"/>
          </w:tcPr>
          <w:p w14:paraId="6B40EF53" w14:textId="32460DD4" w:rsidR="41D9C696" w:rsidRDefault="41D9C696" w:rsidP="1685927F">
            <w:pPr>
              <w:rPr>
                <w:szCs w:val="24"/>
              </w:rPr>
            </w:pPr>
            <w:r w:rsidRPr="1685927F">
              <w:rPr>
                <w:szCs w:val="24"/>
              </w:rPr>
              <w:t>Tester</w:t>
            </w:r>
          </w:p>
        </w:tc>
        <w:tc>
          <w:tcPr>
            <w:tcW w:w="2194" w:type="dxa"/>
          </w:tcPr>
          <w:p w14:paraId="1AA0CA4D" w14:textId="155F6686" w:rsidR="75D96AF1" w:rsidRDefault="75D96AF1" w:rsidP="1685927F">
            <w:pPr>
              <w:rPr>
                <w:szCs w:val="24"/>
              </w:rPr>
            </w:pPr>
            <w:r w:rsidRPr="1685927F">
              <w:rPr>
                <w:szCs w:val="24"/>
              </w:rPr>
              <w:t>Damion Sevilla</w:t>
            </w:r>
          </w:p>
        </w:tc>
        <w:tc>
          <w:tcPr>
            <w:tcW w:w="2791" w:type="dxa"/>
          </w:tcPr>
          <w:p w14:paraId="160D0360" w14:textId="0CF050C6" w:rsidR="1685927F" w:rsidRPr="00EE0673" w:rsidRDefault="3A6F85A3" w:rsidP="1685927F">
            <w:pPr>
              <w:rPr>
                <w:szCs w:val="24"/>
              </w:rPr>
            </w:pPr>
            <w:r w:rsidRPr="00EE0673">
              <w:rPr>
                <w:szCs w:val="24"/>
              </w:rPr>
              <w:t>5 hours</w:t>
            </w:r>
          </w:p>
        </w:tc>
      </w:tr>
      <w:tr w:rsidR="1685927F" w14:paraId="005FDBE3" w14:textId="77777777" w:rsidTr="507356EB">
        <w:trPr>
          <w:trHeight w:val="675"/>
        </w:trPr>
        <w:tc>
          <w:tcPr>
            <w:tcW w:w="2182" w:type="dxa"/>
          </w:tcPr>
          <w:p w14:paraId="36AF6A3C" w14:textId="688E1ACE" w:rsidR="32319246" w:rsidRDefault="32319246" w:rsidP="1685927F">
            <w:pPr>
              <w:rPr>
                <w:szCs w:val="24"/>
              </w:rPr>
            </w:pPr>
            <w:r w:rsidRPr="1685927F">
              <w:rPr>
                <w:szCs w:val="24"/>
              </w:rPr>
              <w:t>Test Delivery</w:t>
            </w:r>
          </w:p>
        </w:tc>
        <w:tc>
          <w:tcPr>
            <w:tcW w:w="2194" w:type="dxa"/>
          </w:tcPr>
          <w:p w14:paraId="7AC96969" w14:textId="30E9EE68" w:rsidR="1685927F" w:rsidRPr="00EE0673" w:rsidRDefault="44F5EFDB" w:rsidP="1685927F">
            <w:pPr>
              <w:rPr>
                <w:szCs w:val="24"/>
              </w:rPr>
            </w:pPr>
            <w:r w:rsidRPr="00EE0673">
              <w:rPr>
                <w:szCs w:val="24"/>
              </w:rPr>
              <w:t>Tester</w:t>
            </w:r>
          </w:p>
        </w:tc>
        <w:tc>
          <w:tcPr>
            <w:tcW w:w="2194" w:type="dxa"/>
          </w:tcPr>
          <w:p w14:paraId="1801F318" w14:textId="52C6B290" w:rsidR="1685927F" w:rsidRPr="00EE0673" w:rsidRDefault="44F5EFDB" w:rsidP="1685927F">
            <w:pPr>
              <w:rPr>
                <w:szCs w:val="24"/>
              </w:rPr>
            </w:pPr>
            <w:r w:rsidRPr="00EE0673">
              <w:rPr>
                <w:szCs w:val="24"/>
              </w:rPr>
              <w:t>Damion Sevilla</w:t>
            </w:r>
          </w:p>
        </w:tc>
        <w:tc>
          <w:tcPr>
            <w:tcW w:w="2791" w:type="dxa"/>
          </w:tcPr>
          <w:p w14:paraId="21D00911" w14:textId="066D5518" w:rsidR="1685927F" w:rsidRPr="00EE0673" w:rsidRDefault="44F5EFDB" w:rsidP="1685927F">
            <w:pPr>
              <w:rPr>
                <w:szCs w:val="24"/>
              </w:rPr>
            </w:pPr>
            <w:r w:rsidRPr="00EE0673">
              <w:rPr>
                <w:szCs w:val="24"/>
              </w:rPr>
              <w:t>3 hours</w:t>
            </w:r>
          </w:p>
        </w:tc>
      </w:tr>
    </w:tbl>
    <w:p w14:paraId="4F61B736" w14:textId="71FBC3FC" w:rsidR="1685927F" w:rsidRDefault="1685927F" w:rsidP="1685927F">
      <w:pPr>
        <w:rPr>
          <w:b/>
          <w:bCs/>
          <w:szCs w:val="24"/>
        </w:rPr>
      </w:pPr>
    </w:p>
    <w:p w14:paraId="7291762E" w14:textId="02845A2F" w:rsidR="45D84102" w:rsidRDefault="45D84102" w:rsidP="1685927F">
      <w:pPr>
        <w:rPr>
          <w:b/>
          <w:bCs/>
          <w:szCs w:val="24"/>
        </w:rPr>
      </w:pPr>
      <w:r w:rsidRPr="507356EB">
        <w:rPr>
          <w:b/>
          <w:bCs/>
          <w:szCs w:val="24"/>
        </w:rPr>
        <w:lastRenderedPageBreak/>
        <w:t>1.7 Key Milestone</w:t>
      </w:r>
    </w:p>
    <w:p w14:paraId="55CC2727" w14:textId="4D0C5F1C" w:rsidR="1685927F" w:rsidRPr="00EE0673" w:rsidRDefault="007172BD" w:rsidP="507356EB">
      <w:pPr>
        <w:rPr>
          <w:szCs w:val="24"/>
        </w:rPr>
      </w:pPr>
      <w:r w:rsidRPr="00EE0673">
        <w:rPr>
          <w:szCs w:val="24"/>
        </w:rPr>
        <w:t>Activity</w:t>
      </w:r>
      <w:r w:rsidR="1685927F" w:rsidRPr="00EE0673">
        <w:tab/>
      </w:r>
      <w:r w:rsidR="1685927F" w:rsidRPr="00EE0673">
        <w:tab/>
      </w:r>
      <w:r w:rsidR="1685927F" w:rsidRPr="00EE0673">
        <w:tab/>
      </w:r>
      <w:r w:rsidRPr="00EE0673">
        <w:rPr>
          <w:szCs w:val="24"/>
        </w:rPr>
        <w:t>Milestone</w:t>
      </w:r>
    </w:p>
    <w:p w14:paraId="3181F47E" w14:textId="12564414" w:rsidR="1685927F" w:rsidRPr="00EE0673" w:rsidRDefault="109C329C" w:rsidP="507356EB">
      <w:pPr>
        <w:rPr>
          <w:szCs w:val="24"/>
        </w:rPr>
      </w:pPr>
      <w:r w:rsidRPr="00EE0673">
        <w:rPr>
          <w:szCs w:val="24"/>
        </w:rPr>
        <w:t>Task Execution</w:t>
      </w:r>
      <w:r w:rsidR="1685927F" w:rsidRPr="00EE0673">
        <w:tab/>
      </w:r>
      <w:r w:rsidR="1685927F" w:rsidRPr="00EE0673">
        <w:tab/>
      </w:r>
      <w:r w:rsidRPr="00EE0673">
        <w:rPr>
          <w:szCs w:val="24"/>
        </w:rPr>
        <w:t>Completed Task Execution</w:t>
      </w:r>
    </w:p>
    <w:p w14:paraId="3CAEAE4F" w14:textId="1AC9F90F" w:rsidR="1685927F" w:rsidRPr="00EE0673" w:rsidRDefault="109C329C" w:rsidP="1685927F">
      <w:pPr>
        <w:rPr>
          <w:szCs w:val="24"/>
        </w:rPr>
      </w:pPr>
      <w:r w:rsidRPr="00EE0673">
        <w:rPr>
          <w:szCs w:val="24"/>
        </w:rPr>
        <w:t>Test Report</w:t>
      </w:r>
      <w:r w:rsidR="1685927F" w:rsidRPr="00EE0673">
        <w:tab/>
      </w:r>
      <w:r w:rsidR="1685927F" w:rsidRPr="00EE0673">
        <w:tab/>
      </w:r>
      <w:r w:rsidR="1685927F" w:rsidRPr="00EE0673">
        <w:tab/>
      </w:r>
      <w:r w:rsidRPr="00EE0673">
        <w:rPr>
          <w:szCs w:val="24"/>
        </w:rPr>
        <w:t>Completed Test Report</w:t>
      </w:r>
    </w:p>
    <w:p w14:paraId="2AC6D00A" w14:textId="658526C1" w:rsidR="45D84102" w:rsidRDefault="45D84102" w:rsidP="1685927F">
      <w:pPr>
        <w:rPr>
          <w:b/>
          <w:bCs/>
          <w:szCs w:val="24"/>
        </w:rPr>
      </w:pPr>
      <w:r w:rsidRPr="507356EB">
        <w:rPr>
          <w:b/>
          <w:bCs/>
          <w:szCs w:val="24"/>
        </w:rPr>
        <w:t>1.8 Testing Approach</w:t>
      </w:r>
    </w:p>
    <w:p w14:paraId="787BF065" w14:textId="575AEC2A" w:rsidR="3CF872E1" w:rsidRPr="00EE0673" w:rsidRDefault="3CF872E1" w:rsidP="507356EB">
      <w:pPr>
        <w:rPr>
          <w:szCs w:val="24"/>
        </w:rPr>
      </w:pPr>
      <w:r w:rsidRPr="00EE0673">
        <w:rPr>
          <w:szCs w:val="24"/>
        </w:rPr>
        <w:t>In the Mnemosyne project, t</w:t>
      </w:r>
      <w:r w:rsidR="00EE0673">
        <w:rPr>
          <w:szCs w:val="24"/>
        </w:rPr>
        <w:t>wo</w:t>
      </w:r>
      <w:r w:rsidRPr="00EE0673">
        <w:rPr>
          <w:szCs w:val="24"/>
        </w:rPr>
        <w:t xml:space="preserve"> types of testing should be conducted</w:t>
      </w:r>
      <w:r w:rsidR="00EE0673">
        <w:rPr>
          <w:szCs w:val="24"/>
        </w:rPr>
        <w:t>:</w:t>
      </w:r>
    </w:p>
    <w:p w14:paraId="6DE07596" w14:textId="52B581D5" w:rsidR="0FC750A8" w:rsidRPr="00EE0673" w:rsidRDefault="0FC750A8" w:rsidP="507356EB">
      <w:pPr>
        <w:rPr>
          <w:szCs w:val="24"/>
        </w:rPr>
      </w:pPr>
      <w:r w:rsidRPr="00EE0673">
        <w:rPr>
          <w:szCs w:val="24"/>
        </w:rPr>
        <w:t xml:space="preserve">Unit Testing: </w:t>
      </w:r>
      <w:r w:rsidR="7C2B026F" w:rsidRPr="00EE0673">
        <w:rPr>
          <w:szCs w:val="24"/>
        </w:rPr>
        <w:t>Individual units or m</w:t>
      </w:r>
      <w:r w:rsidRPr="00EE0673">
        <w:rPr>
          <w:szCs w:val="24"/>
        </w:rPr>
        <w:t>odules of the software will be tested indivi</w:t>
      </w:r>
      <w:r w:rsidR="2DBEA872" w:rsidRPr="00EE0673">
        <w:rPr>
          <w:szCs w:val="24"/>
        </w:rPr>
        <w:t>dually.</w:t>
      </w:r>
    </w:p>
    <w:p w14:paraId="2D6E38F6" w14:textId="76E29CFA" w:rsidR="1685927F" w:rsidRPr="00EE0673" w:rsidRDefault="3CF872E1" w:rsidP="1685927F">
      <w:pPr>
        <w:rPr>
          <w:szCs w:val="24"/>
        </w:rPr>
      </w:pPr>
      <w:r w:rsidRPr="00EE0673">
        <w:rPr>
          <w:szCs w:val="24"/>
        </w:rPr>
        <w:t xml:space="preserve">Integration Testing: Individual </w:t>
      </w:r>
      <w:r w:rsidR="58B1A8C0" w:rsidRPr="00EE0673">
        <w:rPr>
          <w:szCs w:val="24"/>
        </w:rPr>
        <w:t xml:space="preserve">units </w:t>
      </w:r>
      <w:r w:rsidRPr="00EE0673">
        <w:rPr>
          <w:szCs w:val="24"/>
        </w:rPr>
        <w:t>are combined and tested as a g</w:t>
      </w:r>
      <w:r w:rsidR="29181242" w:rsidRPr="00EE0673">
        <w:rPr>
          <w:szCs w:val="24"/>
        </w:rPr>
        <w:t>roup</w:t>
      </w:r>
      <w:r w:rsidR="005D416B">
        <w:rPr>
          <w:szCs w:val="24"/>
        </w:rPr>
        <w:t>.</w:t>
      </w:r>
    </w:p>
    <w:p w14:paraId="1B395B7F" w14:textId="74C6DE14" w:rsidR="45D84102" w:rsidRDefault="45D84102" w:rsidP="1685927F">
      <w:pPr>
        <w:rPr>
          <w:b/>
          <w:bCs/>
          <w:szCs w:val="24"/>
        </w:rPr>
      </w:pPr>
      <w:r w:rsidRPr="507356EB">
        <w:rPr>
          <w:b/>
          <w:bCs/>
          <w:szCs w:val="24"/>
        </w:rPr>
        <w:t>1.9 Test Automation</w:t>
      </w:r>
    </w:p>
    <w:p w14:paraId="07FFA6AD" w14:textId="516476E9" w:rsidR="1685927F" w:rsidRPr="00EE0673" w:rsidRDefault="2548C305" w:rsidP="1685927F">
      <w:pPr>
        <w:rPr>
          <w:szCs w:val="24"/>
        </w:rPr>
      </w:pPr>
      <w:r w:rsidRPr="00EE0673">
        <w:rPr>
          <w:szCs w:val="24"/>
        </w:rPr>
        <w:t xml:space="preserve">Test automation tools </w:t>
      </w:r>
      <w:r w:rsidR="00EE0673">
        <w:rPr>
          <w:szCs w:val="24"/>
        </w:rPr>
        <w:t>are used</w:t>
      </w:r>
      <w:r w:rsidRPr="00EE0673">
        <w:rPr>
          <w:szCs w:val="24"/>
        </w:rPr>
        <w:t xml:space="preserve"> to </w:t>
      </w:r>
      <w:r w:rsidR="576D7771" w:rsidRPr="00EE0673">
        <w:rPr>
          <w:szCs w:val="24"/>
        </w:rPr>
        <w:t xml:space="preserve">test </w:t>
      </w:r>
      <w:r w:rsidR="31F132D9" w:rsidRPr="00EE0673">
        <w:rPr>
          <w:szCs w:val="24"/>
        </w:rPr>
        <w:t>models</w:t>
      </w:r>
      <w:r w:rsidRPr="00EE0673">
        <w:rPr>
          <w:szCs w:val="24"/>
        </w:rPr>
        <w:t xml:space="preserve"> of the software. The JUnit tool will </w:t>
      </w:r>
      <w:r w:rsidR="467A828E" w:rsidRPr="00EE0673">
        <w:rPr>
          <w:szCs w:val="24"/>
        </w:rPr>
        <w:t>be used to execute the test cases</w:t>
      </w:r>
      <w:r w:rsidR="00EE0673">
        <w:rPr>
          <w:szCs w:val="24"/>
        </w:rPr>
        <w:t>,</w:t>
      </w:r>
      <w:r w:rsidR="04FAAACC" w:rsidRPr="00EE0673">
        <w:rPr>
          <w:szCs w:val="24"/>
        </w:rPr>
        <w:t xml:space="preserve"> whil</w:t>
      </w:r>
      <w:r w:rsidR="00EE0673">
        <w:rPr>
          <w:szCs w:val="24"/>
        </w:rPr>
        <w:t>e</w:t>
      </w:r>
      <w:r w:rsidR="04FAAACC" w:rsidRPr="00EE0673">
        <w:rPr>
          <w:szCs w:val="24"/>
        </w:rPr>
        <w:t xml:space="preserve"> the Junit test suite will be used to conduct integration testing.</w:t>
      </w:r>
    </w:p>
    <w:p w14:paraId="642CA7AA" w14:textId="1632A6E8" w:rsidR="1E119F27" w:rsidRDefault="52550B06" w:rsidP="1E119F27">
      <w:pPr>
        <w:rPr>
          <w:b/>
          <w:bCs/>
        </w:rPr>
      </w:pPr>
      <w:r w:rsidRPr="1635290C">
        <w:rPr>
          <w:b/>
          <w:bCs/>
        </w:rPr>
        <w:t xml:space="preserve">2. </w:t>
      </w:r>
      <w:r w:rsidR="00D16A5E" w:rsidRPr="1635290C">
        <w:rPr>
          <w:b/>
          <w:bCs/>
        </w:rPr>
        <w:t>Test Cases</w:t>
      </w:r>
      <w:r w:rsidR="34B46568" w:rsidRPr="1635290C">
        <w:rPr>
          <w:b/>
          <w:bCs/>
        </w:rPr>
        <w:t xml:space="preserve"> &amp; Functional Requirements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435"/>
        <w:gridCol w:w="2520"/>
        <w:gridCol w:w="1710"/>
        <w:gridCol w:w="3695"/>
      </w:tblGrid>
      <w:tr w:rsidR="1E119F27" w14:paraId="7B988D4E" w14:textId="77777777" w:rsidTr="00EE0673">
        <w:tc>
          <w:tcPr>
            <w:tcW w:w="1435" w:type="dxa"/>
            <w:shd w:val="clear" w:color="auto" w:fill="1E8BCD"/>
          </w:tcPr>
          <w:p w14:paraId="1A778B04" w14:textId="195B59A8" w:rsidR="4CA7FA35" w:rsidRDefault="4CA7FA35" w:rsidP="1E119F27">
            <w:pPr>
              <w:rPr>
                <w:b/>
                <w:bCs/>
              </w:rPr>
            </w:pPr>
            <w:r w:rsidRPr="1E119F27">
              <w:rPr>
                <w:b/>
                <w:bCs/>
              </w:rPr>
              <w:t>Test Case #</w:t>
            </w:r>
          </w:p>
        </w:tc>
        <w:tc>
          <w:tcPr>
            <w:tcW w:w="2520" w:type="dxa"/>
            <w:shd w:val="clear" w:color="auto" w:fill="1E8BCD"/>
          </w:tcPr>
          <w:p w14:paraId="37695E43" w14:textId="0669EA3D" w:rsidR="4CA7FA35" w:rsidRDefault="4CA7FA35" w:rsidP="1E119F27">
            <w:pPr>
              <w:rPr>
                <w:b/>
                <w:bCs/>
              </w:rPr>
            </w:pPr>
            <w:r w:rsidRPr="1E119F27">
              <w:rPr>
                <w:b/>
                <w:bCs/>
              </w:rPr>
              <w:t>Test Case Description</w:t>
            </w:r>
          </w:p>
        </w:tc>
        <w:tc>
          <w:tcPr>
            <w:tcW w:w="1710" w:type="dxa"/>
            <w:shd w:val="clear" w:color="auto" w:fill="1E8BCD"/>
          </w:tcPr>
          <w:p w14:paraId="1161732D" w14:textId="195C9DAD" w:rsidR="42446AB3" w:rsidRDefault="42446AB3" w:rsidP="32DABB60">
            <w:pPr>
              <w:rPr>
                <w:b/>
                <w:bCs/>
              </w:rPr>
            </w:pPr>
            <w:r w:rsidRPr="32DABB60">
              <w:rPr>
                <w:b/>
                <w:bCs/>
              </w:rPr>
              <w:t>Pre-requisites</w:t>
            </w:r>
          </w:p>
        </w:tc>
        <w:tc>
          <w:tcPr>
            <w:tcW w:w="3695" w:type="dxa"/>
            <w:shd w:val="clear" w:color="auto" w:fill="1E8BCD"/>
          </w:tcPr>
          <w:p w14:paraId="5103A4AE" w14:textId="07EB2BE0" w:rsidR="4CA7FA35" w:rsidRDefault="4CA7FA35" w:rsidP="1E119F27">
            <w:pPr>
              <w:rPr>
                <w:b/>
                <w:bCs/>
              </w:rPr>
            </w:pPr>
            <w:r w:rsidRPr="1E119F27">
              <w:rPr>
                <w:b/>
                <w:bCs/>
              </w:rPr>
              <w:t>Test Steps</w:t>
            </w:r>
          </w:p>
        </w:tc>
      </w:tr>
      <w:tr w:rsidR="1E119F27" w14:paraId="29D5C922" w14:textId="77777777" w:rsidTr="00EE0673">
        <w:tc>
          <w:tcPr>
            <w:tcW w:w="1435" w:type="dxa"/>
          </w:tcPr>
          <w:p w14:paraId="09B26943" w14:textId="2A0F7086" w:rsidR="4CA7FA35" w:rsidRPr="00EE0673" w:rsidRDefault="4CA7FA35" w:rsidP="1E119F27">
            <w:r w:rsidRPr="00EE0673">
              <w:t>1</w:t>
            </w:r>
          </w:p>
        </w:tc>
        <w:tc>
          <w:tcPr>
            <w:tcW w:w="2520" w:type="dxa"/>
          </w:tcPr>
          <w:p w14:paraId="38469275" w14:textId="680F571E" w:rsidR="4CA7FA35" w:rsidRPr="00EE0673" w:rsidRDefault="4CA7FA35" w:rsidP="1E119F27">
            <w:r w:rsidRPr="00EE0673">
              <w:t>Verify that speech is converted to text</w:t>
            </w:r>
          </w:p>
        </w:tc>
        <w:tc>
          <w:tcPr>
            <w:tcW w:w="1710" w:type="dxa"/>
          </w:tcPr>
          <w:p w14:paraId="3792D7D3" w14:textId="38CBA5EB" w:rsidR="32DABB60" w:rsidRPr="00EE0673" w:rsidRDefault="14FF48A0" w:rsidP="32DABB60">
            <w:r w:rsidRPr="00EE0673">
              <w:t>Test Case 3 successful</w:t>
            </w:r>
          </w:p>
        </w:tc>
        <w:tc>
          <w:tcPr>
            <w:tcW w:w="3695" w:type="dxa"/>
          </w:tcPr>
          <w:p w14:paraId="4BC078DA" w14:textId="6877CBAE" w:rsidR="64B0D37D" w:rsidRPr="00EE0673" w:rsidRDefault="14FF48A0" w:rsidP="009E72DD">
            <w:pPr>
              <w:pStyle w:val="ListParagraph"/>
              <w:numPr>
                <w:ilvl w:val="0"/>
                <w:numId w:val="11"/>
              </w:numPr>
              <w:rPr>
                <w:rFonts w:eastAsia="Times New Roman" w:cs="Times New Roman"/>
                <w:szCs w:val="24"/>
              </w:rPr>
            </w:pPr>
            <w:r w:rsidRPr="00EE0673">
              <w:t xml:space="preserve">Start recording speech using </w:t>
            </w:r>
            <w:r w:rsidR="00EE0673" w:rsidRPr="00EE0673">
              <w:t xml:space="preserve">the </w:t>
            </w:r>
            <w:r w:rsidRPr="00EE0673">
              <w:t xml:space="preserve">programmed </w:t>
            </w:r>
            <w:r w:rsidR="00960C03" w:rsidRPr="00EE0673">
              <w:t>phrase.</w:t>
            </w:r>
          </w:p>
          <w:p w14:paraId="3C91D99B" w14:textId="5550E850" w:rsidR="64B0D37D" w:rsidRPr="00EE0673" w:rsidRDefault="42E8CB79" w:rsidP="009E72DD">
            <w:pPr>
              <w:pStyle w:val="ListParagraph"/>
              <w:numPr>
                <w:ilvl w:val="0"/>
                <w:numId w:val="11"/>
              </w:numPr>
              <w:rPr>
                <w:rFonts w:eastAsia="Times New Roman" w:cs="Times New Roman"/>
                <w:szCs w:val="24"/>
              </w:rPr>
            </w:pPr>
            <w:r w:rsidRPr="00EE0673">
              <w:t>View the screen to see if the speech is converted</w:t>
            </w:r>
          </w:p>
        </w:tc>
      </w:tr>
      <w:tr w:rsidR="1E119F27" w14:paraId="5A424DF6" w14:textId="77777777" w:rsidTr="00EE0673">
        <w:tc>
          <w:tcPr>
            <w:tcW w:w="1435" w:type="dxa"/>
          </w:tcPr>
          <w:p w14:paraId="3A3F5143" w14:textId="25669871" w:rsidR="4CA7FA35" w:rsidRPr="00EE0673" w:rsidRDefault="4CA7FA35" w:rsidP="1E119F27">
            <w:r w:rsidRPr="00EE0673">
              <w:t>2</w:t>
            </w:r>
          </w:p>
        </w:tc>
        <w:tc>
          <w:tcPr>
            <w:tcW w:w="2520" w:type="dxa"/>
          </w:tcPr>
          <w:p w14:paraId="6DA3D90D" w14:textId="426CD4A1" w:rsidR="4CA7FA35" w:rsidRPr="00EE0673" w:rsidRDefault="4CA7FA35" w:rsidP="1E119F27">
            <w:r w:rsidRPr="00EE0673">
              <w:t>Verify that text files are saved</w:t>
            </w:r>
          </w:p>
        </w:tc>
        <w:tc>
          <w:tcPr>
            <w:tcW w:w="1710" w:type="dxa"/>
          </w:tcPr>
          <w:p w14:paraId="70DFF7F4" w14:textId="594D1363" w:rsidR="2C8BBBE2" w:rsidRPr="00EE0673" w:rsidRDefault="2C8BBBE2" w:rsidP="32DABB60">
            <w:r w:rsidRPr="00EE0673">
              <w:t>Test Case 1 successful</w:t>
            </w:r>
          </w:p>
        </w:tc>
        <w:tc>
          <w:tcPr>
            <w:tcW w:w="3695" w:type="dxa"/>
          </w:tcPr>
          <w:p w14:paraId="249AF33A" w14:textId="43FC32C2" w:rsidR="1E119F27" w:rsidRPr="00EE0673" w:rsidRDefault="4E724D3F" w:rsidP="0FB2794F">
            <w:pPr>
              <w:pStyle w:val="ListParagraph"/>
              <w:numPr>
                <w:ilvl w:val="0"/>
                <w:numId w:val="10"/>
              </w:numPr>
              <w:rPr>
                <w:rFonts w:eastAsia="Times New Roman" w:cs="Times New Roman"/>
                <w:szCs w:val="24"/>
              </w:rPr>
            </w:pPr>
            <w:r w:rsidRPr="00EE0673">
              <w:rPr>
                <w:rFonts w:eastAsia="Times New Roman" w:cs="Times New Roman"/>
                <w:szCs w:val="24"/>
              </w:rPr>
              <w:t xml:space="preserve">Follow </w:t>
            </w:r>
            <w:r w:rsidR="7246A677" w:rsidRPr="00EE0673">
              <w:rPr>
                <w:rFonts w:eastAsia="Times New Roman" w:cs="Times New Roman"/>
                <w:szCs w:val="24"/>
              </w:rPr>
              <w:t>Test Case 1</w:t>
            </w:r>
          </w:p>
          <w:p w14:paraId="5CDF7AB0" w14:textId="559AEDC6" w:rsidR="1E119F27" w:rsidRPr="00EE0673" w:rsidRDefault="17A56C30" w:rsidP="02EFBD28">
            <w:pPr>
              <w:pStyle w:val="ListParagraph"/>
              <w:numPr>
                <w:ilvl w:val="0"/>
                <w:numId w:val="10"/>
              </w:numPr>
              <w:rPr>
                <w:rFonts w:eastAsia="Times New Roman" w:cs="Times New Roman"/>
                <w:szCs w:val="24"/>
              </w:rPr>
            </w:pPr>
            <w:r w:rsidRPr="00EE0673">
              <w:t>Choose the option to save the text in a file.</w:t>
            </w:r>
          </w:p>
          <w:p w14:paraId="70A4CE4E" w14:textId="44F249BF" w:rsidR="1E119F27" w:rsidRPr="00EE0673" w:rsidRDefault="686900DE" w:rsidP="02EFBD28">
            <w:pPr>
              <w:pStyle w:val="ListParagraph"/>
              <w:numPr>
                <w:ilvl w:val="0"/>
                <w:numId w:val="10"/>
              </w:numPr>
              <w:rPr>
                <w:rFonts w:eastAsia="Times New Roman" w:cs="Times New Roman"/>
                <w:szCs w:val="24"/>
              </w:rPr>
            </w:pPr>
            <w:r w:rsidRPr="00EE0673">
              <w:t>View the saved text files to verify the new file is saved.</w:t>
            </w:r>
          </w:p>
        </w:tc>
      </w:tr>
      <w:tr w:rsidR="1E119F27" w14:paraId="37FCD02C" w14:textId="77777777" w:rsidTr="00EE0673">
        <w:tc>
          <w:tcPr>
            <w:tcW w:w="1435" w:type="dxa"/>
          </w:tcPr>
          <w:p w14:paraId="581FE38A" w14:textId="5CA643EB" w:rsidR="4CA7FA35" w:rsidRPr="00EE0673" w:rsidRDefault="4CA7FA35" w:rsidP="1E119F27">
            <w:r w:rsidRPr="00EE0673">
              <w:t>3</w:t>
            </w:r>
          </w:p>
        </w:tc>
        <w:tc>
          <w:tcPr>
            <w:tcW w:w="2520" w:type="dxa"/>
          </w:tcPr>
          <w:p w14:paraId="6DA1718A" w14:textId="21FDAC6E" w:rsidR="4CA7FA35" w:rsidRPr="00EE0673" w:rsidRDefault="4CA7FA35" w:rsidP="1E119F27">
            <w:r w:rsidRPr="00EE0673">
              <w:t>Verify software recognizes distinct phrases</w:t>
            </w:r>
          </w:p>
        </w:tc>
        <w:tc>
          <w:tcPr>
            <w:tcW w:w="1710" w:type="dxa"/>
          </w:tcPr>
          <w:p w14:paraId="7253537A" w14:textId="313743BB" w:rsidR="32DABB60" w:rsidRPr="00EE0673" w:rsidRDefault="0C94CA72" w:rsidP="32DABB60">
            <w:r w:rsidRPr="00EE0673">
              <w:t>Test Case 5 successful</w:t>
            </w:r>
          </w:p>
        </w:tc>
        <w:tc>
          <w:tcPr>
            <w:tcW w:w="3695" w:type="dxa"/>
          </w:tcPr>
          <w:p w14:paraId="7C39F4FA" w14:textId="12257024" w:rsidR="1E119F27" w:rsidRPr="00EE0673" w:rsidRDefault="7D250761" w:rsidP="0FB2794F">
            <w:pPr>
              <w:pStyle w:val="ListParagraph"/>
              <w:numPr>
                <w:ilvl w:val="0"/>
                <w:numId w:val="9"/>
              </w:numPr>
              <w:rPr>
                <w:rFonts w:eastAsia="Times New Roman" w:cs="Times New Roman"/>
                <w:szCs w:val="24"/>
              </w:rPr>
            </w:pPr>
            <w:r w:rsidRPr="00EE0673">
              <w:rPr>
                <w:rFonts w:eastAsia="Times New Roman" w:cs="Times New Roman"/>
                <w:szCs w:val="24"/>
              </w:rPr>
              <w:t>Use the trigger phrase to start the voice</w:t>
            </w:r>
            <w:r w:rsidR="00EE0673">
              <w:rPr>
                <w:rFonts w:eastAsia="Times New Roman" w:cs="Times New Roman"/>
                <w:szCs w:val="24"/>
              </w:rPr>
              <w:t>-to-</w:t>
            </w:r>
            <w:r w:rsidRPr="00EE0673">
              <w:rPr>
                <w:rFonts w:eastAsia="Times New Roman" w:cs="Times New Roman"/>
                <w:szCs w:val="24"/>
              </w:rPr>
              <w:t>text conversion.</w:t>
            </w:r>
          </w:p>
          <w:p w14:paraId="63B805AC" w14:textId="21AD536C" w:rsidR="1E119F27" w:rsidRPr="00EE0673" w:rsidRDefault="7742A31F" w:rsidP="02EFBD28">
            <w:pPr>
              <w:pStyle w:val="ListParagraph"/>
              <w:numPr>
                <w:ilvl w:val="0"/>
                <w:numId w:val="9"/>
              </w:numPr>
              <w:rPr>
                <w:rFonts w:eastAsia="Times New Roman" w:cs="Times New Roman"/>
                <w:szCs w:val="24"/>
              </w:rPr>
            </w:pPr>
            <w:r w:rsidRPr="00EE0673">
              <w:t>Verify that Test Case 1 can start with the trigger phrase/word.</w:t>
            </w:r>
          </w:p>
        </w:tc>
      </w:tr>
      <w:tr w:rsidR="1E119F27" w14:paraId="76607337" w14:textId="77777777" w:rsidTr="00EE0673">
        <w:tc>
          <w:tcPr>
            <w:tcW w:w="1435" w:type="dxa"/>
          </w:tcPr>
          <w:p w14:paraId="36C99A72" w14:textId="39344CE2" w:rsidR="4CA7FA35" w:rsidRPr="00EE0673" w:rsidRDefault="4CA7FA35" w:rsidP="1E119F27">
            <w:r w:rsidRPr="00EE0673">
              <w:t>4</w:t>
            </w:r>
          </w:p>
        </w:tc>
        <w:tc>
          <w:tcPr>
            <w:tcW w:w="2520" w:type="dxa"/>
          </w:tcPr>
          <w:p w14:paraId="4B7F383C" w14:textId="303948E3" w:rsidR="4CA7FA35" w:rsidRPr="00EE0673" w:rsidRDefault="4CA7FA35" w:rsidP="1E119F27">
            <w:r w:rsidRPr="00EE0673">
              <w:t xml:space="preserve">Verify the software recognizes only the user’s voice in </w:t>
            </w:r>
            <w:r w:rsidR="00EE0673">
              <w:t xml:space="preserve">the </w:t>
            </w:r>
            <w:r w:rsidRPr="00EE0673">
              <w:t>conversation</w:t>
            </w:r>
          </w:p>
        </w:tc>
        <w:tc>
          <w:tcPr>
            <w:tcW w:w="1710" w:type="dxa"/>
          </w:tcPr>
          <w:p w14:paraId="77B5BC88" w14:textId="4781C3C2" w:rsidR="32DABB60" w:rsidRPr="00EE0673" w:rsidRDefault="5ED54AD6" w:rsidP="32DABB60">
            <w:r w:rsidRPr="00EE0673">
              <w:t>The app starts up and is running</w:t>
            </w:r>
          </w:p>
        </w:tc>
        <w:tc>
          <w:tcPr>
            <w:tcW w:w="3695" w:type="dxa"/>
          </w:tcPr>
          <w:p w14:paraId="7F04C83C" w14:textId="133ACDA8" w:rsidR="1E119F27" w:rsidRPr="00EE0673" w:rsidRDefault="15F2436C" w:rsidP="0FB2794F">
            <w:pPr>
              <w:pStyle w:val="ListParagraph"/>
              <w:numPr>
                <w:ilvl w:val="0"/>
                <w:numId w:val="8"/>
              </w:numPr>
              <w:rPr>
                <w:rFonts w:eastAsia="Times New Roman" w:cs="Times New Roman"/>
                <w:szCs w:val="24"/>
              </w:rPr>
            </w:pPr>
            <w:r w:rsidRPr="00EE0673">
              <w:t xml:space="preserve">Start </w:t>
            </w:r>
            <w:r w:rsidR="00F4302A">
              <w:t xml:space="preserve">a </w:t>
            </w:r>
            <w:r w:rsidRPr="00EE0673">
              <w:t xml:space="preserve">conversation with another </w:t>
            </w:r>
            <w:r w:rsidR="00960C03" w:rsidRPr="00EE0673">
              <w:t>person.</w:t>
            </w:r>
          </w:p>
          <w:p w14:paraId="1C0AF118" w14:textId="08190C54" w:rsidR="1E119F27" w:rsidRPr="00EE0673" w:rsidRDefault="5CB2C0B8" w:rsidP="0FB2794F">
            <w:pPr>
              <w:pStyle w:val="ListParagraph"/>
              <w:numPr>
                <w:ilvl w:val="0"/>
                <w:numId w:val="8"/>
              </w:numPr>
              <w:rPr>
                <w:rFonts w:eastAsia="Times New Roman" w:cs="Times New Roman"/>
                <w:szCs w:val="24"/>
              </w:rPr>
            </w:pPr>
            <w:r w:rsidRPr="00EE0673">
              <w:t>Use specific phrase</w:t>
            </w:r>
            <w:r w:rsidR="00EE0673">
              <w:t>s</w:t>
            </w:r>
            <w:r w:rsidRPr="00EE0673">
              <w:t xml:space="preserve"> for tracking speech </w:t>
            </w:r>
            <w:r w:rsidR="00960C03" w:rsidRPr="00EE0673">
              <w:t>conversion.</w:t>
            </w:r>
          </w:p>
          <w:p w14:paraId="32421EA0" w14:textId="7E972425" w:rsidR="1E119F27" w:rsidRPr="00EE0673" w:rsidRDefault="7FE801D6" w:rsidP="0FB2794F">
            <w:pPr>
              <w:pStyle w:val="ListParagraph"/>
              <w:numPr>
                <w:ilvl w:val="0"/>
                <w:numId w:val="8"/>
              </w:numPr>
              <w:rPr>
                <w:rFonts w:eastAsia="Times New Roman" w:cs="Times New Roman"/>
                <w:szCs w:val="24"/>
              </w:rPr>
            </w:pPr>
            <w:r w:rsidRPr="00EE0673">
              <w:t xml:space="preserve">Watch the screen to see if only </w:t>
            </w:r>
            <w:r w:rsidR="00EE0673">
              <w:t>the u</w:t>
            </w:r>
            <w:r w:rsidRPr="00EE0673">
              <w:t>ser’s voice is converted to text</w:t>
            </w:r>
          </w:p>
        </w:tc>
      </w:tr>
      <w:tr w:rsidR="1E119F27" w14:paraId="3BB667F4" w14:textId="77777777" w:rsidTr="00EE0673">
        <w:tc>
          <w:tcPr>
            <w:tcW w:w="1435" w:type="dxa"/>
          </w:tcPr>
          <w:p w14:paraId="1289DAD8" w14:textId="33E4510F" w:rsidR="4CA7FA35" w:rsidRPr="00EE0673" w:rsidRDefault="4CA7FA35" w:rsidP="1E119F27">
            <w:r w:rsidRPr="00EE0673">
              <w:t>5</w:t>
            </w:r>
          </w:p>
        </w:tc>
        <w:tc>
          <w:tcPr>
            <w:tcW w:w="2520" w:type="dxa"/>
          </w:tcPr>
          <w:p w14:paraId="5EE7E7FC" w14:textId="71888FED" w:rsidR="4CA7FA35" w:rsidRPr="00EE0673" w:rsidRDefault="4CA7FA35" w:rsidP="1E119F27">
            <w:r w:rsidRPr="00EE0673">
              <w:t>Verify the settings/options menu is functional</w:t>
            </w:r>
          </w:p>
        </w:tc>
        <w:tc>
          <w:tcPr>
            <w:tcW w:w="1710" w:type="dxa"/>
          </w:tcPr>
          <w:p w14:paraId="2F1C5D70" w14:textId="2DCB0C97" w:rsidR="32DABB60" w:rsidRPr="00EE0673" w:rsidRDefault="5368E713" w:rsidP="32DABB60">
            <w:r w:rsidRPr="00EE0673">
              <w:t>The app starts up and is running</w:t>
            </w:r>
          </w:p>
        </w:tc>
        <w:tc>
          <w:tcPr>
            <w:tcW w:w="3695" w:type="dxa"/>
          </w:tcPr>
          <w:p w14:paraId="272DAD78" w14:textId="6C942829" w:rsidR="1E119F27" w:rsidRPr="00EE0673" w:rsidRDefault="423082F7" w:rsidP="02EFBD28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szCs w:val="24"/>
              </w:rPr>
            </w:pPr>
            <w:r w:rsidRPr="00EE0673">
              <w:t xml:space="preserve">Choose the settings/options button to </w:t>
            </w:r>
            <w:proofErr w:type="gramStart"/>
            <w:r w:rsidRPr="00EE0673">
              <w:t>open up</w:t>
            </w:r>
            <w:proofErr w:type="gramEnd"/>
            <w:r w:rsidRPr="00EE0673">
              <w:t xml:space="preserve"> that portion of the app.</w:t>
            </w:r>
          </w:p>
          <w:p w14:paraId="5F525626" w14:textId="2C8A722C" w:rsidR="1E119F27" w:rsidRPr="00EE0673" w:rsidRDefault="0ED6E9C2" w:rsidP="02EFBD28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szCs w:val="24"/>
              </w:rPr>
            </w:pPr>
            <w:r w:rsidRPr="00EE0673">
              <w:lastRenderedPageBreak/>
              <w:t xml:space="preserve">Change accessibility </w:t>
            </w:r>
            <w:r w:rsidR="00960C03" w:rsidRPr="00EE0673">
              <w:t>settings and</w:t>
            </w:r>
            <w:r w:rsidRPr="00EE0673">
              <w:t xml:space="preserve"> verify if the changes are made.</w:t>
            </w:r>
          </w:p>
        </w:tc>
      </w:tr>
      <w:tr w:rsidR="1E119F27" w14:paraId="63804B5C" w14:textId="77777777" w:rsidTr="00EE0673">
        <w:tc>
          <w:tcPr>
            <w:tcW w:w="1435" w:type="dxa"/>
          </w:tcPr>
          <w:p w14:paraId="71EEE0E0" w14:textId="6E21A384" w:rsidR="4CA7FA35" w:rsidRPr="00EE0673" w:rsidRDefault="4CA7FA35" w:rsidP="1E119F27">
            <w:r w:rsidRPr="00EE0673">
              <w:lastRenderedPageBreak/>
              <w:t>6</w:t>
            </w:r>
          </w:p>
        </w:tc>
        <w:tc>
          <w:tcPr>
            <w:tcW w:w="2520" w:type="dxa"/>
          </w:tcPr>
          <w:p w14:paraId="135EA07C" w14:textId="7A880E98" w:rsidR="4CA7FA35" w:rsidRPr="00EE0673" w:rsidRDefault="4CA7FA35" w:rsidP="1E119F27">
            <w:r w:rsidRPr="00EE0673">
              <w:t>Verify the search bar is functional</w:t>
            </w:r>
          </w:p>
        </w:tc>
        <w:tc>
          <w:tcPr>
            <w:tcW w:w="1710" w:type="dxa"/>
          </w:tcPr>
          <w:p w14:paraId="2E9CBD23" w14:textId="52FF4010" w:rsidR="32DABB60" w:rsidRPr="00EE0673" w:rsidRDefault="4219327B" w:rsidP="32DABB60">
            <w:r w:rsidRPr="00EE0673">
              <w:t>Test Case 2 is successful</w:t>
            </w:r>
          </w:p>
        </w:tc>
        <w:tc>
          <w:tcPr>
            <w:tcW w:w="3695" w:type="dxa"/>
          </w:tcPr>
          <w:p w14:paraId="51861F84" w14:textId="62023850" w:rsidR="1E119F27" w:rsidRPr="00EE0673" w:rsidRDefault="00EE0673" w:rsidP="02EFBD28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szCs w:val="24"/>
              </w:rPr>
            </w:pPr>
            <w:r>
              <w:t>Click</w:t>
            </w:r>
            <w:r w:rsidR="660A3F03" w:rsidRPr="00EE0673">
              <w:t xml:space="preserve"> on the search bar and enter in a keyword.</w:t>
            </w:r>
          </w:p>
          <w:p w14:paraId="61DA2654" w14:textId="5776FAA4" w:rsidR="1E119F27" w:rsidRPr="00EE0673" w:rsidRDefault="00F94763" w:rsidP="02EFBD28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szCs w:val="24"/>
              </w:rPr>
            </w:pPr>
            <w:r w:rsidRPr="00EE0673">
              <w:t>Choose the search option.</w:t>
            </w:r>
          </w:p>
          <w:p w14:paraId="71222427" w14:textId="075291C9" w:rsidR="1E119F27" w:rsidRPr="00EE0673" w:rsidRDefault="500DF548" w:rsidP="02EFBD28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szCs w:val="24"/>
              </w:rPr>
            </w:pPr>
            <w:r w:rsidRPr="00EE0673">
              <w:t xml:space="preserve">Verify that related text files are shown from </w:t>
            </w:r>
            <w:r w:rsidR="00EE0673">
              <w:t xml:space="preserve">the </w:t>
            </w:r>
            <w:r w:rsidRPr="00EE0673">
              <w:t>search.</w:t>
            </w:r>
          </w:p>
        </w:tc>
      </w:tr>
      <w:tr w:rsidR="1E119F27" w14:paraId="78391E40" w14:textId="77777777" w:rsidTr="00EE0673">
        <w:tc>
          <w:tcPr>
            <w:tcW w:w="1435" w:type="dxa"/>
          </w:tcPr>
          <w:p w14:paraId="4EE87A59" w14:textId="13476407" w:rsidR="4CA7FA35" w:rsidRPr="00EE0673" w:rsidRDefault="4CA7FA35" w:rsidP="1E119F27">
            <w:r w:rsidRPr="00EE0673">
              <w:t>7</w:t>
            </w:r>
          </w:p>
        </w:tc>
        <w:tc>
          <w:tcPr>
            <w:tcW w:w="2520" w:type="dxa"/>
          </w:tcPr>
          <w:p w14:paraId="2F5FF621" w14:textId="295F3DCE" w:rsidR="4CA7FA35" w:rsidRPr="00EE0673" w:rsidRDefault="4CA7FA35" w:rsidP="1E119F27">
            <w:r w:rsidRPr="00EE0673">
              <w:t>Verify the training videos are functional</w:t>
            </w:r>
          </w:p>
        </w:tc>
        <w:tc>
          <w:tcPr>
            <w:tcW w:w="1710" w:type="dxa"/>
          </w:tcPr>
          <w:p w14:paraId="3D8D088F" w14:textId="3CC02366" w:rsidR="32DABB60" w:rsidRPr="00EE0673" w:rsidRDefault="697CF436" w:rsidP="32DABB60">
            <w:r w:rsidRPr="00EE0673">
              <w:t>Test case 5 Successful</w:t>
            </w:r>
          </w:p>
        </w:tc>
        <w:tc>
          <w:tcPr>
            <w:tcW w:w="3695" w:type="dxa"/>
          </w:tcPr>
          <w:p w14:paraId="73FAA841" w14:textId="595877AD" w:rsidR="1E119F27" w:rsidRPr="00EE0673" w:rsidRDefault="6F962C7E" w:rsidP="02EFBD28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Cs w:val="24"/>
              </w:rPr>
            </w:pPr>
            <w:r w:rsidRPr="00EE0673">
              <w:rPr>
                <w:rFonts w:eastAsia="Times New Roman" w:cs="Times New Roman"/>
                <w:szCs w:val="24"/>
              </w:rPr>
              <w:t>Open Settings menu</w:t>
            </w:r>
          </w:p>
          <w:p w14:paraId="620024CA" w14:textId="57B38AE6" w:rsidR="1E119F27" w:rsidRPr="00EE0673" w:rsidRDefault="6450FB09" w:rsidP="1AFB10AC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Cs w:val="24"/>
              </w:rPr>
            </w:pPr>
            <w:r w:rsidRPr="00EE0673">
              <w:t xml:space="preserve">Select the training videos </w:t>
            </w:r>
            <w:r w:rsidR="00960C03" w:rsidRPr="00EE0673">
              <w:t>option.</w:t>
            </w:r>
          </w:p>
          <w:p w14:paraId="45E16F86" w14:textId="4D239B03" w:rsidR="1E119F27" w:rsidRPr="00EE0673" w:rsidRDefault="14FB52D7" w:rsidP="66E614C6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Cs w:val="24"/>
              </w:rPr>
            </w:pPr>
            <w:r w:rsidRPr="00EE0673">
              <w:t xml:space="preserve">Click on one of the training </w:t>
            </w:r>
            <w:r w:rsidR="00960C03" w:rsidRPr="00EE0673">
              <w:t>videos.</w:t>
            </w:r>
          </w:p>
          <w:p w14:paraId="11F870E1" w14:textId="403B4922" w:rsidR="1E119F27" w:rsidRPr="00EE0673" w:rsidRDefault="14FB52D7" w:rsidP="66E614C6">
            <w:pPr>
              <w:pStyle w:val="ListParagraph"/>
              <w:numPr>
                <w:ilvl w:val="0"/>
                <w:numId w:val="4"/>
              </w:numPr>
              <w:rPr>
                <w:szCs w:val="24"/>
              </w:rPr>
            </w:pPr>
            <w:r w:rsidRPr="00EE0673">
              <w:t>Verify the training videos run properly</w:t>
            </w:r>
          </w:p>
        </w:tc>
      </w:tr>
      <w:tr w:rsidR="6BE2855A" w14:paraId="01341A7D" w14:textId="77777777" w:rsidTr="00EE0673">
        <w:tc>
          <w:tcPr>
            <w:tcW w:w="1435" w:type="dxa"/>
          </w:tcPr>
          <w:p w14:paraId="39CB6619" w14:textId="6A5F553E" w:rsidR="1E528DBE" w:rsidRPr="00EE0673" w:rsidRDefault="1E528DBE" w:rsidP="6BE2855A">
            <w:r w:rsidRPr="00EE0673">
              <w:t>8</w:t>
            </w:r>
          </w:p>
        </w:tc>
        <w:tc>
          <w:tcPr>
            <w:tcW w:w="2520" w:type="dxa"/>
          </w:tcPr>
          <w:p w14:paraId="318DFDFF" w14:textId="2E155662" w:rsidR="1E528DBE" w:rsidRPr="00EE0673" w:rsidRDefault="1E528DBE" w:rsidP="6BE2855A">
            <w:r w:rsidRPr="00EE0673">
              <w:t>Verify Notifications</w:t>
            </w:r>
          </w:p>
        </w:tc>
        <w:tc>
          <w:tcPr>
            <w:tcW w:w="1710" w:type="dxa"/>
          </w:tcPr>
          <w:p w14:paraId="39B535F0" w14:textId="2F1E701C" w:rsidR="1E528DBE" w:rsidRPr="00EE0673" w:rsidRDefault="1E528DBE" w:rsidP="6BE2855A">
            <w:r w:rsidRPr="00EE0673">
              <w:t>Test case 5 successful</w:t>
            </w:r>
          </w:p>
        </w:tc>
        <w:tc>
          <w:tcPr>
            <w:tcW w:w="3695" w:type="dxa"/>
          </w:tcPr>
          <w:p w14:paraId="64500634" w14:textId="3DB92EB5" w:rsidR="1E528DBE" w:rsidRPr="00EE0673" w:rsidRDefault="4C73FE3E" w:rsidP="1AFB10AC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szCs w:val="24"/>
              </w:rPr>
            </w:pPr>
            <w:r w:rsidRPr="00EE0673">
              <w:rPr>
                <w:rFonts w:eastAsia="Times New Roman" w:cs="Times New Roman"/>
                <w:szCs w:val="24"/>
              </w:rPr>
              <w:t>Open settings menu.</w:t>
            </w:r>
          </w:p>
          <w:p w14:paraId="0C33B5E5" w14:textId="0C182C72" w:rsidR="1E528DBE" w:rsidRPr="00EE0673" w:rsidRDefault="13B85C6A" w:rsidP="1AFB10AC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szCs w:val="24"/>
              </w:rPr>
            </w:pPr>
            <w:r w:rsidRPr="00EE0673">
              <w:rPr>
                <w:rFonts w:eastAsia="Times New Roman" w:cs="Times New Roman"/>
                <w:szCs w:val="24"/>
              </w:rPr>
              <w:t>Set a time for the notification banner.</w:t>
            </w:r>
          </w:p>
          <w:p w14:paraId="4E698355" w14:textId="73FF6DCB" w:rsidR="1E528DBE" w:rsidRPr="00EE0673" w:rsidRDefault="44BDD784" w:rsidP="1AFB10AC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szCs w:val="24"/>
              </w:rPr>
            </w:pPr>
            <w:r w:rsidRPr="00EE0673">
              <w:rPr>
                <w:rFonts w:eastAsia="Times New Roman" w:cs="Times New Roman"/>
                <w:szCs w:val="24"/>
              </w:rPr>
              <w:t>Verify that the notification appears at the designated time.</w:t>
            </w:r>
          </w:p>
        </w:tc>
      </w:tr>
    </w:tbl>
    <w:p w14:paraId="64BA4526" w14:textId="228929E3" w:rsidR="00C82826" w:rsidRDefault="28301BEC" w:rsidP="005A37F0">
      <w:pPr>
        <w:rPr>
          <w:b/>
          <w:bCs/>
        </w:rPr>
      </w:pPr>
      <w:r w:rsidRPr="1E119F27">
        <w:rPr>
          <w:b/>
          <w:bCs/>
        </w:rPr>
        <w:t xml:space="preserve">3. </w:t>
      </w:r>
      <w:r w:rsidR="00D16A5E" w:rsidRPr="1E119F27">
        <w:rPr>
          <w:b/>
          <w:bCs/>
        </w:rPr>
        <w:t>Testing Criteria</w:t>
      </w:r>
    </w:p>
    <w:p w14:paraId="4995A477" w14:textId="74EFA0BD" w:rsidR="00C82826" w:rsidRDefault="072436CB" w:rsidP="005A37F0">
      <w:pPr>
        <w:rPr>
          <w:b/>
          <w:bCs/>
        </w:rPr>
      </w:pPr>
      <w:r w:rsidRPr="1E119F27">
        <w:rPr>
          <w:b/>
          <w:bCs/>
        </w:rPr>
        <w:t>3.1 Suspension Criteria</w:t>
      </w:r>
    </w:p>
    <w:p w14:paraId="5AEC8448" w14:textId="6220B976" w:rsidR="1E119F27" w:rsidRDefault="62EC0C71" w:rsidP="1E119F27">
      <w:pPr>
        <w:rPr>
          <w:b/>
          <w:bCs/>
        </w:rPr>
      </w:pPr>
      <w:r>
        <w:t xml:space="preserve">Testing shall be suspended for a test case when a defect causes testing to come to a halt. </w:t>
      </w:r>
    </w:p>
    <w:p w14:paraId="179E7619" w14:textId="22B62FD1" w:rsidR="072436CB" w:rsidRDefault="072436CB" w:rsidP="1E119F27">
      <w:pPr>
        <w:rPr>
          <w:b/>
          <w:bCs/>
        </w:rPr>
      </w:pPr>
      <w:r w:rsidRPr="1E119F27">
        <w:rPr>
          <w:b/>
          <w:bCs/>
        </w:rPr>
        <w:t>3.2 Resumption Criteria</w:t>
      </w:r>
    </w:p>
    <w:p w14:paraId="7C1240E0" w14:textId="42809357" w:rsidR="1E119F27" w:rsidRDefault="130EC324" w:rsidP="1E119F27">
      <w:pPr>
        <w:rPr>
          <w:b/>
          <w:bCs/>
        </w:rPr>
      </w:pPr>
      <w:r>
        <w:t>Resumption of testing will occur when the defect is presumably fixed.</w:t>
      </w:r>
    </w:p>
    <w:p w14:paraId="531383E7" w14:textId="50A012BD" w:rsidR="072436CB" w:rsidRDefault="072436CB" w:rsidP="1E119F27">
      <w:pPr>
        <w:rPr>
          <w:b/>
          <w:bCs/>
        </w:rPr>
      </w:pPr>
      <w:r w:rsidRPr="1E119F27">
        <w:rPr>
          <w:b/>
          <w:bCs/>
        </w:rPr>
        <w:t>3.3 Test Completenes</w:t>
      </w:r>
      <w:r w:rsidR="5852D29E" w:rsidRPr="1E119F27">
        <w:rPr>
          <w:b/>
          <w:bCs/>
        </w:rPr>
        <w:t>s</w:t>
      </w:r>
    </w:p>
    <w:p w14:paraId="37FA3BD9" w14:textId="39CEF065" w:rsidR="1E119F27" w:rsidRDefault="739ED214" w:rsidP="32DABB60">
      <w:r>
        <w:t xml:space="preserve">Testing will be complete when </w:t>
      </w:r>
      <w:r w:rsidR="67DA0990">
        <w:t xml:space="preserve">the test cases have all been </w:t>
      </w:r>
      <w:r w:rsidR="37C11FCF">
        <w:t>conclud</w:t>
      </w:r>
      <w:r w:rsidR="67DA0990">
        <w:t>ed, and upon completing the steps</w:t>
      </w:r>
      <w:r w:rsidR="00EE0673">
        <w:t>,</w:t>
      </w:r>
      <w:r w:rsidR="67DA0990">
        <w:t xml:space="preserve"> </w:t>
      </w:r>
      <w:proofErr w:type="gramStart"/>
      <w:r w:rsidR="68B31790">
        <w:t>all of</w:t>
      </w:r>
      <w:proofErr w:type="gramEnd"/>
      <w:r w:rsidR="68B31790">
        <w:t xml:space="preserve"> </w:t>
      </w:r>
      <w:r w:rsidR="67DA0990">
        <w:t>the tested p</w:t>
      </w:r>
      <w:r w:rsidR="3AE38183">
        <w:t>ortion</w:t>
      </w:r>
      <w:r w:rsidR="4C1113DE">
        <w:t>s</w:t>
      </w:r>
      <w:r w:rsidR="3AE38183">
        <w:t xml:space="preserve"> of the software run as </w:t>
      </w:r>
      <w:r w:rsidR="00EE0673">
        <w:t>expected and required</w:t>
      </w:r>
      <w:r w:rsidR="3AE38183">
        <w:t>.</w:t>
      </w:r>
    </w:p>
    <w:p w14:paraId="4273CC86" w14:textId="0777C0B2" w:rsidR="072436CB" w:rsidRDefault="072436CB" w:rsidP="1E119F27">
      <w:pPr>
        <w:rPr>
          <w:b/>
          <w:bCs/>
        </w:rPr>
      </w:pPr>
      <w:r w:rsidRPr="1E119F27">
        <w:rPr>
          <w:b/>
          <w:bCs/>
        </w:rPr>
        <w:t>3.4</w:t>
      </w:r>
      <w:r w:rsidR="4EDC2C22" w:rsidRPr="1E119F27">
        <w:rPr>
          <w:b/>
          <w:bCs/>
        </w:rPr>
        <w:t xml:space="preserve"> Test Deliverables</w:t>
      </w:r>
    </w:p>
    <w:p w14:paraId="3F0BCAAF" w14:textId="37E60A54" w:rsidR="1E119F27" w:rsidRDefault="57445000" w:rsidP="1E119F27">
      <w:pPr>
        <w:rPr>
          <w:b/>
          <w:bCs/>
        </w:rPr>
      </w:pPr>
      <w:r>
        <w:t>The test deliverables will include:</w:t>
      </w:r>
    </w:p>
    <w:p w14:paraId="4165E870" w14:textId="6D00DF96" w:rsidR="54405776" w:rsidRDefault="54405776" w:rsidP="02EFBD28">
      <w:pPr>
        <w:pStyle w:val="ListParagraph"/>
        <w:numPr>
          <w:ilvl w:val="0"/>
          <w:numId w:val="7"/>
        </w:numPr>
        <w:rPr>
          <w:rFonts w:eastAsia="Times New Roman" w:cs="Times New Roman"/>
          <w:szCs w:val="24"/>
        </w:rPr>
      </w:pPr>
      <w:r>
        <w:t>Test Plan</w:t>
      </w:r>
    </w:p>
    <w:p w14:paraId="7FAE3869" w14:textId="07719C39" w:rsidR="54405776" w:rsidRDefault="54405776" w:rsidP="02EFBD28">
      <w:pPr>
        <w:pStyle w:val="ListParagraph"/>
        <w:numPr>
          <w:ilvl w:val="0"/>
          <w:numId w:val="7"/>
        </w:numPr>
        <w:rPr>
          <w:szCs w:val="24"/>
        </w:rPr>
      </w:pPr>
      <w:r>
        <w:t>Test Report</w:t>
      </w:r>
    </w:p>
    <w:p w14:paraId="54282C17" w14:textId="2190E9AC" w:rsidR="54405776" w:rsidRDefault="12E62DFE" w:rsidP="507356EB">
      <w:pPr>
        <w:pStyle w:val="ListParagraph"/>
        <w:numPr>
          <w:ilvl w:val="0"/>
          <w:numId w:val="7"/>
        </w:numPr>
        <w:rPr>
          <w:szCs w:val="24"/>
        </w:rPr>
      </w:pPr>
      <w:r>
        <w:t>Defect Report</w:t>
      </w:r>
    </w:p>
    <w:p w14:paraId="61FF6693" w14:textId="607A9A23" w:rsidR="00C82826" w:rsidRDefault="6DB22385" w:rsidP="005A37F0">
      <w:pPr>
        <w:rPr>
          <w:b/>
          <w:bCs/>
        </w:rPr>
      </w:pPr>
      <w:r w:rsidRPr="507356EB">
        <w:rPr>
          <w:b/>
          <w:bCs/>
        </w:rPr>
        <w:t xml:space="preserve">4. </w:t>
      </w:r>
      <w:r w:rsidR="00D16A5E" w:rsidRPr="507356EB">
        <w:rPr>
          <w:b/>
          <w:bCs/>
        </w:rPr>
        <w:t>Resource &amp; Environment Needs</w:t>
      </w:r>
    </w:p>
    <w:p w14:paraId="2C97C4B3" w14:textId="58C66C72" w:rsidR="00C82826" w:rsidRDefault="05203D48" w:rsidP="507356EB">
      <w:pPr>
        <w:rPr>
          <w:b/>
          <w:bCs/>
        </w:rPr>
      </w:pPr>
      <w:r w:rsidRPr="507356EB">
        <w:rPr>
          <w:b/>
          <w:bCs/>
        </w:rPr>
        <w:t xml:space="preserve">4.1 </w:t>
      </w:r>
      <w:r w:rsidR="0C38FE16" w:rsidRPr="507356EB">
        <w:rPr>
          <w:b/>
          <w:bCs/>
        </w:rPr>
        <w:t>Testing Tools</w:t>
      </w:r>
    </w:p>
    <w:p w14:paraId="24B579DB" w14:textId="73A58F76" w:rsidR="00C82826" w:rsidRDefault="4A4D0099" w:rsidP="507356EB">
      <w:pPr>
        <w:pStyle w:val="ListParagraph"/>
        <w:numPr>
          <w:ilvl w:val="0"/>
          <w:numId w:val="2"/>
        </w:numPr>
        <w:rPr>
          <w:b/>
          <w:bCs/>
          <w:szCs w:val="24"/>
        </w:rPr>
      </w:pPr>
      <w:r>
        <w:t>Requirement Tracking Tool</w:t>
      </w:r>
    </w:p>
    <w:p w14:paraId="3D3FF3BC" w14:textId="2DED47EC" w:rsidR="00C82826" w:rsidRDefault="20B0A70F" w:rsidP="507356EB">
      <w:pPr>
        <w:pStyle w:val="ListParagraph"/>
        <w:numPr>
          <w:ilvl w:val="0"/>
          <w:numId w:val="2"/>
        </w:numPr>
        <w:rPr>
          <w:b/>
          <w:bCs/>
          <w:szCs w:val="24"/>
        </w:rPr>
      </w:pPr>
      <w:r>
        <w:t>JUnit Tool</w:t>
      </w:r>
    </w:p>
    <w:p w14:paraId="7501ABF2" w14:textId="26483718" w:rsidR="00C82826" w:rsidRDefault="19177CFD" w:rsidP="507356EB">
      <w:pPr>
        <w:rPr>
          <w:b/>
          <w:bCs/>
        </w:rPr>
      </w:pPr>
      <w:r w:rsidRPr="507356EB">
        <w:rPr>
          <w:b/>
          <w:bCs/>
        </w:rPr>
        <w:lastRenderedPageBreak/>
        <w:t xml:space="preserve">4.2 </w:t>
      </w:r>
      <w:r w:rsidR="0C38FE16" w:rsidRPr="507356EB">
        <w:rPr>
          <w:b/>
          <w:bCs/>
        </w:rPr>
        <w:t>Testing Environment</w:t>
      </w:r>
    </w:p>
    <w:p w14:paraId="32F0BCBB" w14:textId="2E1E2B4C" w:rsidR="00C82826" w:rsidRDefault="15CBC31F" w:rsidP="507356EB">
      <w:r>
        <w:t>The following mobile software operating systems are required.</w:t>
      </w:r>
    </w:p>
    <w:p w14:paraId="2628106B" w14:textId="0C2CEBA9" w:rsidR="00C82826" w:rsidRDefault="7AF3E96D" w:rsidP="507356EB">
      <w:pPr>
        <w:pStyle w:val="ListParagraph"/>
        <w:numPr>
          <w:ilvl w:val="0"/>
          <w:numId w:val="1"/>
        </w:numPr>
        <w:rPr>
          <w:rFonts w:eastAsia="Times New Roman" w:cs="Times New Roman"/>
          <w:szCs w:val="24"/>
        </w:rPr>
      </w:pPr>
      <w:r>
        <w:t xml:space="preserve">All mobile phones that </w:t>
      </w:r>
      <w:r w:rsidR="20595DE8">
        <w:t>support</w:t>
      </w:r>
      <w:r>
        <w:t xml:space="preserve"> </w:t>
      </w:r>
      <w:r w:rsidR="00EE0673">
        <w:t xml:space="preserve">the </w:t>
      </w:r>
      <w:r w:rsidR="0A75C345">
        <w:t>Android</w:t>
      </w:r>
      <w:r w:rsidR="0C1E1470">
        <w:t xml:space="preserve"> operating system</w:t>
      </w:r>
    </w:p>
    <w:p w14:paraId="664FFFA9" w14:textId="18DF4DC2" w:rsidR="0043791D" w:rsidRPr="0043791D" w:rsidRDefault="0C1E1470" w:rsidP="507356EB">
      <w:pPr>
        <w:pStyle w:val="ListParagraph"/>
        <w:numPr>
          <w:ilvl w:val="0"/>
          <w:numId w:val="1"/>
        </w:numPr>
        <w:rPr>
          <w:szCs w:val="24"/>
        </w:rPr>
      </w:pPr>
      <w:r>
        <w:t xml:space="preserve">All mobile phones that </w:t>
      </w:r>
      <w:r w:rsidR="791360B4">
        <w:t>support</w:t>
      </w:r>
      <w:r>
        <w:t xml:space="preserve"> </w:t>
      </w:r>
      <w:r w:rsidR="00EE0673">
        <w:t xml:space="preserve">the </w:t>
      </w:r>
      <w:r w:rsidR="0A75C345">
        <w:t>iOS</w:t>
      </w:r>
      <w:r w:rsidR="5DD67CF0">
        <w:t xml:space="preserve"> operating system</w:t>
      </w:r>
    </w:p>
    <w:p w14:paraId="5EF5C312" w14:textId="761FED30" w:rsidR="00C82826" w:rsidRDefault="00D16A5E" w:rsidP="005A37F0">
      <w:pPr>
        <w:rPr>
          <w:b/>
          <w:bCs/>
        </w:rPr>
      </w:pPr>
      <w:r>
        <w:rPr>
          <w:b/>
          <w:bCs/>
        </w:rPr>
        <w:t>Appendix A: Terms/ Acronyms</w:t>
      </w:r>
    </w:p>
    <w:p w14:paraId="7ECD41AD" w14:textId="7EAEA28E" w:rsidR="00C82826" w:rsidRDefault="464D9DEC" w:rsidP="005A37F0">
      <w:pPr>
        <w:rPr>
          <w:b/>
          <w:bCs/>
        </w:rPr>
      </w:pPr>
      <w:r w:rsidRPr="507356EB">
        <w:rPr>
          <w:b/>
          <w:bCs/>
        </w:rPr>
        <w:t>TERM/ACRONYM</w:t>
      </w:r>
      <w:r w:rsidR="00C82826">
        <w:tab/>
      </w:r>
      <w:r w:rsidR="00C82826">
        <w:tab/>
      </w:r>
      <w:r w:rsidR="00C82826">
        <w:tab/>
      </w:r>
      <w:r w:rsidRPr="507356EB">
        <w:rPr>
          <w:b/>
          <w:bCs/>
        </w:rPr>
        <w:t>DEFINITION</w:t>
      </w:r>
    </w:p>
    <w:p w14:paraId="60CE1659" w14:textId="7D78BF0D" w:rsidR="464D9DEC" w:rsidRPr="00EE0673" w:rsidRDefault="464D9DEC" w:rsidP="507356EB">
      <w:r w:rsidRPr="00EE0673">
        <w:t>API</w:t>
      </w:r>
      <w:r w:rsidRPr="00EE0673">
        <w:tab/>
      </w:r>
      <w:r w:rsidRPr="00EE0673">
        <w:tab/>
      </w:r>
      <w:r w:rsidRPr="00EE0673">
        <w:tab/>
      </w:r>
      <w:r w:rsidRPr="00EE0673">
        <w:tab/>
      </w:r>
      <w:r w:rsidRPr="00EE0673">
        <w:tab/>
        <w:t>Application Program Interface</w:t>
      </w:r>
    </w:p>
    <w:p w14:paraId="7375E05B" w14:textId="260FEA8A" w:rsidR="00EE0673" w:rsidRPr="0043791D" w:rsidRDefault="0044EC66" w:rsidP="005A37F0">
      <w:r w:rsidRPr="00EE0673">
        <w:t>QA</w:t>
      </w:r>
      <w:r w:rsidRPr="00EE0673">
        <w:tab/>
      </w:r>
      <w:r w:rsidRPr="00EE0673">
        <w:tab/>
      </w:r>
      <w:r w:rsidRPr="00EE0673">
        <w:tab/>
      </w:r>
      <w:r w:rsidRPr="00EE0673">
        <w:tab/>
      </w:r>
      <w:r w:rsidRPr="00EE0673">
        <w:tab/>
      </w:r>
      <w:r w:rsidR="6EF2AF5B" w:rsidRPr="00EE0673">
        <w:t>Quality Assurance</w:t>
      </w:r>
    </w:p>
    <w:p w14:paraId="5A3F7E10" w14:textId="55492DFB" w:rsidR="00C82826" w:rsidRDefault="00D16A5E" w:rsidP="005A37F0">
      <w:pPr>
        <w:rPr>
          <w:b/>
          <w:bCs/>
        </w:rPr>
      </w:pPr>
      <w:r w:rsidRPr="507356EB">
        <w:rPr>
          <w:b/>
          <w:bCs/>
        </w:rPr>
        <w:t>Appendix B: References</w:t>
      </w:r>
    </w:p>
    <w:p w14:paraId="20582907" w14:textId="4BA56914" w:rsidR="005D416B" w:rsidRPr="005D416B" w:rsidRDefault="4B853556" w:rsidP="0043791D">
      <w:pPr>
        <w:ind w:left="567" w:hanging="567"/>
      </w:pPr>
      <w:r w:rsidRPr="507356EB">
        <w:rPr>
          <w:rFonts w:eastAsia="Times New Roman" w:cs="Times New Roman"/>
          <w:szCs w:val="24"/>
        </w:rPr>
        <w:t xml:space="preserve">Guru99. (2021). </w:t>
      </w:r>
      <w:r w:rsidRPr="507356EB">
        <w:rPr>
          <w:rFonts w:eastAsia="Times New Roman" w:cs="Times New Roman"/>
          <w:i/>
          <w:iCs/>
          <w:szCs w:val="24"/>
        </w:rPr>
        <w:t>Test Plan Template: Sample Document with Web Application Example</w:t>
      </w:r>
      <w:r w:rsidRPr="507356EB">
        <w:rPr>
          <w:rFonts w:eastAsia="Times New Roman" w:cs="Times New Roman"/>
          <w:szCs w:val="24"/>
        </w:rPr>
        <w:t xml:space="preserve">. Guru99. </w:t>
      </w:r>
      <w:hyperlink r:id="rId11">
        <w:r w:rsidRPr="507356EB">
          <w:rPr>
            <w:rStyle w:val="Hyperlink"/>
            <w:rFonts w:eastAsia="Times New Roman" w:cs="Times New Roman"/>
            <w:szCs w:val="24"/>
          </w:rPr>
          <w:t>https://www.guru99.com/test-plan-for-project.html</w:t>
        </w:r>
      </w:hyperlink>
      <w:r w:rsidRPr="507356EB">
        <w:rPr>
          <w:rFonts w:eastAsia="Times New Roman" w:cs="Times New Roman"/>
          <w:szCs w:val="24"/>
        </w:rPr>
        <w:t>.</w:t>
      </w:r>
    </w:p>
    <w:p w14:paraId="0C292112" w14:textId="7ED99930" w:rsidR="005D416B" w:rsidRDefault="005D416B" w:rsidP="507356EB">
      <w:pPr>
        <w:rPr>
          <w:b/>
          <w:bCs/>
        </w:rPr>
      </w:pPr>
      <w:r>
        <w:rPr>
          <w:b/>
          <w:bCs/>
        </w:rPr>
        <w:t>Appendix C: Test Execution Template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60"/>
        <w:gridCol w:w="6500"/>
      </w:tblGrid>
      <w:tr w:rsidR="005D416B" w:rsidRPr="005D416B" w14:paraId="069F5A17" w14:textId="77777777" w:rsidTr="00A729A7">
        <w:tc>
          <w:tcPr>
            <w:tcW w:w="28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790DAC35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65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</w:tcPr>
          <w:p w14:paraId="1C9476D4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 xml:space="preserve"> </w:t>
            </w:r>
          </w:p>
        </w:tc>
      </w:tr>
      <w:tr w:rsidR="005D416B" w:rsidRPr="005D416B" w14:paraId="430565CB" w14:textId="77777777" w:rsidTr="00A729A7">
        <w:tc>
          <w:tcPr>
            <w:tcW w:w="2860" w:type="dxa"/>
            <w:tcBorders>
              <w:top w:val="single" w:sz="8" w:space="0" w:color="000000" w:themeColor="text1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2A4FEB3D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>Test Name:</w:t>
            </w:r>
          </w:p>
        </w:tc>
        <w:tc>
          <w:tcPr>
            <w:tcW w:w="6500" w:type="dxa"/>
            <w:tcBorders>
              <w:top w:val="single" w:sz="8" w:space="0" w:color="000000" w:themeColor="text1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5700568E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 xml:space="preserve"> </w:t>
            </w:r>
          </w:p>
        </w:tc>
      </w:tr>
      <w:tr w:rsidR="005D416B" w:rsidRPr="005D416B" w14:paraId="3302E1F7" w14:textId="77777777" w:rsidTr="00A729A7">
        <w:tc>
          <w:tcPr>
            <w:tcW w:w="2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411EFF47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>Test Start Date &amp; Time:</w:t>
            </w:r>
          </w:p>
        </w:tc>
        <w:tc>
          <w:tcPr>
            <w:tcW w:w="65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5D341B29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 xml:space="preserve"> </w:t>
            </w:r>
          </w:p>
        </w:tc>
      </w:tr>
      <w:tr w:rsidR="005D416B" w:rsidRPr="005D416B" w14:paraId="6266B704" w14:textId="77777777" w:rsidTr="00A729A7">
        <w:tc>
          <w:tcPr>
            <w:tcW w:w="2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10A3940E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>Test End Date &amp; Time:</w:t>
            </w:r>
          </w:p>
        </w:tc>
        <w:tc>
          <w:tcPr>
            <w:tcW w:w="65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6E738FF6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 xml:space="preserve"> </w:t>
            </w:r>
          </w:p>
        </w:tc>
      </w:tr>
      <w:tr w:rsidR="005D416B" w:rsidRPr="005D416B" w14:paraId="4D5D5D17" w14:textId="77777777" w:rsidTr="00A729A7">
        <w:tc>
          <w:tcPr>
            <w:tcW w:w="2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19880EF7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>Test Conductor:</w:t>
            </w:r>
          </w:p>
        </w:tc>
        <w:tc>
          <w:tcPr>
            <w:tcW w:w="65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13B2CC89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 xml:space="preserve"> </w:t>
            </w:r>
          </w:p>
        </w:tc>
      </w:tr>
      <w:tr w:rsidR="005D416B" w:rsidRPr="005D416B" w14:paraId="235697A6" w14:textId="77777777" w:rsidTr="00A729A7">
        <w:tc>
          <w:tcPr>
            <w:tcW w:w="2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11C91379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>Software Versions:</w:t>
            </w:r>
          </w:p>
        </w:tc>
        <w:tc>
          <w:tcPr>
            <w:tcW w:w="65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69FCD3CF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 xml:space="preserve"> </w:t>
            </w:r>
          </w:p>
        </w:tc>
      </w:tr>
      <w:tr w:rsidR="005D416B" w:rsidRPr="005D416B" w14:paraId="18E14973" w14:textId="77777777" w:rsidTr="00A729A7">
        <w:tc>
          <w:tcPr>
            <w:tcW w:w="2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4C0480EA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>Test Environment:</w:t>
            </w:r>
          </w:p>
        </w:tc>
        <w:tc>
          <w:tcPr>
            <w:tcW w:w="65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63D26108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 xml:space="preserve"> </w:t>
            </w:r>
          </w:p>
        </w:tc>
      </w:tr>
      <w:tr w:rsidR="005D416B" w:rsidRPr="005D416B" w14:paraId="036CA386" w14:textId="77777777" w:rsidTr="00A729A7">
        <w:tc>
          <w:tcPr>
            <w:tcW w:w="2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15CB7694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 xml:space="preserve"> </w:t>
            </w:r>
          </w:p>
        </w:tc>
        <w:tc>
          <w:tcPr>
            <w:tcW w:w="65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3990CF47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 xml:space="preserve"> </w:t>
            </w:r>
          </w:p>
        </w:tc>
      </w:tr>
      <w:tr w:rsidR="005D416B" w:rsidRPr="005D416B" w14:paraId="3DA66B6E" w14:textId="77777777" w:rsidTr="00A729A7">
        <w:tc>
          <w:tcPr>
            <w:tcW w:w="2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79C9FF27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>Witnesses:</w:t>
            </w:r>
          </w:p>
        </w:tc>
        <w:tc>
          <w:tcPr>
            <w:tcW w:w="65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554E7334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 xml:space="preserve"> </w:t>
            </w:r>
          </w:p>
        </w:tc>
      </w:tr>
      <w:tr w:rsidR="005D416B" w:rsidRPr="005D416B" w14:paraId="10872D72" w14:textId="77777777" w:rsidTr="00A729A7">
        <w:tc>
          <w:tcPr>
            <w:tcW w:w="2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34743720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 xml:space="preserve"> </w:t>
            </w:r>
          </w:p>
        </w:tc>
        <w:tc>
          <w:tcPr>
            <w:tcW w:w="65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69738A22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 xml:space="preserve"> </w:t>
            </w:r>
          </w:p>
        </w:tc>
      </w:tr>
      <w:tr w:rsidR="005D416B" w:rsidRPr="005D416B" w14:paraId="786F7CE3" w14:textId="77777777" w:rsidTr="00A729A7">
        <w:tc>
          <w:tcPr>
            <w:tcW w:w="2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2CE721E4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>Deviations:</w:t>
            </w:r>
          </w:p>
        </w:tc>
        <w:tc>
          <w:tcPr>
            <w:tcW w:w="65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3A0BF980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 xml:space="preserve"> </w:t>
            </w:r>
          </w:p>
        </w:tc>
      </w:tr>
      <w:tr w:rsidR="005D416B" w:rsidRPr="005D416B" w14:paraId="1931C516" w14:textId="77777777" w:rsidTr="00A729A7">
        <w:tc>
          <w:tcPr>
            <w:tcW w:w="2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6817050D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 xml:space="preserve"> </w:t>
            </w:r>
          </w:p>
        </w:tc>
        <w:tc>
          <w:tcPr>
            <w:tcW w:w="65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5629B5D6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 xml:space="preserve"> </w:t>
            </w:r>
          </w:p>
        </w:tc>
      </w:tr>
      <w:tr w:rsidR="005D416B" w:rsidRPr="005D416B" w14:paraId="144374D1" w14:textId="77777777" w:rsidTr="00A729A7">
        <w:tc>
          <w:tcPr>
            <w:tcW w:w="2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25629783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 xml:space="preserve"> </w:t>
            </w:r>
          </w:p>
        </w:tc>
        <w:tc>
          <w:tcPr>
            <w:tcW w:w="65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525B511C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 xml:space="preserve"> </w:t>
            </w:r>
          </w:p>
        </w:tc>
      </w:tr>
      <w:tr w:rsidR="005D416B" w:rsidRPr="005D416B" w14:paraId="1AD06562" w14:textId="77777777" w:rsidTr="00A729A7">
        <w:tc>
          <w:tcPr>
            <w:tcW w:w="2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7AE54100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 xml:space="preserve"> </w:t>
            </w:r>
          </w:p>
        </w:tc>
        <w:tc>
          <w:tcPr>
            <w:tcW w:w="65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47FB9D5A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 xml:space="preserve"> </w:t>
            </w:r>
          </w:p>
        </w:tc>
      </w:tr>
      <w:tr w:rsidR="005D416B" w:rsidRPr="005D416B" w14:paraId="520D9117" w14:textId="77777777" w:rsidTr="00A729A7">
        <w:tc>
          <w:tcPr>
            <w:tcW w:w="2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47CE125B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>Issues Opened:</w:t>
            </w:r>
          </w:p>
        </w:tc>
        <w:tc>
          <w:tcPr>
            <w:tcW w:w="65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47A2F7E9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 xml:space="preserve"> </w:t>
            </w:r>
          </w:p>
        </w:tc>
      </w:tr>
      <w:tr w:rsidR="005D416B" w:rsidRPr="005D416B" w14:paraId="664B38AC" w14:textId="77777777" w:rsidTr="00A729A7">
        <w:tc>
          <w:tcPr>
            <w:tcW w:w="2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6D840B53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 xml:space="preserve"> </w:t>
            </w:r>
          </w:p>
        </w:tc>
        <w:tc>
          <w:tcPr>
            <w:tcW w:w="65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7DB36589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 xml:space="preserve"> </w:t>
            </w:r>
          </w:p>
        </w:tc>
      </w:tr>
      <w:tr w:rsidR="005D416B" w:rsidRPr="005D416B" w14:paraId="1C7809B2" w14:textId="77777777" w:rsidTr="00A729A7">
        <w:tc>
          <w:tcPr>
            <w:tcW w:w="2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6EC9FAB8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lastRenderedPageBreak/>
              <w:t xml:space="preserve"> </w:t>
            </w:r>
          </w:p>
        </w:tc>
        <w:tc>
          <w:tcPr>
            <w:tcW w:w="65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55A455AF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 xml:space="preserve"> </w:t>
            </w:r>
          </w:p>
        </w:tc>
      </w:tr>
      <w:tr w:rsidR="005D416B" w:rsidRPr="005D416B" w14:paraId="2F7ECB42" w14:textId="77777777" w:rsidTr="00A729A7">
        <w:tc>
          <w:tcPr>
            <w:tcW w:w="2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4418B374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>Action Items Opened:</w:t>
            </w:r>
          </w:p>
        </w:tc>
        <w:tc>
          <w:tcPr>
            <w:tcW w:w="65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02A92F0E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 xml:space="preserve"> </w:t>
            </w:r>
          </w:p>
        </w:tc>
      </w:tr>
      <w:tr w:rsidR="005D416B" w:rsidRPr="005D416B" w14:paraId="6BA9AAC2" w14:textId="77777777" w:rsidTr="00A729A7">
        <w:tc>
          <w:tcPr>
            <w:tcW w:w="2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2E486C09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 xml:space="preserve"> </w:t>
            </w:r>
          </w:p>
        </w:tc>
        <w:tc>
          <w:tcPr>
            <w:tcW w:w="65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2B656392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 xml:space="preserve"> </w:t>
            </w:r>
          </w:p>
        </w:tc>
      </w:tr>
      <w:tr w:rsidR="005D416B" w:rsidRPr="005D416B" w14:paraId="7299999A" w14:textId="77777777" w:rsidTr="00A729A7">
        <w:tc>
          <w:tcPr>
            <w:tcW w:w="2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6708C2B2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 xml:space="preserve"> </w:t>
            </w:r>
          </w:p>
        </w:tc>
        <w:tc>
          <w:tcPr>
            <w:tcW w:w="65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562207FF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 xml:space="preserve"> </w:t>
            </w:r>
          </w:p>
        </w:tc>
      </w:tr>
      <w:tr w:rsidR="005D416B" w:rsidRPr="005D416B" w14:paraId="1FC19FC9" w14:textId="77777777" w:rsidTr="00A729A7">
        <w:tc>
          <w:tcPr>
            <w:tcW w:w="2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09A68C3B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 xml:space="preserve"> </w:t>
            </w:r>
          </w:p>
        </w:tc>
        <w:tc>
          <w:tcPr>
            <w:tcW w:w="65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555E5A78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 xml:space="preserve"> </w:t>
            </w:r>
          </w:p>
        </w:tc>
      </w:tr>
      <w:tr w:rsidR="005D416B" w:rsidRPr="005D416B" w14:paraId="0940CB5D" w14:textId="77777777" w:rsidTr="00A729A7">
        <w:tc>
          <w:tcPr>
            <w:tcW w:w="2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621BB4F7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>Status:</w:t>
            </w:r>
          </w:p>
        </w:tc>
        <w:tc>
          <w:tcPr>
            <w:tcW w:w="65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5BFA447E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  <w:noProof/>
              </w:rPr>
              <w:drawing>
                <wp:inline distT="0" distB="0" distL="0" distR="0" wp14:anchorId="38A3A83A" wp14:editId="7979947B">
                  <wp:extent cx="200025" cy="200025"/>
                  <wp:effectExtent l="0" t="0" r="0" b="0"/>
                  <wp:docPr id="1768416813" name="Picture 1768416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416B">
              <w:rPr>
                <w:b/>
                <w:bCs/>
                <w:i/>
                <w:iCs/>
              </w:rPr>
              <w:t>Pass</w:t>
            </w:r>
          </w:p>
          <w:p w14:paraId="2B226AAB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  <w:noProof/>
              </w:rPr>
              <w:drawing>
                <wp:inline distT="0" distB="0" distL="0" distR="0" wp14:anchorId="4842239A" wp14:editId="2C5C9A98">
                  <wp:extent cx="200025" cy="209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416B">
              <w:rPr>
                <w:b/>
                <w:bCs/>
                <w:noProof/>
              </w:rPr>
              <w:drawing>
                <wp:inline distT="0" distB="0" distL="0" distR="0" wp14:anchorId="77A39647" wp14:editId="59C9128F">
                  <wp:extent cx="200025" cy="200025"/>
                  <wp:effectExtent l="0" t="0" r="0" b="0"/>
                  <wp:docPr id="391461094" name="Picture 391461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416B">
              <w:rPr>
                <w:b/>
                <w:bCs/>
                <w:i/>
                <w:iCs/>
              </w:rPr>
              <w:t>Pass w/exceptions</w:t>
            </w:r>
          </w:p>
          <w:p w14:paraId="6262F43E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  <w:i/>
                <w:iCs/>
              </w:rPr>
              <w:t>Fail</w:t>
            </w:r>
          </w:p>
        </w:tc>
      </w:tr>
      <w:tr w:rsidR="005D416B" w:rsidRPr="005D416B" w14:paraId="258D5587" w14:textId="77777777" w:rsidTr="00A729A7">
        <w:tc>
          <w:tcPr>
            <w:tcW w:w="2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15C66449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>Test Conductor Signature/ Date:</w:t>
            </w:r>
          </w:p>
        </w:tc>
        <w:tc>
          <w:tcPr>
            <w:tcW w:w="65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77021284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  <w:i/>
                <w:iCs/>
              </w:rPr>
              <w:t xml:space="preserve"> </w:t>
            </w:r>
          </w:p>
        </w:tc>
      </w:tr>
      <w:tr w:rsidR="005D416B" w:rsidRPr="005D416B" w14:paraId="25812F82" w14:textId="77777777" w:rsidTr="00A729A7">
        <w:tc>
          <w:tcPr>
            <w:tcW w:w="2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3A16F462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>Witness Signature/ Date:</w:t>
            </w:r>
          </w:p>
        </w:tc>
        <w:tc>
          <w:tcPr>
            <w:tcW w:w="65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1DAA335D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  <w:i/>
                <w:iCs/>
              </w:rPr>
              <w:t xml:space="preserve"> </w:t>
            </w:r>
          </w:p>
        </w:tc>
      </w:tr>
      <w:tr w:rsidR="005D416B" w:rsidRPr="005D416B" w14:paraId="5ACE551A" w14:textId="77777777" w:rsidTr="00A729A7">
        <w:tc>
          <w:tcPr>
            <w:tcW w:w="28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680854F5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</w:rPr>
            </w:pPr>
            <w:r w:rsidRPr="005D416B">
              <w:rPr>
                <w:b/>
                <w:bCs/>
              </w:rPr>
              <w:t>Customer Signature/ Date:</w:t>
            </w:r>
          </w:p>
        </w:tc>
        <w:tc>
          <w:tcPr>
            <w:tcW w:w="65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22B026D4" w14:textId="77777777" w:rsidR="005D416B" w:rsidRPr="005D416B" w:rsidRDefault="005D416B" w:rsidP="005D416B">
            <w:pPr>
              <w:spacing w:after="160" w:line="259" w:lineRule="auto"/>
              <w:rPr>
                <w:b/>
                <w:bCs/>
                <w:i/>
                <w:iCs/>
              </w:rPr>
            </w:pPr>
          </w:p>
        </w:tc>
      </w:tr>
    </w:tbl>
    <w:p w14:paraId="7CD6BC96" w14:textId="77777777" w:rsidR="005D416B" w:rsidRDefault="005D416B" w:rsidP="507356EB">
      <w:pPr>
        <w:rPr>
          <w:b/>
          <w:bCs/>
        </w:rPr>
      </w:pPr>
    </w:p>
    <w:p w14:paraId="002C0339" w14:textId="3DEAEE17" w:rsidR="00C82826" w:rsidRDefault="00C82826" w:rsidP="005A37F0">
      <w:pPr>
        <w:rPr>
          <w:b/>
          <w:bCs/>
        </w:rPr>
      </w:pPr>
    </w:p>
    <w:bookmarkEnd w:id="6"/>
    <w:p w14:paraId="69040300" w14:textId="3246A86C" w:rsidR="00181FC7" w:rsidRPr="00C36DEE" w:rsidRDefault="00181FC7" w:rsidP="00181FC7">
      <w:pPr>
        <w:jc w:val="center"/>
        <w:rPr>
          <w:bCs/>
        </w:rPr>
      </w:pPr>
    </w:p>
    <w:sectPr w:rsidR="00181FC7" w:rsidRPr="00C36DE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4494D" w14:textId="77777777" w:rsidR="00CA189B" w:rsidRDefault="00CA189B">
      <w:r>
        <w:separator/>
      </w:r>
    </w:p>
    <w:p w14:paraId="792CE151" w14:textId="77777777" w:rsidR="00CA189B" w:rsidRDefault="00CA189B"/>
  </w:endnote>
  <w:endnote w:type="continuationSeparator" w:id="0">
    <w:p w14:paraId="51A78B45" w14:textId="77777777" w:rsidR="00CA189B" w:rsidRDefault="00CA189B">
      <w:r>
        <w:continuationSeparator/>
      </w:r>
    </w:p>
    <w:p w14:paraId="2396B321" w14:textId="77777777" w:rsidR="00CA189B" w:rsidRDefault="00CA18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 BERKLEY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4AD74" w14:textId="77777777" w:rsidR="00F4302A" w:rsidRDefault="00F430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EF5B86" w14:paraId="583C61AE" w14:textId="77777777" w:rsidTr="00B87079">
      <w:tc>
        <w:tcPr>
          <w:tcW w:w="750" w:type="pct"/>
        </w:tcPr>
        <w:p w14:paraId="2D6B5754" w14:textId="5AE551A1" w:rsidR="00EF5B86" w:rsidRDefault="00EF5B86">
          <w:pPr>
            <w:pStyle w:val="Footer"/>
          </w:pPr>
          <w:r>
            <w:t>0</w:t>
          </w:r>
          <w:r w:rsidR="00F4302A">
            <w:t>6</w:t>
          </w:r>
          <w:r>
            <w:t>/</w:t>
          </w:r>
          <w:r w:rsidR="00F4302A">
            <w:t>30</w:t>
          </w:r>
          <w:r>
            <w:t>/2021</w:t>
          </w:r>
        </w:p>
      </w:tc>
      <w:tc>
        <w:tcPr>
          <w:tcW w:w="3500" w:type="pct"/>
        </w:tcPr>
        <w:p w14:paraId="0A0207B0" w14:textId="47376BE0" w:rsidR="00EF5B86" w:rsidRDefault="00CA189B" w:rsidP="00B87079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270997B6E26145A5A7ED4B5395D8B348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D16A5E">
                <w:t xml:space="preserve">Test Plan </w:t>
              </w:r>
              <w:r w:rsidR="00C82826">
                <w:t>Document</w:t>
              </w:r>
              <w:r w:rsidR="00EF5B86">
                <w:t xml:space="preserve"> – Milestone </w:t>
              </w:r>
              <w:r w:rsidR="00C82826">
                <w:t>2</w:t>
              </w:r>
              <w:r w:rsidR="00EF5B86">
                <w:t xml:space="preserve"> – Team Charlie</w:t>
              </w:r>
            </w:sdtContent>
          </w:sdt>
        </w:p>
      </w:tc>
      <w:tc>
        <w:tcPr>
          <w:tcW w:w="750" w:type="pct"/>
        </w:tcPr>
        <w:p w14:paraId="0AED9A12" w14:textId="2E7FF241" w:rsidR="00EF5B86" w:rsidRDefault="00EF5B8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6A2FBF">
            <w:rPr>
              <w:noProof/>
            </w:rPr>
            <w:t>9</w:t>
          </w:r>
          <w:r>
            <w:fldChar w:fldCharType="end"/>
          </w:r>
        </w:p>
      </w:tc>
    </w:tr>
  </w:tbl>
  <w:p w14:paraId="1F7C3272" w14:textId="77777777" w:rsidR="00EF5B86" w:rsidRDefault="00EF5B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F6516" w14:textId="77777777" w:rsidR="00F4302A" w:rsidRDefault="00F43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87CC2" w14:textId="77777777" w:rsidR="00CA189B" w:rsidRDefault="00CA189B">
      <w:r>
        <w:separator/>
      </w:r>
    </w:p>
    <w:p w14:paraId="2136DDA5" w14:textId="77777777" w:rsidR="00CA189B" w:rsidRDefault="00CA189B"/>
  </w:footnote>
  <w:footnote w:type="continuationSeparator" w:id="0">
    <w:p w14:paraId="7ED51064" w14:textId="77777777" w:rsidR="00CA189B" w:rsidRDefault="00CA189B">
      <w:r>
        <w:continuationSeparator/>
      </w:r>
    </w:p>
    <w:p w14:paraId="4EE2D4FF" w14:textId="77777777" w:rsidR="00CA189B" w:rsidRDefault="00CA18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926B" w14:textId="77777777" w:rsidR="00F4302A" w:rsidRDefault="00F430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480B" w14:textId="36B563F0" w:rsidR="00EF5B86" w:rsidRDefault="00EF5B86">
    <w:pPr>
      <w:pStyle w:val="Header"/>
    </w:pPr>
  </w:p>
  <w:p w14:paraId="2A4B7962" w14:textId="31F8B5E8" w:rsidR="00EF5B86" w:rsidRDefault="00EF5B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E7DD6" w14:textId="77777777" w:rsidR="00EF5B86" w:rsidRDefault="00EF5B86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16223B" wp14:editId="212BFADE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 xmlns:a="http://schemas.openxmlformats.org/drawingml/2006/main">
          <w:pict w14:anchorId="70D9527B">
            <v:group id="Group 2" style="position:absolute;margin-left:27.75pt;margin-top:36pt;width:18pt;height:10in;z-index:-251657216;mso-width-percent:29;mso-height-percent:909;mso-position-horizontal-relative:page;mso-position-vertical-relative:page;mso-width-percent:29;mso-height-percent:909" alt="Decorative sidebar for cover page " coordsize="2286,91440" o:spid="_x0000_s1026" w14:anchorId="65F0BD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style="position:absolute;width:2286;height:87820;visibility:visible;mso-wrap-style:square;v-text-anchor:middle" alt="Decorative sidebar" o:spid="_x0000_s1027" fillcolor="#8ab833 [320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/>
              <v:rect id="Rectangle 5" style="position:absolute;top:89154;width:2286;height:2286;visibility:visible;mso-wrap-style:square;v-text-anchor:middle" alt="Decorative sidebar" o:spid="_x0000_s1028" fillcolor="#549e39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135E"/>
    <w:multiLevelType w:val="hybridMultilevel"/>
    <w:tmpl w:val="867CE4A0"/>
    <w:lvl w:ilvl="0" w:tplc="7D42B2D6">
      <w:start w:val="1"/>
      <w:numFmt w:val="decimal"/>
      <w:lvlText w:val="%1."/>
      <w:lvlJc w:val="left"/>
      <w:pPr>
        <w:ind w:left="720" w:hanging="360"/>
      </w:pPr>
    </w:lvl>
    <w:lvl w:ilvl="1" w:tplc="551EB266">
      <w:start w:val="1"/>
      <w:numFmt w:val="lowerLetter"/>
      <w:lvlText w:val="%2."/>
      <w:lvlJc w:val="left"/>
      <w:pPr>
        <w:ind w:left="1440" w:hanging="360"/>
      </w:pPr>
    </w:lvl>
    <w:lvl w:ilvl="2" w:tplc="92C05224">
      <w:start w:val="1"/>
      <w:numFmt w:val="lowerRoman"/>
      <w:lvlText w:val="%3."/>
      <w:lvlJc w:val="right"/>
      <w:pPr>
        <w:ind w:left="2160" w:hanging="180"/>
      </w:pPr>
    </w:lvl>
    <w:lvl w:ilvl="3" w:tplc="9C54EDD4">
      <w:start w:val="1"/>
      <w:numFmt w:val="decimal"/>
      <w:lvlText w:val="%4."/>
      <w:lvlJc w:val="left"/>
      <w:pPr>
        <w:ind w:left="2880" w:hanging="360"/>
      </w:pPr>
    </w:lvl>
    <w:lvl w:ilvl="4" w:tplc="77DC9040">
      <w:start w:val="1"/>
      <w:numFmt w:val="lowerLetter"/>
      <w:lvlText w:val="%5."/>
      <w:lvlJc w:val="left"/>
      <w:pPr>
        <w:ind w:left="3600" w:hanging="360"/>
      </w:pPr>
    </w:lvl>
    <w:lvl w:ilvl="5" w:tplc="5C801B00">
      <w:start w:val="1"/>
      <w:numFmt w:val="lowerRoman"/>
      <w:lvlText w:val="%6."/>
      <w:lvlJc w:val="right"/>
      <w:pPr>
        <w:ind w:left="4320" w:hanging="180"/>
      </w:pPr>
    </w:lvl>
    <w:lvl w:ilvl="6" w:tplc="1F7EB076">
      <w:start w:val="1"/>
      <w:numFmt w:val="decimal"/>
      <w:lvlText w:val="%7."/>
      <w:lvlJc w:val="left"/>
      <w:pPr>
        <w:ind w:left="5040" w:hanging="360"/>
      </w:pPr>
    </w:lvl>
    <w:lvl w:ilvl="7" w:tplc="539289CA">
      <w:start w:val="1"/>
      <w:numFmt w:val="lowerLetter"/>
      <w:lvlText w:val="%8."/>
      <w:lvlJc w:val="left"/>
      <w:pPr>
        <w:ind w:left="5760" w:hanging="360"/>
      </w:pPr>
    </w:lvl>
    <w:lvl w:ilvl="8" w:tplc="A2D4156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23CE5"/>
    <w:multiLevelType w:val="hybridMultilevel"/>
    <w:tmpl w:val="CB5E9320"/>
    <w:lvl w:ilvl="0" w:tplc="B97C4600">
      <w:start w:val="1"/>
      <w:numFmt w:val="decimal"/>
      <w:lvlText w:val="%1."/>
      <w:lvlJc w:val="left"/>
      <w:pPr>
        <w:ind w:left="720" w:hanging="360"/>
      </w:pPr>
    </w:lvl>
    <w:lvl w:ilvl="1" w:tplc="FE746AB8">
      <w:start w:val="1"/>
      <w:numFmt w:val="lowerLetter"/>
      <w:lvlText w:val="%2."/>
      <w:lvlJc w:val="left"/>
      <w:pPr>
        <w:ind w:left="1440" w:hanging="360"/>
      </w:pPr>
    </w:lvl>
    <w:lvl w:ilvl="2" w:tplc="899CB85C">
      <w:start w:val="1"/>
      <w:numFmt w:val="lowerRoman"/>
      <w:lvlText w:val="%3."/>
      <w:lvlJc w:val="right"/>
      <w:pPr>
        <w:ind w:left="2160" w:hanging="180"/>
      </w:pPr>
    </w:lvl>
    <w:lvl w:ilvl="3" w:tplc="3CE8216A">
      <w:start w:val="1"/>
      <w:numFmt w:val="decimal"/>
      <w:lvlText w:val="%4."/>
      <w:lvlJc w:val="left"/>
      <w:pPr>
        <w:ind w:left="2880" w:hanging="360"/>
      </w:pPr>
    </w:lvl>
    <w:lvl w:ilvl="4" w:tplc="67FCA4E2">
      <w:start w:val="1"/>
      <w:numFmt w:val="lowerLetter"/>
      <w:lvlText w:val="%5."/>
      <w:lvlJc w:val="left"/>
      <w:pPr>
        <w:ind w:left="3600" w:hanging="360"/>
      </w:pPr>
    </w:lvl>
    <w:lvl w:ilvl="5" w:tplc="E384D67C">
      <w:start w:val="1"/>
      <w:numFmt w:val="lowerRoman"/>
      <w:lvlText w:val="%6."/>
      <w:lvlJc w:val="right"/>
      <w:pPr>
        <w:ind w:left="4320" w:hanging="180"/>
      </w:pPr>
    </w:lvl>
    <w:lvl w:ilvl="6" w:tplc="CF50B48C">
      <w:start w:val="1"/>
      <w:numFmt w:val="decimal"/>
      <w:lvlText w:val="%7."/>
      <w:lvlJc w:val="left"/>
      <w:pPr>
        <w:ind w:left="5040" w:hanging="360"/>
      </w:pPr>
    </w:lvl>
    <w:lvl w:ilvl="7" w:tplc="164CAE22">
      <w:start w:val="1"/>
      <w:numFmt w:val="lowerLetter"/>
      <w:lvlText w:val="%8."/>
      <w:lvlJc w:val="left"/>
      <w:pPr>
        <w:ind w:left="5760" w:hanging="360"/>
      </w:pPr>
    </w:lvl>
    <w:lvl w:ilvl="8" w:tplc="EE62EB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D1438"/>
    <w:multiLevelType w:val="hybridMultilevel"/>
    <w:tmpl w:val="9FFC33EC"/>
    <w:lvl w:ilvl="0" w:tplc="653C1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A43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50B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0A2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A2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6A6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FA2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F27D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B65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1135D"/>
    <w:multiLevelType w:val="hybridMultilevel"/>
    <w:tmpl w:val="34A62EA4"/>
    <w:lvl w:ilvl="0" w:tplc="929298AC">
      <w:start w:val="1"/>
      <w:numFmt w:val="decimal"/>
      <w:lvlText w:val="%1."/>
      <w:lvlJc w:val="left"/>
      <w:pPr>
        <w:ind w:left="720" w:hanging="360"/>
      </w:pPr>
    </w:lvl>
    <w:lvl w:ilvl="1" w:tplc="7EC85B96">
      <w:start w:val="1"/>
      <w:numFmt w:val="lowerLetter"/>
      <w:lvlText w:val="%2."/>
      <w:lvlJc w:val="left"/>
      <w:pPr>
        <w:ind w:left="1440" w:hanging="360"/>
      </w:pPr>
    </w:lvl>
    <w:lvl w:ilvl="2" w:tplc="FAD2FB86">
      <w:start w:val="1"/>
      <w:numFmt w:val="lowerRoman"/>
      <w:lvlText w:val="%3."/>
      <w:lvlJc w:val="right"/>
      <w:pPr>
        <w:ind w:left="2160" w:hanging="180"/>
      </w:pPr>
    </w:lvl>
    <w:lvl w:ilvl="3" w:tplc="CC0C694E">
      <w:start w:val="1"/>
      <w:numFmt w:val="decimal"/>
      <w:lvlText w:val="%4."/>
      <w:lvlJc w:val="left"/>
      <w:pPr>
        <w:ind w:left="2880" w:hanging="360"/>
      </w:pPr>
    </w:lvl>
    <w:lvl w:ilvl="4" w:tplc="410CBBFA">
      <w:start w:val="1"/>
      <w:numFmt w:val="lowerLetter"/>
      <w:lvlText w:val="%5."/>
      <w:lvlJc w:val="left"/>
      <w:pPr>
        <w:ind w:left="3600" w:hanging="360"/>
      </w:pPr>
    </w:lvl>
    <w:lvl w:ilvl="5" w:tplc="DA8E01D8">
      <w:start w:val="1"/>
      <w:numFmt w:val="lowerRoman"/>
      <w:lvlText w:val="%6."/>
      <w:lvlJc w:val="right"/>
      <w:pPr>
        <w:ind w:left="4320" w:hanging="180"/>
      </w:pPr>
    </w:lvl>
    <w:lvl w:ilvl="6" w:tplc="31A4EB72">
      <w:start w:val="1"/>
      <w:numFmt w:val="decimal"/>
      <w:lvlText w:val="%7."/>
      <w:lvlJc w:val="left"/>
      <w:pPr>
        <w:ind w:left="5040" w:hanging="360"/>
      </w:pPr>
    </w:lvl>
    <w:lvl w:ilvl="7" w:tplc="360274E0">
      <w:start w:val="1"/>
      <w:numFmt w:val="lowerLetter"/>
      <w:lvlText w:val="%8."/>
      <w:lvlJc w:val="left"/>
      <w:pPr>
        <w:ind w:left="5760" w:hanging="360"/>
      </w:pPr>
    </w:lvl>
    <w:lvl w:ilvl="8" w:tplc="42D44C9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D0DFA"/>
    <w:multiLevelType w:val="hybridMultilevel"/>
    <w:tmpl w:val="B9C0AA98"/>
    <w:lvl w:ilvl="0" w:tplc="334A2F96">
      <w:start w:val="1"/>
      <w:numFmt w:val="decimal"/>
      <w:lvlText w:val="%1."/>
      <w:lvlJc w:val="left"/>
      <w:pPr>
        <w:ind w:left="720" w:hanging="360"/>
      </w:pPr>
    </w:lvl>
    <w:lvl w:ilvl="1" w:tplc="E090B3D0">
      <w:start w:val="1"/>
      <w:numFmt w:val="lowerLetter"/>
      <w:lvlText w:val="%2."/>
      <w:lvlJc w:val="left"/>
      <w:pPr>
        <w:ind w:left="1440" w:hanging="360"/>
      </w:pPr>
    </w:lvl>
    <w:lvl w:ilvl="2" w:tplc="A49A2F5A">
      <w:start w:val="1"/>
      <w:numFmt w:val="lowerRoman"/>
      <w:lvlText w:val="%3."/>
      <w:lvlJc w:val="right"/>
      <w:pPr>
        <w:ind w:left="2160" w:hanging="180"/>
      </w:pPr>
    </w:lvl>
    <w:lvl w:ilvl="3" w:tplc="0E82D448">
      <w:start w:val="1"/>
      <w:numFmt w:val="decimal"/>
      <w:lvlText w:val="%4."/>
      <w:lvlJc w:val="left"/>
      <w:pPr>
        <w:ind w:left="2880" w:hanging="360"/>
      </w:pPr>
    </w:lvl>
    <w:lvl w:ilvl="4" w:tplc="62D8878A">
      <w:start w:val="1"/>
      <w:numFmt w:val="lowerLetter"/>
      <w:lvlText w:val="%5."/>
      <w:lvlJc w:val="left"/>
      <w:pPr>
        <w:ind w:left="3600" w:hanging="360"/>
      </w:pPr>
    </w:lvl>
    <w:lvl w:ilvl="5" w:tplc="613EE6EE">
      <w:start w:val="1"/>
      <w:numFmt w:val="lowerRoman"/>
      <w:lvlText w:val="%6."/>
      <w:lvlJc w:val="right"/>
      <w:pPr>
        <w:ind w:left="4320" w:hanging="180"/>
      </w:pPr>
    </w:lvl>
    <w:lvl w:ilvl="6" w:tplc="E066591E">
      <w:start w:val="1"/>
      <w:numFmt w:val="decimal"/>
      <w:lvlText w:val="%7."/>
      <w:lvlJc w:val="left"/>
      <w:pPr>
        <w:ind w:left="5040" w:hanging="360"/>
      </w:pPr>
    </w:lvl>
    <w:lvl w:ilvl="7" w:tplc="280E1E14">
      <w:start w:val="1"/>
      <w:numFmt w:val="lowerLetter"/>
      <w:lvlText w:val="%8."/>
      <w:lvlJc w:val="left"/>
      <w:pPr>
        <w:ind w:left="5760" w:hanging="360"/>
      </w:pPr>
    </w:lvl>
    <w:lvl w:ilvl="8" w:tplc="70D6287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83DD2"/>
    <w:multiLevelType w:val="hybridMultilevel"/>
    <w:tmpl w:val="E2EC232E"/>
    <w:lvl w:ilvl="0" w:tplc="0E400DD8">
      <w:start w:val="1"/>
      <w:numFmt w:val="decimal"/>
      <w:lvlText w:val="%1."/>
      <w:lvlJc w:val="left"/>
      <w:pPr>
        <w:ind w:left="720" w:hanging="360"/>
      </w:pPr>
    </w:lvl>
    <w:lvl w:ilvl="1" w:tplc="7C262D8E">
      <w:start w:val="1"/>
      <w:numFmt w:val="lowerLetter"/>
      <w:lvlText w:val="%2."/>
      <w:lvlJc w:val="left"/>
      <w:pPr>
        <w:ind w:left="1440" w:hanging="360"/>
      </w:pPr>
    </w:lvl>
    <w:lvl w:ilvl="2" w:tplc="1E2E27F2">
      <w:start w:val="1"/>
      <w:numFmt w:val="lowerRoman"/>
      <w:lvlText w:val="%3."/>
      <w:lvlJc w:val="right"/>
      <w:pPr>
        <w:ind w:left="2160" w:hanging="180"/>
      </w:pPr>
    </w:lvl>
    <w:lvl w:ilvl="3" w:tplc="EA02CBCE">
      <w:start w:val="1"/>
      <w:numFmt w:val="decimal"/>
      <w:lvlText w:val="%4."/>
      <w:lvlJc w:val="left"/>
      <w:pPr>
        <w:ind w:left="2880" w:hanging="360"/>
      </w:pPr>
    </w:lvl>
    <w:lvl w:ilvl="4" w:tplc="33F246EC">
      <w:start w:val="1"/>
      <w:numFmt w:val="lowerLetter"/>
      <w:lvlText w:val="%5."/>
      <w:lvlJc w:val="left"/>
      <w:pPr>
        <w:ind w:left="3600" w:hanging="360"/>
      </w:pPr>
    </w:lvl>
    <w:lvl w:ilvl="5" w:tplc="179C1B58">
      <w:start w:val="1"/>
      <w:numFmt w:val="lowerRoman"/>
      <w:lvlText w:val="%6."/>
      <w:lvlJc w:val="right"/>
      <w:pPr>
        <w:ind w:left="4320" w:hanging="180"/>
      </w:pPr>
    </w:lvl>
    <w:lvl w:ilvl="6" w:tplc="87D20E2E">
      <w:start w:val="1"/>
      <w:numFmt w:val="decimal"/>
      <w:lvlText w:val="%7."/>
      <w:lvlJc w:val="left"/>
      <w:pPr>
        <w:ind w:left="5040" w:hanging="360"/>
      </w:pPr>
    </w:lvl>
    <w:lvl w:ilvl="7" w:tplc="5456D3EC">
      <w:start w:val="1"/>
      <w:numFmt w:val="lowerLetter"/>
      <w:lvlText w:val="%8."/>
      <w:lvlJc w:val="left"/>
      <w:pPr>
        <w:ind w:left="5760" w:hanging="360"/>
      </w:pPr>
    </w:lvl>
    <w:lvl w:ilvl="8" w:tplc="B08A23C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E7714"/>
    <w:multiLevelType w:val="hybridMultilevel"/>
    <w:tmpl w:val="FF3AEC52"/>
    <w:lvl w:ilvl="0" w:tplc="BE80D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665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48D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3AF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205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745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186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A80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62F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D37EA"/>
    <w:multiLevelType w:val="hybridMultilevel"/>
    <w:tmpl w:val="8FEA7BC2"/>
    <w:lvl w:ilvl="0" w:tplc="2BA01488">
      <w:start w:val="1"/>
      <w:numFmt w:val="decimal"/>
      <w:lvlText w:val="%1."/>
      <w:lvlJc w:val="left"/>
      <w:pPr>
        <w:ind w:left="720" w:hanging="360"/>
      </w:pPr>
    </w:lvl>
    <w:lvl w:ilvl="1" w:tplc="E306D780">
      <w:start w:val="1"/>
      <w:numFmt w:val="lowerLetter"/>
      <w:lvlText w:val="%2."/>
      <w:lvlJc w:val="left"/>
      <w:pPr>
        <w:ind w:left="1440" w:hanging="360"/>
      </w:pPr>
    </w:lvl>
    <w:lvl w:ilvl="2" w:tplc="CFD227C6">
      <w:start w:val="1"/>
      <w:numFmt w:val="lowerRoman"/>
      <w:lvlText w:val="%3."/>
      <w:lvlJc w:val="right"/>
      <w:pPr>
        <w:ind w:left="2160" w:hanging="180"/>
      </w:pPr>
    </w:lvl>
    <w:lvl w:ilvl="3" w:tplc="342604C2">
      <w:start w:val="1"/>
      <w:numFmt w:val="decimal"/>
      <w:lvlText w:val="%4."/>
      <w:lvlJc w:val="left"/>
      <w:pPr>
        <w:ind w:left="2880" w:hanging="360"/>
      </w:pPr>
    </w:lvl>
    <w:lvl w:ilvl="4" w:tplc="DB4A30AE">
      <w:start w:val="1"/>
      <w:numFmt w:val="lowerLetter"/>
      <w:lvlText w:val="%5."/>
      <w:lvlJc w:val="left"/>
      <w:pPr>
        <w:ind w:left="3600" w:hanging="360"/>
      </w:pPr>
    </w:lvl>
    <w:lvl w:ilvl="5" w:tplc="EEA0F208">
      <w:start w:val="1"/>
      <w:numFmt w:val="lowerRoman"/>
      <w:lvlText w:val="%6."/>
      <w:lvlJc w:val="right"/>
      <w:pPr>
        <w:ind w:left="4320" w:hanging="180"/>
      </w:pPr>
    </w:lvl>
    <w:lvl w:ilvl="6" w:tplc="9D1263E2">
      <w:start w:val="1"/>
      <w:numFmt w:val="decimal"/>
      <w:lvlText w:val="%7."/>
      <w:lvlJc w:val="left"/>
      <w:pPr>
        <w:ind w:left="5040" w:hanging="360"/>
      </w:pPr>
    </w:lvl>
    <w:lvl w:ilvl="7" w:tplc="39D056B4">
      <w:start w:val="1"/>
      <w:numFmt w:val="lowerLetter"/>
      <w:lvlText w:val="%8."/>
      <w:lvlJc w:val="left"/>
      <w:pPr>
        <w:ind w:left="5760" w:hanging="360"/>
      </w:pPr>
    </w:lvl>
    <w:lvl w:ilvl="8" w:tplc="BAE8E3A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95AE1"/>
    <w:multiLevelType w:val="hybridMultilevel"/>
    <w:tmpl w:val="5DE45C66"/>
    <w:lvl w:ilvl="0" w:tplc="3AA2DD36">
      <w:start w:val="1"/>
      <w:numFmt w:val="decimal"/>
      <w:lvlText w:val="%1."/>
      <w:lvlJc w:val="left"/>
      <w:pPr>
        <w:ind w:left="720" w:hanging="360"/>
      </w:pPr>
    </w:lvl>
    <w:lvl w:ilvl="1" w:tplc="0DC80F38">
      <w:start w:val="1"/>
      <w:numFmt w:val="lowerLetter"/>
      <w:lvlText w:val="%2."/>
      <w:lvlJc w:val="left"/>
      <w:pPr>
        <w:ind w:left="1440" w:hanging="360"/>
      </w:pPr>
    </w:lvl>
    <w:lvl w:ilvl="2" w:tplc="3828E4D2">
      <w:start w:val="1"/>
      <w:numFmt w:val="lowerRoman"/>
      <w:lvlText w:val="%3."/>
      <w:lvlJc w:val="right"/>
      <w:pPr>
        <w:ind w:left="2160" w:hanging="180"/>
      </w:pPr>
    </w:lvl>
    <w:lvl w:ilvl="3" w:tplc="07B060A4">
      <w:start w:val="1"/>
      <w:numFmt w:val="decimal"/>
      <w:lvlText w:val="%4."/>
      <w:lvlJc w:val="left"/>
      <w:pPr>
        <w:ind w:left="2880" w:hanging="360"/>
      </w:pPr>
    </w:lvl>
    <w:lvl w:ilvl="4" w:tplc="FFFAB6FE">
      <w:start w:val="1"/>
      <w:numFmt w:val="lowerLetter"/>
      <w:lvlText w:val="%5."/>
      <w:lvlJc w:val="left"/>
      <w:pPr>
        <w:ind w:left="3600" w:hanging="360"/>
      </w:pPr>
    </w:lvl>
    <w:lvl w:ilvl="5" w:tplc="DD302A74">
      <w:start w:val="1"/>
      <w:numFmt w:val="lowerRoman"/>
      <w:lvlText w:val="%6."/>
      <w:lvlJc w:val="right"/>
      <w:pPr>
        <w:ind w:left="4320" w:hanging="180"/>
      </w:pPr>
    </w:lvl>
    <w:lvl w:ilvl="6" w:tplc="F374668C">
      <w:start w:val="1"/>
      <w:numFmt w:val="decimal"/>
      <w:lvlText w:val="%7."/>
      <w:lvlJc w:val="left"/>
      <w:pPr>
        <w:ind w:left="5040" w:hanging="360"/>
      </w:pPr>
    </w:lvl>
    <w:lvl w:ilvl="7" w:tplc="7AF6CF02">
      <w:start w:val="1"/>
      <w:numFmt w:val="lowerLetter"/>
      <w:lvlText w:val="%8."/>
      <w:lvlJc w:val="left"/>
      <w:pPr>
        <w:ind w:left="5760" w:hanging="360"/>
      </w:pPr>
    </w:lvl>
    <w:lvl w:ilvl="8" w:tplc="09CE76F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AD6A15"/>
    <w:multiLevelType w:val="hybridMultilevel"/>
    <w:tmpl w:val="C80299F6"/>
    <w:lvl w:ilvl="0" w:tplc="00726FFC">
      <w:start w:val="1"/>
      <w:numFmt w:val="decimal"/>
      <w:lvlText w:val="%1."/>
      <w:lvlJc w:val="left"/>
      <w:pPr>
        <w:ind w:left="720" w:hanging="360"/>
      </w:pPr>
    </w:lvl>
    <w:lvl w:ilvl="1" w:tplc="7B62BA52">
      <w:start w:val="1"/>
      <w:numFmt w:val="lowerLetter"/>
      <w:lvlText w:val="%2."/>
      <w:lvlJc w:val="left"/>
      <w:pPr>
        <w:ind w:left="1440" w:hanging="360"/>
      </w:pPr>
    </w:lvl>
    <w:lvl w:ilvl="2" w:tplc="5860DC84">
      <w:start w:val="1"/>
      <w:numFmt w:val="lowerRoman"/>
      <w:lvlText w:val="%3."/>
      <w:lvlJc w:val="right"/>
      <w:pPr>
        <w:ind w:left="2160" w:hanging="180"/>
      </w:pPr>
    </w:lvl>
    <w:lvl w:ilvl="3" w:tplc="6F0E098A">
      <w:start w:val="1"/>
      <w:numFmt w:val="decimal"/>
      <w:lvlText w:val="%4."/>
      <w:lvlJc w:val="left"/>
      <w:pPr>
        <w:ind w:left="2880" w:hanging="360"/>
      </w:pPr>
    </w:lvl>
    <w:lvl w:ilvl="4" w:tplc="4B4ABE34">
      <w:start w:val="1"/>
      <w:numFmt w:val="lowerLetter"/>
      <w:lvlText w:val="%5."/>
      <w:lvlJc w:val="left"/>
      <w:pPr>
        <w:ind w:left="3600" w:hanging="360"/>
      </w:pPr>
    </w:lvl>
    <w:lvl w:ilvl="5" w:tplc="79A411FC">
      <w:start w:val="1"/>
      <w:numFmt w:val="lowerRoman"/>
      <w:lvlText w:val="%6."/>
      <w:lvlJc w:val="right"/>
      <w:pPr>
        <w:ind w:left="4320" w:hanging="180"/>
      </w:pPr>
    </w:lvl>
    <w:lvl w:ilvl="6" w:tplc="30D24C1C">
      <w:start w:val="1"/>
      <w:numFmt w:val="decimal"/>
      <w:lvlText w:val="%7."/>
      <w:lvlJc w:val="left"/>
      <w:pPr>
        <w:ind w:left="5040" w:hanging="360"/>
      </w:pPr>
    </w:lvl>
    <w:lvl w:ilvl="7" w:tplc="27D44F6C">
      <w:start w:val="1"/>
      <w:numFmt w:val="lowerLetter"/>
      <w:lvlText w:val="%8."/>
      <w:lvlJc w:val="left"/>
      <w:pPr>
        <w:ind w:left="5760" w:hanging="360"/>
      </w:pPr>
    </w:lvl>
    <w:lvl w:ilvl="8" w:tplc="42D65A5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72511"/>
    <w:multiLevelType w:val="hybridMultilevel"/>
    <w:tmpl w:val="794CBF6E"/>
    <w:lvl w:ilvl="0" w:tplc="985C78EA">
      <w:start w:val="1"/>
      <w:numFmt w:val="decimal"/>
      <w:lvlText w:val="%1."/>
      <w:lvlJc w:val="left"/>
      <w:pPr>
        <w:ind w:left="720" w:hanging="360"/>
      </w:pPr>
    </w:lvl>
    <w:lvl w:ilvl="1" w:tplc="3A5E6FD4">
      <w:start w:val="1"/>
      <w:numFmt w:val="lowerLetter"/>
      <w:lvlText w:val="%2."/>
      <w:lvlJc w:val="left"/>
      <w:pPr>
        <w:ind w:left="1440" w:hanging="360"/>
      </w:pPr>
    </w:lvl>
    <w:lvl w:ilvl="2" w:tplc="86F84EFA">
      <w:start w:val="1"/>
      <w:numFmt w:val="lowerRoman"/>
      <w:lvlText w:val="%3."/>
      <w:lvlJc w:val="right"/>
      <w:pPr>
        <w:ind w:left="2160" w:hanging="180"/>
      </w:pPr>
    </w:lvl>
    <w:lvl w:ilvl="3" w:tplc="3996C01C">
      <w:start w:val="1"/>
      <w:numFmt w:val="decimal"/>
      <w:lvlText w:val="%4."/>
      <w:lvlJc w:val="left"/>
      <w:pPr>
        <w:ind w:left="2880" w:hanging="360"/>
      </w:pPr>
    </w:lvl>
    <w:lvl w:ilvl="4" w:tplc="81726024">
      <w:start w:val="1"/>
      <w:numFmt w:val="lowerLetter"/>
      <w:lvlText w:val="%5."/>
      <w:lvlJc w:val="left"/>
      <w:pPr>
        <w:ind w:left="3600" w:hanging="360"/>
      </w:pPr>
    </w:lvl>
    <w:lvl w:ilvl="5" w:tplc="C60C443C">
      <w:start w:val="1"/>
      <w:numFmt w:val="lowerRoman"/>
      <w:lvlText w:val="%6."/>
      <w:lvlJc w:val="right"/>
      <w:pPr>
        <w:ind w:left="4320" w:hanging="180"/>
      </w:pPr>
    </w:lvl>
    <w:lvl w:ilvl="6" w:tplc="05D61FDE">
      <w:start w:val="1"/>
      <w:numFmt w:val="decimal"/>
      <w:lvlText w:val="%7."/>
      <w:lvlJc w:val="left"/>
      <w:pPr>
        <w:ind w:left="5040" w:hanging="360"/>
      </w:pPr>
    </w:lvl>
    <w:lvl w:ilvl="7" w:tplc="0F8265D4">
      <w:start w:val="1"/>
      <w:numFmt w:val="lowerLetter"/>
      <w:lvlText w:val="%8."/>
      <w:lvlJc w:val="left"/>
      <w:pPr>
        <w:ind w:left="5760" w:hanging="360"/>
      </w:pPr>
    </w:lvl>
    <w:lvl w:ilvl="8" w:tplc="FDAE8B2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F5F1F"/>
    <w:multiLevelType w:val="hybridMultilevel"/>
    <w:tmpl w:val="D82CBFDE"/>
    <w:lvl w:ilvl="0" w:tplc="2F02A6B8">
      <w:start w:val="1"/>
      <w:numFmt w:val="decimal"/>
      <w:lvlText w:val="%1."/>
      <w:lvlJc w:val="left"/>
      <w:pPr>
        <w:ind w:left="720" w:hanging="360"/>
      </w:pPr>
    </w:lvl>
    <w:lvl w:ilvl="1" w:tplc="5C6AC3C2">
      <w:start w:val="1"/>
      <w:numFmt w:val="lowerLetter"/>
      <w:lvlText w:val="%2."/>
      <w:lvlJc w:val="left"/>
      <w:pPr>
        <w:ind w:left="1440" w:hanging="360"/>
      </w:pPr>
    </w:lvl>
    <w:lvl w:ilvl="2" w:tplc="772E7FC6">
      <w:start w:val="1"/>
      <w:numFmt w:val="lowerRoman"/>
      <w:lvlText w:val="%3."/>
      <w:lvlJc w:val="right"/>
      <w:pPr>
        <w:ind w:left="2160" w:hanging="180"/>
      </w:pPr>
    </w:lvl>
    <w:lvl w:ilvl="3" w:tplc="6B52A152">
      <w:start w:val="1"/>
      <w:numFmt w:val="decimal"/>
      <w:lvlText w:val="%4."/>
      <w:lvlJc w:val="left"/>
      <w:pPr>
        <w:ind w:left="2880" w:hanging="360"/>
      </w:pPr>
    </w:lvl>
    <w:lvl w:ilvl="4" w:tplc="2FA8BF98">
      <w:start w:val="1"/>
      <w:numFmt w:val="lowerLetter"/>
      <w:lvlText w:val="%5."/>
      <w:lvlJc w:val="left"/>
      <w:pPr>
        <w:ind w:left="3600" w:hanging="360"/>
      </w:pPr>
    </w:lvl>
    <w:lvl w:ilvl="5" w:tplc="BBD0BBBA">
      <w:start w:val="1"/>
      <w:numFmt w:val="lowerRoman"/>
      <w:lvlText w:val="%6."/>
      <w:lvlJc w:val="right"/>
      <w:pPr>
        <w:ind w:left="4320" w:hanging="180"/>
      </w:pPr>
    </w:lvl>
    <w:lvl w:ilvl="6" w:tplc="7D5CB3F0">
      <w:start w:val="1"/>
      <w:numFmt w:val="decimal"/>
      <w:lvlText w:val="%7."/>
      <w:lvlJc w:val="left"/>
      <w:pPr>
        <w:ind w:left="5040" w:hanging="360"/>
      </w:pPr>
    </w:lvl>
    <w:lvl w:ilvl="7" w:tplc="804A062A">
      <w:start w:val="1"/>
      <w:numFmt w:val="lowerLetter"/>
      <w:lvlText w:val="%8."/>
      <w:lvlJc w:val="left"/>
      <w:pPr>
        <w:ind w:left="5760" w:hanging="360"/>
      </w:pPr>
    </w:lvl>
    <w:lvl w:ilvl="8" w:tplc="F01CF5F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A354C"/>
    <w:multiLevelType w:val="hybridMultilevel"/>
    <w:tmpl w:val="A6FE130E"/>
    <w:lvl w:ilvl="0" w:tplc="4BF8B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D44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E609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CAE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8EB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8C2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6B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6847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265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0"/>
  </w:num>
  <w:num w:numId="5">
    <w:abstractNumId w:val="12"/>
  </w:num>
  <w:num w:numId="6">
    <w:abstractNumId w:val="0"/>
  </w:num>
  <w:num w:numId="7">
    <w:abstractNumId w:val="2"/>
  </w:num>
  <w:num w:numId="8">
    <w:abstractNumId w:val="9"/>
  </w:num>
  <w:num w:numId="9">
    <w:abstractNumId w:val="3"/>
  </w:num>
  <w:num w:numId="10">
    <w:abstractNumId w:val="8"/>
  </w:num>
  <w:num w:numId="11">
    <w:abstractNumId w:val="1"/>
  </w:num>
  <w:num w:numId="12">
    <w:abstractNumId w:val="11"/>
  </w:num>
  <w:num w:numId="13">
    <w:abstractNumId w:val="5"/>
  </w:num>
  <w:num w:numId="14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O2MDMzNTE1NzQ3NTFW0lEKTi0uzszPAykwNq4FAN1uIy0tAAAA"/>
  </w:docVars>
  <w:rsids>
    <w:rsidRoot w:val="00744B06"/>
    <w:rsid w:val="00002A05"/>
    <w:rsid w:val="00007765"/>
    <w:rsid w:val="000108D5"/>
    <w:rsid w:val="00015776"/>
    <w:rsid w:val="00016AA5"/>
    <w:rsid w:val="00021C95"/>
    <w:rsid w:val="000269D7"/>
    <w:rsid w:val="00031283"/>
    <w:rsid w:val="00032C25"/>
    <w:rsid w:val="000356F9"/>
    <w:rsid w:val="00044216"/>
    <w:rsid w:val="00047E27"/>
    <w:rsid w:val="00054F9D"/>
    <w:rsid w:val="00060799"/>
    <w:rsid w:val="00061BF7"/>
    <w:rsid w:val="0006338D"/>
    <w:rsid w:val="00067E02"/>
    <w:rsid w:val="0006923E"/>
    <w:rsid w:val="0007446A"/>
    <w:rsid w:val="000744FA"/>
    <w:rsid w:val="00077629"/>
    <w:rsid w:val="00085FC3"/>
    <w:rsid w:val="00096D3C"/>
    <w:rsid w:val="000A00FD"/>
    <w:rsid w:val="000A6943"/>
    <w:rsid w:val="000C4401"/>
    <w:rsid w:val="000C4B8D"/>
    <w:rsid w:val="000C6731"/>
    <w:rsid w:val="000D1C69"/>
    <w:rsid w:val="000D5E73"/>
    <w:rsid w:val="000E0184"/>
    <w:rsid w:val="000F2D8B"/>
    <w:rsid w:val="000F317D"/>
    <w:rsid w:val="000F567B"/>
    <w:rsid w:val="00107CB6"/>
    <w:rsid w:val="00110034"/>
    <w:rsid w:val="00111134"/>
    <w:rsid w:val="001116B2"/>
    <w:rsid w:val="00113BD0"/>
    <w:rsid w:val="00115CEB"/>
    <w:rsid w:val="001234CF"/>
    <w:rsid w:val="001234DD"/>
    <w:rsid w:val="00130E92"/>
    <w:rsid w:val="00131E9A"/>
    <w:rsid w:val="0013333F"/>
    <w:rsid w:val="00133D7A"/>
    <w:rsid w:val="00143238"/>
    <w:rsid w:val="0014327C"/>
    <w:rsid w:val="001450D9"/>
    <w:rsid w:val="0015204E"/>
    <w:rsid w:val="001522E6"/>
    <w:rsid w:val="0015282F"/>
    <w:rsid w:val="00161E94"/>
    <w:rsid w:val="00162FDB"/>
    <w:rsid w:val="00164324"/>
    <w:rsid w:val="001657F9"/>
    <w:rsid w:val="0016691F"/>
    <w:rsid w:val="00170A5E"/>
    <w:rsid w:val="00172DAF"/>
    <w:rsid w:val="00173888"/>
    <w:rsid w:val="00177146"/>
    <w:rsid w:val="0018143A"/>
    <w:rsid w:val="00181FC7"/>
    <w:rsid w:val="001844CB"/>
    <w:rsid w:val="001862CD"/>
    <w:rsid w:val="0019043D"/>
    <w:rsid w:val="00191709"/>
    <w:rsid w:val="00193898"/>
    <w:rsid w:val="00194292"/>
    <w:rsid w:val="001950B0"/>
    <w:rsid w:val="001A024C"/>
    <w:rsid w:val="001A2D74"/>
    <w:rsid w:val="001A480D"/>
    <w:rsid w:val="001A5D83"/>
    <w:rsid w:val="001B6833"/>
    <w:rsid w:val="001C00BA"/>
    <w:rsid w:val="001C503D"/>
    <w:rsid w:val="001C5E73"/>
    <w:rsid w:val="001C6D0D"/>
    <w:rsid w:val="001D2194"/>
    <w:rsid w:val="001E18AB"/>
    <w:rsid w:val="001E503D"/>
    <w:rsid w:val="001F35A9"/>
    <w:rsid w:val="001F4ABF"/>
    <w:rsid w:val="0020277E"/>
    <w:rsid w:val="00203A5F"/>
    <w:rsid w:val="00204B29"/>
    <w:rsid w:val="002102BB"/>
    <w:rsid w:val="00211175"/>
    <w:rsid w:val="00217B74"/>
    <w:rsid w:val="00220133"/>
    <w:rsid w:val="00221CF7"/>
    <w:rsid w:val="0022347C"/>
    <w:rsid w:val="00225E14"/>
    <w:rsid w:val="00235C8C"/>
    <w:rsid w:val="0023621E"/>
    <w:rsid w:val="00243867"/>
    <w:rsid w:val="002450FC"/>
    <w:rsid w:val="0024706D"/>
    <w:rsid w:val="002510A2"/>
    <w:rsid w:val="0025208B"/>
    <w:rsid w:val="002520A3"/>
    <w:rsid w:val="00254650"/>
    <w:rsid w:val="00267695"/>
    <w:rsid w:val="00267A3F"/>
    <w:rsid w:val="00270013"/>
    <w:rsid w:val="0027250F"/>
    <w:rsid w:val="00273936"/>
    <w:rsid w:val="00284C20"/>
    <w:rsid w:val="00290797"/>
    <w:rsid w:val="00291266"/>
    <w:rsid w:val="002A082B"/>
    <w:rsid w:val="002B21AE"/>
    <w:rsid w:val="002C130B"/>
    <w:rsid w:val="002C1D50"/>
    <w:rsid w:val="002C3610"/>
    <w:rsid w:val="002C38EC"/>
    <w:rsid w:val="002C7F54"/>
    <w:rsid w:val="002D2010"/>
    <w:rsid w:val="002D223B"/>
    <w:rsid w:val="002D7D1E"/>
    <w:rsid w:val="002F33AD"/>
    <w:rsid w:val="003004E5"/>
    <w:rsid w:val="00312DD5"/>
    <w:rsid w:val="00322DBD"/>
    <w:rsid w:val="00330955"/>
    <w:rsid w:val="003348A2"/>
    <w:rsid w:val="0033593E"/>
    <w:rsid w:val="00361508"/>
    <w:rsid w:val="0036253C"/>
    <w:rsid w:val="0036296F"/>
    <w:rsid w:val="003630D9"/>
    <w:rsid w:val="00365CD8"/>
    <w:rsid w:val="00375B68"/>
    <w:rsid w:val="00381F17"/>
    <w:rsid w:val="003943C4"/>
    <w:rsid w:val="003967D2"/>
    <w:rsid w:val="003A14B2"/>
    <w:rsid w:val="003A52EF"/>
    <w:rsid w:val="003A5DF0"/>
    <w:rsid w:val="003B0248"/>
    <w:rsid w:val="003C032F"/>
    <w:rsid w:val="003C10DA"/>
    <w:rsid w:val="003C501B"/>
    <w:rsid w:val="003C74A2"/>
    <w:rsid w:val="003C7AFE"/>
    <w:rsid w:val="003D036B"/>
    <w:rsid w:val="003D1AED"/>
    <w:rsid w:val="003D3253"/>
    <w:rsid w:val="003D4594"/>
    <w:rsid w:val="003D7A2F"/>
    <w:rsid w:val="003E5D8E"/>
    <w:rsid w:val="003E5F44"/>
    <w:rsid w:val="003E6A78"/>
    <w:rsid w:val="003F3E68"/>
    <w:rsid w:val="003F4AF6"/>
    <w:rsid w:val="00403A99"/>
    <w:rsid w:val="00404803"/>
    <w:rsid w:val="00405FF4"/>
    <w:rsid w:val="00406E2A"/>
    <w:rsid w:val="00423B4F"/>
    <w:rsid w:val="004242D8"/>
    <w:rsid w:val="00426C69"/>
    <w:rsid w:val="004336CD"/>
    <w:rsid w:val="0043396D"/>
    <w:rsid w:val="0043791D"/>
    <w:rsid w:val="00440912"/>
    <w:rsid w:val="00447B33"/>
    <w:rsid w:val="0044EC66"/>
    <w:rsid w:val="00450908"/>
    <w:rsid w:val="004534A5"/>
    <w:rsid w:val="004566FA"/>
    <w:rsid w:val="00457119"/>
    <w:rsid w:val="00465FA7"/>
    <w:rsid w:val="00466F0B"/>
    <w:rsid w:val="00475DD2"/>
    <w:rsid w:val="00480D53"/>
    <w:rsid w:val="00485969"/>
    <w:rsid w:val="00490610"/>
    <w:rsid w:val="004925CA"/>
    <w:rsid w:val="00495232"/>
    <w:rsid w:val="004A0210"/>
    <w:rsid w:val="004A4459"/>
    <w:rsid w:val="004A4EC4"/>
    <w:rsid w:val="004B2CDD"/>
    <w:rsid w:val="004B2F0F"/>
    <w:rsid w:val="004B6BED"/>
    <w:rsid w:val="004C6443"/>
    <w:rsid w:val="004C6B0B"/>
    <w:rsid w:val="004C6EDC"/>
    <w:rsid w:val="004D4980"/>
    <w:rsid w:val="004D7CBB"/>
    <w:rsid w:val="004F5CC3"/>
    <w:rsid w:val="00503D6D"/>
    <w:rsid w:val="00504795"/>
    <w:rsid w:val="00506E27"/>
    <w:rsid w:val="005073BE"/>
    <w:rsid w:val="00510344"/>
    <w:rsid w:val="00511825"/>
    <w:rsid w:val="0051288B"/>
    <w:rsid w:val="00515140"/>
    <w:rsid w:val="005234B2"/>
    <w:rsid w:val="005253CB"/>
    <w:rsid w:val="00526B01"/>
    <w:rsid w:val="00526FDD"/>
    <w:rsid w:val="005331CA"/>
    <w:rsid w:val="00533E86"/>
    <w:rsid w:val="00535B56"/>
    <w:rsid w:val="00536A3E"/>
    <w:rsid w:val="0054047E"/>
    <w:rsid w:val="0054287F"/>
    <w:rsid w:val="00546407"/>
    <w:rsid w:val="0054719C"/>
    <w:rsid w:val="005504AE"/>
    <w:rsid w:val="00555ACC"/>
    <w:rsid w:val="00557CAF"/>
    <w:rsid w:val="005614B0"/>
    <w:rsid w:val="005648CF"/>
    <w:rsid w:val="005648E6"/>
    <w:rsid w:val="005731B4"/>
    <w:rsid w:val="00573D39"/>
    <w:rsid w:val="005771EE"/>
    <w:rsid w:val="00583918"/>
    <w:rsid w:val="00586A4A"/>
    <w:rsid w:val="00590E02"/>
    <w:rsid w:val="005926E8"/>
    <w:rsid w:val="005A37F0"/>
    <w:rsid w:val="005A5BC8"/>
    <w:rsid w:val="005A7FB2"/>
    <w:rsid w:val="005B2253"/>
    <w:rsid w:val="005B3C36"/>
    <w:rsid w:val="005B60C4"/>
    <w:rsid w:val="005C5A80"/>
    <w:rsid w:val="005C61A6"/>
    <w:rsid w:val="005D0D1A"/>
    <w:rsid w:val="005D3BF6"/>
    <w:rsid w:val="005D416B"/>
    <w:rsid w:val="005D48C3"/>
    <w:rsid w:val="005D5F15"/>
    <w:rsid w:val="005E53CC"/>
    <w:rsid w:val="005E5718"/>
    <w:rsid w:val="005F1ECB"/>
    <w:rsid w:val="005F2586"/>
    <w:rsid w:val="00600769"/>
    <w:rsid w:val="006055F8"/>
    <w:rsid w:val="00611912"/>
    <w:rsid w:val="00611AA2"/>
    <w:rsid w:val="00617784"/>
    <w:rsid w:val="006339CC"/>
    <w:rsid w:val="00634F00"/>
    <w:rsid w:val="006365E6"/>
    <w:rsid w:val="006515A4"/>
    <w:rsid w:val="00652924"/>
    <w:rsid w:val="006531B5"/>
    <w:rsid w:val="0066064D"/>
    <w:rsid w:val="00660B21"/>
    <w:rsid w:val="00672164"/>
    <w:rsid w:val="00675104"/>
    <w:rsid w:val="00686101"/>
    <w:rsid w:val="00687706"/>
    <w:rsid w:val="006942FF"/>
    <w:rsid w:val="006948F5"/>
    <w:rsid w:val="006A2FBF"/>
    <w:rsid w:val="006A5670"/>
    <w:rsid w:val="006B1BCB"/>
    <w:rsid w:val="006B367C"/>
    <w:rsid w:val="006B515B"/>
    <w:rsid w:val="006B5320"/>
    <w:rsid w:val="006C0F78"/>
    <w:rsid w:val="006C3B75"/>
    <w:rsid w:val="006C5DC2"/>
    <w:rsid w:val="006C5DCE"/>
    <w:rsid w:val="006D0484"/>
    <w:rsid w:val="006D33E0"/>
    <w:rsid w:val="006D3C70"/>
    <w:rsid w:val="006D5142"/>
    <w:rsid w:val="006D6B9F"/>
    <w:rsid w:val="006F0A69"/>
    <w:rsid w:val="006F59E6"/>
    <w:rsid w:val="00703D30"/>
    <w:rsid w:val="007074A3"/>
    <w:rsid w:val="00711B3D"/>
    <w:rsid w:val="00714CE5"/>
    <w:rsid w:val="007172BD"/>
    <w:rsid w:val="0071738B"/>
    <w:rsid w:val="00717CCA"/>
    <w:rsid w:val="00722CA9"/>
    <w:rsid w:val="00723C8D"/>
    <w:rsid w:val="00725442"/>
    <w:rsid w:val="00733850"/>
    <w:rsid w:val="0073579B"/>
    <w:rsid w:val="00736E05"/>
    <w:rsid w:val="00740EDC"/>
    <w:rsid w:val="0074499C"/>
    <w:rsid w:val="00744B06"/>
    <w:rsid w:val="007519F5"/>
    <w:rsid w:val="00756EC3"/>
    <w:rsid w:val="007605F2"/>
    <w:rsid w:val="0076377D"/>
    <w:rsid w:val="00774DB4"/>
    <w:rsid w:val="007855FF"/>
    <w:rsid w:val="007936A1"/>
    <w:rsid w:val="00796B36"/>
    <w:rsid w:val="007A7EC1"/>
    <w:rsid w:val="007B1958"/>
    <w:rsid w:val="007B2446"/>
    <w:rsid w:val="007C03D9"/>
    <w:rsid w:val="007C30BD"/>
    <w:rsid w:val="007C30C9"/>
    <w:rsid w:val="007C6341"/>
    <w:rsid w:val="007C7D24"/>
    <w:rsid w:val="007E149C"/>
    <w:rsid w:val="007E1CF7"/>
    <w:rsid w:val="007E782C"/>
    <w:rsid w:val="008014F4"/>
    <w:rsid w:val="008029BE"/>
    <w:rsid w:val="00806EDC"/>
    <w:rsid w:val="00815182"/>
    <w:rsid w:val="00822A8D"/>
    <w:rsid w:val="00824A3F"/>
    <w:rsid w:val="00826465"/>
    <w:rsid w:val="00826738"/>
    <w:rsid w:val="00831731"/>
    <w:rsid w:val="00832996"/>
    <w:rsid w:val="0083398D"/>
    <w:rsid w:val="00842B2E"/>
    <w:rsid w:val="008448C8"/>
    <w:rsid w:val="00852FE0"/>
    <w:rsid w:val="008673D7"/>
    <w:rsid w:val="0087050F"/>
    <w:rsid w:val="00874542"/>
    <w:rsid w:val="008801BE"/>
    <w:rsid w:val="008803D3"/>
    <w:rsid w:val="00880559"/>
    <w:rsid w:val="008813A6"/>
    <w:rsid w:val="008933FF"/>
    <w:rsid w:val="008938C6"/>
    <w:rsid w:val="00896012"/>
    <w:rsid w:val="00896857"/>
    <w:rsid w:val="008A3BED"/>
    <w:rsid w:val="008B3028"/>
    <w:rsid w:val="008B7169"/>
    <w:rsid w:val="008C3964"/>
    <w:rsid w:val="008D3FDC"/>
    <w:rsid w:val="008D40E1"/>
    <w:rsid w:val="008D5C3D"/>
    <w:rsid w:val="008E36A9"/>
    <w:rsid w:val="008F6445"/>
    <w:rsid w:val="008F7832"/>
    <w:rsid w:val="00902882"/>
    <w:rsid w:val="009037E4"/>
    <w:rsid w:val="00905219"/>
    <w:rsid w:val="00907CBB"/>
    <w:rsid w:val="0091057C"/>
    <w:rsid w:val="00912AD1"/>
    <w:rsid w:val="00913AE4"/>
    <w:rsid w:val="00920178"/>
    <w:rsid w:val="00921A71"/>
    <w:rsid w:val="00922C1A"/>
    <w:rsid w:val="009318FA"/>
    <w:rsid w:val="00932DDB"/>
    <w:rsid w:val="00936DF0"/>
    <w:rsid w:val="009408FF"/>
    <w:rsid w:val="0094546C"/>
    <w:rsid w:val="009519D6"/>
    <w:rsid w:val="00957E14"/>
    <w:rsid w:val="00960C03"/>
    <w:rsid w:val="00961B9C"/>
    <w:rsid w:val="00961FF6"/>
    <w:rsid w:val="009665DE"/>
    <w:rsid w:val="00973896"/>
    <w:rsid w:val="00975E43"/>
    <w:rsid w:val="00976A9B"/>
    <w:rsid w:val="0098022A"/>
    <w:rsid w:val="0099384F"/>
    <w:rsid w:val="00996DF6"/>
    <w:rsid w:val="009A01AA"/>
    <w:rsid w:val="009A1A48"/>
    <w:rsid w:val="009A20BD"/>
    <w:rsid w:val="009A30CB"/>
    <w:rsid w:val="009A32A1"/>
    <w:rsid w:val="009A38E1"/>
    <w:rsid w:val="009A3C00"/>
    <w:rsid w:val="009A49CF"/>
    <w:rsid w:val="009B5FA4"/>
    <w:rsid w:val="009B6AD0"/>
    <w:rsid w:val="009C07DC"/>
    <w:rsid w:val="009C4597"/>
    <w:rsid w:val="009C6B6B"/>
    <w:rsid w:val="009D049D"/>
    <w:rsid w:val="009D1495"/>
    <w:rsid w:val="009D14D4"/>
    <w:rsid w:val="009D34B6"/>
    <w:rsid w:val="009D3A01"/>
    <w:rsid w:val="009D7527"/>
    <w:rsid w:val="009E1D15"/>
    <w:rsid w:val="009E7279"/>
    <w:rsid w:val="009E72DD"/>
    <w:rsid w:val="009E756E"/>
    <w:rsid w:val="009F30FE"/>
    <w:rsid w:val="009F3245"/>
    <w:rsid w:val="009F72D9"/>
    <w:rsid w:val="00A07ACE"/>
    <w:rsid w:val="00A13CC3"/>
    <w:rsid w:val="00A309BE"/>
    <w:rsid w:val="00A33B16"/>
    <w:rsid w:val="00A34656"/>
    <w:rsid w:val="00A370F0"/>
    <w:rsid w:val="00A44EC4"/>
    <w:rsid w:val="00A46F9E"/>
    <w:rsid w:val="00A62DE7"/>
    <w:rsid w:val="00A65566"/>
    <w:rsid w:val="00A659A9"/>
    <w:rsid w:val="00A65D85"/>
    <w:rsid w:val="00A66D1C"/>
    <w:rsid w:val="00A72599"/>
    <w:rsid w:val="00A72CC5"/>
    <w:rsid w:val="00A741F7"/>
    <w:rsid w:val="00A82FF8"/>
    <w:rsid w:val="00A86D4F"/>
    <w:rsid w:val="00A87010"/>
    <w:rsid w:val="00A870B2"/>
    <w:rsid w:val="00A87596"/>
    <w:rsid w:val="00AA229B"/>
    <w:rsid w:val="00AB0A7D"/>
    <w:rsid w:val="00AB426D"/>
    <w:rsid w:val="00AB5663"/>
    <w:rsid w:val="00AB5907"/>
    <w:rsid w:val="00AC26FD"/>
    <w:rsid w:val="00AC6D37"/>
    <w:rsid w:val="00AC70B0"/>
    <w:rsid w:val="00AD1A1B"/>
    <w:rsid w:val="00AD2BBB"/>
    <w:rsid w:val="00AD3EEF"/>
    <w:rsid w:val="00AE0920"/>
    <w:rsid w:val="00AE2522"/>
    <w:rsid w:val="00AE570D"/>
    <w:rsid w:val="00AF00BC"/>
    <w:rsid w:val="00AF3F10"/>
    <w:rsid w:val="00AF68B9"/>
    <w:rsid w:val="00B00BF0"/>
    <w:rsid w:val="00B0225C"/>
    <w:rsid w:val="00B035F3"/>
    <w:rsid w:val="00B0777E"/>
    <w:rsid w:val="00B12A70"/>
    <w:rsid w:val="00B20BD2"/>
    <w:rsid w:val="00B230D4"/>
    <w:rsid w:val="00B26DEA"/>
    <w:rsid w:val="00B301C4"/>
    <w:rsid w:val="00B348A7"/>
    <w:rsid w:val="00B34C76"/>
    <w:rsid w:val="00B360DC"/>
    <w:rsid w:val="00B36E72"/>
    <w:rsid w:val="00B4006D"/>
    <w:rsid w:val="00B45A38"/>
    <w:rsid w:val="00B5188C"/>
    <w:rsid w:val="00B51BBC"/>
    <w:rsid w:val="00B51E08"/>
    <w:rsid w:val="00B55F12"/>
    <w:rsid w:val="00B6141B"/>
    <w:rsid w:val="00B64DFD"/>
    <w:rsid w:val="00B7363F"/>
    <w:rsid w:val="00B76EF5"/>
    <w:rsid w:val="00B848EB"/>
    <w:rsid w:val="00B86601"/>
    <w:rsid w:val="00B87079"/>
    <w:rsid w:val="00B9248D"/>
    <w:rsid w:val="00B933FA"/>
    <w:rsid w:val="00B97DD7"/>
    <w:rsid w:val="00BA09C4"/>
    <w:rsid w:val="00BA79F1"/>
    <w:rsid w:val="00BB131B"/>
    <w:rsid w:val="00BB2AD4"/>
    <w:rsid w:val="00BB2C59"/>
    <w:rsid w:val="00BB4756"/>
    <w:rsid w:val="00BC3B47"/>
    <w:rsid w:val="00BC7790"/>
    <w:rsid w:val="00BD44E3"/>
    <w:rsid w:val="00BD7FC8"/>
    <w:rsid w:val="00BE57F1"/>
    <w:rsid w:val="00BE61EC"/>
    <w:rsid w:val="00BF370B"/>
    <w:rsid w:val="00BF4E51"/>
    <w:rsid w:val="00BF50DD"/>
    <w:rsid w:val="00C050E9"/>
    <w:rsid w:val="00C0677C"/>
    <w:rsid w:val="00C109C0"/>
    <w:rsid w:val="00C11F26"/>
    <w:rsid w:val="00C207C1"/>
    <w:rsid w:val="00C20FC6"/>
    <w:rsid w:val="00C242E9"/>
    <w:rsid w:val="00C25325"/>
    <w:rsid w:val="00C25446"/>
    <w:rsid w:val="00C278FF"/>
    <w:rsid w:val="00C3618F"/>
    <w:rsid w:val="00C36DEE"/>
    <w:rsid w:val="00C41938"/>
    <w:rsid w:val="00C457D4"/>
    <w:rsid w:val="00C51325"/>
    <w:rsid w:val="00C64B77"/>
    <w:rsid w:val="00C657FE"/>
    <w:rsid w:val="00C7407B"/>
    <w:rsid w:val="00C753DE"/>
    <w:rsid w:val="00C75E16"/>
    <w:rsid w:val="00C77FD3"/>
    <w:rsid w:val="00C82826"/>
    <w:rsid w:val="00C85A11"/>
    <w:rsid w:val="00CA189B"/>
    <w:rsid w:val="00CA1A5F"/>
    <w:rsid w:val="00CA49B9"/>
    <w:rsid w:val="00CA5D67"/>
    <w:rsid w:val="00CA6202"/>
    <w:rsid w:val="00CA6500"/>
    <w:rsid w:val="00CB0096"/>
    <w:rsid w:val="00CB1B25"/>
    <w:rsid w:val="00CB2BFC"/>
    <w:rsid w:val="00CB5473"/>
    <w:rsid w:val="00CC1784"/>
    <w:rsid w:val="00CD185A"/>
    <w:rsid w:val="00CD49D5"/>
    <w:rsid w:val="00CE372A"/>
    <w:rsid w:val="00CE4854"/>
    <w:rsid w:val="00CE5345"/>
    <w:rsid w:val="00CE705F"/>
    <w:rsid w:val="00CF1FC6"/>
    <w:rsid w:val="00CF3896"/>
    <w:rsid w:val="00D03ADD"/>
    <w:rsid w:val="00D05996"/>
    <w:rsid w:val="00D06718"/>
    <w:rsid w:val="00D125E2"/>
    <w:rsid w:val="00D13DF6"/>
    <w:rsid w:val="00D14D1F"/>
    <w:rsid w:val="00D16A5E"/>
    <w:rsid w:val="00D21ADA"/>
    <w:rsid w:val="00D23F72"/>
    <w:rsid w:val="00D26D82"/>
    <w:rsid w:val="00D32183"/>
    <w:rsid w:val="00D37C63"/>
    <w:rsid w:val="00D45AC8"/>
    <w:rsid w:val="00D466F9"/>
    <w:rsid w:val="00D51FDD"/>
    <w:rsid w:val="00D559DF"/>
    <w:rsid w:val="00D63587"/>
    <w:rsid w:val="00D636D7"/>
    <w:rsid w:val="00D73DC1"/>
    <w:rsid w:val="00D76927"/>
    <w:rsid w:val="00D76C79"/>
    <w:rsid w:val="00D77D35"/>
    <w:rsid w:val="00D8129D"/>
    <w:rsid w:val="00D83454"/>
    <w:rsid w:val="00D847CE"/>
    <w:rsid w:val="00D95317"/>
    <w:rsid w:val="00D958EC"/>
    <w:rsid w:val="00DA0B66"/>
    <w:rsid w:val="00DA16EA"/>
    <w:rsid w:val="00DA26C4"/>
    <w:rsid w:val="00DA2D38"/>
    <w:rsid w:val="00DA75C3"/>
    <w:rsid w:val="00DB341B"/>
    <w:rsid w:val="00DB43AB"/>
    <w:rsid w:val="00DB5907"/>
    <w:rsid w:val="00DB6C13"/>
    <w:rsid w:val="00DD2817"/>
    <w:rsid w:val="00DE521D"/>
    <w:rsid w:val="00DF614E"/>
    <w:rsid w:val="00E01023"/>
    <w:rsid w:val="00E02233"/>
    <w:rsid w:val="00E03DBE"/>
    <w:rsid w:val="00E12E0E"/>
    <w:rsid w:val="00E16122"/>
    <w:rsid w:val="00E25309"/>
    <w:rsid w:val="00E25902"/>
    <w:rsid w:val="00E25CD9"/>
    <w:rsid w:val="00E279B8"/>
    <w:rsid w:val="00E335C0"/>
    <w:rsid w:val="00E339AE"/>
    <w:rsid w:val="00E34ACD"/>
    <w:rsid w:val="00E3737C"/>
    <w:rsid w:val="00E40354"/>
    <w:rsid w:val="00E41234"/>
    <w:rsid w:val="00E43E30"/>
    <w:rsid w:val="00E535F5"/>
    <w:rsid w:val="00E55EF0"/>
    <w:rsid w:val="00E631C9"/>
    <w:rsid w:val="00E64A0C"/>
    <w:rsid w:val="00E6506C"/>
    <w:rsid w:val="00E65FAF"/>
    <w:rsid w:val="00E66E9C"/>
    <w:rsid w:val="00E71031"/>
    <w:rsid w:val="00E736FE"/>
    <w:rsid w:val="00E756E6"/>
    <w:rsid w:val="00E81FEA"/>
    <w:rsid w:val="00E842B9"/>
    <w:rsid w:val="00E90A6E"/>
    <w:rsid w:val="00E9154C"/>
    <w:rsid w:val="00E95F55"/>
    <w:rsid w:val="00EA05B8"/>
    <w:rsid w:val="00EA3C8E"/>
    <w:rsid w:val="00EA44B5"/>
    <w:rsid w:val="00EB182C"/>
    <w:rsid w:val="00EB203B"/>
    <w:rsid w:val="00EC6786"/>
    <w:rsid w:val="00ED0D91"/>
    <w:rsid w:val="00ED1C26"/>
    <w:rsid w:val="00ED56EA"/>
    <w:rsid w:val="00EE0673"/>
    <w:rsid w:val="00EE0D84"/>
    <w:rsid w:val="00EE2F96"/>
    <w:rsid w:val="00EE4153"/>
    <w:rsid w:val="00EF5B86"/>
    <w:rsid w:val="00F006CD"/>
    <w:rsid w:val="00F02835"/>
    <w:rsid w:val="00F11424"/>
    <w:rsid w:val="00F211A4"/>
    <w:rsid w:val="00F336E5"/>
    <w:rsid w:val="00F3460E"/>
    <w:rsid w:val="00F4302A"/>
    <w:rsid w:val="00F473E0"/>
    <w:rsid w:val="00F57FA1"/>
    <w:rsid w:val="00F60CC0"/>
    <w:rsid w:val="00F60FD7"/>
    <w:rsid w:val="00F73804"/>
    <w:rsid w:val="00F73F26"/>
    <w:rsid w:val="00F7611A"/>
    <w:rsid w:val="00F77D62"/>
    <w:rsid w:val="00F85359"/>
    <w:rsid w:val="00F85C5B"/>
    <w:rsid w:val="00F86DE0"/>
    <w:rsid w:val="00F8781F"/>
    <w:rsid w:val="00F94209"/>
    <w:rsid w:val="00F94763"/>
    <w:rsid w:val="00FA1966"/>
    <w:rsid w:val="00FA3D41"/>
    <w:rsid w:val="00FA552E"/>
    <w:rsid w:val="00FABC1A"/>
    <w:rsid w:val="00FC4CFE"/>
    <w:rsid w:val="00FC5202"/>
    <w:rsid w:val="00FC6F84"/>
    <w:rsid w:val="00FD23B5"/>
    <w:rsid w:val="00FD3CAD"/>
    <w:rsid w:val="00FD4180"/>
    <w:rsid w:val="00FD65CA"/>
    <w:rsid w:val="00FD68F1"/>
    <w:rsid w:val="00FE03AC"/>
    <w:rsid w:val="00FE16F2"/>
    <w:rsid w:val="00FE2A7E"/>
    <w:rsid w:val="00FE410F"/>
    <w:rsid w:val="00FF2281"/>
    <w:rsid w:val="0120D186"/>
    <w:rsid w:val="01C7AE53"/>
    <w:rsid w:val="0248455A"/>
    <w:rsid w:val="025D70AD"/>
    <w:rsid w:val="02DA547A"/>
    <w:rsid w:val="02EFBD28"/>
    <w:rsid w:val="02FAF2FA"/>
    <w:rsid w:val="03078D23"/>
    <w:rsid w:val="032B839C"/>
    <w:rsid w:val="0330F3D8"/>
    <w:rsid w:val="03AF6AFD"/>
    <w:rsid w:val="0406E341"/>
    <w:rsid w:val="04190FAB"/>
    <w:rsid w:val="044BF3B2"/>
    <w:rsid w:val="04FAAACC"/>
    <w:rsid w:val="051E883B"/>
    <w:rsid w:val="05203D48"/>
    <w:rsid w:val="0536F3A9"/>
    <w:rsid w:val="05B76E53"/>
    <w:rsid w:val="062AB588"/>
    <w:rsid w:val="0651FD8C"/>
    <w:rsid w:val="06C8D241"/>
    <w:rsid w:val="06DA2441"/>
    <w:rsid w:val="072436CB"/>
    <w:rsid w:val="078DF867"/>
    <w:rsid w:val="08338F68"/>
    <w:rsid w:val="08D5E6B8"/>
    <w:rsid w:val="0945D64F"/>
    <w:rsid w:val="0962BE5B"/>
    <w:rsid w:val="096D19D9"/>
    <w:rsid w:val="09CF5FC9"/>
    <w:rsid w:val="0A75C345"/>
    <w:rsid w:val="0AE1A6B0"/>
    <w:rsid w:val="0B2BA795"/>
    <w:rsid w:val="0C1E1470"/>
    <w:rsid w:val="0C38FE16"/>
    <w:rsid w:val="0C94CA72"/>
    <w:rsid w:val="0D4CE22A"/>
    <w:rsid w:val="0D6E6B0D"/>
    <w:rsid w:val="0E1D0721"/>
    <w:rsid w:val="0E337E5B"/>
    <w:rsid w:val="0E446648"/>
    <w:rsid w:val="0ED3F03F"/>
    <w:rsid w:val="0ED6E9C2"/>
    <w:rsid w:val="0F02A6BB"/>
    <w:rsid w:val="0F81FC92"/>
    <w:rsid w:val="0F8B37F0"/>
    <w:rsid w:val="0FB2794F"/>
    <w:rsid w:val="0FC750A8"/>
    <w:rsid w:val="1036C565"/>
    <w:rsid w:val="109C329C"/>
    <w:rsid w:val="11D827A5"/>
    <w:rsid w:val="11F0A672"/>
    <w:rsid w:val="11FFB47B"/>
    <w:rsid w:val="12291B5F"/>
    <w:rsid w:val="1230241B"/>
    <w:rsid w:val="12820906"/>
    <w:rsid w:val="128908C6"/>
    <w:rsid w:val="12CF8B95"/>
    <w:rsid w:val="12E62DFE"/>
    <w:rsid w:val="130EC324"/>
    <w:rsid w:val="13473FB0"/>
    <w:rsid w:val="1374F99D"/>
    <w:rsid w:val="13794C8F"/>
    <w:rsid w:val="13B07F1F"/>
    <w:rsid w:val="13B85C6A"/>
    <w:rsid w:val="1419DFDD"/>
    <w:rsid w:val="1438C59A"/>
    <w:rsid w:val="14538317"/>
    <w:rsid w:val="1481768E"/>
    <w:rsid w:val="14FB52D7"/>
    <w:rsid w:val="14FF48A0"/>
    <w:rsid w:val="15943B62"/>
    <w:rsid w:val="15CBC31F"/>
    <w:rsid w:val="15F2436C"/>
    <w:rsid w:val="1627B0F5"/>
    <w:rsid w:val="1635290C"/>
    <w:rsid w:val="1685927F"/>
    <w:rsid w:val="1694B859"/>
    <w:rsid w:val="16EBF4B2"/>
    <w:rsid w:val="175C9553"/>
    <w:rsid w:val="17773BBE"/>
    <w:rsid w:val="17A56C30"/>
    <w:rsid w:val="17EC4DBF"/>
    <w:rsid w:val="182D1C6C"/>
    <w:rsid w:val="18FC9E0A"/>
    <w:rsid w:val="19177CFD"/>
    <w:rsid w:val="1A1B29DC"/>
    <w:rsid w:val="1A36ED8A"/>
    <w:rsid w:val="1A7B0DB8"/>
    <w:rsid w:val="1A9B16AA"/>
    <w:rsid w:val="1AFB10AC"/>
    <w:rsid w:val="1B9AAE27"/>
    <w:rsid w:val="1C0FC2EF"/>
    <w:rsid w:val="1C7516E7"/>
    <w:rsid w:val="1CDB787B"/>
    <w:rsid w:val="1D008D8F"/>
    <w:rsid w:val="1D3B469F"/>
    <w:rsid w:val="1D933A97"/>
    <w:rsid w:val="1E10E748"/>
    <w:rsid w:val="1E119F27"/>
    <w:rsid w:val="1E528DBE"/>
    <w:rsid w:val="1E64C2FE"/>
    <w:rsid w:val="1ED986AF"/>
    <w:rsid w:val="1F1D9C3C"/>
    <w:rsid w:val="1F241681"/>
    <w:rsid w:val="1F31495C"/>
    <w:rsid w:val="1F718586"/>
    <w:rsid w:val="1FA00DE2"/>
    <w:rsid w:val="1FBF90D9"/>
    <w:rsid w:val="1FCAE0B1"/>
    <w:rsid w:val="2001B808"/>
    <w:rsid w:val="20215E42"/>
    <w:rsid w:val="205327AE"/>
    <w:rsid w:val="20595DE8"/>
    <w:rsid w:val="2092D6F8"/>
    <w:rsid w:val="20B0A70F"/>
    <w:rsid w:val="20D6CE8B"/>
    <w:rsid w:val="2182F590"/>
    <w:rsid w:val="21E6CF31"/>
    <w:rsid w:val="2205A924"/>
    <w:rsid w:val="220EB7C2"/>
    <w:rsid w:val="2219F9E9"/>
    <w:rsid w:val="2266ABBA"/>
    <w:rsid w:val="227F0473"/>
    <w:rsid w:val="22F1A188"/>
    <w:rsid w:val="23A57B60"/>
    <w:rsid w:val="23BD0EF0"/>
    <w:rsid w:val="252071B3"/>
    <w:rsid w:val="252D3027"/>
    <w:rsid w:val="2548C305"/>
    <w:rsid w:val="25526763"/>
    <w:rsid w:val="25E939FA"/>
    <w:rsid w:val="265A0B0E"/>
    <w:rsid w:val="26BC4214"/>
    <w:rsid w:val="26C1E4A8"/>
    <w:rsid w:val="26D56559"/>
    <w:rsid w:val="275BA71E"/>
    <w:rsid w:val="276AB930"/>
    <w:rsid w:val="279B32C8"/>
    <w:rsid w:val="279E9F16"/>
    <w:rsid w:val="27E192A6"/>
    <w:rsid w:val="2802708A"/>
    <w:rsid w:val="28301BEC"/>
    <w:rsid w:val="283CF65D"/>
    <w:rsid w:val="285DB509"/>
    <w:rsid w:val="28732364"/>
    <w:rsid w:val="29181242"/>
    <w:rsid w:val="297D6307"/>
    <w:rsid w:val="2991DB64"/>
    <w:rsid w:val="299B93AD"/>
    <w:rsid w:val="2A1B8BD9"/>
    <w:rsid w:val="2A6BFB84"/>
    <w:rsid w:val="2B67B473"/>
    <w:rsid w:val="2B94EF2C"/>
    <w:rsid w:val="2BBB624B"/>
    <w:rsid w:val="2BD6837C"/>
    <w:rsid w:val="2C4F7929"/>
    <w:rsid w:val="2C8BBBE2"/>
    <w:rsid w:val="2D45FEE6"/>
    <w:rsid w:val="2D4C71C2"/>
    <w:rsid w:val="2DBEA872"/>
    <w:rsid w:val="2E24E91F"/>
    <w:rsid w:val="2E7D74C0"/>
    <w:rsid w:val="2E922CDD"/>
    <w:rsid w:val="2F231C93"/>
    <w:rsid w:val="2F28C82C"/>
    <w:rsid w:val="2F3759BB"/>
    <w:rsid w:val="2FAB5306"/>
    <w:rsid w:val="305C9DEE"/>
    <w:rsid w:val="30EEB692"/>
    <w:rsid w:val="31F132D9"/>
    <w:rsid w:val="32068737"/>
    <w:rsid w:val="32319246"/>
    <w:rsid w:val="325FB7E4"/>
    <w:rsid w:val="3290B03C"/>
    <w:rsid w:val="32DABB60"/>
    <w:rsid w:val="330B8501"/>
    <w:rsid w:val="3353AA8A"/>
    <w:rsid w:val="33576A1A"/>
    <w:rsid w:val="336B2C87"/>
    <w:rsid w:val="33A25798"/>
    <w:rsid w:val="33AD3B3A"/>
    <w:rsid w:val="34608D73"/>
    <w:rsid w:val="34713B9F"/>
    <w:rsid w:val="34B46568"/>
    <w:rsid w:val="34C28C28"/>
    <w:rsid w:val="34E114C0"/>
    <w:rsid w:val="359758A6"/>
    <w:rsid w:val="364325C3"/>
    <w:rsid w:val="36D369B4"/>
    <w:rsid w:val="370ADCF7"/>
    <w:rsid w:val="37C11FCF"/>
    <w:rsid w:val="37DEF624"/>
    <w:rsid w:val="384CB27C"/>
    <w:rsid w:val="38C70F0C"/>
    <w:rsid w:val="38FFF1C0"/>
    <w:rsid w:val="393A04F1"/>
    <w:rsid w:val="3982B40B"/>
    <w:rsid w:val="3A0B5991"/>
    <w:rsid w:val="3A3EA231"/>
    <w:rsid w:val="3A42A17E"/>
    <w:rsid w:val="3A6F85A3"/>
    <w:rsid w:val="3AE38183"/>
    <w:rsid w:val="3AF50B22"/>
    <w:rsid w:val="3B6DCF55"/>
    <w:rsid w:val="3BA729F2"/>
    <w:rsid w:val="3BB3F56F"/>
    <w:rsid w:val="3BBA76AE"/>
    <w:rsid w:val="3BC9EC93"/>
    <w:rsid w:val="3BD2B59B"/>
    <w:rsid w:val="3C43F809"/>
    <w:rsid w:val="3CF872E1"/>
    <w:rsid w:val="3DFEA1E9"/>
    <w:rsid w:val="3E793254"/>
    <w:rsid w:val="3EBD7108"/>
    <w:rsid w:val="3EFEA115"/>
    <w:rsid w:val="3F0B1FAB"/>
    <w:rsid w:val="3F121354"/>
    <w:rsid w:val="3FA2F348"/>
    <w:rsid w:val="3FC7C24B"/>
    <w:rsid w:val="404ED2CE"/>
    <w:rsid w:val="41C8F86C"/>
    <w:rsid w:val="41D9C696"/>
    <w:rsid w:val="4219327B"/>
    <w:rsid w:val="423082F7"/>
    <w:rsid w:val="4235D35E"/>
    <w:rsid w:val="42363FBC"/>
    <w:rsid w:val="42446AB3"/>
    <w:rsid w:val="424BD211"/>
    <w:rsid w:val="42E8CB79"/>
    <w:rsid w:val="43488AC2"/>
    <w:rsid w:val="43789EB9"/>
    <w:rsid w:val="43B87B62"/>
    <w:rsid w:val="43BD3E7D"/>
    <w:rsid w:val="43E2B759"/>
    <w:rsid w:val="4438B64D"/>
    <w:rsid w:val="446A9C57"/>
    <w:rsid w:val="449841F0"/>
    <w:rsid w:val="44997EB8"/>
    <w:rsid w:val="44BDD784"/>
    <w:rsid w:val="44F5EFDB"/>
    <w:rsid w:val="4506C683"/>
    <w:rsid w:val="45295BC3"/>
    <w:rsid w:val="4530BFAE"/>
    <w:rsid w:val="456A7430"/>
    <w:rsid w:val="45705004"/>
    <w:rsid w:val="45D84102"/>
    <w:rsid w:val="46202BFF"/>
    <w:rsid w:val="464D9DEC"/>
    <w:rsid w:val="4662FC80"/>
    <w:rsid w:val="46799CDE"/>
    <w:rsid w:val="467A828E"/>
    <w:rsid w:val="46800642"/>
    <w:rsid w:val="46A6C47F"/>
    <w:rsid w:val="47149239"/>
    <w:rsid w:val="471D3CC7"/>
    <w:rsid w:val="4772D397"/>
    <w:rsid w:val="47816D53"/>
    <w:rsid w:val="48020B07"/>
    <w:rsid w:val="483507F9"/>
    <w:rsid w:val="484B2AF1"/>
    <w:rsid w:val="48A0591E"/>
    <w:rsid w:val="48D4779F"/>
    <w:rsid w:val="49DDAD06"/>
    <w:rsid w:val="4A291BC6"/>
    <w:rsid w:val="4A4D0099"/>
    <w:rsid w:val="4B23D140"/>
    <w:rsid w:val="4B853556"/>
    <w:rsid w:val="4C1113DE"/>
    <w:rsid w:val="4C73FE3E"/>
    <w:rsid w:val="4CA7FA35"/>
    <w:rsid w:val="4D2850E2"/>
    <w:rsid w:val="4D80E204"/>
    <w:rsid w:val="4E6C48F8"/>
    <w:rsid w:val="4E724D3F"/>
    <w:rsid w:val="4EDBDA4A"/>
    <w:rsid w:val="4EDC2C22"/>
    <w:rsid w:val="4F4323DF"/>
    <w:rsid w:val="4F61D158"/>
    <w:rsid w:val="4FEEF0FC"/>
    <w:rsid w:val="500DF548"/>
    <w:rsid w:val="504A6E65"/>
    <w:rsid w:val="507356EB"/>
    <w:rsid w:val="508E3BE0"/>
    <w:rsid w:val="50C04789"/>
    <w:rsid w:val="5177969E"/>
    <w:rsid w:val="5188DD72"/>
    <w:rsid w:val="52550B06"/>
    <w:rsid w:val="526B5F11"/>
    <w:rsid w:val="52B4E88E"/>
    <w:rsid w:val="53496D0E"/>
    <w:rsid w:val="53669A0E"/>
    <w:rsid w:val="5368E713"/>
    <w:rsid w:val="53A3F7ED"/>
    <w:rsid w:val="53AE84D8"/>
    <w:rsid w:val="53DCF894"/>
    <w:rsid w:val="54072F72"/>
    <w:rsid w:val="542647E3"/>
    <w:rsid w:val="54405776"/>
    <w:rsid w:val="545F4661"/>
    <w:rsid w:val="5468CBC2"/>
    <w:rsid w:val="5526A3F9"/>
    <w:rsid w:val="55A228AD"/>
    <w:rsid w:val="55FB3DD3"/>
    <w:rsid w:val="573ED034"/>
    <w:rsid w:val="57445000"/>
    <w:rsid w:val="574C1656"/>
    <w:rsid w:val="576D7771"/>
    <w:rsid w:val="577D8109"/>
    <w:rsid w:val="57D65B62"/>
    <w:rsid w:val="5852D29E"/>
    <w:rsid w:val="58B1A8C0"/>
    <w:rsid w:val="59276404"/>
    <w:rsid w:val="5ADC6D36"/>
    <w:rsid w:val="5AE49903"/>
    <w:rsid w:val="5B1D130A"/>
    <w:rsid w:val="5BC06989"/>
    <w:rsid w:val="5C272C03"/>
    <w:rsid w:val="5CB2C0B8"/>
    <w:rsid w:val="5D0030C0"/>
    <w:rsid w:val="5DD67CF0"/>
    <w:rsid w:val="5E29AE5C"/>
    <w:rsid w:val="5EA27F9D"/>
    <w:rsid w:val="5EA4EE7F"/>
    <w:rsid w:val="5EC11CB0"/>
    <w:rsid w:val="5ED54AD6"/>
    <w:rsid w:val="5EE13EC3"/>
    <w:rsid w:val="5F19ABB7"/>
    <w:rsid w:val="5F1DDA97"/>
    <w:rsid w:val="61891BAA"/>
    <w:rsid w:val="61B85A0A"/>
    <w:rsid w:val="627B7FBD"/>
    <w:rsid w:val="62EC0C71"/>
    <w:rsid w:val="631D61C9"/>
    <w:rsid w:val="63EDFB5C"/>
    <w:rsid w:val="6417501E"/>
    <w:rsid w:val="6450FB09"/>
    <w:rsid w:val="649BD177"/>
    <w:rsid w:val="64B0D37D"/>
    <w:rsid w:val="64BED822"/>
    <w:rsid w:val="65FCEDB4"/>
    <w:rsid w:val="660A3F03"/>
    <w:rsid w:val="663086AE"/>
    <w:rsid w:val="66BBC38D"/>
    <w:rsid w:val="66E614C6"/>
    <w:rsid w:val="66FB77D6"/>
    <w:rsid w:val="6712E2D0"/>
    <w:rsid w:val="67DA0990"/>
    <w:rsid w:val="683B5EC0"/>
    <w:rsid w:val="685E9A54"/>
    <w:rsid w:val="686900DE"/>
    <w:rsid w:val="68A0CDE0"/>
    <w:rsid w:val="68B31790"/>
    <w:rsid w:val="697CF436"/>
    <w:rsid w:val="69C0D1A1"/>
    <w:rsid w:val="69D72F21"/>
    <w:rsid w:val="6A6C5AFD"/>
    <w:rsid w:val="6A80B3B0"/>
    <w:rsid w:val="6A8A9C82"/>
    <w:rsid w:val="6A92B563"/>
    <w:rsid w:val="6A948246"/>
    <w:rsid w:val="6A9622A2"/>
    <w:rsid w:val="6B708708"/>
    <w:rsid w:val="6BE2855A"/>
    <w:rsid w:val="6C0F3744"/>
    <w:rsid w:val="6C23C0E3"/>
    <w:rsid w:val="6CC1B1B0"/>
    <w:rsid w:val="6D126547"/>
    <w:rsid w:val="6DB22385"/>
    <w:rsid w:val="6DD2131C"/>
    <w:rsid w:val="6DD9664A"/>
    <w:rsid w:val="6E887C0D"/>
    <w:rsid w:val="6EF29347"/>
    <w:rsid w:val="6EF2AF5B"/>
    <w:rsid w:val="6EF5ECEA"/>
    <w:rsid w:val="6F413572"/>
    <w:rsid w:val="6F962C7E"/>
    <w:rsid w:val="6FB0A274"/>
    <w:rsid w:val="6FCE53D5"/>
    <w:rsid w:val="70350978"/>
    <w:rsid w:val="7039C953"/>
    <w:rsid w:val="70836A5E"/>
    <w:rsid w:val="70E9C447"/>
    <w:rsid w:val="7101F6E7"/>
    <w:rsid w:val="7141B83F"/>
    <w:rsid w:val="718296B3"/>
    <w:rsid w:val="72065394"/>
    <w:rsid w:val="7218875F"/>
    <w:rsid w:val="722B3E2C"/>
    <w:rsid w:val="7246A677"/>
    <w:rsid w:val="7290D6CF"/>
    <w:rsid w:val="72DD88A0"/>
    <w:rsid w:val="734DC23C"/>
    <w:rsid w:val="7393571E"/>
    <w:rsid w:val="739ED214"/>
    <w:rsid w:val="73C1D966"/>
    <w:rsid w:val="74B9E2C7"/>
    <w:rsid w:val="75351793"/>
    <w:rsid w:val="75640A0D"/>
    <w:rsid w:val="75740DDC"/>
    <w:rsid w:val="75D96AF1"/>
    <w:rsid w:val="767DDA7B"/>
    <w:rsid w:val="768562FE"/>
    <w:rsid w:val="76A65FE0"/>
    <w:rsid w:val="76CA62F3"/>
    <w:rsid w:val="7708EC55"/>
    <w:rsid w:val="77411A36"/>
    <w:rsid w:val="7742A31F"/>
    <w:rsid w:val="779E0A92"/>
    <w:rsid w:val="77F18389"/>
    <w:rsid w:val="782CEFA3"/>
    <w:rsid w:val="78469D6A"/>
    <w:rsid w:val="791360B4"/>
    <w:rsid w:val="797B3E25"/>
    <w:rsid w:val="7991C1AE"/>
    <w:rsid w:val="79D42A8E"/>
    <w:rsid w:val="7A0E96C8"/>
    <w:rsid w:val="7A4BBFE6"/>
    <w:rsid w:val="7AE86AF1"/>
    <w:rsid w:val="7AF3E96D"/>
    <w:rsid w:val="7AF86934"/>
    <w:rsid w:val="7BA3070B"/>
    <w:rsid w:val="7C2B026F"/>
    <w:rsid w:val="7C345988"/>
    <w:rsid w:val="7C767172"/>
    <w:rsid w:val="7C7BE5BB"/>
    <w:rsid w:val="7CA7BF2D"/>
    <w:rsid w:val="7CE880C1"/>
    <w:rsid w:val="7D1B5B8D"/>
    <w:rsid w:val="7D250761"/>
    <w:rsid w:val="7DEBDCB2"/>
    <w:rsid w:val="7E72E2B4"/>
    <w:rsid w:val="7F19FD7B"/>
    <w:rsid w:val="7F33721D"/>
    <w:rsid w:val="7F697893"/>
    <w:rsid w:val="7FE8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0B213A"/>
  <w15:chartTrackingRefBased/>
  <w15:docId w15:val="{FEC3ED86-70C0-4D31-AA50-39917CA8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EC1"/>
  </w:style>
  <w:style w:type="paragraph" w:styleId="Heading1">
    <w:name w:val="heading 1"/>
    <w:basedOn w:val="Normal"/>
    <w:next w:val="Normal"/>
    <w:link w:val="Heading1Char"/>
    <w:uiPriority w:val="9"/>
    <w:qFormat/>
    <w:rsid w:val="00660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6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A4F1C" w:themeColor="accent1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064D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64D"/>
    <w:pPr>
      <w:keepNext/>
      <w:keepLines/>
      <w:spacing w:before="40" w:after="0"/>
      <w:outlineLvl w:val="4"/>
    </w:pPr>
    <w:rPr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64D"/>
    <w:pPr>
      <w:keepNext/>
      <w:keepLines/>
      <w:spacing w:before="40" w:after="0"/>
      <w:outlineLvl w:val="5"/>
    </w:pPr>
    <w:rPr>
      <w:color w:val="2A4F1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6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64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6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64D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064D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6064D"/>
    <w:rPr>
      <w:rFonts w:asciiTheme="majorHAnsi" w:eastAsiaTheme="majorEastAsia" w:hAnsiTheme="majorHAnsi" w:cstheme="majorBidi"/>
      <w:color w:val="2A4F1C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6064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64D"/>
    <w:rPr>
      <w:color w:val="3E76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64D"/>
    <w:rPr>
      <w:color w:val="2A4F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64D"/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64D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64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6064D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60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64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64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064D"/>
    <w:rPr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66064D"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bottom w:val="single" w:sz="4" w:space="0" w:color="93D07C" w:themeColor="accent1" w:themeTint="99"/>
        </w:tcBorders>
      </w:tcPr>
    </w:tblStylePr>
    <w:tblStylePr w:type="nwCell">
      <w:tblPr/>
      <w:tcPr>
        <w:tcBorders>
          <w:bottom w:val="single" w:sz="4" w:space="0" w:color="93D07C" w:themeColor="accent1" w:themeTint="99"/>
        </w:tcBorders>
      </w:tcPr>
    </w:tblStylePr>
    <w:tblStylePr w:type="seCell">
      <w:tblPr/>
      <w:tcPr>
        <w:tcBorders>
          <w:top w:val="single" w:sz="4" w:space="0" w:color="93D07C" w:themeColor="accent1" w:themeTint="99"/>
        </w:tcBorders>
      </w:tcPr>
    </w:tblStylePr>
    <w:tblStylePr w:type="swCell">
      <w:tblPr/>
      <w:tcPr>
        <w:tcBorders>
          <w:top w:val="single" w:sz="4" w:space="0" w:color="93D07C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bottom w:val="single" w:sz="4" w:space="0" w:color="93D07C" w:themeColor="accent1" w:themeTint="99"/>
        <w:insideH w:val="single" w:sz="4" w:space="0" w:color="93D07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3DCF8" w:themeColor="accent6" w:themeTint="66"/>
        <w:left w:val="single" w:sz="4" w:space="0" w:color="83DCF8" w:themeColor="accent6" w:themeTint="66"/>
        <w:bottom w:val="single" w:sz="4" w:space="0" w:color="83DCF8" w:themeColor="accent6" w:themeTint="66"/>
        <w:right w:val="single" w:sz="4" w:space="0" w:color="83DCF8" w:themeColor="accent6" w:themeTint="66"/>
        <w:insideH w:val="single" w:sz="4" w:space="0" w:color="83DCF8" w:themeColor="accent6" w:themeTint="66"/>
        <w:insideV w:val="single" w:sz="4" w:space="0" w:color="83DCF8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549E39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549E39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paragraph" w:customStyle="1" w:styleId="Logo">
    <w:name w:val="Logo"/>
    <w:basedOn w:val="Normal"/>
    <w:uiPriority w:val="1"/>
    <w:rsid w:val="00E279B8"/>
    <w:pPr>
      <w:spacing w:before="5160" w:after="1440" w:line="720" w:lineRule="auto"/>
      <w:jc w:val="right"/>
    </w:pPr>
    <w:rPr>
      <w:noProof/>
      <w:color w:val="33473C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bottom w:val="single" w:sz="4" w:space="0" w:color="D9E288" w:themeColor="accent3" w:themeTint="99"/>
        </w:tcBorders>
      </w:tcPr>
    </w:tblStylePr>
    <w:tblStylePr w:type="nwCell">
      <w:tblPr/>
      <w:tcPr>
        <w:tcBorders>
          <w:bottom w:val="single" w:sz="4" w:space="0" w:color="D9E288" w:themeColor="accent3" w:themeTint="99"/>
        </w:tcBorders>
      </w:tcPr>
    </w:tblStylePr>
    <w:tblStylePr w:type="seCell">
      <w:tblPr/>
      <w:tcPr>
        <w:tcBorders>
          <w:top w:val="single" w:sz="4" w:space="0" w:color="D9E288" w:themeColor="accent3" w:themeTint="99"/>
        </w:tcBorders>
      </w:tcPr>
    </w:tblStylePr>
    <w:tblStylePr w:type="swCell">
      <w:tblPr/>
      <w:tcPr>
        <w:tcBorders>
          <w:top w:val="single" w:sz="4" w:space="0" w:color="D9E288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E5EBB0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5EBB0" w:themeColor="accent3" w:themeTint="66"/>
        <w:left w:val="single" w:sz="4" w:space="0" w:color="E5EBB0" w:themeColor="accent3" w:themeTint="66"/>
        <w:bottom w:val="single" w:sz="4" w:space="0" w:color="E5EBB0" w:themeColor="accent3" w:themeTint="66"/>
        <w:right w:val="single" w:sz="4" w:space="0" w:color="E5EBB0" w:themeColor="accent3" w:themeTint="66"/>
        <w:insideH w:val="single" w:sz="4" w:space="0" w:color="E5EBB0" w:themeColor="accent3" w:themeTint="66"/>
        <w:insideV w:val="single" w:sz="4" w:space="0" w:color="E5EBB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66064D"/>
    <w:rPr>
      <w:b/>
      <w:bCs/>
      <w:color w:val="auto"/>
    </w:rPr>
  </w:style>
  <w:style w:type="paragraph" w:customStyle="1" w:styleId="Tabletext">
    <w:name w:val="Table text"/>
    <w:basedOn w:val="Normal"/>
    <w:uiPriority w:val="1"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8AB833" w:themeColor="accent2"/>
        <w:bottom w:val="single" w:sz="4" w:space="0" w:color="8AB8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AB8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1E7A8" w:themeColor="accent2" w:themeTint="66"/>
        <w:left w:val="single" w:sz="4" w:space="0" w:color="D1E7A8" w:themeColor="accent2" w:themeTint="66"/>
        <w:bottom w:val="single" w:sz="4" w:space="0" w:color="D1E7A8" w:themeColor="accent2" w:themeTint="66"/>
        <w:right w:val="single" w:sz="4" w:space="0" w:color="D1E7A8" w:themeColor="accent2" w:themeTint="66"/>
        <w:insideH w:val="single" w:sz="4" w:space="0" w:color="D1E7A8" w:themeColor="accent2" w:themeTint="66"/>
        <w:insideV w:val="single" w:sz="4" w:space="0" w:color="D1E7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14"/>
      </w:numPr>
    </w:pPr>
  </w:style>
  <w:style w:type="paragraph" w:customStyle="1" w:styleId="Image">
    <w:name w:val="Image"/>
    <w:basedOn w:val="Normal"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qFormat/>
    <w:rsid w:val="0066064D"/>
    <w:rPr>
      <w:i/>
      <w:iCs/>
      <w:color w:val="549E3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64D"/>
    <w:pPr>
      <w:pBdr>
        <w:top w:val="single" w:sz="4" w:space="10" w:color="549E39" w:themeColor="accent1"/>
        <w:bottom w:val="single" w:sz="4" w:space="10" w:color="549E39" w:themeColor="accent1"/>
      </w:pBdr>
      <w:spacing w:before="360" w:after="360"/>
      <w:ind w:left="864" w:right="864"/>
      <w:jc w:val="center"/>
    </w:pPr>
    <w:rPr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64D"/>
    <w:rPr>
      <w:i/>
      <w:iCs/>
      <w:color w:val="549E39" w:themeColor="accent1"/>
    </w:rPr>
  </w:style>
  <w:style w:type="character" w:styleId="IntenseReference">
    <w:name w:val="Intense Reference"/>
    <w:basedOn w:val="DefaultParagraphFont"/>
    <w:uiPriority w:val="32"/>
    <w:qFormat/>
    <w:rsid w:val="0066064D"/>
    <w:rPr>
      <w:b/>
      <w:bCs/>
      <w:smallCaps/>
      <w:color w:val="549E39" w:themeColor="accent1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2A4F1C" w:themeColor="accent1" w:themeShade="80" w:shadow="1"/>
        <w:left w:val="single" w:sz="2" w:space="10" w:color="2A4F1C" w:themeColor="accent1" w:themeShade="80" w:shadow="1"/>
        <w:bottom w:val="single" w:sz="2" w:space="10" w:color="2A4F1C" w:themeColor="accent1" w:themeShade="80" w:shadow="1"/>
        <w:right w:val="single" w:sz="2" w:space="10" w:color="2A4F1C" w:themeColor="accent1" w:themeShade="80" w:shadow="1"/>
      </w:pBdr>
      <w:ind w:left="1152" w:right="1152"/>
    </w:pPr>
    <w:rPr>
      <w:i/>
      <w:iCs/>
      <w:color w:val="2A4F1C" w:themeColor="accent1" w:themeShade="80"/>
    </w:rPr>
  </w:style>
  <w:style w:type="character" w:styleId="Hyperlink">
    <w:name w:val="Hyperlink"/>
    <w:basedOn w:val="DefaultParagraphFont"/>
    <w:uiPriority w:val="99"/>
    <w:unhideWhenUsed/>
    <w:rsid w:val="0013333F"/>
    <w:rPr>
      <w:color w:val="014A3A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44B0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44B06"/>
    <w:pPr>
      <w:spacing w:after="0"/>
    </w:pPr>
    <w:rPr>
      <w:rFonts w:eastAsiaTheme="minorHAnsi"/>
      <w:szCs w:val="24"/>
      <w:lang w:eastAsia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44B0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B06"/>
    <w:pPr>
      <w:spacing w:after="0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B06"/>
    <w:rPr>
      <w:rFonts w:ascii="Segoe UI" w:eastAsiaTheme="minorHAnsi" w:hAnsi="Segoe UI" w:cs="Segoe UI"/>
      <w:kern w:val="0"/>
      <w:sz w:val="18"/>
      <w:szCs w:val="18"/>
      <w:lang w:eastAsia="en-US"/>
      <w14:ligatures w14:val="none"/>
    </w:rPr>
  </w:style>
  <w:style w:type="paragraph" w:styleId="NoSpacing">
    <w:name w:val="No Spacing"/>
    <w:link w:val="NoSpacingChar"/>
    <w:uiPriority w:val="1"/>
    <w:qFormat/>
    <w:rsid w:val="0066064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44B06"/>
  </w:style>
  <w:style w:type="character" w:styleId="FollowedHyperlink">
    <w:name w:val="FollowedHyperlink"/>
    <w:basedOn w:val="DefaultParagraphFont"/>
    <w:uiPriority w:val="99"/>
    <w:semiHidden/>
    <w:unhideWhenUsed/>
    <w:rsid w:val="00744B06"/>
    <w:rPr>
      <w:color w:val="BA6906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44B06"/>
    <w:pPr>
      <w:spacing w:after="100"/>
    </w:pPr>
    <w:rPr>
      <w:rFonts w:eastAsiaTheme="minorHAnsi"/>
      <w:szCs w:val="24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44B06"/>
    <w:pPr>
      <w:spacing w:after="100"/>
      <w:ind w:left="240"/>
    </w:pPr>
    <w:rPr>
      <w:rFonts w:eastAsiaTheme="minorHAnsi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44B06"/>
    <w:pPr>
      <w:spacing w:after="100"/>
      <w:ind w:left="480"/>
    </w:pPr>
    <w:rPr>
      <w:rFonts w:eastAsiaTheme="minorHAnsi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66064D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6064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64D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6064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66064D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66064D"/>
    <w:rPr>
      <w:b/>
      <w:bCs/>
      <w:i/>
      <w:iCs/>
      <w:spacing w:val="5"/>
    </w:rPr>
  </w:style>
  <w:style w:type="table" w:styleId="GridTable5Dark">
    <w:name w:val="Grid Table 5 Dark"/>
    <w:basedOn w:val="TableNormal"/>
    <w:uiPriority w:val="50"/>
    <w:rsid w:val="00A659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E5F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F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F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F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F44"/>
    <w:rPr>
      <w:b/>
      <w:bCs/>
      <w:sz w:val="20"/>
      <w:szCs w:val="20"/>
    </w:rPr>
  </w:style>
  <w:style w:type="paragraph" w:customStyle="1" w:styleId="paragraph">
    <w:name w:val="paragraph"/>
    <w:basedOn w:val="Normal"/>
    <w:rsid w:val="00C657F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US"/>
    </w:rPr>
  </w:style>
  <w:style w:type="character" w:customStyle="1" w:styleId="normaltextrun">
    <w:name w:val="normaltextrun"/>
    <w:basedOn w:val="DefaultParagraphFont"/>
    <w:rsid w:val="00C657FE"/>
  </w:style>
  <w:style w:type="character" w:customStyle="1" w:styleId="eop">
    <w:name w:val="eop"/>
    <w:basedOn w:val="DefaultParagraphFont"/>
    <w:rsid w:val="00C657FE"/>
  </w:style>
  <w:style w:type="paragraph" w:styleId="NormalWeb">
    <w:name w:val="Normal (Web)"/>
    <w:basedOn w:val="Normal"/>
    <w:uiPriority w:val="99"/>
    <w:unhideWhenUsed/>
    <w:rsid w:val="00C657F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C657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7FE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na">
    <w:name w:val="na"/>
    <w:basedOn w:val="DefaultParagraphFont"/>
    <w:rsid w:val="00C657FE"/>
  </w:style>
  <w:style w:type="character" w:customStyle="1" w:styleId="pi">
    <w:name w:val="pi"/>
    <w:basedOn w:val="DefaultParagraphFont"/>
    <w:rsid w:val="00C657FE"/>
  </w:style>
  <w:style w:type="character" w:customStyle="1" w:styleId="s">
    <w:name w:val="s"/>
    <w:basedOn w:val="DefaultParagraphFont"/>
    <w:rsid w:val="00C657FE"/>
  </w:style>
  <w:style w:type="character" w:customStyle="1" w:styleId="kd">
    <w:name w:val="kd"/>
    <w:basedOn w:val="DefaultParagraphFont"/>
    <w:rsid w:val="00C657FE"/>
  </w:style>
  <w:style w:type="character" w:customStyle="1" w:styleId="nc">
    <w:name w:val="nc"/>
    <w:basedOn w:val="DefaultParagraphFont"/>
    <w:rsid w:val="00C657FE"/>
  </w:style>
  <w:style w:type="character" w:customStyle="1" w:styleId="o">
    <w:name w:val="o"/>
    <w:basedOn w:val="DefaultParagraphFont"/>
    <w:rsid w:val="00C657FE"/>
  </w:style>
  <w:style w:type="character" w:customStyle="1" w:styleId="kt">
    <w:name w:val="kt"/>
    <w:basedOn w:val="DefaultParagraphFont"/>
    <w:rsid w:val="00C657FE"/>
  </w:style>
  <w:style w:type="character" w:customStyle="1" w:styleId="n">
    <w:name w:val="n"/>
    <w:basedOn w:val="DefaultParagraphFont"/>
    <w:rsid w:val="00C657FE"/>
  </w:style>
  <w:style w:type="character" w:customStyle="1" w:styleId="mi">
    <w:name w:val="mi"/>
    <w:basedOn w:val="DefaultParagraphFont"/>
    <w:rsid w:val="00C657FE"/>
  </w:style>
  <w:style w:type="character" w:customStyle="1" w:styleId="c1">
    <w:name w:val="c1"/>
    <w:basedOn w:val="DefaultParagraphFont"/>
    <w:rsid w:val="00C657FE"/>
  </w:style>
  <w:style w:type="character" w:customStyle="1" w:styleId="kn">
    <w:name w:val="kn"/>
    <w:basedOn w:val="DefaultParagraphFont"/>
    <w:rsid w:val="00C657FE"/>
  </w:style>
  <w:style w:type="character" w:customStyle="1" w:styleId="nf">
    <w:name w:val="nf"/>
    <w:basedOn w:val="DefaultParagraphFont"/>
    <w:rsid w:val="00C657FE"/>
  </w:style>
  <w:style w:type="character" w:customStyle="1" w:styleId="p">
    <w:name w:val="p"/>
    <w:basedOn w:val="DefaultParagraphFont"/>
    <w:rsid w:val="00C657FE"/>
  </w:style>
  <w:style w:type="character" w:customStyle="1" w:styleId="nd">
    <w:name w:val="nd"/>
    <w:basedOn w:val="DefaultParagraphFont"/>
    <w:rsid w:val="00C657FE"/>
  </w:style>
  <w:style w:type="character" w:customStyle="1" w:styleId="k">
    <w:name w:val="k"/>
    <w:basedOn w:val="DefaultParagraphFont"/>
    <w:rsid w:val="00C657FE"/>
  </w:style>
  <w:style w:type="character" w:customStyle="1" w:styleId="nl">
    <w:name w:val="nl"/>
    <w:basedOn w:val="DefaultParagraphFont"/>
    <w:rsid w:val="00C657FE"/>
  </w:style>
  <w:style w:type="character" w:customStyle="1" w:styleId="related-title">
    <w:name w:val="related-title"/>
    <w:basedOn w:val="DefaultParagraphFont"/>
    <w:rsid w:val="00C657FE"/>
  </w:style>
  <w:style w:type="character" w:styleId="UnresolvedMention">
    <w:name w:val="Unresolved Mention"/>
    <w:basedOn w:val="DefaultParagraphFont"/>
    <w:uiPriority w:val="99"/>
    <w:semiHidden/>
    <w:unhideWhenUsed/>
    <w:rsid w:val="00C36DEE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25325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27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3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8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7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1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19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4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6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99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9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9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7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7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44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2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7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3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3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0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1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17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2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1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1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0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67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63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03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2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3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23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0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61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4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8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0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60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9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73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5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7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3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93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7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3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9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0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5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1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27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7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43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54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2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23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5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3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3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3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04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8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7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4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0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99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2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6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5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92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65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8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95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4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0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3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30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89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2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0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08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4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49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3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6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8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6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4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9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5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42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3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2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46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2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3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5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97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8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65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1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12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7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5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6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87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60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9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19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2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0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23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4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8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6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9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9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2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1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8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3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13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7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84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7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3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71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4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12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4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94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2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7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13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2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12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8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29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7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0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2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0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1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9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83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8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1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0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2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9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4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45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58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9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8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2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18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1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4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6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6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95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72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15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5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8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9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9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5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80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2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9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91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67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6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2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66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7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5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80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89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9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9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62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23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2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uru99.com/test-plan-for-project.htm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sa1117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2D0292D61F45F6A468B31916D4D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F8DE4-26F6-4A45-A03F-6979329C10CF}"/>
      </w:docPartPr>
      <w:docPartBody>
        <w:p w:rsidR="005035F1" w:rsidRDefault="00267695">
          <w:pPr>
            <w:pStyle w:val="E32D0292D61F45F6A468B31916D4D8EE"/>
          </w:pPr>
          <w:r>
            <w:t>Presented by:</w:t>
          </w:r>
        </w:p>
      </w:docPartBody>
    </w:docPart>
    <w:docPart>
      <w:docPartPr>
        <w:name w:val="092617777EC5495A90566F502826D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CD6EF-48B7-4E52-BC39-0235FCD96607}"/>
      </w:docPartPr>
      <w:docPartBody>
        <w:p w:rsidR="005035F1" w:rsidRDefault="00267695">
          <w:pPr>
            <w:pStyle w:val="092617777EC5495A90566F502826D87D"/>
          </w:pPr>
          <w:r>
            <w:t>Your name</w:t>
          </w:r>
        </w:p>
      </w:docPartBody>
    </w:docPart>
    <w:docPart>
      <w:docPartPr>
        <w:name w:val="270997B6E26145A5A7ED4B5395D8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25D87-4F09-4E0B-BF80-5A8BED1DB993}"/>
      </w:docPartPr>
      <w:docPartBody>
        <w:p w:rsidR="005035F1" w:rsidRDefault="00267695">
          <w:pPr>
            <w:pStyle w:val="270997B6E26145A5A7ED4B5395D8B348"/>
          </w:pPr>
          <w:r>
            <w:t>Probability</w:t>
          </w:r>
        </w:p>
      </w:docPartBody>
    </w:docPart>
    <w:docPart>
      <w:docPartPr>
        <w:name w:val="BFDC128BFDE14D6C83C903C7B12CA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C0972-1B75-42C9-9D4D-01567BD1E14C}"/>
      </w:docPartPr>
      <w:docPartBody>
        <w:p w:rsidR="005035F1" w:rsidRDefault="009519D6" w:rsidP="009519D6">
          <w:pPr>
            <w:pStyle w:val="BFDC128BFDE14D6C83C903C7B12CA2A1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 BERKLEY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9D6"/>
    <w:rsid w:val="000D114A"/>
    <w:rsid w:val="000F7077"/>
    <w:rsid w:val="00193DE2"/>
    <w:rsid w:val="001F4428"/>
    <w:rsid w:val="00242F5D"/>
    <w:rsid w:val="00267695"/>
    <w:rsid w:val="002B5EE2"/>
    <w:rsid w:val="002F1990"/>
    <w:rsid w:val="003A6626"/>
    <w:rsid w:val="003F6507"/>
    <w:rsid w:val="00445C54"/>
    <w:rsid w:val="005035F1"/>
    <w:rsid w:val="00572D87"/>
    <w:rsid w:val="00590C74"/>
    <w:rsid w:val="005E7D89"/>
    <w:rsid w:val="006152EE"/>
    <w:rsid w:val="006220F0"/>
    <w:rsid w:val="00622C67"/>
    <w:rsid w:val="007304E5"/>
    <w:rsid w:val="00797C73"/>
    <w:rsid w:val="008019D7"/>
    <w:rsid w:val="00804752"/>
    <w:rsid w:val="008C41D1"/>
    <w:rsid w:val="009519D6"/>
    <w:rsid w:val="00985D2D"/>
    <w:rsid w:val="00986711"/>
    <w:rsid w:val="009A5584"/>
    <w:rsid w:val="009A607F"/>
    <w:rsid w:val="009C38B3"/>
    <w:rsid w:val="009C55D1"/>
    <w:rsid w:val="009F349C"/>
    <w:rsid w:val="00A2421E"/>
    <w:rsid w:val="00A77DC4"/>
    <w:rsid w:val="00AA0FD9"/>
    <w:rsid w:val="00AE1C87"/>
    <w:rsid w:val="00B06A1F"/>
    <w:rsid w:val="00B61FC4"/>
    <w:rsid w:val="00B649F4"/>
    <w:rsid w:val="00B70683"/>
    <w:rsid w:val="00C106D2"/>
    <w:rsid w:val="00C343B5"/>
    <w:rsid w:val="00C47AB0"/>
    <w:rsid w:val="00CB7E5C"/>
    <w:rsid w:val="00D20A19"/>
    <w:rsid w:val="00D516CD"/>
    <w:rsid w:val="00D84687"/>
    <w:rsid w:val="00DE0994"/>
    <w:rsid w:val="00E27AC1"/>
    <w:rsid w:val="00E93B2D"/>
    <w:rsid w:val="00EF7993"/>
    <w:rsid w:val="00F5075D"/>
    <w:rsid w:val="00F9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2D0292D61F45F6A468B31916D4D8EE">
    <w:name w:val="E32D0292D61F45F6A468B31916D4D8EE"/>
  </w:style>
  <w:style w:type="paragraph" w:customStyle="1" w:styleId="092617777EC5495A90566F502826D87D">
    <w:name w:val="092617777EC5495A90566F502826D87D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270997B6E26145A5A7ED4B5395D8B348">
    <w:name w:val="270997B6E26145A5A7ED4B5395D8B348"/>
  </w:style>
  <w:style w:type="paragraph" w:customStyle="1" w:styleId="BFDC128BFDE14D6C83C903C7B12CA2A1">
    <w:name w:val="BFDC128BFDE14D6C83C903C7B12CA2A1"/>
    <w:rsid w:val="009519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Project communication plan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D98848C001824DB3702A83A2EE08A6" ma:contentTypeVersion="10" ma:contentTypeDescription="Create a new document." ma:contentTypeScope="" ma:versionID="1cabd347181a3b293214acb5732a02f3">
  <xsd:schema xmlns:xsd="http://www.w3.org/2001/XMLSchema" xmlns:xs="http://www.w3.org/2001/XMLSchema" xmlns:p="http://schemas.microsoft.com/office/2006/metadata/properties" xmlns:ns2="481ca6aa-4a5f-45f1-adc1-91ef1d63dd41" targetNamespace="http://schemas.microsoft.com/office/2006/metadata/properties" ma:root="true" ma:fieldsID="f3f35290d5877d03138e2fd2c7d56ce1" ns2:_="">
    <xsd:import namespace="481ca6aa-4a5f-45f1-adc1-91ef1d63d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ca6aa-4a5f-45f1-adc1-91ef1d63d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Baa06</b:Tag>
    <b:SourceType>BookSection</b:SourceType>
    <b:Guid>{DF4071D7-A988-4E16-9C0B-775E19F12151}</b:Guid>
    <b:Author>
      <b:Author>
        <b:Corporate>Baars, Wouter; Harmsen, Hank; Kramer, Rutger; Sesink, Laurents; Zundert, Joris van</b:Corporate>
      </b:Author>
    </b:Author>
    <b:Title>Appendix 10: Sample project plan</b:Title>
    <b:Year>2006</b:Year>
    <b:BookTitle>Project Management Handbook</b:BookTitle>
    <b:Pages>1 - 8</b:Pages>
    <b:City>San Francisco</b:City>
    <b:RefOrder>4</b:RefOrder>
  </b:Source>
  <b:Source>
    <b:Tag>Scr20</b:Tag>
    <b:SourceType>InternetSite</b:SourceType>
    <b:Guid>{EF271925-9D0B-4B45-809A-C54995A6E9E2}</b:Guid>
    <b:Title>The 2020 Scrum Guide</b:Title>
    <b:Year>2020</b:Year>
    <b:Author>
      <b:Author>
        <b:Corporate>Scrum Guides</b:Corporate>
      </b:Author>
    </b:Author>
    <b:InternetSiteTitle>Scrum Guides</b:InternetSiteTitle>
    <b:URL>https://www.scrumguides.org/scrum-guide.html#increment</b:URL>
    <b:RefOrder>3</b:RefOrder>
  </b:Source>
  <b:Source>
    <b:Tag>Ray17</b:Tag>
    <b:SourceType>InternetSite</b:SourceType>
    <b:Guid>{D031E9DE-D0E7-46D2-9014-4C2500ECA650}</b:Guid>
    <b:Author>
      <b:Author>
        <b:Corporate>Ray, Stephanie</b:Corporate>
      </b:Author>
    </b:Author>
    <b:Title>The Risk Management Process in Project Management</b:Title>
    <b:InternetSiteTitle>Project Manager</b:InternetSiteTitle>
    <b:Year>2017</b:Year>
    <b:Month>October </b:Month>
    <b:Day>19</b:Day>
    <b:URL>https://www.projectmanager.com/blog/risk-management-process-steps</b:URL>
    <b:RefOrder>2</b:RefOrder>
  </b:Source>
  <b:Source>
    <b:Tag>Pro191</b:Tag>
    <b:SourceType>InternetSite</b:SourceType>
    <b:Guid>{88473E38-2ED5-40E1-9B7A-3F13E7B7D74D}</b:Guid>
    <b:Author>
      <b:Author>
        <b:Corporate>Project-Managment.com</b:Corporate>
      </b:Author>
    </b:Author>
    <b:Title>How to Write SMART Project Management Goals</b:Title>
    <b:InternetSiteTitle>Projec Management</b:InternetSiteTitle>
    <b:Year>2019</b:Year>
    <b:Month>November</b:Month>
    <b:Day>14</b:Day>
    <b:URL>https://project-management.com/what-are-smart-objectives-and-how-to-write-them/</b:URL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AD2D44-ADC3-47BB-A13F-8E819881F0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A137D4-629C-49EA-A90B-02F0B3CF09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ca6aa-4a5f-45f1-adc1-91ef1d63d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F0C8E4-7E45-45B4-A0EB-F3B8E8690A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B21D17B-E9E6-48D5-A81B-FF596FB597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84</TotalTime>
  <Pages>10</Pages>
  <Words>1402</Words>
  <Characters>7992</Characters>
  <Application>Microsoft Office Word</Application>
  <DocSecurity>0</DocSecurity>
  <Lines>66</Lines>
  <Paragraphs>18</Paragraphs>
  <ScaleCrop>false</ScaleCrop>
  <Company>Team: charlie</Company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lysa1117</dc:creator>
  <cp:keywords>Test Plan Document – Milestone 2 – Team Charlie</cp:keywords>
  <dc:description>Michael Le, Debashis Jena, Austin Johnson, Prince Antwi Aboagye, Didimus Kimbi, Damion Sevilla</dc:description>
  <cp:lastModifiedBy>Michael Le</cp:lastModifiedBy>
  <cp:revision>10</cp:revision>
  <dcterms:created xsi:type="dcterms:W3CDTF">2021-07-01T00:00:00Z</dcterms:created>
  <dcterms:modified xsi:type="dcterms:W3CDTF">2021-07-02T01:04:00Z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0x01010021D98848C001824DB3702A83A2EE08A6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