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B5907" w:rsidR="00E279B8" w:rsidP="6C223E78" w:rsidRDefault="00C82826" w14:paraId="0C1C0BC8" w14:textId="00BA1C95">
      <w:pPr>
        <w:pStyle w:val="Title"/>
        <w:rPr>
          <w:rFonts w:ascii="Times New Roman" w:hAnsi="Times New Roman" w:eastAsia="Times New Roman" w:cs="Times New Roman"/>
        </w:rPr>
      </w:pPr>
      <w:r w:rsidRPr="6C223E78">
        <w:rPr>
          <w:rFonts w:ascii="Times New Roman" w:hAnsi="Times New Roman" w:eastAsia="Times New Roman" w:cs="Times New Roman"/>
        </w:rPr>
        <w:t>Technical Design Document</w:t>
      </w:r>
      <w:r w:rsidRPr="6C223E78" w:rsidR="00465FA7">
        <w:rPr>
          <w:rFonts w:ascii="Times New Roman" w:hAnsi="Times New Roman" w:eastAsia="Times New Roman" w:cs="Times New Roman"/>
        </w:rPr>
        <w:t xml:space="preserve"> – Milestone </w:t>
      </w:r>
      <w:r w:rsidRPr="6C223E78">
        <w:rPr>
          <w:rFonts w:ascii="Times New Roman" w:hAnsi="Times New Roman" w:eastAsia="Times New Roman" w:cs="Times New Roman"/>
        </w:rPr>
        <w:t>2</w:t>
      </w:r>
    </w:p>
    <w:p w:rsidRPr="00AB5663" w:rsidR="00AB5663" w:rsidP="6C223E78" w:rsidRDefault="00AB5663" w14:paraId="4855205E" w14:textId="49505121">
      <w:pPr>
        <w:jc w:val="right"/>
        <w:rPr>
          <w:rFonts w:eastAsia="Times New Roman" w:cs="Times New Roman"/>
        </w:rPr>
      </w:pPr>
      <w:r>
        <w:tab/>
      </w:r>
      <w:r>
        <w:tab/>
      </w:r>
      <w:r>
        <w:tab/>
      </w:r>
      <w:r>
        <w:tab/>
      </w:r>
      <w:r>
        <w:tab/>
      </w:r>
    </w:p>
    <w:p w:rsidRPr="00FD3CAD" w:rsidR="00FD3CAD" w:rsidP="6C223E78" w:rsidRDefault="004A1105" w14:paraId="60189823" w14:textId="1EB70977">
      <w:pPr>
        <w:pStyle w:val="Contactinfo"/>
        <w:rPr>
          <w:rFonts w:eastAsia="Times New Roman" w:cs="Times New Roman"/>
          <w:color w:val="668926" w:themeColor="accent2" w:themeShade="BF"/>
          <w:sz w:val="40"/>
          <w:szCs w:val="40"/>
        </w:rPr>
      </w:pPr>
      <w:sdt>
        <w:sdtPr>
          <w:rPr>
            <w:rFonts w:asciiTheme="majorHAnsi" w:hAnsiTheme="majorHAnsi" w:cstheme="majorBidi"/>
            <w:color w:val="668926" w:themeColor="accent2" w:themeShade="BF"/>
            <w:sz w:val="48"/>
            <w:szCs w:val="48"/>
          </w:rPr>
          <w:alias w:val="Enter company name:"/>
          <w:tag w:val=""/>
          <w:id w:val="442581965"/>
          <w:placeholder>
            <w:docPart w:val="BFDC128BFDE14D6C83C903C7B12CA2A1"/>
          </w:placeholder>
          <w:dataBinding w:prefixMappings="xmlns:ns0='http://schemas.openxmlformats.org/officeDocument/2006/extended-properties' " w:xpath="/ns0:Properties[1]/ns0:Company[1]" w:storeItemID="{6668398D-A668-4E3E-A5EB-62B293D839F1}"/>
          <w15:appearance w15:val="hidden"/>
          <w:text/>
        </w:sdtPr>
        <w:sdtEndPr/>
        <w:sdtContent>
          <w:r w:rsidRPr="6C223E78" w:rsidR="009C6B6B">
            <w:rPr>
              <w:rFonts w:asciiTheme="majorHAnsi" w:hAnsiTheme="majorHAnsi" w:cstheme="majorBidi"/>
              <w:color w:val="668926" w:themeColor="accent2" w:themeShade="BF"/>
              <w:sz w:val="48"/>
              <w:szCs w:val="48"/>
            </w:rPr>
            <w:t>Team: charlie</w:t>
          </w:r>
        </w:sdtContent>
      </w:sdt>
    </w:p>
    <w:p w:rsidR="00E279B8" w:rsidP="6C223E78" w:rsidRDefault="00E279B8" w14:paraId="2AFCBC5E" w14:textId="1F9A64AA">
      <w:pPr>
        <w:pStyle w:val="Logo"/>
        <w:tabs>
          <w:tab w:val="left" w:pos="6282"/>
        </w:tabs>
        <w:rPr>
          <w:rFonts w:eastAsia="Times New Roman" w:cs="Times New Roman"/>
        </w:rPr>
      </w:pPr>
    </w:p>
    <w:p w:rsidR="00E279B8" w:rsidP="6C223E78" w:rsidRDefault="004A1105" w14:paraId="3CD32B47" w14:textId="57FB59BD">
      <w:pPr>
        <w:pStyle w:val="Subtitle"/>
        <w:rPr>
          <w:rFonts w:eastAsia="Times New Roman" w:cs="Times New Roman"/>
        </w:rPr>
      </w:pPr>
      <w:sdt>
        <w:sdtPr>
          <w:alias w:val="Presented by:"/>
          <w:tag w:val="Presented by:"/>
          <w:id w:val="2116784469"/>
          <w:placeholder>
            <w:docPart w:val="E32D0292D61F45F6A468B31916D4D8EE"/>
          </w:placeholder>
          <w:temporary/>
          <w:showingPlcHdr/>
          <w15:appearance w15:val="hidden"/>
        </w:sdtPr>
        <w:sdtEndPr/>
        <w:sdtContent>
          <w:r w:rsidR="00E279B8">
            <w:t>Presented by:</w:t>
          </w:r>
        </w:sdtContent>
      </w:sdt>
      <w:r w:rsidR="00E279B8">
        <w:t xml:space="preserve"> </w:t>
      </w:r>
      <w:sdt>
        <w:sdtPr>
          <w:alias w:val="Enter your name:"/>
          <w:tag w:val="Enter your name:"/>
          <w:id w:val="-679964544"/>
          <w:placeholder>
            <w:docPart w:val="092617777EC5495A90566F502826D87D"/>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9C6B6B">
            <w:t>Michael Le</w:t>
          </w:r>
          <w:r w:rsidR="00FD3CAD">
            <w:t xml:space="preserve">, </w:t>
          </w:r>
          <w:r w:rsidR="009C6B6B">
            <w:t>Debashis Jena</w:t>
          </w:r>
          <w:r w:rsidR="00465FA7">
            <w:t>,</w:t>
          </w:r>
          <w:r w:rsidR="009C6B6B">
            <w:t xml:space="preserve"> Austin Johnson</w:t>
          </w:r>
          <w:r w:rsidR="00FD3CAD">
            <w:t xml:space="preserve">, </w:t>
          </w:r>
          <w:r w:rsidR="009C6B6B">
            <w:t>Prince Antwi Aboagye</w:t>
          </w:r>
          <w:r w:rsidR="00FD3CAD">
            <w:t>,</w:t>
          </w:r>
          <w:r w:rsidR="009C6B6B">
            <w:t xml:space="preserve"> Didimus Kimbi</w:t>
          </w:r>
          <w:r w:rsidR="00FD3CAD">
            <w:t>,</w:t>
          </w:r>
          <w:r w:rsidR="009C6B6B">
            <w:t xml:space="preserve"> Damion Sevilla</w:t>
          </w:r>
        </w:sdtContent>
      </w:sdt>
    </w:p>
    <w:p w:rsidR="00E279B8" w:rsidP="6C223E78" w:rsidRDefault="003D1AED" w14:paraId="2E6531E7" w14:textId="576382FD">
      <w:pPr>
        <w:pStyle w:val="Contactinfo"/>
        <w:jc w:val="left"/>
        <w:rPr>
          <w:rFonts w:eastAsia="Times New Roman" w:cs="Times New Roman"/>
        </w:rPr>
      </w:pPr>
      <w:r w:rsidRPr="6C223E78">
        <w:rPr>
          <w:rFonts w:eastAsia="Times New Roman" w:cs="Times New Roman"/>
        </w:rPr>
        <w:t>SWEN 670 – sOFTWARE eNGINEERING pROJECT</w:t>
      </w:r>
    </w:p>
    <w:p w:rsidR="00DA26C4" w:rsidP="6C223E78" w:rsidRDefault="009C6B6B" w14:paraId="1FA506BE" w14:textId="2C90D64F">
      <w:pPr>
        <w:pStyle w:val="Contactinfo"/>
        <w:jc w:val="left"/>
        <w:rPr>
          <w:rFonts w:eastAsia="Times New Roman" w:cs="Times New Roman"/>
        </w:rPr>
      </w:pPr>
      <w:r w:rsidRPr="6C223E78">
        <w:rPr>
          <w:rFonts w:eastAsia="Times New Roman" w:cs="Times New Roman"/>
        </w:rPr>
        <w:t>June</w:t>
      </w:r>
      <w:r w:rsidRPr="6C223E78" w:rsidR="00DA26C4">
        <w:rPr>
          <w:rFonts w:eastAsia="Times New Roman" w:cs="Times New Roman"/>
        </w:rPr>
        <w:t xml:space="preserve"> </w:t>
      </w:r>
      <w:r w:rsidRPr="6C223E78" w:rsidR="008933FF">
        <w:rPr>
          <w:rFonts w:eastAsia="Times New Roman" w:cs="Times New Roman"/>
        </w:rPr>
        <w:t>11</w:t>
      </w:r>
      <w:r w:rsidRPr="6C223E78" w:rsidR="00DA26C4">
        <w:rPr>
          <w:rFonts w:eastAsia="Times New Roman" w:cs="Times New Roman"/>
        </w:rPr>
        <w:t>, 2021</w:t>
      </w:r>
    </w:p>
    <w:p w:rsidR="00DA26C4" w:rsidP="6C223E78" w:rsidRDefault="00130E92" w14:paraId="458E2A9F" w14:textId="587AB3F8">
      <w:pPr>
        <w:pStyle w:val="Contactinfo"/>
        <w:jc w:val="left"/>
        <w:rPr>
          <w:rFonts w:eastAsia="Times New Roman" w:cs="Times New Roman"/>
        </w:rPr>
      </w:pPr>
      <w:r w:rsidRPr="6C223E78">
        <w:rPr>
          <w:rFonts w:eastAsia="Times New Roman" w:cs="Times New Roman"/>
        </w:rPr>
        <w:t xml:space="preserve">reVision </w:t>
      </w:r>
      <w:r w:rsidRPr="6C223E78" w:rsidR="00DA26C4">
        <w:rPr>
          <w:rFonts w:eastAsia="Times New Roman" w:cs="Times New Roman"/>
        </w:rPr>
        <w:t>1.</w:t>
      </w:r>
      <w:r w:rsidRPr="6C223E78" w:rsidR="00F8781F">
        <w:rPr>
          <w:rFonts w:eastAsia="Times New Roman" w:cs="Times New Roman"/>
        </w:rPr>
        <w:t>0</w:t>
      </w:r>
    </w:p>
    <w:p w:rsidR="00907CBB" w:rsidP="6C223E78" w:rsidRDefault="00907CBB" w14:paraId="7B383252" w14:textId="77517080">
      <w:pPr>
        <w:rPr>
          <w:rFonts w:eastAsia="Times New Roman" w:cs="Times New Roman"/>
          <w:noProof/>
        </w:rPr>
      </w:pPr>
    </w:p>
    <w:p w:rsidR="00AB5663" w:rsidP="6C223E78" w:rsidRDefault="00AB5663" w14:paraId="5B015E21" w14:textId="485E5700">
      <w:pPr>
        <w:rPr>
          <w:rFonts w:eastAsia="Times New Roman" w:cs="Times New Roman"/>
        </w:rPr>
      </w:pPr>
    </w:p>
    <w:p w:rsidRPr="00AB5663" w:rsidR="00744B06" w:rsidP="6C223E78" w:rsidRDefault="00744B06" w14:paraId="0E3BE9E9" w14:textId="39475F1A">
      <w:pPr>
        <w:rPr>
          <w:rFonts w:eastAsia="Times New Roman" w:cs="Times New Roman"/>
          <w:spacing w:val="-10"/>
          <w:kern w:val="28"/>
          <w:sz w:val="56"/>
          <w:szCs w:val="56"/>
        </w:rPr>
      </w:pPr>
      <w:r w:rsidRPr="6C223E78">
        <w:rPr>
          <w:rFonts w:eastAsia="Times New Roman" w:cs="Times New Roman"/>
        </w:rPr>
        <w:lastRenderedPageBreak/>
        <w:t xml:space="preserve">Project name: </w:t>
      </w:r>
      <w:r w:rsidRPr="6C223E78" w:rsidR="00B86601">
        <w:rPr>
          <w:rFonts w:eastAsia="Times New Roman" w:cs="Times New Roman"/>
        </w:rPr>
        <w:t>Mnemosyne</w:t>
      </w:r>
      <w:r w:rsidRPr="6C223E78" w:rsidR="00DA26C4">
        <w:rPr>
          <w:rFonts w:eastAsia="Times New Roman" w:cs="Times New Roman"/>
        </w:rPr>
        <w:t xml:space="preserve">, </w:t>
      </w:r>
      <w:r w:rsidRPr="6C223E78" w:rsidR="009C6B6B">
        <w:rPr>
          <w:rFonts w:eastAsia="Times New Roman" w:cs="Times New Roman"/>
        </w:rPr>
        <w:t>Disability Mobile</w:t>
      </w:r>
      <w:r w:rsidRPr="6C223E78" w:rsidR="00DA26C4">
        <w:rPr>
          <w:rFonts w:eastAsia="Times New Roman" w:cs="Times New Roman"/>
        </w:rPr>
        <w:t xml:space="preserve"> Application</w:t>
      </w:r>
      <w:r w:rsidRPr="6C223E78">
        <w:rPr>
          <w:rFonts w:eastAsia="Times New Roman" w:cs="Times New Roman"/>
        </w:rPr>
        <w:t xml:space="preserve"> </w:t>
      </w:r>
    </w:p>
    <w:p w:rsidR="00744B06" w:rsidP="0BF09936" w:rsidRDefault="00744B06" w14:paraId="2B894D9D" w14:textId="5AA671CE">
      <w:pPr>
        <w:pStyle w:val="Subtitle"/>
        <w:numPr>
          <w:numId w:val="0"/>
        </w:numPr>
        <w:rPr>
          <w:rFonts w:eastAsia="Times New Roman" w:cs="Times New Roman"/>
        </w:rPr>
      </w:pPr>
      <w:r w:rsidRPr="0BF09936" w:rsidR="00744B06">
        <w:rPr>
          <w:rFonts w:eastAsia="Times New Roman" w:cs="Times New Roman"/>
        </w:rPr>
        <w:t xml:space="preserve">Date: </w:t>
      </w:r>
      <w:r w:rsidRPr="0BF09936" w:rsidR="009C6B6B">
        <w:rPr>
          <w:rFonts w:eastAsia="Times New Roman" w:cs="Times New Roman"/>
        </w:rPr>
        <w:t>June</w:t>
      </w:r>
      <w:r w:rsidRPr="0BF09936" w:rsidR="00744B06">
        <w:rPr>
          <w:rFonts w:eastAsia="Times New Roman" w:cs="Times New Roman"/>
        </w:rPr>
        <w:t xml:space="preserve"> </w:t>
      </w:r>
      <w:r w:rsidRPr="0BF09936" w:rsidR="5285B57C">
        <w:rPr>
          <w:rFonts w:eastAsia="Times New Roman" w:cs="Times New Roman"/>
        </w:rPr>
        <w:t>27</w:t>
      </w:r>
      <w:r w:rsidRPr="0BF09936" w:rsidR="00744B06">
        <w:rPr>
          <w:rFonts w:eastAsia="Times New Roman" w:cs="Times New Roman"/>
        </w:rPr>
        <w:t>, 2021</w:t>
      </w:r>
    </w:p>
    <w:p w:rsidR="00744B06" w:rsidP="6C223E78" w:rsidRDefault="00744B06" w14:paraId="4D733BD4" w14:textId="6CC8FC50">
      <w:pPr>
        <w:pStyle w:val="Subtitle"/>
        <w:rPr>
          <w:rFonts w:eastAsia="Times New Roman" w:cs="Times New Roman"/>
        </w:rPr>
      </w:pPr>
      <w:r w:rsidRPr="6C223E78">
        <w:rPr>
          <w:rFonts w:eastAsia="Times New Roman" w:cs="Times New Roman"/>
        </w:rPr>
        <w:t xml:space="preserve">Project </w:t>
      </w:r>
      <w:r w:rsidRPr="6C223E78" w:rsidR="008933FF">
        <w:rPr>
          <w:rFonts w:eastAsia="Times New Roman" w:cs="Times New Roman"/>
        </w:rPr>
        <w:t>L</w:t>
      </w:r>
      <w:r w:rsidRPr="6C223E78">
        <w:rPr>
          <w:rFonts w:eastAsia="Times New Roman" w:cs="Times New Roman"/>
        </w:rPr>
        <w:t xml:space="preserve">eader: </w:t>
      </w:r>
      <w:r w:rsidRPr="6C223E78" w:rsidR="009C6B6B">
        <w:rPr>
          <w:rFonts w:eastAsia="Times New Roman" w:cs="Times New Roman"/>
        </w:rPr>
        <w:t>Michael Le</w:t>
      </w:r>
    </w:p>
    <w:p w:rsidR="00744B06" w:rsidP="6C223E78" w:rsidRDefault="00744B06" w14:paraId="58CB0BE8" w14:textId="685653B7">
      <w:pPr>
        <w:pStyle w:val="Subtitle"/>
        <w:rPr>
          <w:rFonts w:eastAsia="Times New Roman" w:cs="Times New Roman"/>
        </w:rPr>
      </w:pPr>
      <w:r w:rsidRPr="6C223E78">
        <w:rPr>
          <w:rFonts w:eastAsia="Times New Roman" w:cs="Times New Roman"/>
        </w:rPr>
        <w:t xml:space="preserve">Phase: </w:t>
      </w:r>
      <w:r w:rsidRPr="6C223E78" w:rsidR="00C82826">
        <w:rPr>
          <w:rFonts w:eastAsia="Times New Roman" w:cs="Times New Roman"/>
        </w:rPr>
        <w:t>Design &amp; Engineering and Execution</w:t>
      </w:r>
    </w:p>
    <w:p w:rsidRPr="008220D3" w:rsidR="00744B06" w:rsidP="6C223E78" w:rsidRDefault="00744B06" w14:paraId="00949F99" w14:textId="77777777">
      <w:pPr>
        <w:rPr>
          <w:rFonts w:eastAsia="Times New Roman" w:cs="Times New Roman"/>
        </w:rPr>
      </w:pPr>
    </w:p>
    <w:p w:rsidR="00744B06" w:rsidP="6C223E78" w:rsidRDefault="00744B06" w14:paraId="60BB5BAA" w14:textId="1821C8E5">
      <w:pPr>
        <w:pStyle w:val="Subtitle"/>
        <w:rPr>
          <w:rFonts w:eastAsia="Times New Roman" w:cs="Times New Roman"/>
        </w:rPr>
      </w:pPr>
      <w:r w:rsidRPr="6C223E78">
        <w:rPr>
          <w:rFonts w:eastAsia="Times New Roman" w:cs="Times New Roman"/>
        </w:rPr>
        <w:t xml:space="preserve">For approval: </w:t>
      </w:r>
      <w:r w:rsidRPr="6C223E78" w:rsidR="009C6B6B">
        <w:rPr>
          <w:rFonts w:eastAsia="Times New Roman" w:cs="Times New Roman"/>
        </w:rPr>
        <w:t xml:space="preserve">Michael Le </w:t>
      </w:r>
    </w:p>
    <w:p w:rsidR="00744B06" w:rsidP="6C223E78" w:rsidRDefault="009C6B6B" w14:paraId="0EB8739C" w14:textId="351594BE">
      <w:pPr>
        <w:rPr>
          <w:rFonts w:eastAsia="Times New Roman" w:cs="Times New Roman"/>
          <w:color w:val="000000" w:themeColor="text1"/>
        </w:rPr>
      </w:pPr>
      <w:r w:rsidRPr="6C223E78">
        <w:rPr>
          <w:rFonts w:eastAsia="Times New Roman" w:cs="Times New Roman"/>
          <w:sz w:val="32"/>
          <w:szCs w:val="32"/>
          <w:u w:val="single"/>
        </w:rPr>
        <w:t>Michael le</w:t>
      </w:r>
      <w:r w:rsidRPr="6C223E78" w:rsidR="00744B06">
        <w:rPr>
          <w:rFonts w:eastAsia="Times New Roman" w:cs="Times New Roman"/>
          <w:sz w:val="32"/>
          <w:szCs w:val="32"/>
          <w:u w:val="single"/>
        </w:rPr>
        <w:t xml:space="preserve">         </w:t>
      </w:r>
      <w:r w:rsidRPr="6C223E78" w:rsidR="00744B06">
        <w:rPr>
          <w:rFonts w:eastAsia="Times New Roman" w:cs="Times New Roman"/>
        </w:rPr>
        <w:t xml:space="preserve"> </w:t>
      </w:r>
      <w:r w:rsidRPr="6C223E78" w:rsidR="00744B06">
        <w:rPr>
          <w:rFonts w:eastAsia="Times New Roman" w:cs="Times New Roman"/>
          <w:sz w:val="32"/>
          <w:szCs w:val="32"/>
        </w:rPr>
        <w:t xml:space="preserve"> </w:t>
      </w:r>
      <w:r w:rsidRPr="6C223E78" w:rsidR="00744B06">
        <w:rPr>
          <w:rFonts w:eastAsia="Times New Roman" w:cs="Times New Roman"/>
          <w:color w:val="000000" w:themeColor="text1"/>
        </w:rPr>
        <w:t xml:space="preserve">Date: </w:t>
      </w:r>
      <w:r w:rsidRPr="6C223E78" w:rsidR="00D26D82">
        <w:rPr>
          <w:rFonts w:eastAsia="Times New Roman" w:cs="Times New Roman"/>
          <w:color w:val="000000" w:themeColor="text1"/>
        </w:rPr>
        <w:t>06</w:t>
      </w:r>
      <w:r w:rsidRPr="6C223E78" w:rsidR="00744B06">
        <w:rPr>
          <w:rFonts w:eastAsia="Times New Roman" w:cs="Times New Roman"/>
          <w:color w:val="000000" w:themeColor="text1"/>
        </w:rPr>
        <w:t>/</w:t>
      </w:r>
      <w:r w:rsidRPr="6C223E78" w:rsidR="00D26D82">
        <w:rPr>
          <w:rFonts w:eastAsia="Times New Roman" w:cs="Times New Roman"/>
          <w:color w:val="000000" w:themeColor="text1"/>
        </w:rPr>
        <w:t>0</w:t>
      </w:r>
      <w:r w:rsidRPr="6C223E78" w:rsidR="008933FF">
        <w:rPr>
          <w:rFonts w:eastAsia="Times New Roman" w:cs="Times New Roman"/>
          <w:color w:val="000000" w:themeColor="text1"/>
        </w:rPr>
        <w:t>8</w:t>
      </w:r>
      <w:r w:rsidRPr="6C223E78" w:rsidR="00744B06">
        <w:rPr>
          <w:rFonts w:eastAsia="Times New Roman" w:cs="Times New Roman"/>
          <w:color w:val="000000" w:themeColor="text1"/>
        </w:rPr>
        <w:t>/2021</w:t>
      </w:r>
    </w:p>
    <w:p w:rsidRPr="00861546" w:rsidR="00744B06" w:rsidP="6C223E78" w:rsidRDefault="00744B06" w14:paraId="5537E75C" w14:textId="77777777">
      <w:pPr>
        <w:rPr>
          <w:rFonts w:eastAsia="Times New Roman" w:cs="Times New Roman"/>
          <w:sz w:val="32"/>
          <w:szCs w:val="32"/>
          <w:u w:val="single"/>
        </w:rPr>
      </w:pPr>
    </w:p>
    <w:p w:rsidR="00744B06" w:rsidP="6C223E78" w:rsidRDefault="00744B06" w14:paraId="5CB39D65" w14:textId="59AEE62B">
      <w:pPr>
        <w:pStyle w:val="Subtitle"/>
        <w:rPr>
          <w:rFonts w:eastAsia="Times New Roman" w:cs="Times New Roman"/>
        </w:rPr>
      </w:pPr>
      <w:r w:rsidRPr="6C223E78">
        <w:rPr>
          <w:rFonts w:eastAsia="Times New Roman" w:cs="Times New Roman"/>
        </w:rPr>
        <w:t>For approval: Dr. Mir</w:t>
      </w:r>
      <w:r w:rsidRPr="6C223E78" w:rsidR="000744FA">
        <w:rPr>
          <w:rFonts w:eastAsia="Times New Roman" w:cs="Times New Roman"/>
        </w:rPr>
        <w:t xml:space="preserve"> Mohammed</w:t>
      </w:r>
      <w:r w:rsidRPr="6C223E78">
        <w:rPr>
          <w:rFonts w:eastAsia="Times New Roman" w:cs="Times New Roman"/>
        </w:rPr>
        <w:t xml:space="preserve"> Assadullah</w:t>
      </w:r>
    </w:p>
    <w:p w:rsidR="00744B06" w:rsidP="6C223E78" w:rsidRDefault="00744B06" w14:paraId="71AA17E3" w14:textId="72AED0F9">
      <w:pPr>
        <w:pStyle w:val="Subtitle"/>
        <w:rPr>
          <w:rFonts w:eastAsia="Times New Roman" w:cs="Times New Roman"/>
          <w:color w:val="000000" w:themeColor="text1"/>
        </w:rPr>
      </w:pPr>
      <w:r w:rsidRPr="6C223E78">
        <w:rPr>
          <w:rFonts w:eastAsia="Times New Roman" w:cs="Times New Roman"/>
          <w:color w:val="000000" w:themeColor="text1"/>
          <w:sz w:val="32"/>
          <w:szCs w:val="32"/>
          <w:u w:val="single"/>
        </w:rPr>
        <w:t xml:space="preserve">         </w:t>
      </w:r>
      <w:r w:rsidRPr="6C223E78">
        <w:rPr>
          <w:rFonts w:eastAsia="Times New Roman" w:cs="Times New Roman"/>
          <w:color w:val="000000" w:themeColor="text1"/>
        </w:rPr>
        <w:t xml:space="preserve"> Date: </w:t>
      </w:r>
      <w:r w:rsidRPr="6C223E78" w:rsidR="009C6B6B">
        <w:rPr>
          <w:rFonts w:eastAsia="Times New Roman" w:cs="Times New Roman"/>
          <w:color w:val="000000" w:themeColor="text1"/>
        </w:rPr>
        <w:t>06</w:t>
      </w:r>
      <w:r w:rsidRPr="6C223E78">
        <w:rPr>
          <w:rFonts w:eastAsia="Times New Roman" w:cs="Times New Roman"/>
          <w:color w:val="000000" w:themeColor="text1"/>
        </w:rPr>
        <w:t>/</w:t>
      </w:r>
      <w:r w:rsidRPr="6C223E78" w:rsidR="008933FF">
        <w:rPr>
          <w:rFonts w:eastAsia="Times New Roman" w:cs="Times New Roman"/>
          <w:color w:val="000000" w:themeColor="text1"/>
        </w:rPr>
        <w:t>11</w:t>
      </w:r>
      <w:r w:rsidRPr="6C223E78">
        <w:rPr>
          <w:rFonts w:eastAsia="Times New Roman" w:cs="Times New Roman"/>
          <w:color w:val="000000" w:themeColor="text1"/>
        </w:rPr>
        <w:t>/2021</w:t>
      </w:r>
    </w:p>
    <w:p w:rsidR="00744B06" w:rsidP="6C223E78" w:rsidRDefault="00744B06" w14:paraId="25634465" w14:textId="77777777">
      <w:pPr>
        <w:rPr>
          <w:rFonts w:eastAsia="Times New Roman" w:cs="Times New Roman"/>
        </w:rPr>
      </w:pPr>
    </w:p>
    <w:p w:rsidR="00744B06" w:rsidP="6C223E78" w:rsidRDefault="00744B06" w14:paraId="6C43A3F1" w14:textId="77777777">
      <w:pPr>
        <w:rPr>
          <w:rFonts w:eastAsia="Times New Roman" w:cs="Times New Roman"/>
        </w:rPr>
      </w:pPr>
      <w:r w:rsidRPr="6C223E78">
        <w:rPr>
          <w:rFonts w:eastAsia="Times New Roman" w:cs="Times New Roman"/>
        </w:rPr>
        <w:br w:type="page"/>
      </w:r>
    </w:p>
    <w:p w:rsidRPr="002E2F4F" w:rsidR="00744B06" w:rsidP="6C223E78" w:rsidRDefault="00D636D7" w14:paraId="79F538CD" w14:textId="17F22DF5">
      <w:pPr>
        <w:jc w:val="center"/>
        <w:rPr>
          <w:rFonts w:eastAsia="Times New Roman" w:cs="Times New Roman"/>
          <w:sz w:val="32"/>
          <w:szCs w:val="32"/>
        </w:rPr>
      </w:pPr>
      <w:r w:rsidRPr="6C223E78">
        <w:rPr>
          <w:rFonts w:eastAsia="Times New Roman" w:cs="Times New Roman"/>
          <w:sz w:val="32"/>
          <w:szCs w:val="32"/>
        </w:rPr>
        <w:lastRenderedPageBreak/>
        <w:t>Revision</w:t>
      </w:r>
      <w:r w:rsidRPr="6C223E78" w:rsidR="00744B06">
        <w:rPr>
          <w:rFonts w:eastAsia="Times New Roman" w:cs="Times New Roman"/>
          <w:sz w:val="32"/>
          <w:szCs w:val="32"/>
        </w:rPr>
        <w:t xml:space="preserve"> History</w:t>
      </w:r>
    </w:p>
    <w:p w:rsidR="00744B06" w:rsidP="6C223E78" w:rsidRDefault="00744B06" w14:paraId="4F91122C" w14:textId="77777777">
      <w:pPr>
        <w:jc w:val="center"/>
        <w:rPr>
          <w:rFonts w:eastAsia="Times New Roman" w:cs="Times New Roman"/>
          <w:sz w:val="32"/>
          <w:szCs w:val="32"/>
        </w:rPr>
      </w:pPr>
    </w:p>
    <w:tbl>
      <w:tblPr>
        <w:tblStyle w:val="TableGrid"/>
        <w:tblW w:w="9360" w:type="dxa"/>
        <w:tblLook w:val="04A0" w:firstRow="1" w:lastRow="0" w:firstColumn="1" w:lastColumn="0" w:noHBand="0" w:noVBand="1"/>
      </w:tblPr>
      <w:tblGrid>
        <w:gridCol w:w="1080"/>
        <w:gridCol w:w="1339"/>
        <w:gridCol w:w="2369"/>
        <w:gridCol w:w="2880"/>
        <w:gridCol w:w="1692"/>
      </w:tblGrid>
      <w:tr w:rsidR="002D7D1E" w:rsidTr="0BF09936" w14:paraId="1F75AA85" w14:textId="77777777">
        <w:tc>
          <w:tcPr>
            <w:tcW w:w="1080" w:type="dxa"/>
            <w:tcMar/>
          </w:tcPr>
          <w:p w:rsidRPr="002E2F4F" w:rsidR="002D7D1E" w:rsidP="6C223E78" w:rsidRDefault="002D7D1E" w14:paraId="0B730C03" w14:textId="6275C2FB">
            <w:pPr>
              <w:rPr>
                <w:rFonts w:eastAsia="Times New Roman" w:cs="Times New Roman"/>
              </w:rPr>
            </w:pPr>
            <w:r w:rsidRPr="6C223E78">
              <w:rPr>
                <w:rFonts w:eastAsia="Times New Roman" w:cs="Times New Roman"/>
              </w:rPr>
              <w:t>Version Number</w:t>
            </w:r>
          </w:p>
        </w:tc>
        <w:tc>
          <w:tcPr>
            <w:tcW w:w="1339" w:type="dxa"/>
            <w:tcMar/>
          </w:tcPr>
          <w:p w:rsidRPr="002E2F4F" w:rsidR="002D7D1E" w:rsidP="6C223E78" w:rsidRDefault="002D7D1E" w14:paraId="57A08364" w14:textId="77777777">
            <w:pPr>
              <w:rPr>
                <w:rFonts w:eastAsia="Times New Roman" w:cs="Times New Roman"/>
              </w:rPr>
            </w:pPr>
            <w:r w:rsidRPr="6C223E78">
              <w:rPr>
                <w:rFonts w:eastAsia="Times New Roman" w:cs="Times New Roman"/>
              </w:rPr>
              <w:t>Date</w:t>
            </w:r>
          </w:p>
        </w:tc>
        <w:tc>
          <w:tcPr>
            <w:tcW w:w="2369" w:type="dxa"/>
            <w:tcMar/>
          </w:tcPr>
          <w:p w:rsidRPr="002E2F4F" w:rsidR="002D7D1E" w:rsidP="6C223E78" w:rsidRDefault="002D7D1E" w14:paraId="3328F633" w14:textId="5595282D">
            <w:pPr>
              <w:rPr>
                <w:rFonts w:eastAsia="Times New Roman" w:cs="Times New Roman"/>
              </w:rPr>
            </w:pPr>
            <w:r w:rsidRPr="6C223E78">
              <w:rPr>
                <w:rFonts w:eastAsia="Times New Roman" w:cs="Times New Roman"/>
              </w:rPr>
              <w:t>Description</w:t>
            </w:r>
          </w:p>
        </w:tc>
        <w:tc>
          <w:tcPr>
            <w:tcW w:w="2880" w:type="dxa"/>
            <w:tcMar/>
          </w:tcPr>
          <w:p w:rsidR="72C85143" w:rsidP="0BF09936" w:rsidRDefault="72C85143" w14:paraId="0C0A97DD" w14:textId="3917FAA5">
            <w:pPr>
              <w:pStyle w:val="Normal"/>
              <w:numPr>
                <w:numId w:val="0"/>
              </w:numPr>
              <w:rPr>
                <w:rFonts w:eastAsia="Times New Roman" w:cs="Times New Roman"/>
              </w:rPr>
            </w:pPr>
            <w:r w:rsidRPr="0BF09936" w:rsidR="72C85143">
              <w:rPr>
                <w:rFonts w:eastAsia="Times New Roman" w:cs="Times New Roman"/>
              </w:rPr>
              <w:t>Author(s)</w:t>
            </w:r>
          </w:p>
        </w:tc>
        <w:tc>
          <w:tcPr>
            <w:tcW w:w="1692" w:type="dxa"/>
            <w:tcMar/>
          </w:tcPr>
          <w:p w:rsidRPr="002E2F4F" w:rsidR="002D7D1E" w:rsidP="6C223E78" w:rsidRDefault="002D7D1E" w14:paraId="43DD64ED" w14:textId="6C0806E0">
            <w:pPr>
              <w:rPr>
                <w:rFonts w:eastAsia="Times New Roman" w:cs="Times New Roman"/>
              </w:rPr>
            </w:pPr>
            <w:r w:rsidRPr="6C223E78">
              <w:rPr>
                <w:rFonts w:eastAsia="Times New Roman" w:cs="Times New Roman"/>
              </w:rPr>
              <w:t>Approved By</w:t>
            </w:r>
          </w:p>
        </w:tc>
      </w:tr>
      <w:tr w:rsidR="002D7D1E" w:rsidTr="0BF09936" w14:paraId="4FCEE87E" w14:textId="77777777">
        <w:tc>
          <w:tcPr>
            <w:tcW w:w="1080" w:type="dxa"/>
            <w:tcMar/>
          </w:tcPr>
          <w:p w:rsidRPr="002E2F4F" w:rsidR="002D7D1E" w:rsidP="6C223E78" w:rsidRDefault="002D7D1E" w14:paraId="001B82AB" w14:textId="77777777">
            <w:pPr>
              <w:rPr>
                <w:rFonts w:eastAsia="Times New Roman" w:cs="Times New Roman"/>
              </w:rPr>
            </w:pPr>
            <w:r w:rsidRPr="6C223E78">
              <w:rPr>
                <w:rFonts w:eastAsia="Times New Roman" w:cs="Times New Roman"/>
              </w:rPr>
              <w:t>1.0</w:t>
            </w:r>
          </w:p>
        </w:tc>
        <w:tc>
          <w:tcPr>
            <w:tcW w:w="1339" w:type="dxa"/>
            <w:tcMar/>
          </w:tcPr>
          <w:p w:rsidRPr="002E2F4F" w:rsidR="002D7D1E" w:rsidP="6C223E78" w:rsidRDefault="00F8781F" w14:paraId="3A707F23" w14:textId="3F3C61AC">
            <w:pPr>
              <w:rPr>
                <w:rFonts w:eastAsia="Times New Roman" w:cs="Times New Roman"/>
              </w:rPr>
            </w:pPr>
            <w:r w:rsidRPr="0BF09936" w:rsidR="00F8781F">
              <w:rPr>
                <w:rFonts w:eastAsia="Times New Roman" w:cs="Times New Roman"/>
              </w:rPr>
              <w:t>06</w:t>
            </w:r>
            <w:r w:rsidRPr="0BF09936" w:rsidR="002D7D1E">
              <w:rPr>
                <w:rFonts w:eastAsia="Times New Roman" w:cs="Times New Roman"/>
              </w:rPr>
              <w:t>/</w:t>
            </w:r>
            <w:r w:rsidRPr="0BF09936" w:rsidR="72598899">
              <w:rPr>
                <w:rFonts w:eastAsia="Times New Roman" w:cs="Times New Roman"/>
              </w:rPr>
              <w:t>27</w:t>
            </w:r>
            <w:r w:rsidRPr="0BF09936" w:rsidR="002D7D1E">
              <w:rPr>
                <w:rFonts w:eastAsia="Times New Roman" w:cs="Times New Roman"/>
              </w:rPr>
              <w:t>/2021</w:t>
            </w:r>
          </w:p>
        </w:tc>
        <w:tc>
          <w:tcPr>
            <w:tcW w:w="2369" w:type="dxa"/>
            <w:tcMar/>
          </w:tcPr>
          <w:p w:rsidRPr="002E2F4F" w:rsidR="002D7D1E" w:rsidP="6C223E78" w:rsidRDefault="002D7D1E" w14:paraId="6E303D84" w14:textId="49100B2D">
            <w:pPr>
              <w:rPr>
                <w:rFonts w:eastAsia="Times New Roman" w:cs="Times New Roman"/>
              </w:rPr>
            </w:pPr>
            <w:r w:rsidRPr="6C223E78">
              <w:rPr>
                <w:rFonts w:eastAsia="Times New Roman" w:cs="Times New Roman"/>
              </w:rPr>
              <w:t xml:space="preserve">Initial </w:t>
            </w:r>
            <w:r w:rsidRPr="6C223E78" w:rsidR="00C82826">
              <w:rPr>
                <w:rFonts w:eastAsia="Times New Roman" w:cs="Times New Roman"/>
              </w:rPr>
              <w:t>Technical Design Document</w:t>
            </w:r>
          </w:p>
        </w:tc>
        <w:tc>
          <w:tcPr>
            <w:tcW w:w="2880" w:type="dxa"/>
            <w:tcMar/>
          </w:tcPr>
          <w:p w:rsidR="128D4284" w:rsidP="0BF09936" w:rsidRDefault="128D4284" w14:paraId="11B4B3A1" w14:textId="217008A9">
            <w:pPr>
              <w:pStyle w:val="Normal"/>
              <w:numPr>
                <w:numId w:val="0"/>
              </w:numPr>
              <w:rPr>
                <w:rFonts w:eastAsia="Times New Roman" w:cs="Times New Roman"/>
              </w:rPr>
            </w:pPr>
            <w:r w:rsidRPr="0BF09936" w:rsidR="128D4284">
              <w:rPr>
                <w:rFonts w:eastAsia="Times New Roman" w:cs="Times New Roman"/>
              </w:rPr>
              <w:t>SWEN670 (</w:t>
            </w:r>
            <w:r w:rsidRPr="0BF09936" w:rsidR="6B64C4AD">
              <w:rPr>
                <w:rFonts w:eastAsia="Times New Roman" w:cs="Times New Roman"/>
              </w:rPr>
              <w:t>Summer</w:t>
            </w:r>
            <w:r w:rsidRPr="0BF09936" w:rsidR="1BDC8264">
              <w:rPr>
                <w:rFonts w:eastAsia="Times New Roman" w:cs="Times New Roman"/>
              </w:rPr>
              <w:t>, 2021</w:t>
            </w:r>
            <w:r w:rsidRPr="0BF09936" w:rsidR="2C0B8016">
              <w:rPr>
                <w:rFonts w:eastAsia="Times New Roman" w:cs="Times New Roman"/>
              </w:rPr>
              <w:t>)</w:t>
            </w:r>
            <w:r w:rsidRPr="0BF09936" w:rsidR="0FB278BC">
              <w:rPr>
                <w:rFonts w:eastAsia="Times New Roman" w:cs="Times New Roman"/>
              </w:rPr>
              <w:t xml:space="preserve"> - Team Charlie</w:t>
            </w:r>
          </w:p>
        </w:tc>
        <w:tc>
          <w:tcPr>
            <w:tcW w:w="1692" w:type="dxa"/>
            <w:tcMar/>
          </w:tcPr>
          <w:p w:rsidRPr="002E2F4F" w:rsidR="002D7D1E" w:rsidP="6C223E78" w:rsidRDefault="00F8781F" w14:paraId="08CA3138" w14:textId="7393D052">
            <w:pPr>
              <w:rPr>
                <w:rFonts w:eastAsia="Times New Roman" w:cs="Times New Roman"/>
              </w:rPr>
            </w:pPr>
          </w:p>
        </w:tc>
      </w:tr>
      <w:tr w:rsidR="002D7D1E" w:rsidTr="0BF09936" w14:paraId="7E56D538" w14:textId="77777777">
        <w:tc>
          <w:tcPr>
            <w:tcW w:w="1080" w:type="dxa"/>
            <w:tcMar/>
          </w:tcPr>
          <w:p w:rsidRPr="002E2F4F" w:rsidR="002D7D1E" w:rsidP="6C223E78" w:rsidRDefault="002D7D1E" w14:paraId="4FB9F7A0" w14:textId="1D950B26">
            <w:pPr>
              <w:rPr>
                <w:rFonts w:eastAsia="Times New Roman" w:cs="Times New Roman"/>
              </w:rPr>
            </w:pPr>
          </w:p>
        </w:tc>
        <w:tc>
          <w:tcPr>
            <w:tcW w:w="1339" w:type="dxa"/>
            <w:tcMar/>
          </w:tcPr>
          <w:p w:rsidRPr="002E2F4F" w:rsidR="002D7D1E" w:rsidP="6C223E78" w:rsidRDefault="002D7D1E" w14:paraId="2C5D8467" w14:textId="444F15B1">
            <w:pPr>
              <w:rPr>
                <w:rFonts w:eastAsia="Times New Roman" w:cs="Times New Roman"/>
              </w:rPr>
            </w:pPr>
          </w:p>
        </w:tc>
        <w:tc>
          <w:tcPr>
            <w:tcW w:w="2369" w:type="dxa"/>
            <w:tcMar/>
          </w:tcPr>
          <w:p w:rsidRPr="002E2F4F" w:rsidR="002D7D1E" w:rsidP="6C223E78" w:rsidRDefault="00130E92" w14:paraId="77D67A60" w14:textId="3B41C749">
            <w:pPr>
              <w:rPr>
                <w:rFonts w:eastAsia="Times New Roman" w:cs="Times New Roman"/>
              </w:rPr>
            </w:pPr>
            <w:r w:rsidRPr="6C223E78">
              <w:rPr>
                <w:rFonts w:eastAsia="Times New Roman" w:cs="Times New Roman"/>
              </w:rPr>
              <w:t>.</w:t>
            </w:r>
          </w:p>
        </w:tc>
        <w:tc>
          <w:tcPr>
            <w:tcW w:w="2880" w:type="dxa"/>
            <w:tcMar/>
          </w:tcPr>
          <w:p w:rsidR="0BF09936" w:rsidP="0BF09936" w:rsidRDefault="0BF09936" w14:paraId="46A02A56" w14:textId="1CB35B85">
            <w:pPr>
              <w:pStyle w:val="Normal"/>
              <w:numPr>
                <w:numId w:val="0"/>
              </w:numPr>
              <w:rPr>
                <w:rFonts w:eastAsia="Times New Roman" w:cs="Times New Roman"/>
              </w:rPr>
            </w:pPr>
          </w:p>
        </w:tc>
        <w:tc>
          <w:tcPr>
            <w:tcW w:w="1692" w:type="dxa"/>
            <w:tcMar/>
          </w:tcPr>
          <w:p w:rsidRPr="002E2F4F" w:rsidR="002D7D1E" w:rsidP="6C223E78" w:rsidRDefault="002D7D1E" w14:paraId="1AAD1DA4" w14:textId="73B8C646">
            <w:pPr>
              <w:rPr>
                <w:rFonts w:eastAsia="Times New Roman" w:cs="Times New Roman"/>
              </w:rPr>
            </w:pPr>
          </w:p>
        </w:tc>
      </w:tr>
      <w:tr w:rsidR="7C7BE5BB" w:rsidTr="0BF09936" w14:paraId="37905838" w14:textId="77777777">
        <w:tc>
          <w:tcPr>
            <w:tcW w:w="1080" w:type="dxa"/>
            <w:tcMar/>
          </w:tcPr>
          <w:p w:rsidR="2BBB624B" w:rsidP="6C223E78" w:rsidRDefault="2BBB624B" w14:paraId="3E232091" w14:textId="6F6C362A">
            <w:pPr>
              <w:rPr>
                <w:rFonts w:eastAsia="Times New Roman" w:cs="Times New Roman"/>
              </w:rPr>
            </w:pPr>
          </w:p>
        </w:tc>
        <w:tc>
          <w:tcPr>
            <w:tcW w:w="1339" w:type="dxa"/>
            <w:tcMar/>
          </w:tcPr>
          <w:p w:rsidR="2BBB624B" w:rsidP="6C223E78" w:rsidRDefault="2BBB624B" w14:paraId="5645F0F8" w14:textId="5D73B709">
            <w:pPr>
              <w:rPr>
                <w:rFonts w:eastAsia="Times New Roman" w:cs="Times New Roman"/>
              </w:rPr>
            </w:pPr>
          </w:p>
        </w:tc>
        <w:tc>
          <w:tcPr>
            <w:tcW w:w="2369" w:type="dxa"/>
            <w:tcMar/>
          </w:tcPr>
          <w:p w:rsidR="2BBB624B" w:rsidP="6C223E78" w:rsidRDefault="2BBB624B" w14:paraId="685FEAB4" w14:textId="65870E63">
            <w:pPr>
              <w:rPr>
                <w:rFonts w:eastAsia="Times New Roman" w:cs="Times New Roman"/>
              </w:rPr>
            </w:pPr>
          </w:p>
        </w:tc>
        <w:tc>
          <w:tcPr>
            <w:tcW w:w="2880" w:type="dxa"/>
            <w:tcMar/>
          </w:tcPr>
          <w:p w:rsidR="0BF09936" w:rsidP="0BF09936" w:rsidRDefault="0BF09936" w14:paraId="4C5B70BA" w14:textId="6280F146">
            <w:pPr>
              <w:pStyle w:val="Normal"/>
              <w:numPr>
                <w:numId w:val="0"/>
              </w:numPr>
              <w:rPr>
                <w:rFonts w:eastAsia="Times New Roman" w:cs="Times New Roman"/>
              </w:rPr>
            </w:pPr>
          </w:p>
        </w:tc>
        <w:tc>
          <w:tcPr>
            <w:tcW w:w="1692" w:type="dxa"/>
            <w:tcMar/>
          </w:tcPr>
          <w:p w:rsidR="2BBB624B" w:rsidP="6C223E78" w:rsidRDefault="2BBB624B" w14:paraId="16E55874" w14:textId="093FE820">
            <w:pPr>
              <w:rPr>
                <w:rFonts w:eastAsia="Times New Roman" w:cs="Times New Roman"/>
              </w:rPr>
            </w:pPr>
          </w:p>
        </w:tc>
      </w:tr>
    </w:tbl>
    <w:p w:rsidR="00744B06" w:rsidP="6C223E78" w:rsidRDefault="00744B06" w14:paraId="643ED1D5" w14:textId="77777777">
      <w:pPr>
        <w:jc w:val="center"/>
        <w:rPr>
          <w:rFonts w:eastAsia="Times New Roman" w:cs="Times New Roman"/>
          <w:sz w:val="32"/>
          <w:szCs w:val="32"/>
        </w:rPr>
      </w:pPr>
    </w:p>
    <w:p w:rsidRPr="002E2F4F" w:rsidR="00744B06" w:rsidP="6C223E78" w:rsidRDefault="00744B06" w14:paraId="5904C865" w14:textId="77777777">
      <w:pPr>
        <w:jc w:val="center"/>
        <w:rPr>
          <w:rFonts w:eastAsia="Times New Roman" w:cs="Times New Roman"/>
        </w:rPr>
      </w:pPr>
    </w:p>
    <w:p w:rsidR="00744B06" w:rsidP="6C223E78" w:rsidRDefault="00744B06" w14:paraId="2788B9BD" w14:textId="77777777">
      <w:pPr>
        <w:rPr>
          <w:rFonts w:eastAsia="Times New Roman" w:cs="Times New Roman"/>
          <w:sz w:val="32"/>
          <w:szCs w:val="32"/>
          <w:u w:val="single"/>
        </w:rPr>
      </w:pPr>
    </w:p>
    <w:p w:rsidR="00744B06" w:rsidP="6C223E78" w:rsidRDefault="00744B06" w14:paraId="434A427B" w14:textId="77777777">
      <w:pPr>
        <w:rPr>
          <w:rFonts w:eastAsia="Times New Roman" w:cs="Times New Roman"/>
          <w:sz w:val="32"/>
          <w:szCs w:val="32"/>
          <w:u w:val="single"/>
        </w:rPr>
      </w:pPr>
    </w:p>
    <w:p w:rsidR="00744B06" w:rsidP="6C223E78" w:rsidRDefault="00744B06" w14:paraId="12E532B7" w14:textId="77777777">
      <w:pPr>
        <w:rPr>
          <w:rFonts w:eastAsia="Times New Roman" w:cs="Times New Roman"/>
          <w:sz w:val="32"/>
          <w:szCs w:val="32"/>
          <w:u w:val="single"/>
        </w:rPr>
      </w:pPr>
    </w:p>
    <w:p w:rsidR="00744B06" w:rsidP="6C223E78" w:rsidRDefault="00744B06" w14:paraId="7DD75BA3" w14:textId="77777777">
      <w:pPr>
        <w:rPr>
          <w:rFonts w:eastAsia="Times New Roman" w:cs="Times New Roman"/>
          <w:sz w:val="32"/>
          <w:szCs w:val="32"/>
          <w:u w:val="single"/>
        </w:rPr>
      </w:pPr>
    </w:p>
    <w:p w:rsidR="00744B06" w:rsidP="6C223E78" w:rsidRDefault="00744B06" w14:paraId="49E36F28" w14:textId="77777777">
      <w:pPr>
        <w:rPr>
          <w:rFonts w:eastAsia="Times New Roman" w:cs="Times New Roman"/>
          <w:sz w:val="32"/>
          <w:szCs w:val="32"/>
          <w:u w:val="single"/>
        </w:rPr>
      </w:pPr>
    </w:p>
    <w:p w:rsidR="00744B06" w:rsidP="6C223E78" w:rsidRDefault="00744B06" w14:paraId="352C1D96" w14:textId="77777777">
      <w:pPr>
        <w:rPr>
          <w:rFonts w:eastAsia="Times New Roman" w:cs="Times New Roman"/>
          <w:sz w:val="32"/>
          <w:szCs w:val="32"/>
          <w:u w:val="single"/>
        </w:rPr>
      </w:pPr>
    </w:p>
    <w:p w:rsidR="00744B06" w:rsidP="6C223E78" w:rsidRDefault="00744B06" w14:paraId="7877C4FA" w14:textId="77777777">
      <w:pPr>
        <w:rPr>
          <w:rFonts w:eastAsia="Times New Roman" w:cs="Times New Roman"/>
          <w:sz w:val="32"/>
          <w:szCs w:val="32"/>
          <w:u w:val="single"/>
        </w:rPr>
      </w:pPr>
    </w:p>
    <w:p w:rsidR="00744B06" w:rsidP="6C223E78" w:rsidRDefault="00744B06" w14:paraId="25CCA195" w14:textId="77777777">
      <w:pPr>
        <w:rPr>
          <w:rFonts w:eastAsia="Times New Roman" w:cs="Times New Roman"/>
          <w:sz w:val="32"/>
          <w:szCs w:val="32"/>
          <w:u w:val="single"/>
        </w:rPr>
      </w:pPr>
    </w:p>
    <w:p w:rsidR="00744B06" w:rsidP="6C223E78" w:rsidRDefault="00744B06" w14:paraId="365FA739" w14:textId="2E0C29FB">
      <w:pPr>
        <w:rPr>
          <w:rFonts w:eastAsia="Times New Roman" w:cs="Times New Roman"/>
          <w:sz w:val="32"/>
          <w:szCs w:val="32"/>
          <w:u w:val="single"/>
        </w:rPr>
      </w:pPr>
      <w:r w:rsidRPr="0BF09936">
        <w:rPr>
          <w:rFonts w:eastAsia="Times New Roman" w:cs="Times New Roman"/>
          <w:sz w:val="32"/>
          <w:szCs w:val="32"/>
          <w:u w:val="single"/>
        </w:rPr>
        <w:br w:type="page"/>
      </w:r>
    </w:p>
    <w:sdt>
      <w:sdtPr>
        <w:rPr>
          <w:rFonts w:asciiTheme="minorHAnsi" w:hAnsiTheme="minorHAnsi" w:eastAsiaTheme="minorEastAsia" w:cstheme="minorBidi"/>
          <w:caps/>
          <w:color w:val="auto"/>
          <w:sz w:val="22"/>
          <w:szCs w:val="22"/>
        </w:rPr>
        <w:id w:val="-224523617"/>
        <w:docPartObj>
          <w:docPartGallery w:val="Table of Contents"/>
          <w:docPartUnique/>
        </w:docPartObj>
      </w:sdtPr>
      <w:sdtEndPr>
        <w:rPr>
          <w:rFonts w:ascii="Times New Roman" w:hAnsi="Times New Roman"/>
          <w:b/>
          <w:bCs/>
          <w:caps w:val="0"/>
          <w:noProof/>
          <w:sz w:val="24"/>
        </w:rPr>
      </w:sdtEndPr>
      <w:sdtContent>
        <w:p w:rsidR="004A1105" w:rsidP="0BF09936" w:rsidRDefault="00744B06" w14:paraId="27D0002D" w14:textId="2E0C29FB">
          <w:pPr>
            <w:pStyle w:val="TOCHeading"/>
            <w:numPr>
              <w:numId w:val="0"/>
            </w:numPr>
            <w:jc w:val="center"/>
            <w:rPr>
              <w:noProof/>
            </w:rPr>
          </w:pPr>
          <w:r w:rsidRPr="0BF09936" w:rsidR="00744B06">
            <w:rPr>
              <w:rFonts w:ascii="Times New Roman" w:hAnsi="Times New Roman" w:eastAsia="Times New Roman" w:cs="Times New Roman"/>
              <w:color w:val="auto"/>
            </w:rPr>
            <w:t>Table of Contents</w:t>
          </w:r>
          <w:r w:rsidRPr="0BF09936">
            <w:rPr>
              <w:rFonts w:eastAsia="ＭＳ ゴシック" w:eastAsiaTheme="minorEastAsia"/>
              <w:lang w:eastAsia="en-US"/>
            </w:rPr>
            <w:fldChar w:fldCharType="begin"/>
          </w:r>
          <w:r>
            <w:instrText xml:space="preserve"> TOC \o "1-3" \h \z \u </w:instrText>
          </w:r>
          <w:r w:rsidRPr="0BF09936">
            <w:rPr>
              <w:rFonts w:eastAsia="ＭＳ ゴシック" w:eastAsiaTheme="minorEastAsia"/>
              <w:lang w:eastAsia="en-US"/>
            </w:rPr>
            <w:fldChar w:fldCharType="separate"/>
          </w:r>
        </w:p>
        <w:p w:rsidR="004A1105" w:rsidP="0BF09936" w:rsidRDefault="004A1105" w14:paraId="71A37C03" w14:textId="1FF0EA82">
          <w:pPr>
            <w:pStyle w:val="TOC1"/>
            <w:numPr>
              <w:numId w:val="0"/>
            </w:numPr>
            <w:tabs>
              <w:tab w:val="left" w:pos="480"/>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08">
            <w:r w:rsidRPr="0091602E" w:rsidR="004A1105">
              <w:rPr>
                <w:rStyle w:val="Hyperlink"/>
                <w:rFonts w:eastAsia="Times New Roman" w:cs="Times New Roman"/>
                <w:noProof/>
              </w:rPr>
              <w:t>1.</w:t>
            </w:r>
            <w:r>
              <w:rPr>
                <w:rFonts w:asciiTheme="minorHAnsi" w:hAnsiTheme="minorHAnsi" w:eastAsiaTheme="minorEastAsia"/>
                <w:noProof/>
                <w:sz w:val="22"/>
                <w:szCs w:val="22"/>
                <w:lang w:val="ca-ES" w:eastAsia="ja-JP"/>
              </w:rPr>
              <w:tab/>
            </w:r>
            <w:r w:rsidRPr="0091602E" w:rsidR="004A1105">
              <w:rPr>
                <w:rStyle w:val="Hyperlink"/>
                <w:rFonts w:eastAsia="Times New Roman" w:cs="Times New Roman"/>
                <w:noProof/>
              </w:rPr>
              <w:t>Introduction</w:t>
            </w:r>
            <w:r>
              <w:rPr>
                <w:noProof/>
                <w:webHidden/>
              </w:rPr>
              <w:tab/>
            </w:r>
            <w:r>
              <w:rPr>
                <w:noProof/>
                <w:webHidden/>
              </w:rPr>
              <w:fldChar w:fldCharType="begin"/>
            </w:r>
            <w:r>
              <w:rPr>
                <w:noProof/>
                <w:webHidden/>
              </w:rPr>
              <w:instrText xml:space="preserve"> PAGEREF _Toc75692808 \h </w:instrText>
            </w:r>
            <w:r>
              <w:rPr>
                <w:noProof/>
                <w:webHidden/>
              </w:rPr>
            </w:r>
            <w:r>
              <w:rPr>
                <w:noProof/>
                <w:webHidden/>
              </w:rPr>
              <w:fldChar w:fldCharType="separate"/>
            </w:r>
            <w:r w:rsidR="004A1105">
              <w:rPr>
                <w:noProof/>
                <w:webHidden/>
              </w:rPr>
              <w:t>4</w:t>
            </w:r>
            <w:r>
              <w:rPr>
                <w:noProof/>
                <w:webHidden/>
              </w:rPr>
              <w:fldChar w:fldCharType="end"/>
            </w:r>
          </w:hyperlink>
        </w:p>
        <w:p w:rsidR="004A1105" w:rsidP="0BF09936" w:rsidRDefault="004A1105" w14:paraId="27D96BBD" w14:textId="0459DD0F">
          <w:pPr>
            <w:pStyle w:val="TOC1"/>
            <w:numPr>
              <w:numId w:val="0"/>
            </w:numPr>
            <w:tabs>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09">
            <w:r w:rsidRPr="0091602E" w:rsidR="004A1105">
              <w:rPr>
                <w:rStyle w:val="Hyperlink"/>
                <w:rFonts w:eastAsia="Times New Roman" w:cs="Times New Roman"/>
                <w:noProof/>
              </w:rPr>
              <w:t>10 Usability Heuristics for User Interface Design</w:t>
            </w:r>
            <w:r>
              <w:rPr>
                <w:noProof/>
                <w:webHidden/>
              </w:rPr>
              <w:tab/>
            </w:r>
            <w:r>
              <w:rPr>
                <w:noProof/>
                <w:webHidden/>
              </w:rPr>
              <w:fldChar w:fldCharType="begin"/>
            </w:r>
            <w:r>
              <w:rPr>
                <w:noProof/>
                <w:webHidden/>
              </w:rPr>
              <w:instrText xml:space="preserve"> PAGEREF _Toc75692809 \h </w:instrText>
            </w:r>
            <w:r>
              <w:rPr>
                <w:noProof/>
                <w:webHidden/>
              </w:rPr>
            </w:r>
            <w:r>
              <w:rPr>
                <w:noProof/>
                <w:webHidden/>
              </w:rPr>
              <w:fldChar w:fldCharType="separate"/>
            </w:r>
            <w:r w:rsidR="004A1105">
              <w:rPr>
                <w:noProof/>
                <w:webHidden/>
              </w:rPr>
              <w:t>5</w:t>
            </w:r>
            <w:r>
              <w:rPr>
                <w:noProof/>
                <w:webHidden/>
              </w:rPr>
              <w:fldChar w:fldCharType="end"/>
            </w:r>
          </w:hyperlink>
        </w:p>
        <w:p w:rsidR="004A1105" w:rsidP="0BF09936" w:rsidRDefault="004A1105" w14:paraId="5B06F3D2" w14:textId="16C61C4C">
          <w:pPr>
            <w:pStyle w:val="TOC1"/>
            <w:numPr>
              <w:numId w:val="0"/>
            </w:numPr>
            <w:tabs>
              <w:tab w:val="left" w:pos="480"/>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10">
            <w:r w:rsidRPr="0091602E" w:rsidR="004A1105">
              <w:rPr>
                <w:rStyle w:val="Hyperlink"/>
                <w:rFonts w:eastAsia="Times New Roman" w:cs="Times New Roman"/>
                <w:noProof/>
              </w:rPr>
              <w:t>2.</w:t>
            </w:r>
            <w:r>
              <w:rPr>
                <w:rFonts w:asciiTheme="minorHAnsi" w:hAnsiTheme="minorHAnsi" w:eastAsiaTheme="minorEastAsia"/>
                <w:noProof/>
                <w:sz w:val="22"/>
                <w:szCs w:val="22"/>
                <w:lang w:val="ca-ES" w:eastAsia="ja-JP"/>
              </w:rPr>
              <w:tab/>
            </w:r>
            <w:r w:rsidRPr="0091602E" w:rsidR="004A1105">
              <w:rPr>
                <w:rStyle w:val="Hyperlink"/>
                <w:rFonts w:eastAsia="Times New Roman" w:cs="Times New Roman"/>
                <w:noProof/>
              </w:rPr>
              <w:t>System Overview</w:t>
            </w:r>
            <w:r>
              <w:rPr>
                <w:noProof/>
                <w:webHidden/>
              </w:rPr>
              <w:tab/>
            </w:r>
            <w:r>
              <w:rPr>
                <w:noProof/>
                <w:webHidden/>
              </w:rPr>
              <w:fldChar w:fldCharType="begin"/>
            </w:r>
            <w:r>
              <w:rPr>
                <w:noProof/>
                <w:webHidden/>
              </w:rPr>
              <w:instrText xml:space="preserve"> PAGEREF _Toc75692810 \h </w:instrText>
            </w:r>
            <w:r>
              <w:rPr>
                <w:noProof/>
                <w:webHidden/>
              </w:rPr>
            </w:r>
            <w:r>
              <w:rPr>
                <w:noProof/>
                <w:webHidden/>
              </w:rPr>
              <w:fldChar w:fldCharType="separate"/>
            </w:r>
            <w:r w:rsidR="004A1105">
              <w:rPr>
                <w:noProof/>
                <w:webHidden/>
              </w:rPr>
              <w:t>5</w:t>
            </w:r>
            <w:r>
              <w:rPr>
                <w:noProof/>
                <w:webHidden/>
              </w:rPr>
              <w:fldChar w:fldCharType="end"/>
            </w:r>
          </w:hyperlink>
        </w:p>
        <w:p w:rsidR="004A1105" w:rsidP="0BF09936" w:rsidRDefault="004A1105" w14:paraId="34C4A80A" w14:textId="64CCB4D3">
          <w:pPr>
            <w:pStyle w:val="TOC1"/>
            <w:numPr>
              <w:numId w:val="0"/>
            </w:numPr>
            <w:tabs>
              <w:tab w:val="left" w:pos="480"/>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11">
            <w:r w:rsidRPr="0091602E" w:rsidR="004A1105">
              <w:rPr>
                <w:rStyle w:val="Hyperlink"/>
                <w:rFonts w:eastAsia="Times New Roman" w:cs="Times New Roman"/>
                <w:noProof/>
              </w:rPr>
              <w:t>3.</w:t>
            </w:r>
            <w:r>
              <w:rPr>
                <w:rFonts w:asciiTheme="minorHAnsi" w:hAnsiTheme="minorHAnsi" w:eastAsiaTheme="minorEastAsia"/>
                <w:noProof/>
                <w:sz w:val="22"/>
                <w:szCs w:val="22"/>
                <w:lang w:val="ca-ES" w:eastAsia="ja-JP"/>
              </w:rPr>
              <w:tab/>
            </w:r>
            <w:r w:rsidRPr="0091602E" w:rsidR="004A1105">
              <w:rPr>
                <w:rStyle w:val="Hyperlink"/>
                <w:rFonts w:eastAsia="Times New Roman" w:cs="Times New Roman"/>
                <w:noProof/>
              </w:rPr>
              <w:t>System Architecture</w:t>
            </w:r>
            <w:r>
              <w:rPr>
                <w:noProof/>
                <w:webHidden/>
              </w:rPr>
              <w:tab/>
            </w:r>
            <w:r>
              <w:rPr>
                <w:noProof/>
                <w:webHidden/>
              </w:rPr>
              <w:fldChar w:fldCharType="begin"/>
            </w:r>
            <w:r>
              <w:rPr>
                <w:noProof/>
                <w:webHidden/>
              </w:rPr>
              <w:instrText xml:space="preserve"> PAGEREF _Toc75692811 \h </w:instrText>
            </w:r>
            <w:r>
              <w:rPr>
                <w:noProof/>
                <w:webHidden/>
              </w:rPr>
            </w:r>
            <w:r>
              <w:rPr>
                <w:noProof/>
                <w:webHidden/>
              </w:rPr>
              <w:fldChar w:fldCharType="separate"/>
            </w:r>
            <w:r w:rsidR="004A1105">
              <w:rPr>
                <w:noProof/>
                <w:webHidden/>
              </w:rPr>
              <w:t>7</w:t>
            </w:r>
            <w:r>
              <w:rPr>
                <w:noProof/>
                <w:webHidden/>
              </w:rPr>
              <w:fldChar w:fldCharType="end"/>
            </w:r>
          </w:hyperlink>
        </w:p>
        <w:p w:rsidR="004A1105" w:rsidP="0BF09936" w:rsidRDefault="004A1105" w14:paraId="776F5EEC" w14:textId="64E35512">
          <w:pPr>
            <w:pStyle w:val="TOC2"/>
            <w:numPr>
              <w:numId w:val="0"/>
            </w:numPr>
            <w:tabs>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12">
            <w:r w:rsidRPr="0091602E" w:rsidR="004A1105">
              <w:rPr>
                <w:rStyle w:val="Hyperlink"/>
                <w:rFonts w:eastAsia="Times New Roman" w:cs="Times New Roman"/>
                <w:noProof/>
              </w:rPr>
              <w:t>3.1      Architectural Design</w:t>
            </w:r>
            <w:r>
              <w:rPr>
                <w:noProof/>
                <w:webHidden/>
              </w:rPr>
              <w:tab/>
            </w:r>
            <w:r>
              <w:rPr>
                <w:noProof/>
                <w:webHidden/>
              </w:rPr>
              <w:fldChar w:fldCharType="begin"/>
            </w:r>
            <w:r>
              <w:rPr>
                <w:noProof/>
                <w:webHidden/>
              </w:rPr>
              <w:instrText xml:space="preserve"> PAGEREF _Toc75692812 \h </w:instrText>
            </w:r>
            <w:r>
              <w:rPr>
                <w:noProof/>
                <w:webHidden/>
              </w:rPr>
            </w:r>
            <w:r>
              <w:rPr>
                <w:noProof/>
                <w:webHidden/>
              </w:rPr>
              <w:fldChar w:fldCharType="separate"/>
            </w:r>
            <w:r w:rsidR="004A1105">
              <w:rPr>
                <w:noProof/>
                <w:webHidden/>
              </w:rPr>
              <w:t>7</w:t>
            </w:r>
            <w:r>
              <w:rPr>
                <w:noProof/>
                <w:webHidden/>
              </w:rPr>
              <w:fldChar w:fldCharType="end"/>
            </w:r>
          </w:hyperlink>
        </w:p>
        <w:p w:rsidR="004A1105" w:rsidP="0BF09936" w:rsidRDefault="004A1105" w14:paraId="06997508" w14:textId="08A36E5F">
          <w:pPr>
            <w:pStyle w:val="TOC2"/>
            <w:numPr>
              <w:numId w:val="0"/>
            </w:numPr>
            <w:tabs>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13">
            <w:r w:rsidRPr="0091602E" w:rsidR="004A1105">
              <w:rPr>
                <w:rStyle w:val="Hyperlink"/>
                <w:rFonts w:eastAsia="Times New Roman" w:cs="Times New Roman"/>
                <w:noProof/>
              </w:rPr>
              <w:t>Speaker diarization</w:t>
            </w:r>
            <w:r>
              <w:rPr>
                <w:noProof/>
                <w:webHidden/>
              </w:rPr>
              <w:tab/>
            </w:r>
            <w:r>
              <w:rPr>
                <w:noProof/>
                <w:webHidden/>
              </w:rPr>
              <w:fldChar w:fldCharType="begin"/>
            </w:r>
            <w:r>
              <w:rPr>
                <w:noProof/>
                <w:webHidden/>
              </w:rPr>
              <w:instrText xml:space="preserve"> PAGEREF _Toc75692813 \h </w:instrText>
            </w:r>
            <w:r>
              <w:rPr>
                <w:noProof/>
                <w:webHidden/>
              </w:rPr>
            </w:r>
            <w:r>
              <w:rPr>
                <w:noProof/>
                <w:webHidden/>
              </w:rPr>
              <w:fldChar w:fldCharType="separate"/>
            </w:r>
            <w:r w:rsidR="004A1105">
              <w:rPr>
                <w:noProof/>
                <w:webHidden/>
              </w:rPr>
              <w:t>7</w:t>
            </w:r>
            <w:r>
              <w:rPr>
                <w:noProof/>
                <w:webHidden/>
              </w:rPr>
              <w:fldChar w:fldCharType="end"/>
            </w:r>
          </w:hyperlink>
        </w:p>
        <w:p w:rsidR="004A1105" w:rsidP="0BF09936" w:rsidRDefault="004A1105" w14:paraId="482B5998" w14:textId="457BAB01">
          <w:pPr>
            <w:pStyle w:val="TOC2"/>
            <w:numPr>
              <w:numId w:val="0"/>
            </w:numPr>
            <w:tabs>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14">
            <w:r w:rsidRPr="0091602E" w:rsidR="004A1105">
              <w:rPr>
                <w:rStyle w:val="Hyperlink"/>
                <w:rFonts w:eastAsia="Times New Roman" w:cs="Times New Roman"/>
                <w:noProof/>
              </w:rPr>
              <w:t>3.2      Decomposition Description</w:t>
            </w:r>
            <w:r>
              <w:rPr>
                <w:noProof/>
                <w:webHidden/>
              </w:rPr>
              <w:tab/>
            </w:r>
            <w:r>
              <w:rPr>
                <w:noProof/>
                <w:webHidden/>
              </w:rPr>
              <w:fldChar w:fldCharType="begin"/>
            </w:r>
            <w:r>
              <w:rPr>
                <w:noProof/>
                <w:webHidden/>
              </w:rPr>
              <w:instrText xml:space="preserve"> PAGEREF _Toc75692814 \h </w:instrText>
            </w:r>
            <w:r>
              <w:rPr>
                <w:noProof/>
                <w:webHidden/>
              </w:rPr>
            </w:r>
            <w:r>
              <w:rPr>
                <w:noProof/>
                <w:webHidden/>
              </w:rPr>
              <w:fldChar w:fldCharType="separate"/>
            </w:r>
            <w:r w:rsidR="004A1105">
              <w:rPr>
                <w:noProof/>
                <w:webHidden/>
              </w:rPr>
              <w:t>7</w:t>
            </w:r>
            <w:r>
              <w:rPr>
                <w:noProof/>
                <w:webHidden/>
              </w:rPr>
              <w:fldChar w:fldCharType="end"/>
            </w:r>
          </w:hyperlink>
        </w:p>
        <w:p w:rsidR="004A1105" w:rsidP="0BF09936" w:rsidRDefault="004A1105" w14:paraId="42190412" w14:textId="111CF03D">
          <w:pPr>
            <w:pStyle w:val="TOC3"/>
            <w:numPr>
              <w:numId w:val="0"/>
            </w:numPr>
            <w:tabs>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15">
            <w:r w:rsidRPr="0091602E" w:rsidR="004A1105">
              <w:rPr>
                <w:rStyle w:val="Hyperlink"/>
                <w:rFonts w:eastAsia="Times New Roman" w:cs="Times New Roman"/>
                <w:noProof/>
              </w:rPr>
              <w:t>3.2.1      Speech-To-Text Service</w:t>
            </w:r>
            <w:r>
              <w:rPr>
                <w:noProof/>
                <w:webHidden/>
              </w:rPr>
              <w:tab/>
            </w:r>
            <w:r>
              <w:rPr>
                <w:noProof/>
                <w:webHidden/>
              </w:rPr>
              <w:fldChar w:fldCharType="begin"/>
            </w:r>
            <w:r>
              <w:rPr>
                <w:noProof/>
                <w:webHidden/>
              </w:rPr>
              <w:instrText xml:space="preserve"> PAGEREF _Toc75692815 \h </w:instrText>
            </w:r>
            <w:r>
              <w:rPr>
                <w:noProof/>
                <w:webHidden/>
              </w:rPr>
            </w:r>
            <w:r>
              <w:rPr>
                <w:noProof/>
                <w:webHidden/>
              </w:rPr>
              <w:fldChar w:fldCharType="separate"/>
            </w:r>
            <w:r w:rsidR="004A1105">
              <w:rPr>
                <w:noProof/>
                <w:webHidden/>
              </w:rPr>
              <w:t>7</w:t>
            </w:r>
            <w:r>
              <w:rPr>
                <w:noProof/>
                <w:webHidden/>
              </w:rPr>
              <w:fldChar w:fldCharType="end"/>
            </w:r>
          </w:hyperlink>
        </w:p>
        <w:p w:rsidR="004A1105" w:rsidP="0BF09936" w:rsidRDefault="004A1105" w14:paraId="54BDF6F0" w14:textId="2B411F87">
          <w:pPr>
            <w:pStyle w:val="TOC3"/>
            <w:numPr>
              <w:numId w:val="0"/>
            </w:numPr>
            <w:tabs>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16">
            <w:r w:rsidRPr="0091602E" w:rsidR="004A1105">
              <w:rPr>
                <w:rStyle w:val="Hyperlink"/>
                <w:rFonts w:eastAsia="Times New Roman" w:cs="Times New Roman"/>
                <w:noProof/>
              </w:rPr>
              <w:t>3.2.2      Data Persistence</w:t>
            </w:r>
            <w:r>
              <w:rPr>
                <w:noProof/>
                <w:webHidden/>
              </w:rPr>
              <w:tab/>
            </w:r>
            <w:r>
              <w:rPr>
                <w:noProof/>
                <w:webHidden/>
              </w:rPr>
              <w:fldChar w:fldCharType="begin"/>
            </w:r>
            <w:r>
              <w:rPr>
                <w:noProof/>
                <w:webHidden/>
              </w:rPr>
              <w:instrText xml:space="preserve"> PAGEREF _Toc75692816 \h </w:instrText>
            </w:r>
            <w:r>
              <w:rPr>
                <w:noProof/>
                <w:webHidden/>
              </w:rPr>
            </w:r>
            <w:r>
              <w:rPr>
                <w:noProof/>
                <w:webHidden/>
              </w:rPr>
              <w:fldChar w:fldCharType="separate"/>
            </w:r>
            <w:r w:rsidR="004A1105">
              <w:rPr>
                <w:noProof/>
                <w:webHidden/>
              </w:rPr>
              <w:t>8</w:t>
            </w:r>
            <w:r>
              <w:rPr>
                <w:noProof/>
                <w:webHidden/>
              </w:rPr>
              <w:fldChar w:fldCharType="end"/>
            </w:r>
          </w:hyperlink>
        </w:p>
        <w:p w:rsidR="004A1105" w:rsidP="0BF09936" w:rsidRDefault="004A1105" w14:paraId="16B72B35" w14:textId="2F365919">
          <w:pPr>
            <w:pStyle w:val="TOC3"/>
            <w:numPr>
              <w:numId w:val="0"/>
            </w:numPr>
            <w:tabs>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17">
            <w:r w:rsidRPr="0091602E" w:rsidR="004A1105">
              <w:rPr>
                <w:rStyle w:val="Hyperlink"/>
                <w:rFonts w:eastAsia="Times New Roman" w:cs="Times New Roman"/>
                <w:noProof/>
              </w:rPr>
              <w:t>3.2.3      BatchDelete Job</w:t>
            </w:r>
            <w:r>
              <w:rPr>
                <w:noProof/>
                <w:webHidden/>
              </w:rPr>
              <w:tab/>
            </w:r>
            <w:r>
              <w:rPr>
                <w:noProof/>
                <w:webHidden/>
              </w:rPr>
              <w:fldChar w:fldCharType="begin"/>
            </w:r>
            <w:r>
              <w:rPr>
                <w:noProof/>
                <w:webHidden/>
              </w:rPr>
              <w:instrText xml:space="preserve"> PAGEREF _Toc75692817 \h </w:instrText>
            </w:r>
            <w:r>
              <w:rPr>
                <w:noProof/>
                <w:webHidden/>
              </w:rPr>
            </w:r>
            <w:r>
              <w:rPr>
                <w:noProof/>
                <w:webHidden/>
              </w:rPr>
              <w:fldChar w:fldCharType="separate"/>
            </w:r>
            <w:r w:rsidR="004A1105">
              <w:rPr>
                <w:noProof/>
                <w:webHidden/>
              </w:rPr>
              <w:t>8</w:t>
            </w:r>
            <w:r>
              <w:rPr>
                <w:noProof/>
                <w:webHidden/>
              </w:rPr>
              <w:fldChar w:fldCharType="end"/>
            </w:r>
          </w:hyperlink>
        </w:p>
        <w:p w:rsidR="004A1105" w:rsidP="0BF09936" w:rsidRDefault="004A1105" w14:paraId="0C0157D0" w14:textId="7BAD6FB3">
          <w:pPr>
            <w:pStyle w:val="TOC3"/>
            <w:numPr>
              <w:numId w:val="0"/>
            </w:numPr>
            <w:tabs>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18">
            <w:r w:rsidRPr="0091602E" w:rsidR="004A1105">
              <w:rPr>
                <w:rStyle w:val="Hyperlink"/>
                <w:rFonts w:eastAsia="Times New Roman" w:cs="Times New Roman"/>
                <w:noProof/>
              </w:rPr>
              <w:t>3.2.4      Text-to-Speech</w:t>
            </w:r>
            <w:r>
              <w:rPr>
                <w:noProof/>
                <w:webHidden/>
              </w:rPr>
              <w:tab/>
            </w:r>
            <w:r>
              <w:rPr>
                <w:noProof/>
                <w:webHidden/>
              </w:rPr>
              <w:fldChar w:fldCharType="begin"/>
            </w:r>
            <w:r>
              <w:rPr>
                <w:noProof/>
                <w:webHidden/>
              </w:rPr>
              <w:instrText xml:space="preserve"> PAGEREF _Toc75692818 \h </w:instrText>
            </w:r>
            <w:r>
              <w:rPr>
                <w:noProof/>
                <w:webHidden/>
              </w:rPr>
            </w:r>
            <w:r>
              <w:rPr>
                <w:noProof/>
                <w:webHidden/>
              </w:rPr>
              <w:fldChar w:fldCharType="separate"/>
            </w:r>
            <w:r w:rsidR="004A1105">
              <w:rPr>
                <w:noProof/>
                <w:webHidden/>
              </w:rPr>
              <w:t>9</w:t>
            </w:r>
            <w:r>
              <w:rPr>
                <w:noProof/>
                <w:webHidden/>
              </w:rPr>
              <w:fldChar w:fldCharType="end"/>
            </w:r>
          </w:hyperlink>
        </w:p>
        <w:p w:rsidR="004A1105" w:rsidP="0BF09936" w:rsidRDefault="004A1105" w14:paraId="2A928BF3" w14:textId="0DE0593D">
          <w:pPr>
            <w:pStyle w:val="TOC3"/>
            <w:numPr>
              <w:numId w:val="0"/>
            </w:numPr>
            <w:tabs>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19">
            <w:r w:rsidRPr="0091602E" w:rsidR="004A1105">
              <w:rPr>
                <w:rStyle w:val="Hyperlink"/>
                <w:rFonts w:eastAsia="Times New Roman" w:cs="Times New Roman"/>
                <w:noProof/>
              </w:rPr>
              <w:t>3.2.5      Data Security</w:t>
            </w:r>
            <w:r>
              <w:rPr>
                <w:noProof/>
                <w:webHidden/>
              </w:rPr>
              <w:tab/>
            </w:r>
            <w:r>
              <w:rPr>
                <w:noProof/>
                <w:webHidden/>
              </w:rPr>
              <w:fldChar w:fldCharType="begin"/>
            </w:r>
            <w:r>
              <w:rPr>
                <w:noProof/>
                <w:webHidden/>
              </w:rPr>
              <w:instrText xml:space="preserve"> PAGEREF _Toc75692819 \h </w:instrText>
            </w:r>
            <w:r>
              <w:rPr>
                <w:noProof/>
                <w:webHidden/>
              </w:rPr>
            </w:r>
            <w:r>
              <w:rPr>
                <w:noProof/>
                <w:webHidden/>
              </w:rPr>
              <w:fldChar w:fldCharType="separate"/>
            </w:r>
            <w:r w:rsidR="004A1105">
              <w:rPr>
                <w:noProof/>
                <w:webHidden/>
              </w:rPr>
              <w:t>9</w:t>
            </w:r>
            <w:r>
              <w:rPr>
                <w:noProof/>
                <w:webHidden/>
              </w:rPr>
              <w:fldChar w:fldCharType="end"/>
            </w:r>
          </w:hyperlink>
        </w:p>
        <w:p w:rsidR="004A1105" w:rsidP="0BF09936" w:rsidRDefault="004A1105" w14:paraId="530FA465" w14:textId="09A61BF1">
          <w:pPr>
            <w:pStyle w:val="TOC3"/>
            <w:numPr>
              <w:numId w:val="0"/>
            </w:numPr>
            <w:tabs>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20">
            <w:r w:rsidRPr="0091602E" w:rsidR="004A1105">
              <w:rPr>
                <w:rStyle w:val="Hyperlink"/>
                <w:rFonts w:eastAsia="Times New Roman" w:cs="Times New Roman"/>
                <w:noProof/>
              </w:rPr>
              <w:t>3.2.6      Speaker Diarization</w:t>
            </w:r>
            <w:r>
              <w:rPr>
                <w:noProof/>
                <w:webHidden/>
              </w:rPr>
              <w:tab/>
            </w:r>
            <w:r>
              <w:rPr>
                <w:noProof/>
                <w:webHidden/>
              </w:rPr>
              <w:fldChar w:fldCharType="begin"/>
            </w:r>
            <w:r>
              <w:rPr>
                <w:noProof/>
                <w:webHidden/>
              </w:rPr>
              <w:instrText xml:space="preserve"> PAGEREF _Toc75692820 \h </w:instrText>
            </w:r>
            <w:r>
              <w:rPr>
                <w:noProof/>
                <w:webHidden/>
              </w:rPr>
            </w:r>
            <w:r>
              <w:rPr>
                <w:noProof/>
                <w:webHidden/>
              </w:rPr>
              <w:fldChar w:fldCharType="separate"/>
            </w:r>
            <w:r w:rsidR="004A1105">
              <w:rPr>
                <w:noProof/>
                <w:webHidden/>
              </w:rPr>
              <w:t>9</w:t>
            </w:r>
            <w:r>
              <w:rPr>
                <w:noProof/>
                <w:webHidden/>
              </w:rPr>
              <w:fldChar w:fldCharType="end"/>
            </w:r>
          </w:hyperlink>
        </w:p>
        <w:p w:rsidR="004A1105" w:rsidP="0BF09936" w:rsidRDefault="004A1105" w14:paraId="1A229C99" w14:textId="1C9716ED">
          <w:pPr>
            <w:pStyle w:val="TOC1"/>
            <w:numPr>
              <w:numId w:val="0"/>
            </w:numPr>
            <w:tabs>
              <w:tab w:val="left" w:pos="480"/>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21">
            <w:r w:rsidRPr="0091602E" w:rsidR="004A1105">
              <w:rPr>
                <w:rStyle w:val="Hyperlink"/>
                <w:rFonts w:eastAsia="Times New Roman" w:cs="Times New Roman"/>
                <w:noProof/>
              </w:rPr>
              <w:t>4.</w:t>
            </w:r>
            <w:r>
              <w:rPr>
                <w:rFonts w:asciiTheme="minorHAnsi" w:hAnsiTheme="minorHAnsi" w:eastAsiaTheme="minorEastAsia"/>
                <w:noProof/>
                <w:sz w:val="22"/>
                <w:szCs w:val="22"/>
                <w:lang w:val="ca-ES" w:eastAsia="ja-JP"/>
              </w:rPr>
              <w:tab/>
            </w:r>
            <w:r w:rsidRPr="0091602E" w:rsidR="004A1105">
              <w:rPr>
                <w:rStyle w:val="Hyperlink"/>
                <w:rFonts w:eastAsia="Times New Roman" w:cs="Times New Roman"/>
                <w:noProof/>
              </w:rPr>
              <w:t>Data Design</w:t>
            </w:r>
            <w:r>
              <w:rPr>
                <w:noProof/>
                <w:webHidden/>
              </w:rPr>
              <w:tab/>
            </w:r>
            <w:r>
              <w:rPr>
                <w:noProof/>
                <w:webHidden/>
              </w:rPr>
              <w:fldChar w:fldCharType="begin"/>
            </w:r>
            <w:r>
              <w:rPr>
                <w:noProof/>
                <w:webHidden/>
              </w:rPr>
              <w:instrText xml:space="preserve"> PAGEREF _Toc75692821 \h </w:instrText>
            </w:r>
            <w:r>
              <w:rPr>
                <w:noProof/>
                <w:webHidden/>
              </w:rPr>
            </w:r>
            <w:r>
              <w:rPr>
                <w:noProof/>
                <w:webHidden/>
              </w:rPr>
              <w:fldChar w:fldCharType="separate"/>
            </w:r>
            <w:r w:rsidR="004A1105">
              <w:rPr>
                <w:noProof/>
                <w:webHidden/>
              </w:rPr>
              <w:t>10</w:t>
            </w:r>
            <w:r>
              <w:rPr>
                <w:noProof/>
                <w:webHidden/>
              </w:rPr>
              <w:fldChar w:fldCharType="end"/>
            </w:r>
          </w:hyperlink>
        </w:p>
        <w:p w:rsidR="004A1105" w:rsidP="0BF09936" w:rsidRDefault="004A1105" w14:paraId="3CDE4E42" w14:textId="514C2CE0">
          <w:pPr>
            <w:pStyle w:val="TOC1"/>
            <w:numPr>
              <w:numId w:val="0"/>
            </w:numPr>
            <w:tabs>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22">
            <w:r w:rsidRPr="0091602E" w:rsidR="004A1105">
              <w:rPr>
                <w:rStyle w:val="Hyperlink"/>
                <w:rFonts w:eastAsia="Times New Roman" w:cs="Times New Roman"/>
                <w:noProof/>
              </w:rPr>
              <w:t>5. Component Design</w:t>
            </w:r>
            <w:r>
              <w:rPr>
                <w:noProof/>
                <w:webHidden/>
              </w:rPr>
              <w:tab/>
            </w:r>
            <w:r>
              <w:rPr>
                <w:noProof/>
                <w:webHidden/>
              </w:rPr>
              <w:fldChar w:fldCharType="begin"/>
            </w:r>
            <w:r>
              <w:rPr>
                <w:noProof/>
                <w:webHidden/>
              </w:rPr>
              <w:instrText xml:space="preserve"> PAGEREF _Toc75692822 \h </w:instrText>
            </w:r>
            <w:r>
              <w:rPr>
                <w:noProof/>
                <w:webHidden/>
              </w:rPr>
            </w:r>
            <w:r>
              <w:rPr>
                <w:noProof/>
                <w:webHidden/>
              </w:rPr>
              <w:fldChar w:fldCharType="separate"/>
            </w:r>
            <w:r w:rsidR="004A1105">
              <w:rPr>
                <w:noProof/>
                <w:webHidden/>
              </w:rPr>
              <w:t>11</w:t>
            </w:r>
            <w:r>
              <w:rPr>
                <w:noProof/>
                <w:webHidden/>
              </w:rPr>
              <w:fldChar w:fldCharType="end"/>
            </w:r>
          </w:hyperlink>
        </w:p>
        <w:p w:rsidR="004A1105" w:rsidP="0BF09936" w:rsidRDefault="004A1105" w14:paraId="376D080D" w14:textId="23866AC4">
          <w:pPr>
            <w:pStyle w:val="TOC2"/>
            <w:numPr>
              <w:numId w:val="0"/>
            </w:numPr>
            <w:tabs>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23">
            <w:r w:rsidRPr="0091602E" w:rsidR="004A1105">
              <w:rPr>
                <w:rStyle w:val="Hyperlink"/>
                <w:rFonts w:eastAsia="Times New Roman" w:cs="Times New Roman"/>
                <w:noProof/>
              </w:rPr>
              <w:t>5.1 Overall Design</w:t>
            </w:r>
            <w:r>
              <w:rPr>
                <w:noProof/>
                <w:webHidden/>
              </w:rPr>
              <w:tab/>
            </w:r>
            <w:r>
              <w:rPr>
                <w:noProof/>
                <w:webHidden/>
              </w:rPr>
              <w:fldChar w:fldCharType="begin"/>
            </w:r>
            <w:r>
              <w:rPr>
                <w:noProof/>
                <w:webHidden/>
              </w:rPr>
              <w:instrText xml:space="preserve"> PAGEREF _Toc75692823 \h </w:instrText>
            </w:r>
            <w:r>
              <w:rPr>
                <w:noProof/>
                <w:webHidden/>
              </w:rPr>
            </w:r>
            <w:r>
              <w:rPr>
                <w:noProof/>
                <w:webHidden/>
              </w:rPr>
              <w:fldChar w:fldCharType="separate"/>
            </w:r>
            <w:r w:rsidR="004A1105">
              <w:rPr>
                <w:noProof/>
                <w:webHidden/>
              </w:rPr>
              <w:t>11</w:t>
            </w:r>
            <w:r>
              <w:rPr>
                <w:noProof/>
                <w:webHidden/>
              </w:rPr>
              <w:fldChar w:fldCharType="end"/>
            </w:r>
          </w:hyperlink>
        </w:p>
        <w:p w:rsidR="004A1105" w:rsidP="0BF09936" w:rsidRDefault="004A1105" w14:paraId="6CDABEE6" w14:textId="2801ED4D">
          <w:pPr>
            <w:pStyle w:val="TOC1"/>
            <w:numPr>
              <w:numId w:val="0"/>
            </w:numPr>
            <w:tabs>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24">
            <w:r w:rsidRPr="0091602E" w:rsidR="004A1105">
              <w:rPr>
                <w:rStyle w:val="Hyperlink"/>
                <w:rFonts w:eastAsia="Times New Roman" w:cs="Times New Roman"/>
                <w:noProof/>
              </w:rPr>
              <w:t>5.2 Speech-to-Text</w:t>
            </w:r>
            <w:r>
              <w:rPr>
                <w:noProof/>
                <w:webHidden/>
              </w:rPr>
              <w:tab/>
            </w:r>
            <w:r>
              <w:rPr>
                <w:noProof/>
                <w:webHidden/>
              </w:rPr>
              <w:fldChar w:fldCharType="begin"/>
            </w:r>
            <w:r>
              <w:rPr>
                <w:noProof/>
                <w:webHidden/>
              </w:rPr>
              <w:instrText xml:space="preserve"> PAGEREF _Toc75692824 \h </w:instrText>
            </w:r>
            <w:r>
              <w:rPr>
                <w:noProof/>
                <w:webHidden/>
              </w:rPr>
            </w:r>
            <w:r>
              <w:rPr>
                <w:noProof/>
                <w:webHidden/>
              </w:rPr>
              <w:fldChar w:fldCharType="separate"/>
            </w:r>
            <w:r w:rsidR="004A1105">
              <w:rPr>
                <w:noProof/>
                <w:webHidden/>
              </w:rPr>
              <w:t>11</w:t>
            </w:r>
            <w:r>
              <w:rPr>
                <w:noProof/>
                <w:webHidden/>
              </w:rPr>
              <w:fldChar w:fldCharType="end"/>
            </w:r>
          </w:hyperlink>
        </w:p>
        <w:p w:rsidR="004A1105" w:rsidP="0BF09936" w:rsidRDefault="004A1105" w14:paraId="1EDA7824" w14:textId="782554B2">
          <w:pPr>
            <w:pStyle w:val="TOC1"/>
            <w:numPr>
              <w:numId w:val="0"/>
            </w:numPr>
            <w:tabs>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25">
            <w:r w:rsidRPr="0091602E" w:rsidR="004A1105">
              <w:rPr>
                <w:rStyle w:val="Hyperlink"/>
                <w:rFonts w:eastAsia="Times New Roman" w:cs="Times New Roman"/>
                <w:noProof/>
              </w:rPr>
              <w:t>5.3 Local Storage</w:t>
            </w:r>
            <w:r>
              <w:rPr>
                <w:noProof/>
                <w:webHidden/>
              </w:rPr>
              <w:tab/>
            </w:r>
            <w:r>
              <w:rPr>
                <w:noProof/>
                <w:webHidden/>
              </w:rPr>
              <w:fldChar w:fldCharType="begin"/>
            </w:r>
            <w:r>
              <w:rPr>
                <w:noProof/>
                <w:webHidden/>
              </w:rPr>
              <w:instrText xml:space="preserve"> PAGEREF _Toc75692825 \h </w:instrText>
            </w:r>
            <w:r>
              <w:rPr>
                <w:noProof/>
                <w:webHidden/>
              </w:rPr>
            </w:r>
            <w:r>
              <w:rPr>
                <w:noProof/>
                <w:webHidden/>
              </w:rPr>
              <w:fldChar w:fldCharType="separate"/>
            </w:r>
            <w:r w:rsidR="004A1105">
              <w:rPr>
                <w:noProof/>
                <w:webHidden/>
              </w:rPr>
              <w:t>12</w:t>
            </w:r>
            <w:r>
              <w:rPr>
                <w:noProof/>
                <w:webHidden/>
              </w:rPr>
              <w:fldChar w:fldCharType="end"/>
            </w:r>
          </w:hyperlink>
        </w:p>
        <w:p w:rsidR="004A1105" w:rsidP="0BF09936" w:rsidRDefault="004A1105" w14:paraId="3E3FB6D9" w14:textId="70657D4B">
          <w:pPr>
            <w:pStyle w:val="TOC1"/>
            <w:numPr>
              <w:numId w:val="0"/>
            </w:numPr>
            <w:tabs>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26">
            <w:r w:rsidRPr="0091602E" w:rsidR="004A1105">
              <w:rPr>
                <w:rStyle w:val="Hyperlink"/>
                <w:rFonts w:eastAsia="Times New Roman" w:cs="Times New Roman"/>
                <w:noProof/>
              </w:rPr>
              <w:t>5.4 Flow Diagram</w:t>
            </w:r>
            <w:r>
              <w:rPr>
                <w:noProof/>
                <w:webHidden/>
              </w:rPr>
              <w:tab/>
            </w:r>
            <w:r>
              <w:rPr>
                <w:noProof/>
                <w:webHidden/>
              </w:rPr>
              <w:fldChar w:fldCharType="begin"/>
            </w:r>
            <w:r>
              <w:rPr>
                <w:noProof/>
                <w:webHidden/>
              </w:rPr>
              <w:instrText xml:space="preserve"> PAGEREF _Toc75692826 \h </w:instrText>
            </w:r>
            <w:r>
              <w:rPr>
                <w:noProof/>
                <w:webHidden/>
              </w:rPr>
            </w:r>
            <w:r>
              <w:rPr>
                <w:noProof/>
                <w:webHidden/>
              </w:rPr>
              <w:fldChar w:fldCharType="separate"/>
            </w:r>
            <w:r w:rsidR="004A1105">
              <w:rPr>
                <w:noProof/>
                <w:webHidden/>
              </w:rPr>
              <w:t>13</w:t>
            </w:r>
            <w:r>
              <w:rPr>
                <w:noProof/>
                <w:webHidden/>
              </w:rPr>
              <w:fldChar w:fldCharType="end"/>
            </w:r>
          </w:hyperlink>
        </w:p>
        <w:p w:rsidR="004A1105" w:rsidP="0BF09936" w:rsidRDefault="004A1105" w14:paraId="2D567E65" w14:textId="3AB25447">
          <w:pPr>
            <w:pStyle w:val="TOC1"/>
            <w:numPr>
              <w:numId w:val="0"/>
            </w:numPr>
            <w:tabs>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27">
            <w:r w:rsidRPr="0091602E" w:rsidR="004A1105">
              <w:rPr>
                <w:rStyle w:val="Hyperlink"/>
                <w:rFonts w:eastAsia="Times New Roman" w:cs="Times New Roman"/>
                <w:noProof/>
              </w:rPr>
              <w:t>6. Human Interface Design</w:t>
            </w:r>
            <w:r>
              <w:rPr>
                <w:noProof/>
                <w:webHidden/>
              </w:rPr>
              <w:tab/>
            </w:r>
            <w:r>
              <w:rPr>
                <w:noProof/>
                <w:webHidden/>
              </w:rPr>
              <w:fldChar w:fldCharType="begin"/>
            </w:r>
            <w:r>
              <w:rPr>
                <w:noProof/>
                <w:webHidden/>
              </w:rPr>
              <w:instrText xml:space="preserve"> PAGEREF _Toc75692827 \h </w:instrText>
            </w:r>
            <w:r>
              <w:rPr>
                <w:noProof/>
                <w:webHidden/>
              </w:rPr>
            </w:r>
            <w:r>
              <w:rPr>
                <w:noProof/>
                <w:webHidden/>
              </w:rPr>
              <w:fldChar w:fldCharType="separate"/>
            </w:r>
            <w:r w:rsidR="004A1105">
              <w:rPr>
                <w:noProof/>
                <w:webHidden/>
              </w:rPr>
              <w:t>13</w:t>
            </w:r>
            <w:r>
              <w:rPr>
                <w:noProof/>
                <w:webHidden/>
              </w:rPr>
              <w:fldChar w:fldCharType="end"/>
            </w:r>
          </w:hyperlink>
        </w:p>
        <w:p w:rsidR="004A1105" w:rsidP="0BF09936" w:rsidRDefault="004A1105" w14:paraId="6A3BC12E" w14:textId="5DE85412">
          <w:pPr>
            <w:pStyle w:val="TOC2"/>
            <w:numPr>
              <w:numId w:val="0"/>
            </w:numPr>
            <w:tabs>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28">
            <w:r w:rsidRPr="0091602E" w:rsidR="004A1105">
              <w:rPr>
                <w:rStyle w:val="Hyperlink"/>
                <w:rFonts w:eastAsia="Times New Roman" w:cs="Times New Roman"/>
                <w:noProof/>
              </w:rPr>
              <w:t>6.1 Overview of User Interface</w:t>
            </w:r>
            <w:r>
              <w:rPr>
                <w:noProof/>
                <w:webHidden/>
              </w:rPr>
              <w:tab/>
            </w:r>
            <w:r>
              <w:rPr>
                <w:noProof/>
                <w:webHidden/>
              </w:rPr>
              <w:fldChar w:fldCharType="begin"/>
            </w:r>
            <w:r>
              <w:rPr>
                <w:noProof/>
                <w:webHidden/>
              </w:rPr>
              <w:instrText xml:space="preserve"> PAGEREF _Toc75692828 \h </w:instrText>
            </w:r>
            <w:r>
              <w:rPr>
                <w:noProof/>
                <w:webHidden/>
              </w:rPr>
            </w:r>
            <w:r>
              <w:rPr>
                <w:noProof/>
                <w:webHidden/>
              </w:rPr>
              <w:fldChar w:fldCharType="separate"/>
            </w:r>
            <w:r w:rsidR="004A1105">
              <w:rPr>
                <w:noProof/>
                <w:webHidden/>
              </w:rPr>
              <w:t>13</w:t>
            </w:r>
            <w:r>
              <w:rPr>
                <w:noProof/>
                <w:webHidden/>
              </w:rPr>
              <w:fldChar w:fldCharType="end"/>
            </w:r>
          </w:hyperlink>
        </w:p>
        <w:p w:rsidR="004A1105" w:rsidP="0BF09936" w:rsidRDefault="004A1105" w14:paraId="116EEF69" w14:textId="5A68E33C">
          <w:pPr>
            <w:pStyle w:val="TOC2"/>
            <w:numPr>
              <w:numId w:val="0"/>
            </w:numPr>
            <w:tabs>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29">
            <w:r w:rsidRPr="0091602E" w:rsidR="004A1105">
              <w:rPr>
                <w:rStyle w:val="Hyperlink"/>
                <w:rFonts w:eastAsia="Times New Roman" w:cs="Times New Roman"/>
                <w:noProof/>
              </w:rPr>
              <w:t>6.2 Home Screen</w:t>
            </w:r>
            <w:r>
              <w:rPr>
                <w:noProof/>
                <w:webHidden/>
              </w:rPr>
              <w:tab/>
            </w:r>
            <w:r>
              <w:rPr>
                <w:noProof/>
                <w:webHidden/>
              </w:rPr>
              <w:fldChar w:fldCharType="begin"/>
            </w:r>
            <w:r>
              <w:rPr>
                <w:noProof/>
                <w:webHidden/>
              </w:rPr>
              <w:instrText xml:space="preserve"> PAGEREF _Toc75692829 \h </w:instrText>
            </w:r>
            <w:r>
              <w:rPr>
                <w:noProof/>
                <w:webHidden/>
              </w:rPr>
            </w:r>
            <w:r>
              <w:rPr>
                <w:noProof/>
                <w:webHidden/>
              </w:rPr>
              <w:fldChar w:fldCharType="separate"/>
            </w:r>
            <w:r w:rsidR="004A1105">
              <w:rPr>
                <w:noProof/>
                <w:webHidden/>
              </w:rPr>
              <w:t>15</w:t>
            </w:r>
            <w:r>
              <w:rPr>
                <w:noProof/>
                <w:webHidden/>
              </w:rPr>
              <w:fldChar w:fldCharType="end"/>
            </w:r>
          </w:hyperlink>
        </w:p>
        <w:p w:rsidR="004A1105" w:rsidP="0BF09936" w:rsidRDefault="004A1105" w14:paraId="67E33F9F" w14:textId="6E7B100E">
          <w:pPr>
            <w:pStyle w:val="TOC2"/>
            <w:numPr>
              <w:numId w:val="0"/>
            </w:numPr>
            <w:tabs>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30">
            <w:r w:rsidRPr="0091602E" w:rsidR="004A1105">
              <w:rPr>
                <w:rStyle w:val="Hyperlink"/>
                <w:rFonts w:eastAsia="Times New Roman" w:cs="Times New Roman"/>
                <w:noProof/>
              </w:rPr>
              <w:t>6.3 New Note Screen</w:t>
            </w:r>
            <w:r>
              <w:rPr>
                <w:noProof/>
                <w:webHidden/>
              </w:rPr>
              <w:tab/>
            </w:r>
            <w:r>
              <w:rPr>
                <w:noProof/>
                <w:webHidden/>
              </w:rPr>
              <w:fldChar w:fldCharType="begin"/>
            </w:r>
            <w:r>
              <w:rPr>
                <w:noProof/>
                <w:webHidden/>
              </w:rPr>
              <w:instrText xml:space="preserve"> PAGEREF _Toc75692830 \h </w:instrText>
            </w:r>
            <w:r>
              <w:rPr>
                <w:noProof/>
                <w:webHidden/>
              </w:rPr>
            </w:r>
            <w:r>
              <w:rPr>
                <w:noProof/>
                <w:webHidden/>
              </w:rPr>
              <w:fldChar w:fldCharType="separate"/>
            </w:r>
            <w:r w:rsidR="004A1105">
              <w:rPr>
                <w:noProof/>
                <w:webHidden/>
              </w:rPr>
              <w:t>16</w:t>
            </w:r>
            <w:r>
              <w:rPr>
                <w:noProof/>
                <w:webHidden/>
              </w:rPr>
              <w:fldChar w:fldCharType="end"/>
            </w:r>
          </w:hyperlink>
        </w:p>
        <w:p w:rsidR="004A1105" w:rsidP="0BF09936" w:rsidRDefault="004A1105" w14:paraId="140CA49C" w14:textId="120EE86E">
          <w:pPr>
            <w:pStyle w:val="TOC2"/>
            <w:numPr>
              <w:numId w:val="0"/>
            </w:numPr>
            <w:tabs>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31">
            <w:r w:rsidRPr="0091602E" w:rsidR="004A1105">
              <w:rPr>
                <w:rStyle w:val="Hyperlink"/>
                <w:rFonts w:eastAsia="Times New Roman" w:cs="Times New Roman"/>
                <w:noProof/>
              </w:rPr>
              <w:t>6.4 View Notes Screen</w:t>
            </w:r>
            <w:r>
              <w:rPr>
                <w:noProof/>
                <w:webHidden/>
              </w:rPr>
              <w:tab/>
            </w:r>
            <w:r>
              <w:rPr>
                <w:noProof/>
                <w:webHidden/>
              </w:rPr>
              <w:fldChar w:fldCharType="begin"/>
            </w:r>
            <w:r>
              <w:rPr>
                <w:noProof/>
                <w:webHidden/>
              </w:rPr>
              <w:instrText xml:space="preserve"> PAGEREF _Toc75692831 \h </w:instrText>
            </w:r>
            <w:r>
              <w:rPr>
                <w:noProof/>
                <w:webHidden/>
              </w:rPr>
            </w:r>
            <w:r>
              <w:rPr>
                <w:noProof/>
                <w:webHidden/>
              </w:rPr>
              <w:fldChar w:fldCharType="separate"/>
            </w:r>
            <w:r w:rsidR="004A1105">
              <w:rPr>
                <w:noProof/>
                <w:webHidden/>
              </w:rPr>
              <w:t>17</w:t>
            </w:r>
            <w:r>
              <w:rPr>
                <w:noProof/>
                <w:webHidden/>
              </w:rPr>
              <w:fldChar w:fldCharType="end"/>
            </w:r>
          </w:hyperlink>
        </w:p>
        <w:p w:rsidR="004A1105" w:rsidP="0BF09936" w:rsidRDefault="004A1105" w14:paraId="4413B316" w14:textId="2953E25F">
          <w:pPr>
            <w:pStyle w:val="TOC2"/>
            <w:numPr>
              <w:numId w:val="0"/>
            </w:numPr>
            <w:tabs>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32">
            <w:r w:rsidRPr="0091602E" w:rsidR="004A1105">
              <w:rPr>
                <w:rStyle w:val="Hyperlink"/>
                <w:rFonts w:eastAsia="Times New Roman" w:cs="Times New Roman"/>
                <w:noProof/>
              </w:rPr>
              <w:t>6.5 Settings Screen</w:t>
            </w:r>
            <w:r>
              <w:rPr>
                <w:noProof/>
                <w:webHidden/>
              </w:rPr>
              <w:tab/>
            </w:r>
            <w:r>
              <w:rPr>
                <w:noProof/>
                <w:webHidden/>
              </w:rPr>
              <w:fldChar w:fldCharType="begin"/>
            </w:r>
            <w:r>
              <w:rPr>
                <w:noProof/>
                <w:webHidden/>
              </w:rPr>
              <w:instrText xml:space="preserve"> PAGEREF _Toc75692832 \h </w:instrText>
            </w:r>
            <w:r>
              <w:rPr>
                <w:noProof/>
                <w:webHidden/>
              </w:rPr>
            </w:r>
            <w:r>
              <w:rPr>
                <w:noProof/>
                <w:webHidden/>
              </w:rPr>
              <w:fldChar w:fldCharType="separate"/>
            </w:r>
            <w:r w:rsidR="004A1105">
              <w:rPr>
                <w:noProof/>
                <w:webHidden/>
              </w:rPr>
              <w:t>18</w:t>
            </w:r>
            <w:r>
              <w:rPr>
                <w:noProof/>
                <w:webHidden/>
              </w:rPr>
              <w:fldChar w:fldCharType="end"/>
            </w:r>
          </w:hyperlink>
        </w:p>
        <w:p w:rsidR="004A1105" w:rsidP="0BF09936" w:rsidRDefault="004A1105" w14:paraId="42CA3898" w14:textId="3B259FFD">
          <w:pPr>
            <w:pStyle w:val="TOC1"/>
            <w:numPr>
              <w:numId w:val="0"/>
            </w:numPr>
            <w:tabs>
              <w:tab w:val="right" w:leader="dot" w:pos="9350"/>
            </w:tabs>
            <w:rPr>
              <w:rFonts w:ascii="Calibri" w:hAnsi="Calibri" w:eastAsia="ＭＳ ゴシック" w:asciiTheme="minorAscii" w:hAnsiTheme="minorAscii" w:eastAsiaTheme="minorEastAsia"/>
              <w:noProof/>
              <w:sz w:val="22"/>
              <w:szCs w:val="22"/>
              <w:lang w:val="ca-ES" w:eastAsia="ja-JP"/>
            </w:rPr>
          </w:pPr>
          <w:hyperlink w:history="1" w:anchor="_Toc75692833">
            <w:r w:rsidRPr="0091602E" w:rsidR="004A1105">
              <w:rPr>
                <w:rStyle w:val="Hyperlink"/>
                <w:rFonts w:eastAsia="Times New Roman" w:cs="Times New Roman"/>
                <w:noProof/>
              </w:rPr>
              <w:t>7. Requirement Matrix</w:t>
            </w:r>
            <w:r>
              <w:rPr>
                <w:noProof/>
                <w:webHidden/>
              </w:rPr>
              <w:tab/>
            </w:r>
            <w:r>
              <w:rPr>
                <w:noProof/>
                <w:webHidden/>
              </w:rPr>
              <w:fldChar w:fldCharType="begin"/>
            </w:r>
            <w:r>
              <w:rPr>
                <w:noProof/>
                <w:webHidden/>
              </w:rPr>
              <w:instrText xml:space="preserve"> PAGEREF _Toc75692833 \h </w:instrText>
            </w:r>
            <w:r>
              <w:rPr>
                <w:noProof/>
                <w:webHidden/>
              </w:rPr>
            </w:r>
            <w:r>
              <w:rPr>
                <w:noProof/>
                <w:webHidden/>
              </w:rPr>
              <w:fldChar w:fldCharType="separate"/>
            </w:r>
            <w:r w:rsidR="004A1105">
              <w:rPr>
                <w:noProof/>
                <w:webHidden/>
              </w:rPr>
              <w:t>19</w:t>
            </w:r>
            <w:r>
              <w:rPr>
                <w:noProof/>
                <w:webHidden/>
              </w:rPr>
              <w:fldChar w:fldCharType="end"/>
            </w:r>
          </w:hyperlink>
        </w:p>
        <w:p w:rsidR="00744B06" w:rsidP="6C223E78" w:rsidRDefault="00744B06" w14:paraId="1FAEC074" w14:textId="448FD379">
          <w:pPr>
            <w:rPr>
              <w:rFonts w:eastAsia="Times New Roman" w:cs="Times New Roman"/>
            </w:rPr>
          </w:pPr>
          <w:r w:rsidRPr="6C223E78">
            <w:rPr>
              <w:b/>
              <w:bCs/>
              <w:noProof/>
            </w:rPr>
            <w:fldChar w:fldCharType="end"/>
          </w:r>
        </w:p>
      </w:sdtContent>
    </w:sdt>
    <w:p w:rsidR="00744B06" w:rsidP="6C223E78" w:rsidRDefault="00744B06" w14:paraId="42111FEA" w14:textId="345F22BE">
      <w:pPr>
        <w:rPr>
          <w:rFonts w:eastAsia="Times New Roman" w:cs="Times New Roman"/>
          <w:sz w:val="32"/>
          <w:szCs w:val="32"/>
          <w:u w:val="single"/>
        </w:rPr>
      </w:pPr>
    </w:p>
    <w:p w:rsidRPr="00861546" w:rsidR="00652924" w:rsidP="6C223E78" w:rsidRDefault="00652924" w14:paraId="6A74D473" w14:textId="77777777">
      <w:pPr>
        <w:rPr>
          <w:rFonts w:eastAsia="Times New Roman" w:cs="Times New Roman"/>
          <w:sz w:val="32"/>
          <w:szCs w:val="32"/>
          <w:u w:val="single"/>
        </w:rPr>
      </w:pPr>
    </w:p>
    <w:p w:rsidRPr="005A37F0" w:rsidR="005A37F0" w:rsidP="6C223E78" w:rsidRDefault="00C82826" w14:paraId="15E9D881" w14:textId="449D3F21">
      <w:pPr>
        <w:pStyle w:val="Heading1"/>
        <w:numPr>
          <w:ilvl w:val="0"/>
          <w:numId w:val="10"/>
        </w:numPr>
        <w:rPr>
          <w:rFonts w:ascii="Times New Roman" w:hAnsi="Times New Roman" w:eastAsia="Times New Roman" w:cs="Times New Roman"/>
        </w:rPr>
      </w:pPr>
      <w:bookmarkStart w:name="_Toc75691131" w:id="0"/>
      <w:bookmarkStart w:name="_Hlk73897806" w:id="1"/>
      <w:bookmarkStart w:name="_Toc75692808" w:id="2"/>
      <w:r w:rsidRPr="6C223E78">
        <w:rPr>
          <w:rFonts w:ascii="Times New Roman" w:hAnsi="Times New Roman" w:eastAsia="Times New Roman" w:cs="Times New Roman"/>
        </w:rPr>
        <w:lastRenderedPageBreak/>
        <w:t>Introduction</w:t>
      </w:r>
      <w:bookmarkEnd w:id="0"/>
      <w:bookmarkEnd w:id="2"/>
    </w:p>
    <w:p w:rsidR="00546407" w:rsidP="6C223E78" w:rsidRDefault="00744B06" w14:paraId="680FDB40" w14:textId="5BB7F92B">
      <w:pPr>
        <w:rPr>
          <w:rFonts w:eastAsia="Times New Roman" w:cs="Times New Roman"/>
          <w:b/>
          <w:bCs/>
        </w:rPr>
      </w:pPr>
      <w:r w:rsidRPr="6C223E78">
        <w:rPr>
          <w:rFonts w:eastAsia="Times New Roman" w:cs="Times New Roman"/>
          <w:b/>
          <w:bCs/>
        </w:rPr>
        <w:t>1. Situation sketch and problem definition of the project</w:t>
      </w:r>
    </w:p>
    <w:p w:rsidR="45CEED50" w:rsidP="6C223E78" w:rsidRDefault="45CEED50" w14:paraId="5CB9797B" w14:textId="28A4F0CC">
      <w:pPr>
        <w:rPr>
          <w:rFonts w:eastAsia="Times New Roman" w:cs="Times New Roman"/>
        </w:rPr>
      </w:pPr>
      <w:r w:rsidRPr="6C223E78">
        <w:rPr>
          <w:rFonts w:eastAsia="Times New Roman" w:cs="Times New Roman"/>
        </w:rPr>
        <w:t>Purpose</w:t>
      </w:r>
    </w:p>
    <w:p w:rsidR="37E7D1B7" w:rsidP="6C223E78" w:rsidRDefault="37E7D1B7" w14:paraId="17133518" w14:textId="4A93D2F1">
      <w:pPr>
        <w:rPr>
          <w:rFonts w:eastAsia="Times New Roman" w:cs="Times New Roman"/>
          <w:color w:val="201F1E"/>
        </w:rPr>
      </w:pPr>
      <w:r w:rsidRPr="6C223E78">
        <w:rPr>
          <w:rFonts w:eastAsia="Times New Roman" w:cs="Times New Roman"/>
          <w:color w:val="201F1E"/>
        </w:rPr>
        <w:t>The purposed of this document is to show design and architecture detail of Mnemosyne mobile application. The design detail showed the implementation of the application base on the feature functionalities, user interfacing information, and service interaction between application technologies.</w:t>
      </w:r>
    </w:p>
    <w:p w:rsidR="45CEED50" w:rsidP="6C223E78" w:rsidRDefault="45CEED50" w14:paraId="34F25A16" w14:textId="5264AF47">
      <w:pPr>
        <w:rPr>
          <w:rFonts w:eastAsia="Times New Roman" w:cs="Times New Roman"/>
        </w:rPr>
      </w:pPr>
      <w:r w:rsidRPr="6C223E78">
        <w:rPr>
          <w:rFonts w:eastAsia="Times New Roman" w:cs="Times New Roman"/>
        </w:rPr>
        <w:t>Scope</w:t>
      </w:r>
    </w:p>
    <w:p w:rsidR="45CEED50" w:rsidP="6C223E78" w:rsidRDefault="45CEED50" w14:paraId="4C57C783" w14:textId="78C4D418">
      <w:pPr>
        <w:spacing w:line="257" w:lineRule="auto"/>
        <w:rPr>
          <w:rFonts w:eastAsia="Times New Roman" w:cs="Times New Roman"/>
        </w:rPr>
      </w:pPr>
      <w:r w:rsidRPr="6C223E78">
        <w:rPr>
          <w:rFonts w:eastAsia="Times New Roman" w:cs="Times New Roman"/>
        </w:rPr>
        <w:t xml:space="preserve">The overall scope of the Mnemosyne application is to allow service professionals and disabilities people (the users) to record specific speech conversation for retrospective purposed. The record audio processed, and data is extracted from the combination of the management Mnemosyne application, user devices, and Google Cloud service. The processed data is then stored into a local storage device database that being measure of highly encrypt and decryption. The data can save for at least duration of time as an official record and depend on user desires things to do with the application. </w:t>
      </w:r>
    </w:p>
    <w:p w:rsidR="45CEED50" w:rsidP="6C223E78" w:rsidRDefault="45CEED50" w14:paraId="5F0C4CF1" w14:textId="17C2D491">
      <w:pPr>
        <w:spacing w:line="257" w:lineRule="auto"/>
        <w:rPr>
          <w:rFonts w:eastAsia="Times New Roman" w:cs="Times New Roman"/>
        </w:rPr>
      </w:pPr>
      <w:r w:rsidRPr="6C223E78">
        <w:rPr>
          <w:rFonts w:eastAsia="Times New Roman" w:cs="Times New Roman"/>
        </w:rPr>
        <w:t>Team Charlie committed to explore application technologies from setting up the analytical speech recording engine using Google’s Cloud service. The overall Mnemosyne application system contain processing and storage of user voice data will be functional. This document details the internal architecture for the Mnemosyne mobile application service that demonstrated of breaking down level of detail on different speech functionalities as well as suffice the original requirement from customer.</w:t>
      </w:r>
    </w:p>
    <w:p w:rsidR="0F1F3FC8" w:rsidP="6C223E78" w:rsidRDefault="0F1F3FC8" w14:paraId="77A81CD1" w14:textId="7C1E809C">
      <w:pPr>
        <w:rPr>
          <w:rFonts w:eastAsia="Times New Roman" w:cs="Times New Roman"/>
        </w:rPr>
      </w:pPr>
      <w:r w:rsidRPr="6C223E78">
        <w:rPr>
          <w:rFonts w:eastAsia="Times New Roman" w:cs="Times New Roman"/>
        </w:rPr>
        <w:t>Overview</w:t>
      </w:r>
    </w:p>
    <w:p w:rsidR="0F1F3FC8" w:rsidP="6C223E78" w:rsidRDefault="0F1F3FC8" w14:paraId="2018D5FC" w14:textId="2B955A99">
      <w:pPr>
        <w:spacing w:line="257" w:lineRule="auto"/>
        <w:rPr>
          <w:rFonts w:eastAsia="Times New Roman" w:cs="Times New Roman"/>
        </w:rPr>
      </w:pPr>
      <w:r w:rsidRPr="6C223E78">
        <w:rPr>
          <w:rFonts w:eastAsia="Times New Roman" w:cs="Times New Roman"/>
        </w:rPr>
        <w:t>The TDD has five sections described the major dimensions of the Mnemosyne mobile application service architecture. These sections are broken down as specified below:</w:t>
      </w:r>
    </w:p>
    <w:p w:rsidR="0F1F3FC8" w:rsidP="6C223E78" w:rsidRDefault="0F1F3FC8" w14:paraId="5E8F63B9" w14:textId="037F4531">
      <w:pPr>
        <w:pStyle w:val="ListParagraph"/>
        <w:numPr>
          <w:ilvl w:val="0"/>
          <w:numId w:val="3"/>
        </w:numPr>
        <w:rPr>
          <w:rFonts w:eastAsia="Times New Roman" w:cs="Times New Roman"/>
          <w:b/>
          <w:bCs/>
        </w:rPr>
      </w:pPr>
      <w:r w:rsidRPr="6C223E78">
        <w:rPr>
          <w:rFonts w:eastAsia="Times New Roman" w:cs="Times New Roman"/>
          <w:b/>
          <w:bCs/>
        </w:rPr>
        <w:t>System Overview</w:t>
      </w:r>
      <w:r w:rsidRPr="6C223E78">
        <w:rPr>
          <w:rFonts w:eastAsia="Times New Roman" w:cs="Times New Roman"/>
        </w:rPr>
        <w:t>: This is the high-level description of overall Mnemosysne system, its described the functionality, decisions, contexts that in the document implementation.</w:t>
      </w:r>
    </w:p>
    <w:p w:rsidR="0F1F3FC8" w:rsidP="6C223E78" w:rsidRDefault="0F1F3FC8" w14:paraId="588ABD92" w14:textId="0412BC5F">
      <w:pPr>
        <w:pStyle w:val="ListParagraph"/>
        <w:numPr>
          <w:ilvl w:val="0"/>
          <w:numId w:val="3"/>
        </w:numPr>
        <w:rPr>
          <w:rFonts w:eastAsia="Times New Roman" w:cs="Times New Roman"/>
          <w:b/>
          <w:bCs/>
        </w:rPr>
      </w:pPr>
      <w:r w:rsidRPr="6C223E78">
        <w:rPr>
          <w:rFonts w:eastAsia="Times New Roman" w:cs="Times New Roman"/>
          <w:b/>
          <w:bCs/>
        </w:rPr>
        <w:t>System Architecture</w:t>
      </w:r>
      <w:r w:rsidRPr="6C223E78">
        <w:rPr>
          <w:rFonts w:eastAsia="Times New Roman" w:cs="Times New Roman"/>
        </w:rPr>
        <w:t>: This section provides a breakdown of the different portions team Chalie services to ensure Mnemosyne application fully functional. Its breakdown of the level of detail functionalities of the description and demonstrated how it being implemented to fulfil the given requirement.</w:t>
      </w:r>
    </w:p>
    <w:p w:rsidR="0F1F3FC8" w:rsidP="6C223E78" w:rsidRDefault="0F1F3FC8" w14:paraId="545E7E5D" w14:textId="11C95B1B">
      <w:pPr>
        <w:pStyle w:val="ListParagraph"/>
        <w:numPr>
          <w:ilvl w:val="0"/>
          <w:numId w:val="3"/>
        </w:numPr>
        <w:rPr>
          <w:rFonts w:eastAsia="Times New Roman" w:cs="Times New Roman"/>
          <w:b/>
          <w:bCs/>
        </w:rPr>
      </w:pPr>
      <w:r w:rsidRPr="6C223E78">
        <w:rPr>
          <w:rFonts w:eastAsia="Times New Roman" w:cs="Times New Roman"/>
          <w:b/>
          <w:bCs/>
        </w:rPr>
        <w:t>Data Design</w:t>
      </w:r>
      <w:r w:rsidRPr="6C223E78">
        <w:rPr>
          <w:rFonts w:eastAsia="Times New Roman" w:cs="Times New Roman"/>
        </w:rPr>
        <w:t xml:space="preserve">: This section mainly focus on how the data are being implement and identified relational database to make the program run smoothly. </w:t>
      </w:r>
    </w:p>
    <w:p w:rsidR="0F1F3FC8" w:rsidP="6C223E78" w:rsidRDefault="0F1F3FC8" w14:paraId="6D7A91AC" w14:textId="59F90EA4">
      <w:pPr>
        <w:pStyle w:val="ListParagraph"/>
        <w:numPr>
          <w:ilvl w:val="0"/>
          <w:numId w:val="3"/>
        </w:numPr>
        <w:rPr>
          <w:rFonts w:eastAsia="Times New Roman" w:cs="Times New Roman"/>
          <w:b/>
          <w:bCs/>
        </w:rPr>
      </w:pPr>
      <w:r w:rsidRPr="6C223E78">
        <w:rPr>
          <w:rFonts w:eastAsia="Times New Roman" w:cs="Times New Roman"/>
          <w:b/>
          <w:bCs/>
        </w:rPr>
        <w:t>Component Design</w:t>
      </w:r>
      <w:r w:rsidRPr="6C223E78">
        <w:rPr>
          <w:rFonts w:eastAsia="Times New Roman" w:cs="Times New Roman"/>
        </w:rPr>
        <w:t>: This section focusses on the detail of specific components broadly include speech-to-text conversion, local storage on the device, and the user interface of the application. Team Charlie are making more progress to determine the internal design decisions.</w:t>
      </w:r>
    </w:p>
    <w:p w:rsidR="0F1F3FC8" w:rsidP="6C223E78" w:rsidRDefault="0F1F3FC8" w14:paraId="0D7F5EB7" w14:textId="03C8CAA4">
      <w:pPr>
        <w:pStyle w:val="ListParagraph"/>
        <w:numPr>
          <w:ilvl w:val="0"/>
          <w:numId w:val="3"/>
        </w:numPr>
        <w:rPr>
          <w:rFonts w:eastAsia="Times New Roman" w:cs="Times New Roman"/>
          <w:b/>
          <w:bCs/>
        </w:rPr>
      </w:pPr>
      <w:r w:rsidRPr="6C223E78">
        <w:rPr>
          <w:rFonts w:eastAsia="Times New Roman" w:cs="Times New Roman"/>
          <w:b/>
          <w:bCs/>
        </w:rPr>
        <w:t>Human Interface Design</w:t>
      </w:r>
      <w:r w:rsidRPr="6C223E78">
        <w:rPr>
          <w:rFonts w:eastAsia="Times New Roman" w:cs="Times New Roman"/>
        </w:rPr>
        <w:t xml:space="preserve">: This section focuses on how the user interact and use Mnemosyne mobile application. The section focuses on basic implementation of the </w:t>
      </w:r>
      <w:r w:rsidRPr="6C223E78">
        <w:rPr>
          <w:rFonts w:eastAsia="Times New Roman" w:cs="Times New Roman"/>
        </w:rPr>
        <w:lastRenderedPageBreak/>
        <w:t xml:space="preserve">functionalities feature such as setting, home, new notes, view note, and undo. Mainly, it is last stage where the app is functional and ready to deploy for user to use.  </w:t>
      </w:r>
    </w:p>
    <w:p w:rsidR="0F1F3FC8" w:rsidP="6C223E78" w:rsidRDefault="0F1F3FC8" w14:paraId="6D9A46AE" w14:textId="5BFB4FE3">
      <w:pPr>
        <w:rPr>
          <w:rFonts w:eastAsia="Times New Roman" w:cs="Times New Roman"/>
        </w:rPr>
      </w:pPr>
      <w:r w:rsidRPr="6C223E78">
        <w:rPr>
          <w:rFonts w:eastAsia="Times New Roman" w:cs="Times New Roman"/>
        </w:rPr>
        <w:t>Reference Material</w:t>
      </w:r>
    </w:p>
    <w:p w:rsidR="0F1F3FC8" w:rsidP="6C223E78" w:rsidRDefault="0F1F3FC8" w14:paraId="1FDA99C8" w14:textId="42C1F3F9">
      <w:pPr>
        <w:jc w:val="center"/>
        <w:rPr>
          <w:rFonts w:eastAsia="Times New Roman" w:cs="Times New Roman"/>
          <w:b/>
          <w:bCs/>
        </w:rPr>
      </w:pPr>
      <w:r w:rsidRPr="6C223E78">
        <w:rPr>
          <w:rFonts w:eastAsia="Times New Roman" w:cs="Times New Roman"/>
          <w:b/>
          <w:bCs/>
        </w:rPr>
        <w:t xml:space="preserve">Table 1 References </w:t>
      </w:r>
    </w:p>
    <w:tbl>
      <w:tblPr>
        <w:tblStyle w:val="TableGrid"/>
        <w:tblW w:w="0" w:type="auto"/>
        <w:tblLayout w:type="fixed"/>
        <w:tblLook w:val="04A0" w:firstRow="1" w:lastRow="0" w:firstColumn="1" w:lastColumn="0" w:noHBand="0" w:noVBand="1"/>
      </w:tblPr>
      <w:tblGrid>
        <w:gridCol w:w="4680"/>
        <w:gridCol w:w="4680"/>
      </w:tblGrid>
      <w:tr w:rsidR="50067791" w:rsidTr="6C223E78" w14:paraId="5AE18A32" w14:textId="77777777">
        <w:tc>
          <w:tcPr>
            <w:tcW w:w="4680" w:type="dxa"/>
            <w:tcBorders>
              <w:top w:val="single" w:color="4472C4" w:sz="8" w:space="0"/>
              <w:left w:val="single" w:color="4472C4" w:sz="8" w:space="0"/>
              <w:bottom w:val="single" w:color="4472C4" w:sz="8" w:space="0"/>
              <w:right w:val="nil"/>
            </w:tcBorders>
            <w:shd w:val="clear" w:color="auto" w:fill="4472C4"/>
          </w:tcPr>
          <w:p w:rsidR="50067791" w:rsidP="6C223E78" w:rsidRDefault="50067791" w14:paraId="7952AD41" w14:textId="6AE3F11A">
            <w:pPr>
              <w:jc w:val="center"/>
              <w:rPr>
                <w:rFonts w:eastAsia="Times New Roman" w:cs="Times New Roman"/>
                <w:b/>
                <w:bCs/>
                <w:color w:val="FFFFFF" w:themeColor="background1"/>
              </w:rPr>
            </w:pPr>
            <w:r w:rsidRPr="6C223E78">
              <w:rPr>
                <w:rFonts w:eastAsia="Times New Roman" w:cs="Times New Roman"/>
                <w:b/>
                <w:bCs/>
                <w:color w:val="FFFFFF" w:themeColor="background1"/>
              </w:rPr>
              <w:t>Title</w:t>
            </w:r>
          </w:p>
        </w:tc>
        <w:tc>
          <w:tcPr>
            <w:tcW w:w="4680" w:type="dxa"/>
            <w:tcBorders>
              <w:top w:val="single" w:color="4472C4" w:sz="8" w:space="0"/>
              <w:left w:val="nil"/>
              <w:bottom w:val="single" w:color="4472C4" w:sz="8" w:space="0"/>
              <w:right w:val="single" w:color="4472C4" w:sz="8" w:space="0"/>
            </w:tcBorders>
            <w:shd w:val="clear" w:color="auto" w:fill="4472C4"/>
          </w:tcPr>
          <w:p w:rsidR="50067791" w:rsidP="6C223E78" w:rsidRDefault="50067791" w14:paraId="248F4D7C" w14:textId="44E4ADC2">
            <w:pPr>
              <w:jc w:val="center"/>
              <w:rPr>
                <w:rFonts w:eastAsia="Times New Roman" w:cs="Times New Roman"/>
                <w:b/>
                <w:bCs/>
                <w:color w:val="FFFFFF" w:themeColor="background1"/>
              </w:rPr>
            </w:pPr>
            <w:r w:rsidRPr="6C223E78">
              <w:rPr>
                <w:rFonts w:eastAsia="Times New Roman" w:cs="Times New Roman"/>
                <w:b/>
                <w:bCs/>
                <w:color w:val="FFFFFF" w:themeColor="background1"/>
              </w:rPr>
              <w:t>Reference Location</w:t>
            </w:r>
          </w:p>
        </w:tc>
      </w:tr>
      <w:tr w:rsidR="50067791" w:rsidTr="6C223E78" w14:paraId="51C3A294" w14:textId="77777777">
        <w:tc>
          <w:tcPr>
            <w:tcW w:w="4680" w:type="dxa"/>
            <w:tcBorders>
              <w:top w:val="single" w:color="4472C4" w:sz="8" w:space="0"/>
              <w:left w:val="single" w:color="8EAADB" w:sz="8" w:space="0"/>
              <w:bottom w:val="single" w:color="8EAADB" w:sz="8" w:space="0"/>
              <w:right w:val="single" w:color="8EAADB" w:sz="8" w:space="0"/>
            </w:tcBorders>
            <w:shd w:val="clear" w:color="auto" w:fill="D9E2F3"/>
            <w:vAlign w:val="center"/>
          </w:tcPr>
          <w:p w:rsidR="50067791" w:rsidP="6C223E78" w:rsidRDefault="50067791" w14:paraId="39F24888" w14:textId="712A788D">
            <w:pPr>
              <w:rPr>
                <w:rFonts w:eastAsia="Times New Roman" w:cs="Times New Roman"/>
                <w:color w:val="000000" w:themeColor="text1"/>
              </w:rPr>
            </w:pPr>
            <w:r w:rsidRPr="6C223E78">
              <w:rPr>
                <w:rFonts w:eastAsia="Times New Roman" w:cs="Times New Roman"/>
                <w:color w:val="000000" w:themeColor="text1"/>
              </w:rPr>
              <w:t>Course Material</w:t>
            </w:r>
          </w:p>
        </w:tc>
        <w:tc>
          <w:tcPr>
            <w:tcW w:w="4680" w:type="dxa"/>
            <w:tcBorders>
              <w:top w:val="single" w:color="4472C4" w:sz="8" w:space="0"/>
              <w:left w:val="single" w:color="8EAADB" w:sz="8" w:space="0"/>
              <w:bottom w:val="single" w:color="8EAADB" w:sz="8" w:space="0"/>
              <w:right w:val="single" w:color="8EAADB" w:sz="8" w:space="0"/>
            </w:tcBorders>
            <w:shd w:val="clear" w:color="auto" w:fill="D9E2F3"/>
            <w:vAlign w:val="center"/>
          </w:tcPr>
          <w:p w:rsidR="50067791" w:rsidP="6C223E78" w:rsidRDefault="50067791" w14:paraId="5B32F9ED" w14:textId="52B42036">
            <w:pPr>
              <w:rPr>
                <w:rFonts w:eastAsia="Times New Roman" w:cs="Times New Roman"/>
                <w:color w:val="000000" w:themeColor="text1"/>
              </w:rPr>
            </w:pPr>
            <w:r w:rsidRPr="6C223E78">
              <w:rPr>
                <w:rFonts w:eastAsia="Times New Roman" w:cs="Times New Roman"/>
                <w:color w:val="000000" w:themeColor="text1"/>
              </w:rPr>
              <w:t>UMGC SWEN 670 Course Material</w:t>
            </w:r>
          </w:p>
        </w:tc>
      </w:tr>
      <w:tr w:rsidR="50067791" w:rsidTr="6C223E78" w14:paraId="47B4F399" w14:textId="77777777">
        <w:tc>
          <w:tcPr>
            <w:tcW w:w="4680" w:type="dxa"/>
            <w:tcBorders>
              <w:top w:val="single" w:color="8EAADB" w:sz="8" w:space="0"/>
              <w:left w:val="single" w:color="8EAADB" w:sz="8" w:space="0"/>
              <w:bottom w:val="single" w:color="8EAADB" w:sz="8" w:space="0"/>
              <w:right w:val="single" w:color="8EAADB" w:sz="8" w:space="0"/>
            </w:tcBorders>
            <w:vAlign w:val="center"/>
          </w:tcPr>
          <w:p w:rsidR="34C36703" w:rsidP="50067791" w:rsidRDefault="34C36703" w14:paraId="68BB03B6" w14:textId="5D4E99AE">
            <w:pPr>
              <w:pStyle w:val="Heading1"/>
              <w:outlineLvl w:val="0"/>
              <w:rPr>
                <w:rFonts w:ascii="Times New Roman" w:hAnsi="Times New Roman" w:eastAsia="Times New Roman" w:cs="Times New Roman"/>
                <w:color w:val="000000" w:themeColor="text1"/>
                <w:sz w:val="24"/>
                <w:szCs w:val="24"/>
              </w:rPr>
            </w:pPr>
            <w:bookmarkStart w:name="_Toc75691132" w:id="3"/>
            <w:bookmarkStart w:name="_Toc75692809" w:id="4"/>
            <w:r w:rsidRPr="6C223E78">
              <w:rPr>
                <w:rFonts w:ascii="Times New Roman" w:hAnsi="Times New Roman" w:eastAsia="Times New Roman" w:cs="Times New Roman"/>
                <w:color w:val="000000" w:themeColor="text1"/>
                <w:sz w:val="24"/>
                <w:szCs w:val="24"/>
              </w:rPr>
              <w:t>10 Usability Heuristics for User Interface Design</w:t>
            </w:r>
            <w:bookmarkEnd w:id="3"/>
            <w:bookmarkEnd w:id="4"/>
          </w:p>
          <w:p w:rsidR="50067791" w:rsidP="6C223E78" w:rsidRDefault="50067791" w14:paraId="28AEFD11" w14:textId="556755CA">
            <w:pPr>
              <w:spacing w:line="259" w:lineRule="auto"/>
              <w:rPr>
                <w:rFonts w:eastAsia="Times New Roman" w:cs="Times New Roman"/>
              </w:rPr>
            </w:pPr>
          </w:p>
        </w:tc>
        <w:tc>
          <w:tcPr>
            <w:tcW w:w="4680" w:type="dxa"/>
            <w:tcBorders>
              <w:top w:val="single" w:color="8EAADB" w:sz="8" w:space="0"/>
              <w:left w:val="single" w:color="8EAADB" w:sz="8" w:space="0"/>
              <w:bottom w:val="single" w:color="8EAADB" w:sz="8" w:space="0"/>
              <w:right w:val="single" w:color="8EAADB" w:sz="8" w:space="0"/>
            </w:tcBorders>
            <w:vAlign w:val="center"/>
          </w:tcPr>
          <w:p w:rsidR="34C36703" w:rsidP="6C223E78" w:rsidRDefault="004A1105" w14:paraId="1BCBA33D" w14:textId="1C6BB0B7">
            <w:pPr>
              <w:rPr>
                <w:rFonts w:eastAsia="Times New Roman" w:cs="Times New Roman"/>
              </w:rPr>
            </w:pPr>
            <w:hyperlink r:id="rId11">
              <w:r w:rsidRPr="6C223E78" w:rsidR="34C36703">
                <w:rPr>
                  <w:rStyle w:val="Hyperlink"/>
                  <w:rFonts w:eastAsia="Times New Roman" w:cs="Times New Roman"/>
                </w:rPr>
                <w:t>https://www.nngroup.com/articles/ten-usability-heuristics/</w:t>
              </w:r>
            </w:hyperlink>
          </w:p>
        </w:tc>
      </w:tr>
    </w:tbl>
    <w:p w:rsidR="50067791" w:rsidP="6C223E78" w:rsidRDefault="50067791" w14:paraId="6AB04C83" w14:textId="1FC0601F">
      <w:pPr>
        <w:rPr>
          <w:rFonts w:eastAsia="Times New Roman" w:cs="Times New Roman"/>
        </w:rPr>
      </w:pPr>
    </w:p>
    <w:p w:rsidR="34C36703" w:rsidP="6C223E78" w:rsidRDefault="34C36703" w14:paraId="09C26CE1" w14:textId="1DF40D2A">
      <w:pPr>
        <w:rPr>
          <w:rFonts w:eastAsia="Times New Roman" w:cs="Times New Roman"/>
        </w:rPr>
      </w:pPr>
      <w:r w:rsidRPr="6C223E78">
        <w:rPr>
          <w:rFonts w:eastAsia="Times New Roman" w:cs="Times New Roman"/>
        </w:rPr>
        <w:t>Definitions and Acronyms</w:t>
      </w:r>
    </w:p>
    <w:p w:rsidR="34C36703" w:rsidP="6C223E78" w:rsidRDefault="34C36703" w14:paraId="5B3666E8" w14:textId="4EE608C9">
      <w:pPr>
        <w:jc w:val="center"/>
        <w:rPr>
          <w:rFonts w:eastAsia="Times New Roman" w:cs="Times New Roman"/>
          <w:b/>
          <w:bCs/>
          <w:highlight w:val="yellow"/>
        </w:rPr>
      </w:pPr>
      <w:r w:rsidRPr="6C223E78">
        <w:rPr>
          <w:rFonts w:eastAsia="Times New Roman" w:cs="Times New Roman"/>
          <w:b/>
          <w:bCs/>
          <w:highlight w:val="yellow"/>
        </w:rPr>
        <w:t>Table 2 Definitions and Acronyms</w:t>
      </w:r>
    </w:p>
    <w:tbl>
      <w:tblPr>
        <w:tblStyle w:val="TableGrid"/>
        <w:tblW w:w="0" w:type="auto"/>
        <w:tblLayout w:type="fixed"/>
        <w:tblLook w:val="04A0" w:firstRow="1" w:lastRow="0" w:firstColumn="1" w:lastColumn="0" w:noHBand="0" w:noVBand="1"/>
      </w:tblPr>
      <w:tblGrid>
        <w:gridCol w:w="3105"/>
        <w:gridCol w:w="4335"/>
      </w:tblGrid>
      <w:tr w:rsidR="50067791" w:rsidTr="6C223E78" w14:paraId="7C7F6BB0" w14:textId="77777777">
        <w:tc>
          <w:tcPr>
            <w:tcW w:w="3105" w:type="dxa"/>
            <w:tcBorders>
              <w:top w:val="single" w:color="4472C4" w:sz="8" w:space="0"/>
              <w:left w:val="single" w:color="4472C4" w:sz="8" w:space="0"/>
              <w:bottom w:val="single" w:color="4472C4" w:sz="8" w:space="0"/>
              <w:right w:val="nil"/>
            </w:tcBorders>
            <w:shd w:val="clear" w:color="auto" w:fill="4472C4"/>
          </w:tcPr>
          <w:p w:rsidR="50067791" w:rsidP="6C223E78" w:rsidRDefault="50067791" w14:paraId="56725BC9" w14:textId="08459B1B">
            <w:pPr>
              <w:jc w:val="center"/>
              <w:rPr>
                <w:rFonts w:eastAsia="Times New Roman" w:cs="Times New Roman"/>
                <w:b/>
                <w:bCs/>
                <w:color w:val="FFFFFF" w:themeColor="background1"/>
                <w:highlight w:val="yellow"/>
              </w:rPr>
            </w:pPr>
            <w:r w:rsidRPr="6C223E78">
              <w:rPr>
                <w:rFonts w:eastAsia="Times New Roman" w:cs="Times New Roman"/>
                <w:b/>
                <w:bCs/>
                <w:color w:val="FFFFFF" w:themeColor="background1"/>
                <w:highlight w:val="yellow"/>
              </w:rPr>
              <w:t>Acronym/Abbreviation</w:t>
            </w:r>
          </w:p>
        </w:tc>
        <w:tc>
          <w:tcPr>
            <w:tcW w:w="4335" w:type="dxa"/>
            <w:tcBorders>
              <w:top w:val="single" w:color="4472C4" w:sz="8" w:space="0"/>
              <w:left w:val="nil"/>
              <w:bottom w:val="single" w:color="4472C4" w:sz="8" w:space="0"/>
              <w:right w:val="single" w:color="4472C4" w:sz="8" w:space="0"/>
            </w:tcBorders>
            <w:shd w:val="clear" w:color="auto" w:fill="4472C4"/>
          </w:tcPr>
          <w:p w:rsidR="50067791" w:rsidP="6C223E78" w:rsidRDefault="50067791" w14:paraId="5F522C8B" w14:textId="08DFC9E7">
            <w:pPr>
              <w:jc w:val="center"/>
              <w:rPr>
                <w:rFonts w:eastAsia="Times New Roman" w:cs="Times New Roman"/>
                <w:b/>
                <w:bCs/>
                <w:color w:val="FFFFFF" w:themeColor="background1"/>
                <w:highlight w:val="yellow"/>
              </w:rPr>
            </w:pPr>
            <w:r w:rsidRPr="6C223E78">
              <w:rPr>
                <w:rFonts w:eastAsia="Times New Roman" w:cs="Times New Roman"/>
                <w:b/>
                <w:bCs/>
                <w:color w:val="FFFFFF" w:themeColor="background1"/>
                <w:highlight w:val="yellow"/>
              </w:rPr>
              <w:t>Definition/Reference</w:t>
            </w:r>
          </w:p>
        </w:tc>
      </w:tr>
      <w:tr w:rsidR="50067791" w:rsidTr="6C223E78" w14:paraId="0A0AEA72" w14:textId="77777777">
        <w:tc>
          <w:tcPr>
            <w:tcW w:w="3105" w:type="dxa"/>
            <w:tcBorders>
              <w:top w:val="single" w:color="4472C4" w:sz="8" w:space="0"/>
              <w:left w:val="single" w:color="8EAADB" w:sz="8" w:space="0"/>
              <w:bottom w:val="single" w:color="8EAADB" w:sz="8" w:space="0"/>
              <w:right w:val="single" w:color="8EAADB" w:sz="8" w:space="0"/>
            </w:tcBorders>
            <w:shd w:val="clear" w:color="auto" w:fill="D9E2F3"/>
          </w:tcPr>
          <w:p w:rsidR="50067791" w:rsidP="6C223E78" w:rsidRDefault="50067791" w14:paraId="2A45E53C" w14:textId="56FEAD2C">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TDD</w:t>
            </w:r>
          </w:p>
        </w:tc>
        <w:tc>
          <w:tcPr>
            <w:tcW w:w="4335" w:type="dxa"/>
            <w:tcBorders>
              <w:top w:val="single" w:color="4472C4" w:sz="8" w:space="0"/>
              <w:left w:val="single" w:color="8EAADB" w:sz="8" w:space="0"/>
              <w:bottom w:val="single" w:color="8EAADB" w:sz="8" w:space="0"/>
              <w:right w:val="single" w:color="8EAADB" w:sz="8" w:space="0"/>
            </w:tcBorders>
            <w:shd w:val="clear" w:color="auto" w:fill="D9E2F3"/>
          </w:tcPr>
          <w:p w:rsidR="50067791" w:rsidP="6C223E78" w:rsidRDefault="50067791" w14:paraId="212A9910" w14:textId="61A82026">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Technical Design Document</w:t>
            </w:r>
          </w:p>
        </w:tc>
      </w:tr>
      <w:tr w:rsidR="50067791" w:rsidTr="6C223E78" w14:paraId="25B4ECA8" w14:textId="77777777">
        <w:tc>
          <w:tcPr>
            <w:tcW w:w="3105" w:type="dxa"/>
            <w:tcBorders>
              <w:top w:val="single" w:color="8EAADB" w:sz="8" w:space="0"/>
              <w:left w:val="single" w:color="8EAADB" w:sz="8" w:space="0"/>
              <w:bottom w:val="single" w:color="8EAADB" w:sz="8" w:space="0"/>
              <w:right w:val="single" w:color="8EAADB" w:sz="8" w:space="0"/>
            </w:tcBorders>
          </w:tcPr>
          <w:p w:rsidR="50067791" w:rsidP="6C223E78" w:rsidRDefault="50067791" w14:paraId="45E8C4FA" w14:textId="6C269FDF">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GCP</w:t>
            </w:r>
          </w:p>
        </w:tc>
        <w:tc>
          <w:tcPr>
            <w:tcW w:w="4335" w:type="dxa"/>
            <w:tcBorders>
              <w:top w:val="single" w:color="8EAADB" w:sz="8" w:space="0"/>
              <w:left w:val="single" w:color="8EAADB" w:sz="8" w:space="0"/>
              <w:bottom w:val="single" w:color="8EAADB" w:sz="8" w:space="0"/>
              <w:right w:val="single" w:color="8EAADB" w:sz="8" w:space="0"/>
            </w:tcBorders>
          </w:tcPr>
          <w:p w:rsidR="50067791" w:rsidP="6C223E78" w:rsidRDefault="50067791" w14:paraId="3CD482B0" w14:textId="46C5D52D">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Google Cloud Platform</w:t>
            </w:r>
          </w:p>
        </w:tc>
      </w:tr>
      <w:tr w:rsidR="50067791" w:rsidTr="6C223E78" w14:paraId="7F330AA1" w14:textId="77777777">
        <w:tc>
          <w:tcPr>
            <w:tcW w:w="3105" w:type="dxa"/>
            <w:tcBorders>
              <w:top w:val="single" w:color="8EAADB" w:sz="8" w:space="0"/>
              <w:left w:val="single" w:color="8EAADB" w:sz="8" w:space="0"/>
              <w:bottom w:val="single" w:color="8EAADB" w:sz="8" w:space="0"/>
              <w:right w:val="single" w:color="8EAADB" w:sz="8" w:space="0"/>
            </w:tcBorders>
            <w:shd w:val="clear" w:color="auto" w:fill="D9E2F3"/>
          </w:tcPr>
          <w:p w:rsidR="50067791" w:rsidP="6C223E78" w:rsidRDefault="50067791" w14:paraId="7B2C9230" w14:textId="32F2C675">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UI</w:t>
            </w:r>
          </w:p>
        </w:tc>
        <w:tc>
          <w:tcPr>
            <w:tcW w:w="4335" w:type="dxa"/>
            <w:tcBorders>
              <w:top w:val="single" w:color="8EAADB" w:sz="8" w:space="0"/>
              <w:left w:val="single" w:color="8EAADB" w:sz="8" w:space="0"/>
              <w:bottom w:val="single" w:color="8EAADB" w:sz="8" w:space="0"/>
              <w:right w:val="single" w:color="8EAADB" w:sz="8" w:space="0"/>
            </w:tcBorders>
            <w:shd w:val="clear" w:color="auto" w:fill="D9E2F3"/>
          </w:tcPr>
          <w:p w:rsidR="50067791" w:rsidP="6C223E78" w:rsidRDefault="50067791" w14:paraId="63354977" w14:textId="1620582E">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User Interface</w:t>
            </w:r>
          </w:p>
        </w:tc>
      </w:tr>
      <w:tr w:rsidR="50067791" w:rsidTr="6C223E78" w14:paraId="740F915D" w14:textId="77777777">
        <w:tc>
          <w:tcPr>
            <w:tcW w:w="3105" w:type="dxa"/>
            <w:tcBorders>
              <w:top w:val="single" w:color="8EAADB" w:sz="8" w:space="0"/>
              <w:left w:val="single" w:color="8EAADB" w:sz="8" w:space="0"/>
              <w:bottom w:val="single" w:color="8EAADB" w:sz="8" w:space="0"/>
              <w:right w:val="single" w:color="8EAADB" w:sz="8" w:space="0"/>
            </w:tcBorders>
          </w:tcPr>
          <w:p w:rsidR="50067791" w:rsidP="6C223E78" w:rsidRDefault="50067791" w14:paraId="52041305" w14:textId="3C88C1D8">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ETL</w:t>
            </w:r>
          </w:p>
        </w:tc>
        <w:tc>
          <w:tcPr>
            <w:tcW w:w="4335" w:type="dxa"/>
            <w:tcBorders>
              <w:top w:val="single" w:color="8EAADB" w:sz="8" w:space="0"/>
              <w:left w:val="single" w:color="8EAADB" w:sz="8" w:space="0"/>
              <w:bottom w:val="single" w:color="8EAADB" w:sz="8" w:space="0"/>
              <w:right w:val="single" w:color="8EAADB" w:sz="8" w:space="0"/>
            </w:tcBorders>
          </w:tcPr>
          <w:p w:rsidR="50067791" w:rsidP="6C223E78" w:rsidRDefault="50067791" w14:paraId="5E6B9323" w14:textId="2B32EDBA">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Extract, Transform, Load in regards to data processing</w:t>
            </w:r>
          </w:p>
        </w:tc>
      </w:tr>
      <w:tr w:rsidR="50067791" w:rsidTr="6C223E78" w14:paraId="1AB81223" w14:textId="77777777">
        <w:trPr>
          <w:trHeight w:val="300"/>
        </w:trPr>
        <w:tc>
          <w:tcPr>
            <w:tcW w:w="3105" w:type="dxa"/>
            <w:tcBorders>
              <w:top w:val="single" w:color="8EAADB" w:sz="8" w:space="0"/>
              <w:left w:val="single" w:color="8EAADB" w:sz="8" w:space="0"/>
              <w:bottom w:val="single" w:color="8EAADB" w:sz="8" w:space="0"/>
              <w:right w:val="single" w:color="8EAADB" w:sz="8" w:space="0"/>
            </w:tcBorders>
            <w:shd w:val="clear" w:color="auto" w:fill="D9E2F3"/>
          </w:tcPr>
          <w:p w:rsidR="50067791" w:rsidP="6C223E78" w:rsidRDefault="50067791" w14:paraId="70602163" w14:textId="3767AC0E">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NoSQL</w:t>
            </w:r>
          </w:p>
        </w:tc>
        <w:tc>
          <w:tcPr>
            <w:tcW w:w="4335" w:type="dxa"/>
            <w:tcBorders>
              <w:top w:val="single" w:color="8EAADB" w:sz="8" w:space="0"/>
              <w:left w:val="single" w:color="8EAADB" w:sz="8" w:space="0"/>
              <w:bottom w:val="single" w:color="8EAADB" w:sz="8" w:space="0"/>
              <w:right w:val="single" w:color="8EAADB" w:sz="8" w:space="0"/>
            </w:tcBorders>
            <w:shd w:val="clear" w:color="auto" w:fill="D9E2F3"/>
          </w:tcPr>
          <w:p w:rsidR="50067791" w:rsidP="6C223E78" w:rsidRDefault="50067791" w14:paraId="7358DD61" w14:textId="5D3E9BE7">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Not only Structured Query Language</w:t>
            </w:r>
          </w:p>
        </w:tc>
      </w:tr>
      <w:tr w:rsidR="50067791" w:rsidTr="6C223E78" w14:paraId="1D71C8E8" w14:textId="77777777">
        <w:trPr>
          <w:trHeight w:val="300"/>
        </w:trPr>
        <w:tc>
          <w:tcPr>
            <w:tcW w:w="3105" w:type="dxa"/>
            <w:tcBorders>
              <w:top w:val="single" w:color="8EAADB" w:sz="8" w:space="0"/>
              <w:left w:val="single" w:color="8EAADB" w:sz="8" w:space="0"/>
              <w:bottom w:val="single" w:color="8EAADB" w:sz="8" w:space="0"/>
              <w:right w:val="single" w:color="8EAADB" w:sz="8" w:space="0"/>
            </w:tcBorders>
          </w:tcPr>
          <w:p w:rsidR="50067791" w:rsidP="6C223E78" w:rsidRDefault="50067791" w14:paraId="58AC8290" w14:textId="0A1418F1">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ReST</w:t>
            </w:r>
          </w:p>
        </w:tc>
        <w:tc>
          <w:tcPr>
            <w:tcW w:w="4335" w:type="dxa"/>
            <w:tcBorders>
              <w:top w:val="single" w:color="8EAADB" w:sz="8" w:space="0"/>
              <w:left w:val="single" w:color="8EAADB" w:sz="8" w:space="0"/>
              <w:bottom w:val="single" w:color="8EAADB" w:sz="8" w:space="0"/>
              <w:right w:val="single" w:color="8EAADB" w:sz="8" w:space="0"/>
            </w:tcBorders>
          </w:tcPr>
          <w:p w:rsidR="50067791" w:rsidP="6C223E78" w:rsidRDefault="50067791" w14:paraId="114F1AFA" w14:textId="19B8454A">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Representational State Transfer</w:t>
            </w:r>
          </w:p>
        </w:tc>
      </w:tr>
      <w:tr w:rsidR="50067791" w:rsidTr="6C223E78" w14:paraId="30DC996E" w14:textId="77777777">
        <w:trPr>
          <w:trHeight w:val="300"/>
        </w:trPr>
        <w:tc>
          <w:tcPr>
            <w:tcW w:w="3105" w:type="dxa"/>
            <w:tcBorders>
              <w:top w:val="single" w:color="8EAADB" w:sz="8" w:space="0"/>
              <w:left w:val="single" w:color="8EAADB" w:sz="8" w:space="0"/>
              <w:bottom w:val="single" w:color="8EAADB" w:sz="8" w:space="0"/>
              <w:right w:val="single" w:color="8EAADB" w:sz="8" w:space="0"/>
            </w:tcBorders>
            <w:shd w:val="clear" w:color="auto" w:fill="D9E2F3"/>
          </w:tcPr>
          <w:p w:rsidR="50067791" w:rsidP="6C223E78" w:rsidRDefault="50067791" w14:paraId="24EFABD1" w14:textId="3D38AD9E">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HTTP</w:t>
            </w:r>
          </w:p>
        </w:tc>
        <w:tc>
          <w:tcPr>
            <w:tcW w:w="4335" w:type="dxa"/>
            <w:tcBorders>
              <w:top w:val="single" w:color="8EAADB" w:sz="8" w:space="0"/>
              <w:left w:val="single" w:color="8EAADB" w:sz="8" w:space="0"/>
              <w:bottom w:val="single" w:color="8EAADB" w:sz="8" w:space="0"/>
              <w:right w:val="single" w:color="8EAADB" w:sz="8" w:space="0"/>
            </w:tcBorders>
            <w:shd w:val="clear" w:color="auto" w:fill="D9E2F3"/>
          </w:tcPr>
          <w:p w:rsidR="50067791" w:rsidP="6C223E78" w:rsidRDefault="50067791" w14:paraId="03D2E0A0" w14:textId="1EFD2943">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Hypertext Transfer Protocol</w:t>
            </w:r>
          </w:p>
        </w:tc>
      </w:tr>
      <w:tr w:rsidR="50067791" w:rsidTr="6C223E78" w14:paraId="32773C40" w14:textId="77777777">
        <w:trPr>
          <w:trHeight w:val="300"/>
        </w:trPr>
        <w:tc>
          <w:tcPr>
            <w:tcW w:w="3105" w:type="dxa"/>
            <w:tcBorders>
              <w:top w:val="single" w:color="8EAADB" w:sz="8" w:space="0"/>
              <w:left w:val="single" w:color="8EAADB" w:sz="8" w:space="0"/>
              <w:bottom w:val="single" w:color="8EAADB" w:sz="8" w:space="0"/>
              <w:right w:val="single" w:color="8EAADB" w:sz="8" w:space="0"/>
            </w:tcBorders>
          </w:tcPr>
          <w:p w:rsidR="50067791" w:rsidP="6C223E78" w:rsidRDefault="50067791" w14:paraId="220EF1EF" w14:textId="1E23F42E">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URL</w:t>
            </w:r>
          </w:p>
        </w:tc>
        <w:tc>
          <w:tcPr>
            <w:tcW w:w="4335" w:type="dxa"/>
            <w:tcBorders>
              <w:top w:val="single" w:color="8EAADB" w:sz="8" w:space="0"/>
              <w:left w:val="single" w:color="8EAADB" w:sz="8" w:space="0"/>
              <w:bottom w:val="single" w:color="8EAADB" w:sz="8" w:space="0"/>
              <w:right w:val="single" w:color="8EAADB" w:sz="8" w:space="0"/>
            </w:tcBorders>
          </w:tcPr>
          <w:p w:rsidR="50067791" w:rsidP="6C223E78" w:rsidRDefault="50067791" w14:paraId="670EDD35" w14:textId="2EC1B1A8">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Uniform Resource Locator</w:t>
            </w:r>
          </w:p>
        </w:tc>
      </w:tr>
      <w:tr w:rsidR="50067791" w:rsidTr="6C223E78" w14:paraId="4DC35A9F" w14:textId="77777777">
        <w:trPr>
          <w:trHeight w:val="300"/>
        </w:trPr>
        <w:tc>
          <w:tcPr>
            <w:tcW w:w="3105" w:type="dxa"/>
            <w:tcBorders>
              <w:top w:val="single" w:color="8EAADB" w:sz="8" w:space="0"/>
              <w:left w:val="single" w:color="8EAADB" w:sz="8" w:space="0"/>
              <w:bottom w:val="single" w:color="8EAADB" w:sz="8" w:space="0"/>
              <w:right w:val="single" w:color="8EAADB" w:sz="8" w:space="0"/>
            </w:tcBorders>
            <w:shd w:val="clear" w:color="auto" w:fill="D9E2F3"/>
          </w:tcPr>
          <w:p w:rsidR="50067791" w:rsidP="6C223E78" w:rsidRDefault="50067791" w14:paraId="592C943A" w14:textId="78F8002B">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CA</w:t>
            </w:r>
          </w:p>
        </w:tc>
        <w:tc>
          <w:tcPr>
            <w:tcW w:w="4335" w:type="dxa"/>
            <w:tcBorders>
              <w:top w:val="single" w:color="8EAADB" w:sz="8" w:space="0"/>
              <w:left w:val="single" w:color="8EAADB" w:sz="8" w:space="0"/>
              <w:bottom w:val="single" w:color="8EAADB" w:sz="8" w:space="0"/>
              <w:right w:val="single" w:color="8EAADB" w:sz="8" w:space="0"/>
            </w:tcBorders>
            <w:shd w:val="clear" w:color="auto" w:fill="D9E2F3"/>
          </w:tcPr>
          <w:p w:rsidR="50067791" w:rsidP="6C223E78" w:rsidRDefault="50067791" w14:paraId="3FF488E5" w14:textId="5E6F17AC">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Certificate Authority</w:t>
            </w:r>
          </w:p>
        </w:tc>
      </w:tr>
      <w:tr w:rsidR="50067791" w:rsidTr="6C223E78" w14:paraId="182BEDD0" w14:textId="77777777">
        <w:trPr>
          <w:trHeight w:val="300"/>
        </w:trPr>
        <w:tc>
          <w:tcPr>
            <w:tcW w:w="3105" w:type="dxa"/>
            <w:tcBorders>
              <w:top w:val="single" w:color="8EAADB" w:sz="8" w:space="0"/>
              <w:left w:val="single" w:color="8EAADB" w:sz="8" w:space="0"/>
              <w:bottom w:val="single" w:color="8EAADB" w:sz="8" w:space="0"/>
              <w:right w:val="single" w:color="8EAADB" w:sz="8" w:space="0"/>
            </w:tcBorders>
          </w:tcPr>
          <w:p w:rsidR="50067791" w:rsidP="6C223E78" w:rsidRDefault="50067791" w14:paraId="737D5ADD" w14:textId="2649724B">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SSL</w:t>
            </w:r>
          </w:p>
        </w:tc>
        <w:tc>
          <w:tcPr>
            <w:tcW w:w="4335" w:type="dxa"/>
            <w:tcBorders>
              <w:top w:val="single" w:color="8EAADB" w:sz="8" w:space="0"/>
              <w:left w:val="single" w:color="8EAADB" w:sz="8" w:space="0"/>
              <w:bottom w:val="single" w:color="8EAADB" w:sz="8" w:space="0"/>
              <w:right w:val="single" w:color="8EAADB" w:sz="8" w:space="0"/>
            </w:tcBorders>
          </w:tcPr>
          <w:p w:rsidR="50067791" w:rsidP="6C223E78" w:rsidRDefault="50067791" w14:paraId="05E8A193" w14:textId="7503D0D3">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Secure Sockets Layer</w:t>
            </w:r>
          </w:p>
        </w:tc>
      </w:tr>
      <w:tr w:rsidR="50067791" w:rsidTr="6C223E78" w14:paraId="351AC2C2" w14:textId="77777777">
        <w:trPr>
          <w:trHeight w:val="300"/>
        </w:trPr>
        <w:tc>
          <w:tcPr>
            <w:tcW w:w="3105" w:type="dxa"/>
            <w:tcBorders>
              <w:top w:val="single" w:color="8EAADB" w:sz="8" w:space="0"/>
              <w:left w:val="single" w:color="8EAADB" w:sz="8" w:space="0"/>
              <w:bottom w:val="single" w:color="8EAADB" w:sz="8" w:space="0"/>
              <w:right w:val="single" w:color="8EAADB" w:sz="8" w:space="0"/>
            </w:tcBorders>
            <w:shd w:val="clear" w:color="auto" w:fill="D9E2F3"/>
          </w:tcPr>
          <w:p w:rsidR="50067791" w:rsidP="6C223E78" w:rsidRDefault="50067791" w14:paraId="0CC7D008" w14:textId="64AA5CA8">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API</w:t>
            </w:r>
          </w:p>
        </w:tc>
        <w:tc>
          <w:tcPr>
            <w:tcW w:w="4335" w:type="dxa"/>
            <w:tcBorders>
              <w:top w:val="single" w:color="8EAADB" w:sz="8" w:space="0"/>
              <w:left w:val="single" w:color="8EAADB" w:sz="8" w:space="0"/>
              <w:bottom w:val="single" w:color="8EAADB" w:sz="8" w:space="0"/>
              <w:right w:val="single" w:color="8EAADB" w:sz="8" w:space="0"/>
            </w:tcBorders>
            <w:shd w:val="clear" w:color="auto" w:fill="D9E2F3"/>
          </w:tcPr>
          <w:p w:rsidR="50067791" w:rsidP="6C223E78" w:rsidRDefault="50067791" w14:paraId="2DC29E13" w14:textId="12251E5E">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Application Programming Interface</w:t>
            </w:r>
          </w:p>
        </w:tc>
      </w:tr>
      <w:tr w:rsidR="50067791" w:rsidTr="6C223E78" w14:paraId="4E3EECC6" w14:textId="77777777">
        <w:trPr>
          <w:trHeight w:val="300"/>
        </w:trPr>
        <w:tc>
          <w:tcPr>
            <w:tcW w:w="3105" w:type="dxa"/>
            <w:tcBorders>
              <w:top w:val="single" w:color="8EAADB" w:sz="8" w:space="0"/>
              <w:left w:val="single" w:color="8EAADB" w:sz="8" w:space="0"/>
              <w:bottom w:val="single" w:color="8EAADB" w:sz="8" w:space="0"/>
              <w:right w:val="single" w:color="8EAADB" w:sz="8" w:space="0"/>
            </w:tcBorders>
          </w:tcPr>
          <w:p w:rsidR="50067791" w:rsidP="6C223E78" w:rsidRDefault="50067791" w14:paraId="5D1A29CF" w14:textId="4D4E8AF9">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AI</w:t>
            </w:r>
          </w:p>
        </w:tc>
        <w:tc>
          <w:tcPr>
            <w:tcW w:w="4335" w:type="dxa"/>
            <w:tcBorders>
              <w:top w:val="single" w:color="8EAADB" w:sz="8" w:space="0"/>
              <w:left w:val="single" w:color="8EAADB" w:sz="8" w:space="0"/>
              <w:bottom w:val="single" w:color="8EAADB" w:sz="8" w:space="0"/>
              <w:right w:val="single" w:color="8EAADB" w:sz="8" w:space="0"/>
            </w:tcBorders>
          </w:tcPr>
          <w:p w:rsidR="50067791" w:rsidP="6C223E78" w:rsidRDefault="50067791" w14:paraId="7EA00B6E" w14:textId="43246473">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Artificial Intelligence</w:t>
            </w:r>
          </w:p>
        </w:tc>
      </w:tr>
      <w:tr w:rsidR="50067791" w:rsidTr="6C223E78" w14:paraId="247EC5BF" w14:textId="77777777">
        <w:trPr>
          <w:trHeight w:val="330"/>
        </w:trPr>
        <w:tc>
          <w:tcPr>
            <w:tcW w:w="3105" w:type="dxa"/>
            <w:tcBorders>
              <w:top w:val="single" w:color="8EAADB" w:sz="8" w:space="0"/>
              <w:left w:val="single" w:color="8EAADB" w:sz="8" w:space="0"/>
              <w:bottom w:val="single" w:color="8EAADB" w:sz="8" w:space="0"/>
              <w:right w:val="single" w:color="8EAADB" w:sz="8" w:space="0"/>
            </w:tcBorders>
            <w:shd w:val="clear" w:color="auto" w:fill="D9E2F3"/>
          </w:tcPr>
          <w:p w:rsidR="50067791" w:rsidP="6C223E78" w:rsidRDefault="50067791" w14:paraId="3F229C40" w14:textId="4C61B76E">
            <w:pPr>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RDBMS</w:t>
            </w:r>
          </w:p>
        </w:tc>
        <w:tc>
          <w:tcPr>
            <w:tcW w:w="4335" w:type="dxa"/>
            <w:tcBorders>
              <w:top w:val="single" w:color="8EAADB" w:sz="8" w:space="0"/>
              <w:left w:val="single" w:color="8EAADB" w:sz="8" w:space="0"/>
              <w:bottom w:val="single" w:color="8EAADB" w:sz="8" w:space="0"/>
              <w:right w:val="single" w:color="8EAADB" w:sz="8" w:space="0"/>
            </w:tcBorders>
            <w:shd w:val="clear" w:color="auto" w:fill="D9E2F3"/>
          </w:tcPr>
          <w:p w:rsidR="50067791" w:rsidP="6C223E78" w:rsidRDefault="50067791" w14:paraId="592FFAA9" w14:textId="68C22581">
            <w:pPr>
              <w:spacing w:line="257" w:lineRule="auto"/>
              <w:jc w:val="center"/>
              <w:rPr>
                <w:rFonts w:eastAsia="Times New Roman" w:cs="Times New Roman"/>
                <w:color w:val="000000" w:themeColor="text1"/>
                <w:highlight w:val="yellow"/>
              </w:rPr>
            </w:pPr>
            <w:r w:rsidRPr="6C223E78">
              <w:rPr>
                <w:rFonts w:eastAsia="Times New Roman" w:cs="Times New Roman"/>
                <w:color w:val="000000" w:themeColor="text1"/>
                <w:highlight w:val="yellow"/>
              </w:rPr>
              <w:t>Rational Database Management System</w:t>
            </w:r>
          </w:p>
        </w:tc>
      </w:tr>
    </w:tbl>
    <w:p w:rsidR="50067791" w:rsidP="6C223E78" w:rsidRDefault="50067791" w14:paraId="50EB563F" w14:textId="5FB12DA1">
      <w:pPr>
        <w:rPr>
          <w:rFonts w:eastAsia="Times New Roman" w:cs="Times New Roman"/>
          <w:b/>
          <w:bCs/>
        </w:rPr>
      </w:pPr>
    </w:p>
    <w:p w:rsidR="00C82826" w:rsidP="6C223E78" w:rsidRDefault="00C82826" w14:paraId="7CCD4E00" w14:textId="591BBFEE">
      <w:pPr>
        <w:pStyle w:val="Heading1"/>
        <w:numPr>
          <w:ilvl w:val="0"/>
          <w:numId w:val="10"/>
        </w:numPr>
        <w:rPr>
          <w:rFonts w:ascii="Times New Roman" w:hAnsi="Times New Roman" w:eastAsia="Times New Roman" w:cs="Times New Roman"/>
        </w:rPr>
      </w:pPr>
      <w:bookmarkStart w:name="_Toc75691133" w:id="5"/>
      <w:bookmarkStart w:name="_Toc75692810" w:id="6"/>
      <w:r w:rsidRPr="6C223E78">
        <w:rPr>
          <w:rFonts w:ascii="Times New Roman" w:hAnsi="Times New Roman" w:eastAsia="Times New Roman" w:cs="Times New Roman"/>
        </w:rPr>
        <w:t>System Overview</w:t>
      </w:r>
      <w:bookmarkEnd w:id="5"/>
      <w:bookmarkEnd w:id="6"/>
    </w:p>
    <w:p w:rsidR="00C82826" w:rsidP="6C223E78" w:rsidRDefault="67B6BBA3" w14:paraId="4FA4CB09" w14:textId="64B5BB2B">
      <w:pPr>
        <w:spacing w:line="257" w:lineRule="auto"/>
        <w:rPr>
          <w:rFonts w:eastAsia="Times New Roman" w:cs="Times New Roman"/>
        </w:rPr>
      </w:pPr>
      <w:r w:rsidRPr="6C223E78">
        <w:rPr>
          <w:rFonts w:eastAsia="Times New Roman" w:cs="Times New Roman"/>
        </w:rPr>
        <w:t>Mnemosyne is a mobile application that design to records people voices; especially, the users who have short-term memory disability (Alzheimer). The services of this application focusing on daily speech conversation whether on professional level (users) to disabilities level (users). Its whole purpose is to keep track the past conversation that help people retrospective. The used of device (mobile, desktop) user interface record, google cloud, Mnemosyne management creation base on Artificial Intelligent (AI) that interprets user speech recognitions shall be a main core of the final product.</w:t>
      </w:r>
    </w:p>
    <w:p w:rsidR="00C82826" w:rsidP="6C223E78" w:rsidRDefault="67B6BBA3" w14:paraId="79019A25" w14:textId="7485B8BD">
      <w:pPr>
        <w:spacing w:line="257" w:lineRule="auto"/>
        <w:rPr>
          <w:rFonts w:eastAsia="Times New Roman" w:cs="Times New Roman"/>
        </w:rPr>
      </w:pPr>
      <w:r w:rsidRPr="6C223E78">
        <w:rPr>
          <w:rFonts w:eastAsia="Times New Roman" w:cs="Times New Roman"/>
        </w:rPr>
        <w:lastRenderedPageBreak/>
        <w:t>At a high level of breaking down to the service, Team Charlie explored the path of taking advantages of Google Cloud services. Ours main techniques is to ensure the speech is functional base on the requirements that outline on the software requirement specification. Also, DevSecOps team involved to provide a service for ours team to processed data, record, and establish tools that can enable to test ours code as well as audit the entire Mnemosyne system applications.</w:t>
      </w:r>
    </w:p>
    <w:p w:rsidR="00C82826" w:rsidP="6C223E78" w:rsidRDefault="67B6BBA3" w14:paraId="00E735F6" w14:textId="55B4CC5F">
      <w:pPr>
        <w:spacing w:line="257" w:lineRule="auto"/>
        <w:rPr>
          <w:rFonts w:eastAsia="Times New Roman" w:cs="Times New Roman"/>
        </w:rPr>
      </w:pPr>
      <w:r w:rsidRPr="6C223E78">
        <w:rPr>
          <w:rFonts w:eastAsia="Times New Roman" w:cs="Times New Roman"/>
        </w:rPr>
        <w:t>The Mnemosyne architecture consists of 6 main core components such as Speech to Text API, Data Persistence, BatchDelete Job, Text to speech Converter, Data Security, and Speaker Diarization. Refer to system architecture section for detail explanation.</w:t>
      </w:r>
    </w:p>
    <w:p w:rsidR="00C82826" w:rsidP="6C223E78" w:rsidRDefault="00C82826" w14:paraId="189EFDA2" w14:textId="05C63AC3">
      <w:pPr>
        <w:rPr>
          <w:rFonts w:eastAsia="Times New Roman" w:cs="Times New Roman"/>
          <w:b/>
          <w:bCs/>
        </w:rPr>
      </w:pPr>
    </w:p>
    <w:p w:rsidR="28F48340" w:rsidP="6C223E78" w:rsidRDefault="28F48340" w14:paraId="4B8207A6" w14:textId="18ED619A">
      <w:pPr>
        <w:spacing w:line="257" w:lineRule="exact"/>
        <w:rPr>
          <w:rFonts w:eastAsia="Times New Roman" w:cs="Times New Roman"/>
          <w:b/>
          <w:bCs/>
        </w:rPr>
      </w:pPr>
    </w:p>
    <w:p w:rsidR="28F48340" w:rsidP="6C223E78" w:rsidRDefault="28F48340" w14:paraId="08E3AE33" w14:textId="147A5FF1">
      <w:pPr>
        <w:spacing w:line="257" w:lineRule="exact"/>
        <w:rPr>
          <w:rFonts w:eastAsia="Times New Roman" w:cs="Times New Roman"/>
          <w:b/>
          <w:bCs/>
        </w:rPr>
      </w:pPr>
    </w:p>
    <w:p w:rsidR="28F48340" w:rsidP="6C223E78" w:rsidRDefault="28F48340" w14:paraId="47CB61B6" w14:textId="15863C83">
      <w:pPr>
        <w:rPr>
          <w:rFonts w:eastAsia="Times New Roman" w:cs="Times New Roman"/>
        </w:rPr>
      </w:pPr>
      <w:r w:rsidRPr="6C223E78">
        <w:rPr>
          <w:rFonts w:eastAsia="Times New Roman" w:cs="Times New Roman"/>
        </w:rPr>
        <w:br w:type="page"/>
      </w:r>
    </w:p>
    <w:p w:rsidR="3EF42FCF" w:rsidP="6C223E78" w:rsidRDefault="3EF42FCF" w14:paraId="580DECDC" w14:textId="6391FD73">
      <w:pPr>
        <w:pStyle w:val="Heading1"/>
        <w:numPr>
          <w:ilvl w:val="0"/>
          <w:numId w:val="10"/>
        </w:numPr>
        <w:rPr>
          <w:rFonts w:ascii="Times New Roman" w:hAnsi="Times New Roman" w:eastAsia="Times New Roman" w:cs="Times New Roman"/>
        </w:rPr>
      </w:pPr>
      <w:bookmarkStart w:name="_Toc75691134" w:id="7"/>
      <w:bookmarkStart w:name="_Toc75692811" w:id="8"/>
      <w:r w:rsidRPr="6C223E78">
        <w:rPr>
          <w:rFonts w:ascii="Times New Roman" w:hAnsi="Times New Roman" w:eastAsia="Times New Roman" w:cs="Times New Roman"/>
        </w:rPr>
        <w:lastRenderedPageBreak/>
        <w:t>S</w:t>
      </w:r>
      <w:r w:rsidRPr="6C223E78" w:rsidR="3D63FA91">
        <w:rPr>
          <w:rFonts w:ascii="Times New Roman" w:hAnsi="Times New Roman" w:eastAsia="Times New Roman" w:cs="Times New Roman"/>
        </w:rPr>
        <w:t>ystem Architecture</w:t>
      </w:r>
      <w:bookmarkEnd w:id="7"/>
      <w:bookmarkEnd w:id="8"/>
    </w:p>
    <w:p w:rsidR="3D63FA91" w:rsidP="6C223E78" w:rsidRDefault="3D63FA91" w14:paraId="2AECA8DB" w14:textId="74EB7607">
      <w:pPr>
        <w:spacing w:line="257" w:lineRule="exact"/>
        <w:rPr>
          <w:rFonts w:eastAsia="Times New Roman" w:cs="Times New Roman"/>
        </w:rPr>
      </w:pPr>
      <w:r w:rsidRPr="6C223E78">
        <w:rPr>
          <w:rFonts w:eastAsia="Times New Roman" w:cs="Times New Roman"/>
        </w:rPr>
        <w:t>The following section will elaborate on the high-level system architecture of the application under development.</w:t>
      </w:r>
    </w:p>
    <w:p w:rsidR="556E395D" w:rsidP="6C223E78" w:rsidRDefault="556E395D" w14:paraId="0992FA23" w14:textId="05710B17">
      <w:pPr>
        <w:pStyle w:val="Heading2"/>
        <w:rPr>
          <w:rFonts w:ascii="Times New Roman" w:hAnsi="Times New Roman" w:eastAsia="Times New Roman" w:cs="Times New Roman"/>
        </w:rPr>
      </w:pPr>
      <w:bookmarkStart w:name="_Toc75691135" w:id="9"/>
      <w:bookmarkStart w:name="_Toc75692812" w:id="10"/>
      <w:r w:rsidRPr="6C223E78">
        <w:rPr>
          <w:rFonts w:ascii="Times New Roman" w:hAnsi="Times New Roman" w:eastAsia="Times New Roman" w:cs="Times New Roman"/>
        </w:rPr>
        <w:t>3</w:t>
      </w:r>
      <w:r w:rsidRPr="6C223E78" w:rsidR="3D63FA91">
        <w:rPr>
          <w:rFonts w:ascii="Times New Roman" w:hAnsi="Times New Roman" w:eastAsia="Times New Roman" w:cs="Times New Roman"/>
        </w:rPr>
        <w:t>.1</w:t>
      </w:r>
      <w:r w:rsidRPr="6C223E78" w:rsidR="3D63FA91">
        <w:rPr>
          <w:rFonts w:ascii="Times New Roman" w:hAnsi="Times New Roman" w:eastAsia="Times New Roman" w:cs="Times New Roman"/>
          <w:sz w:val="14"/>
          <w:szCs w:val="14"/>
        </w:rPr>
        <w:t xml:space="preserve">      </w:t>
      </w:r>
      <w:r w:rsidRPr="6C223E78" w:rsidR="3D63FA91">
        <w:rPr>
          <w:rFonts w:ascii="Times New Roman" w:hAnsi="Times New Roman" w:eastAsia="Times New Roman" w:cs="Times New Roman"/>
        </w:rPr>
        <w:t>Architectural Design</w:t>
      </w:r>
      <w:bookmarkEnd w:id="9"/>
      <w:bookmarkEnd w:id="10"/>
    </w:p>
    <w:p w:rsidR="3D63FA91" w:rsidP="6C223E78" w:rsidRDefault="3D63FA91" w14:paraId="49E2D11B" w14:textId="7744A578">
      <w:pPr>
        <w:spacing w:line="257" w:lineRule="exact"/>
        <w:rPr>
          <w:rFonts w:eastAsia="Times New Roman" w:cs="Times New Roman"/>
        </w:rPr>
      </w:pPr>
      <w:r w:rsidRPr="6C223E78">
        <w:rPr>
          <w:rFonts w:eastAsia="Times New Roman" w:cs="Times New Roman"/>
        </w:rPr>
        <w:t>The Mnemosyne application is intended to be hosted on the local device with some of the components taking the advantage of Google cloud services. The major components that make the application work from end to end can be defined as audio streaming from the device, speech-to-text conversion, data persistence in the local device, batch delete of old data, text-to-speech, PII security, user interface and voice training to distinguish the user from other speakers. Each of these components will be elaborated in detail in the following sections.</w:t>
      </w:r>
    </w:p>
    <w:tbl>
      <w:tblPr>
        <w:tblStyle w:val="TableGrid"/>
        <w:tblW w:w="0" w:type="auto"/>
        <w:tblLayout w:type="fixed"/>
        <w:tblLook w:val="06A0" w:firstRow="1" w:lastRow="0" w:firstColumn="1" w:lastColumn="0" w:noHBand="1" w:noVBand="1"/>
      </w:tblPr>
      <w:tblGrid>
        <w:gridCol w:w="735"/>
        <w:gridCol w:w="5820"/>
        <w:gridCol w:w="2790"/>
      </w:tblGrid>
      <w:tr w:rsidR="45B64F4B" w:rsidTr="6C223E78" w14:paraId="0F72E00E" w14:textId="77777777">
        <w:trPr>
          <w:trHeight w:val="300"/>
        </w:trPr>
        <w:tc>
          <w:tcPr>
            <w:tcW w:w="735" w:type="dxa"/>
            <w:tcBorders>
              <w:top w:val="single" w:color="auto" w:sz="8" w:space="0"/>
              <w:left w:val="single" w:color="auto" w:sz="8" w:space="0"/>
              <w:bottom w:val="single" w:color="auto" w:sz="8" w:space="0"/>
              <w:right w:val="single" w:color="auto" w:sz="8" w:space="0"/>
            </w:tcBorders>
            <w:vAlign w:val="bottom"/>
          </w:tcPr>
          <w:p w:rsidR="45B64F4B" w:rsidP="6C223E78" w:rsidRDefault="45B64F4B" w14:paraId="275F2CDA" w14:textId="1752B75C">
            <w:pPr>
              <w:rPr>
                <w:rFonts w:eastAsia="Times New Roman" w:cs="Times New Roman"/>
              </w:rPr>
            </w:pPr>
            <w:r w:rsidRPr="6C223E78">
              <w:rPr>
                <w:rFonts w:eastAsia="Times New Roman" w:cs="Times New Roman"/>
              </w:rPr>
              <w:t>Step</w:t>
            </w:r>
          </w:p>
        </w:tc>
        <w:tc>
          <w:tcPr>
            <w:tcW w:w="5820" w:type="dxa"/>
            <w:tcBorders>
              <w:top w:val="single" w:color="auto" w:sz="8" w:space="0"/>
              <w:left w:val="single" w:color="auto" w:sz="8" w:space="0"/>
              <w:bottom w:val="single" w:color="auto" w:sz="8" w:space="0"/>
              <w:right w:val="single" w:color="auto" w:sz="8" w:space="0"/>
            </w:tcBorders>
            <w:vAlign w:val="bottom"/>
          </w:tcPr>
          <w:p w:rsidR="45B64F4B" w:rsidP="6C223E78" w:rsidRDefault="45B64F4B" w14:paraId="2CCC8EEF" w14:textId="565EEADA">
            <w:pPr>
              <w:rPr>
                <w:rFonts w:eastAsia="Times New Roman" w:cs="Times New Roman"/>
              </w:rPr>
            </w:pPr>
            <w:r w:rsidRPr="6C223E78">
              <w:rPr>
                <w:rFonts w:eastAsia="Times New Roman" w:cs="Times New Roman"/>
              </w:rPr>
              <w:t>Process</w:t>
            </w:r>
          </w:p>
        </w:tc>
        <w:tc>
          <w:tcPr>
            <w:tcW w:w="2790" w:type="dxa"/>
            <w:tcBorders>
              <w:top w:val="single" w:color="auto" w:sz="8" w:space="0"/>
              <w:left w:val="single" w:color="auto" w:sz="8" w:space="0"/>
              <w:bottom w:val="single" w:color="auto" w:sz="8" w:space="0"/>
              <w:right w:val="single" w:color="auto" w:sz="8" w:space="0"/>
            </w:tcBorders>
            <w:vAlign w:val="bottom"/>
          </w:tcPr>
          <w:p w:rsidR="45B64F4B" w:rsidP="6C223E78" w:rsidRDefault="45B64F4B" w14:paraId="542B7383" w14:textId="5F0043FA">
            <w:pPr>
              <w:rPr>
                <w:rFonts w:eastAsia="Times New Roman" w:cs="Times New Roman"/>
              </w:rPr>
            </w:pPr>
            <w:r w:rsidRPr="6C223E78">
              <w:rPr>
                <w:rFonts w:eastAsia="Times New Roman" w:cs="Times New Roman"/>
              </w:rPr>
              <w:t>Error Handling</w:t>
            </w:r>
          </w:p>
        </w:tc>
      </w:tr>
      <w:tr w:rsidR="45B64F4B" w:rsidTr="6C223E78" w14:paraId="6088F285" w14:textId="77777777">
        <w:trPr>
          <w:trHeight w:val="300"/>
        </w:trPr>
        <w:tc>
          <w:tcPr>
            <w:tcW w:w="735" w:type="dxa"/>
            <w:tcBorders>
              <w:top w:val="single" w:color="auto" w:sz="8" w:space="0"/>
              <w:left w:val="single" w:color="auto" w:sz="8" w:space="0"/>
              <w:bottom w:val="single" w:color="auto" w:sz="8" w:space="0"/>
              <w:right w:val="single" w:color="auto" w:sz="8" w:space="0"/>
            </w:tcBorders>
            <w:vAlign w:val="bottom"/>
          </w:tcPr>
          <w:p w:rsidR="45B64F4B" w:rsidP="6C223E78" w:rsidRDefault="45B64F4B" w14:paraId="03AA5835" w14:textId="770EB88A">
            <w:pPr>
              <w:rPr>
                <w:rFonts w:eastAsia="Times New Roman" w:cs="Times New Roman"/>
              </w:rPr>
            </w:pPr>
            <w:r w:rsidRPr="6C223E78">
              <w:rPr>
                <w:rFonts w:eastAsia="Times New Roman" w:cs="Times New Roman"/>
              </w:rPr>
              <w:t>1</w:t>
            </w:r>
          </w:p>
        </w:tc>
        <w:tc>
          <w:tcPr>
            <w:tcW w:w="5820" w:type="dxa"/>
            <w:tcBorders>
              <w:top w:val="single" w:color="auto" w:sz="8" w:space="0"/>
              <w:left w:val="single" w:color="auto" w:sz="8" w:space="0"/>
              <w:bottom w:val="single" w:color="auto" w:sz="8" w:space="0"/>
              <w:right w:val="single" w:color="auto" w:sz="8" w:space="0"/>
            </w:tcBorders>
            <w:vAlign w:val="bottom"/>
          </w:tcPr>
          <w:p w:rsidR="45B64F4B" w:rsidP="6C223E78" w:rsidRDefault="45B64F4B" w14:paraId="429EB4FE" w14:textId="6F883EF9">
            <w:pPr>
              <w:rPr>
                <w:rFonts w:eastAsia="Times New Roman" w:cs="Times New Roman"/>
              </w:rPr>
            </w:pPr>
            <w:r w:rsidRPr="6C223E78">
              <w:rPr>
                <w:rFonts w:eastAsia="Times New Roman" w:cs="Times New Roman"/>
              </w:rPr>
              <w:t>Speech-to-text API</w:t>
            </w:r>
          </w:p>
          <w:p w:rsidR="45B64F4B" w:rsidP="6C223E78" w:rsidRDefault="45B64F4B" w14:paraId="1156309F" w14:textId="50C1175E">
            <w:pPr>
              <w:ind w:left="360" w:hanging="360"/>
              <w:rPr>
                <w:rFonts w:eastAsia="Times New Roman" w:cs="Times New Roman"/>
              </w:rPr>
            </w:pPr>
            <w:r w:rsidRPr="6C223E78">
              <w:rPr>
                <w:rFonts w:eastAsia="Times New Roman" w:cs="Times New Roman"/>
              </w:rPr>
              <w:t>·</w:t>
            </w:r>
            <w:r w:rsidRPr="6C223E78">
              <w:rPr>
                <w:rFonts w:eastAsia="Times New Roman" w:cs="Times New Roman"/>
                <w:sz w:val="14"/>
                <w:szCs w:val="14"/>
              </w:rPr>
              <w:t xml:space="preserve">      </w:t>
            </w:r>
            <w:r w:rsidRPr="6C223E78">
              <w:rPr>
                <w:rFonts w:eastAsia="Times New Roman" w:cs="Times New Roman"/>
              </w:rPr>
              <w:t>User activates the application and starts speaking.</w:t>
            </w:r>
          </w:p>
          <w:p w:rsidR="45B64F4B" w:rsidP="6C223E78" w:rsidRDefault="45B64F4B" w14:paraId="4FCE22D9" w14:textId="391FD0B9">
            <w:pPr>
              <w:ind w:left="360" w:hanging="360"/>
              <w:rPr>
                <w:rFonts w:eastAsia="Times New Roman" w:cs="Times New Roman"/>
              </w:rPr>
            </w:pPr>
            <w:r w:rsidRPr="6C223E78">
              <w:rPr>
                <w:rFonts w:eastAsia="Times New Roman" w:cs="Times New Roman"/>
              </w:rPr>
              <w:t>·</w:t>
            </w:r>
            <w:r w:rsidRPr="6C223E78">
              <w:rPr>
                <w:rFonts w:eastAsia="Times New Roman" w:cs="Times New Roman"/>
                <w:sz w:val="14"/>
                <w:szCs w:val="14"/>
              </w:rPr>
              <w:t xml:space="preserve">      </w:t>
            </w:r>
            <w:r w:rsidRPr="6C223E78">
              <w:rPr>
                <w:rFonts w:eastAsia="Times New Roman" w:cs="Times New Roman"/>
              </w:rPr>
              <w:t>Google clouds Speech-to-text service</w:t>
            </w:r>
          </w:p>
        </w:tc>
        <w:tc>
          <w:tcPr>
            <w:tcW w:w="2790" w:type="dxa"/>
            <w:tcBorders>
              <w:top w:val="single" w:color="auto" w:sz="8" w:space="0"/>
              <w:left w:val="single" w:color="auto" w:sz="8" w:space="0"/>
              <w:bottom w:val="single" w:color="auto" w:sz="8" w:space="0"/>
              <w:right w:val="single" w:color="auto" w:sz="8" w:space="0"/>
            </w:tcBorders>
            <w:vAlign w:val="bottom"/>
          </w:tcPr>
          <w:p w:rsidR="45B64F4B" w:rsidP="6C223E78" w:rsidRDefault="45B64F4B" w14:paraId="5BE7E986" w14:textId="0C8C75EA">
            <w:pPr>
              <w:rPr>
                <w:rFonts w:eastAsia="Times New Roman" w:cs="Times New Roman"/>
              </w:rPr>
            </w:pPr>
            <w:r w:rsidRPr="6C223E78">
              <w:rPr>
                <w:rFonts w:eastAsia="Times New Roman" w:cs="Times New Roman"/>
              </w:rPr>
              <w:t>If error, then display an error message</w:t>
            </w:r>
          </w:p>
        </w:tc>
      </w:tr>
      <w:tr w:rsidR="45B64F4B" w:rsidTr="6C223E78" w14:paraId="539E7979" w14:textId="77777777">
        <w:trPr>
          <w:trHeight w:val="300"/>
        </w:trPr>
        <w:tc>
          <w:tcPr>
            <w:tcW w:w="735" w:type="dxa"/>
            <w:tcBorders>
              <w:top w:val="single" w:color="auto" w:sz="8" w:space="0"/>
              <w:left w:val="single" w:color="auto" w:sz="8" w:space="0"/>
              <w:bottom w:val="single" w:color="auto" w:sz="8" w:space="0"/>
              <w:right w:val="single" w:color="auto" w:sz="8" w:space="0"/>
            </w:tcBorders>
            <w:vAlign w:val="bottom"/>
          </w:tcPr>
          <w:p w:rsidR="45B64F4B" w:rsidP="6C223E78" w:rsidRDefault="45B64F4B" w14:paraId="45AEE2F2" w14:textId="47BF6843">
            <w:pPr>
              <w:rPr>
                <w:rFonts w:eastAsia="Times New Roman" w:cs="Times New Roman"/>
              </w:rPr>
            </w:pPr>
            <w:r w:rsidRPr="6C223E78">
              <w:rPr>
                <w:rFonts w:eastAsia="Times New Roman" w:cs="Times New Roman"/>
              </w:rPr>
              <w:t>2</w:t>
            </w:r>
          </w:p>
        </w:tc>
        <w:tc>
          <w:tcPr>
            <w:tcW w:w="5820" w:type="dxa"/>
            <w:tcBorders>
              <w:top w:val="single" w:color="auto" w:sz="8" w:space="0"/>
              <w:left w:val="single" w:color="auto" w:sz="8" w:space="0"/>
              <w:bottom w:val="single" w:color="auto" w:sz="8" w:space="0"/>
              <w:right w:val="single" w:color="auto" w:sz="8" w:space="0"/>
            </w:tcBorders>
            <w:vAlign w:val="bottom"/>
          </w:tcPr>
          <w:p w:rsidR="45B64F4B" w:rsidP="6C223E78" w:rsidRDefault="45B64F4B" w14:paraId="7C491FD8" w14:textId="1EBC811F">
            <w:pPr>
              <w:rPr>
                <w:rFonts w:eastAsia="Times New Roman" w:cs="Times New Roman"/>
              </w:rPr>
            </w:pPr>
            <w:r w:rsidRPr="6C223E78">
              <w:rPr>
                <w:rFonts w:eastAsia="Times New Roman" w:cs="Times New Roman"/>
              </w:rPr>
              <w:t>Data persistence</w:t>
            </w:r>
          </w:p>
          <w:p w:rsidR="45B64F4B" w:rsidP="6C223E78" w:rsidRDefault="45B64F4B" w14:paraId="59A32F81" w14:textId="7B401BDC">
            <w:pPr>
              <w:ind w:left="360" w:hanging="360"/>
              <w:rPr>
                <w:rFonts w:eastAsia="Times New Roman" w:cs="Times New Roman"/>
              </w:rPr>
            </w:pPr>
            <w:r w:rsidRPr="6C223E78">
              <w:rPr>
                <w:rFonts w:eastAsia="Times New Roman" w:cs="Times New Roman"/>
              </w:rPr>
              <w:t>·</w:t>
            </w:r>
            <w:r w:rsidRPr="6C223E78">
              <w:rPr>
                <w:rFonts w:eastAsia="Times New Roman" w:cs="Times New Roman"/>
                <w:sz w:val="14"/>
                <w:szCs w:val="14"/>
              </w:rPr>
              <w:t xml:space="preserve">      </w:t>
            </w:r>
            <w:r w:rsidRPr="6C223E78">
              <w:rPr>
                <w:rFonts w:eastAsia="Times New Roman" w:cs="Times New Roman"/>
              </w:rPr>
              <w:t>Local file in JSON format</w:t>
            </w:r>
          </w:p>
          <w:p w:rsidR="45B64F4B" w:rsidP="6C223E78" w:rsidRDefault="45B64F4B" w14:paraId="2D2BF94D" w14:textId="1167FF80">
            <w:pPr>
              <w:ind w:left="360" w:hanging="360"/>
              <w:rPr>
                <w:rFonts w:eastAsia="Times New Roman" w:cs="Times New Roman"/>
              </w:rPr>
            </w:pPr>
            <w:r w:rsidRPr="6C223E78">
              <w:rPr>
                <w:rFonts w:eastAsia="Times New Roman" w:cs="Times New Roman"/>
              </w:rPr>
              <w:t>·</w:t>
            </w:r>
            <w:r w:rsidRPr="6C223E78">
              <w:rPr>
                <w:rFonts w:eastAsia="Times New Roman" w:cs="Times New Roman"/>
                <w:sz w:val="14"/>
                <w:szCs w:val="14"/>
              </w:rPr>
              <w:t xml:space="preserve">      </w:t>
            </w:r>
            <w:r w:rsidRPr="6C223E78">
              <w:rPr>
                <w:rFonts w:eastAsia="Times New Roman" w:cs="Times New Roman"/>
              </w:rPr>
              <w:t>Map of &lt;Date, map of &lt;Time, Text&gt;&gt;</w:t>
            </w:r>
          </w:p>
        </w:tc>
        <w:tc>
          <w:tcPr>
            <w:tcW w:w="2790" w:type="dxa"/>
            <w:tcBorders>
              <w:top w:val="single" w:color="auto" w:sz="8" w:space="0"/>
              <w:left w:val="single" w:color="auto" w:sz="8" w:space="0"/>
              <w:bottom w:val="single" w:color="auto" w:sz="8" w:space="0"/>
              <w:right w:val="single" w:color="auto" w:sz="8" w:space="0"/>
            </w:tcBorders>
            <w:vAlign w:val="bottom"/>
          </w:tcPr>
          <w:p w:rsidR="45B64F4B" w:rsidP="6C223E78" w:rsidRDefault="45B64F4B" w14:paraId="446B5E70" w14:textId="6C18936C">
            <w:pPr>
              <w:rPr>
                <w:rFonts w:eastAsia="Times New Roman" w:cs="Times New Roman"/>
              </w:rPr>
            </w:pPr>
            <w:r w:rsidRPr="6C223E78">
              <w:rPr>
                <w:rFonts w:eastAsia="Times New Roman" w:cs="Times New Roman"/>
              </w:rPr>
              <w:t>If error, then let end-user know</w:t>
            </w:r>
          </w:p>
        </w:tc>
      </w:tr>
      <w:tr w:rsidR="45B64F4B" w:rsidTr="6C223E78" w14:paraId="663E8DAA" w14:textId="77777777">
        <w:trPr>
          <w:trHeight w:val="300"/>
        </w:trPr>
        <w:tc>
          <w:tcPr>
            <w:tcW w:w="735" w:type="dxa"/>
            <w:tcBorders>
              <w:top w:val="single" w:color="auto" w:sz="8" w:space="0"/>
              <w:left w:val="single" w:color="auto" w:sz="8" w:space="0"/>
              <w:bottom w:val="single" w:color="auto" w:sz="8" w:space="0"/>
              <w:right w:val="single" w:color="auto" w:sz="8" w:space="0"/>
            </w:tcBorders>
            <w:vAlign w:val="bottom"/>
          </w:tcPr>
          <w:p w:rsidR="45B64F4B" w:rsidP="6C223E78" w:rsidRDefault="45B64F4B" w14:paraId="5E560F56" w14:textId="0A6D94C2">
            <w:pPr>
              <w:rPr>
                <w:rFonts w:eastAsia="Times New Roman" w:cs="Times New Roman"/>
              </w:rPr>
            </w:pPr>
            <w:r w:rsidRPr="6C223E78">
              <w:rPr>
                <w:rFonts w:eastAsia="Times New Roman" w:cs="Times New Roman"/>
              </w:rPr>
              <w:t>3</w:t>
            </w:r>
          </w:p>
        </w:tc>
        <w:tc>
          <w:tcPr>
            <w:tcW w:w="5820" w:type="dxa"/>
            <w:tcBorders>
              <w:top w:val="single" w:color="auto" w:sz="8" w:space="0"/>
              <w:left w:val="single" w:color="auto" w:sz="8" w:space="0"/>
              <w:bottom w:val="single" w:color="auto" w:sz="8" w:space="0"/>
              <w:right w:val="single" w:color="auto" w:sz="8" w:space="0"/>
            </w:tcBorders>
            <w:vAlign w:val="bottom"/>
          </w:tcPr>
          <w:p w:rsidR="45B64F4B" w:rsidP="6C223E78" w:rsidRDefault="45B64F4B" w14:paraId="691C5FE2" w14:textId="141AE759">
            <w:pPr>
              <w:rPr>
                <w:rFonts w:eastAsia="Times New Roman" w:cs="Times New Roman"/>
              </w:rPr>
            </w:pPr>
            <w:r w:rsidRPr="6C223E78">
              <w:rPr>
                <w:rFonts w:eastAsia="Times New Roman" w:cs="Times New Roman"/>
              </w:rPr>
              <w:t>BatchDelete of the data older than a set number of days</w:t>
            </w:r>
          </w:p>
        </w:tc>
        <w:tc>
          <w:tcPr>
            <w:tcW w:w="2790" w:type="dxa"/>
            <w:tcBorders>
              <w:top w:val="single" w:color="auto" w:sz="8" w:space="0"/>
              <w:left w:val="single" w:color="auto" w:sz="8" w:space="0"/>
              <w:bottom w:val="single" w:color="auto" w:sz="8" w:space="0"/>
              <w:right w:val="single" w:color="auto" w:sz="8" w:space="0"/>
            </w:tcBorders>
            <w:vAlign w:val="bottom"/>
          </w:tcPr>
          <w:p w:rsidR="45B64F4B" w:rsidP="6C223E78" w:rsidRDefault="45B64F4B" w14:paraId="1FC0FEBC" w14:textId="26D86A07">
            <w:pPr>
              <w:rPr>
                <w:rFonts w:eastAsia="Times New Roman" w:cs="Times New Roman"/>
              </w:rPr>
            </w:pPr>
            <w:r w:rsidRPr="6C223E78">
              <w:rPr>
                <w:rFonts w:eastAsia="Times New Roman" w:cs="Times New Roman"/>
              </w:rPr>
              <w:t xml:space="preserve"> </w:t>
            </w:r>
          </w:p>
        </w:tc>
      </w:tr>
      <w:tr w:rsidR="45B64F4B" w:rsidTr="6C223E78" w14:paraId="607D9AAB" w14:textId="77777777">
        <w:trPr>
          <w:trHeight w:val="60"/>
        </w:trPr>
        <w:tc>
          <w:tcPr>
            <w:tcW w:w="735" w:type="dxa"/>
            <w:tcBorders>
              <w:top w:val="single" w:color="auto" w:sz="8" w:space="0"/>
              <w:left w:val="single" w:color="auto" w:sz="8" w:space="0"/>
              <w:bottom w:val="single" w:color="auto" w:sz="8" w:space="0"/>
              <w:right w:val="single" w:color="auto" w:sz="8" w:space="0"/>
            </w:tcBorders>
            <w:vAlign w:val="bottom"/>
          </w:tcPr>
          <w:p w:rsidR="45B64F4B" w:rsidP="6C223E78" w:rsidRDefault="45B64F4B" w14:paraId="6421CCE5" w14:textId="28E5006B">
            <w:pPr>
              <w:rPr>
                <w:rFonts w:eastAsia="Times New Roman" w:cs="Times New Roman"/>
              </w:rPr>
            </w:pPr>
            <w:r w:rsidRPr="6C223E78">
              <w:rPr>
                <w:rFonts w:eastAsia="Times New Roman" w:cs="Times New Roman"/>
              </w:rPr>
              <w:t>4</w:t>
            </w:r>
          </w:p>
        </w:tc>
        <w:tc>
          <w:tcPr>
            <w:tcW w:w="5820" w:type="dxa"/>
            <w:tcBorders>
              <w:top w:val="single" w:color="auto" w:sz="8" w:space="0"/>
              <w:left w:val="single" w:color="auto" w:sz="8" w:space="0"/>
              <w:bottom w:val="single" w:color="auto" w:sz="8" w:space="0"/>
              <w:right w:val="single" w:color="auto" w:sz="8" w:space="0"/>
            </w:tcBorders>
            <w:vAlign w:val="bottom"/>
          </w:tcPr>
          <w:p w:rsidR="45B64F4B" w:rsidP="6C223E78" w:rsidRDefault="45B64F4B" w14:paraId="6F3166F8" w14:textId="33636BC2">
            <w:pPr>
              <w:rPr>
                <w:rFonts w:eastAsia="Times New Roman" w:cs="Times New Roman"/>
              </w:rPr>
            </w:pPr>
            <w:r w:rsidRPr="6C223E78">
              <w:rPr>
                <w:rFonts w:eastAsia="Times New Roman" w:cs="Times New Roman"/>
              </w:rPr>
              <w:t>Text-to-Speech converter</w:t>
            </w:r>
          </w:p>
        </w:tc>
        <w:tc>
          <w:tcPr>
            <w:tcW w:w="2790" w:type="dxa"/>
            <w:tcBorders>
              <w:top w:val="single" w:color="auto" w:sz="8" w:space="0"/>
              <w:left w:val="single" w:color="auto" w:sz="8" w:space="0"/>
              <w:bottom w:val="single" w:color="auto" w:sz="8" w:space="0"/>
              <w:right w:val="single" w:color="auto" w:sz="8" w:space="0"/>
            </w:tcBorders>
            <w:vAlign w:val="bottom"/>
          </w:tcPr>
          <w:p w:rsidR="45B64F4B" w:rsidP="6C223E78" w:rsidRDefault="45B64F4B" w14:paraId="300A2E35" w14:textId="4F75402D">
            <w:pPr>
              <w:rPr>
                <w:rFonts w:eastAsia="Times New Roman" w:cs="Times New Roman"/>
              </w:rPr>
            </w:pPr>
            <w:r w:rsidRPr="6C223E78">
              <w:rPr>
                <w:rFonts w:eastAsia="Times New Roman" w:cs="Times New Roman"/>
              </w:rPr>
              <w:t>If error, then let end-user know</w:t>
            </w:r>
          </w:p>
        </w:tc>
      </w:tr>
      <w:tr w:rsidR="45B64F4B" w:rsidTr="6C223E78" w14:paraId="034AE20B" w14:textId="77777777">
        <w:trPr>
          <w:trHeight w:val="60"/>
        </w:trPr>
        <w:tc>
          <w:tcPr>
            <w:tcW w:w="735" w:type="dxa"/>
            <w:tcBorders>
              <w:top w:val="single" w:color="auto" w:sz="8" w:space="0"/>
              <w:left w:val="single" w:color="auto" w:sz="8" w:space="0"/>
              <w:bottom w:val="single" w:color="auto" w:sz="8" w:space="0"/>
              <w:right w:val="single" w:color="auto" w:sz="8" w:space="0"/>
            </w:tcBorders>
            <w:vAlign w:val="bottom"/>
          </w:tcPr>
          <w:p w:rsidR="45B64F4B" w:rsidP="6C223E78" w:rsidRDefault="45B64F4B" w14:paraId="5B5EADE6" w14:textId="703861F6">
            <w:pPr>
              <w:rPr>
                <w:rFonts w:eastAsia="Times New Roman" w:cs="Times New Roman"/>
              </w:rPr>
            </w:pPr>
            <w:r w:rsidRPr="6C223E78">
              <w:rPr>
                <w:rFonts w:eastAsia="Times New Roman" w:cs="Times New Roman"/>
              </w:rPr>
              <w:t>5</w:t>
            </w:r>
          </w:p>
        </w:tc>
        <w:tc>
          <w:tcPr>
            <w:tcW w:w="5820" w:type="dxa"/>
            <w:tcBorders>
              <w:top w:val="single" w:color="auto" w:sz="8" w:space="0"/>
              <w:left w:val="single" w:color="auto" w:sz="8" w:space="0"/>
              <w:bottom w:val="single" w:color="auto" w:sz="8" w:space="0"/>
              <w:right w:val="single" w:color="auto" w:sz="8" w:space="0"/>
            </w:tcBorders>
            <w:vAlign w:val="bottom"/>
          </w:tcPr>
          <w:p w:rsidR="45B64F4B" w:rsidP="6C223E78" w:rsidRDefault="45B64F4B" w14:paraId="57A1D143" w14:textId="58C8F4FE">
            <w:pPr>
              <w:rPr>
                <w:rFonts w:eastAsia="Times New Roman" w:cs="Times New Roman"/>
              </w:rPr>
            </w:pPr>
            <w:r w:rsidRPr="6C223E78">
              <w:rPr>
                <w:rFonts w:eastAsia="Times New Roman" w:cs="Times New Roman"/>
              </w:rPr>
              <w:t>Security</w:t>
            </w:r>
          </w:p>
          <w:p w:rsidR="45B64F4B" w:rsidP="6C223E78" w:rsidRDefault="45B64F4B" w14:paraId="09AB9170" w14:textId="766C12B1">
            <w:pPr>
              <w:ind w:left="360" w:hanging="360"/>
              <w:rPr>
                <w:rFonts w:eastAsia="Times New Roman" w:cs="Times New Roman"/>
              </w:rPr>
            </w:pPr>
            <w:r w:rsidRPr="6C223E78">
              <w:rPr>
                <w:rFonts w:eastAsia="Times New Roman" w:cs="Times New Roman"/>
              </w:rPr>
              <w:t>·</w:t>
            </w:r>
            <w:r w:rsidRPr="6C223E78">
              <w:rPr>
                <w:rFonts w:eastAsia="Times New Roman" w:cs="Times New Roman"/>
                <w:sz w:val="14"/>
                <w:szCs w:val="14"/>
              </w:rPr>
              <w:t xml:space="preserve">      </w:t>
            </w:r>
            <w:r w:rsidRPr="6C223E78">
              <w:rPr>
                <w:rFonts w:eastAsia="Times New Roman" w:cs="Times New Roman"/>
              </w:rPr>
              <w:t>PII Encryption</w:t>
            </w:r>
          </w:p>
          <w:p w:rsidR="45B64F4B" w:rsidP="6C223E78" w:rsidRDefault="45B64F4B" w14:paraId="0BCD9995" w14:textId="6CF4C570">
            <w:pPr>
              <w:ind w:left="360" w:hanging="360"/>
              <w:rPr>
                <w:rFonts w:eastAsia="Times New Roman" w:cs="Times New Roman"/>
              </w:rPr>
            </w:pPr>
            <w:r w:rsidRPr="6C223E78">
              <w:rPr>
                <w:rFonts w:eastAsia="Times New Roman" w:cs="Times New Roman"/>
              </w:rPr>
              <w:t>·</w:t>
            </w:r>
            <w:r w:rsidRPr="6C223E78">
              <w:rPr>
                <w:rFonts w:eastAsia="Times New Roman" w:cs="Times New Roman"/>
                <w:sz w:val="14"/>
                <w:szCs w:val="14"/>
              </w:rPr>
              <w:t xml:space="preserve">      </w:t>
            </w:r>
            <w:r w:rsidRPr="6C223E78">
              <w:rPr>
                <w:rFonts w:eastAsia="Times New Roman" w:cs="Times New Roman"/>
              </w:rPr>
              <w:t>Biometric key</w:t>
            </w:r>
          </w:p>
        </w:tc>
        <w:tc>
          <w:tcPr>
            <w:tcW w:w="2790" w:type="dxa"/>
            <w:tcBorders>
              <w:top w:val="single" w:color="auto" w:sz="8" w:space="0"/>
              <w:left w:val="single" w:color="auto" w:sz="8" w:space="0"/>
              <w:bottom w:val="single" w:color="auto" w:sz="8" w:space="0"/>
              <w:right w:val="single" w:color="auto" w:sz="8" w:space="0"/>
            </w:tcBorders>
            <w:vAlign w:val="bottom"/>
          </w:tcPr>
          <w:p w:rsidR="45B64F4B" w:rsidP="6C223E78" w:rsidRDefault="45B64F4B" w14:paraId="69DE2160" w14:textId="229918AC">
            <w:pPr>
              <w:rPr>
                <w:rFonts w:eastAsia="Times New Roman" w:cs="Times New Roman"/>
              </w:rPr>
            </w:pPr>
            <w:r w:rsidRPr="6C223E78">
              <w:rPr>
                <w:rFonts w:eastAsia="Times New Roman" w:cs="Times New Roman"/>
              </w:rPr>
              <w:t xml:space="preserve"> </w:t>
            </w:r>
          </w:p>
        </w:tc>
      </w:tr>
      <w:tr w:rsidR="45B64F4B" w:rsidTr="6C223E78" w14:paraId="4446B94F" w14:textId="77777777">
        <w:trPr>
          <w:trHeight w:val="60"/>
        </w:trPr>
        <w:tc>
          <w:tcPr>
            <w:tcW w:w="735" w:type="dxa"/>
            <w:tcBorders>
              <w:top w:val="single" w:color="auto" w:sz="8" w:space="0"/>
              <w:left w:val="single" w:color="auto" w:sz="8" w:space="0"/>
              <w:bottom w:val="single" w:color="auto" w:sz="8" w:space="0"/>
              <w:right w:val="single" w:color="auto" w:sz="8" w:space="0"/>
            </w:tcBorders>
            <w:vAlign w:val="bottom"/>
          </w:tcPr>
          <w:p w:rsidR="45B64F4B" w:rsidP="6C223E78" w:rsidRDefault="45B64F4B" w14:paraId="2A0F8323" w14:textId="402AB9AF">
            <w:pPr>
              <w:rPr>
                <w:rFonts w:eastAsia="Times New Roman" w:cs="Times New Roman"/>
              </w:rPr>
            </w:pPr>
            <w:r w:rsidRPr="6C223E78">
              <w:rPr>
                <w:rFonts w:eastAsia="Times New Roman" w:cs="Times New Roman"/>
              </w:rPr>
              <w:t>6</w:t>
            </w:r>
          </w:p>
        </w:tc>
        <w:tc>
          <w:tcPr>
            <w:tcW w:w="5820" w:type="dxa"/>
            <w:tcBorders>
              <w:top w:val="single" w:color="auto" w:sz="8" w:space="0"/>
              <w:left w:val="single" w:color="auto" w:sz="8" w:space="0"/>
              <w:bottom w:val="single" w:color="auto" w:sz="8" w:space="0"/>
              <w:right w:val="single" w:color="auto" w:sz="8" w:space="0"/>
            </w:tcBorders>
            <w:vAlign w:val="bottom"/>
          </w:tcPr>
          <w:p w:rsidR="45B64F4B" w:rsidP="6C223E78" w:rsidRDefault="45B64F4B" w14:paraId="6982B503" w14:textId="37F904A4">
            <w:pPr>
              <w:pStyle w:val="Heading2"/>
              <w:outlineLvl w:val="1"/>
              <w:rPr>
                <w:rFonts w:ascii="Times New Roman" w:hAnsi="Times New Roman" w:eastAsia="Times New Roman" w:cs="Times New Roman"/>
                <w:color w:val="000000" w:themeColor="text1"/>
                <w:sz w:val="24"/>
                <w:szCs w:val="24"/>
              </w:rPr>
            </w:pPr>
            <w:bookmarkStart w:name="_Toc75691136" w:id="11"/>
            <w:bookmarkStart w:name="_Toc75692813" w:id="12"/>
            <w:r w:rsidRPr="6C223E78">
              <w:rPr>
                <w:rFonts w:ascii="Times New Roman" w:hAnsi="Times New Roman" w:eastAsia="Times New Roman" w:cs="Times New Roman"/>
                <w:color w:val="000000" w:themeColor="text1"/>
                <w:sz w:val="24"/>
                <w:szCs w:val="24"/>
              </w:rPr>
              <w:t>Speaker diarization</w:t>
            </w:r>
            <w:bookmarkEnd w:id="11"/>
            <w:bookmarkEnd w:id="12"/>
          </w:p>
          <w:p w:rsidR="45B64F4B" w:rsidP="6C223E78" w:rsidRDefault="45B64F4B" w14:paraId="0448F403" w14:textId="3ED1DAA9">
            <w:pPr>
              <w:ind w:left="360" w:hanging="360"/>
              <w:rPr>
                <w:rFonts w:eastAsia="Times New Roman" w:cs="Times New Roman"/>
              </w:rPr>
            </w:pPr>
            <w:r w:rsidRPr="6C223E78">
              <w:rPr>
                <w:rFonts w:eastAsia="Times New Roman" w:cs="Times New Roman"/>
              </w:rPr>
              <w:t>·</w:t>
            </w:r>
            <w:r w:rsidRPr="6C223E78">
              <w:rPr>
                <w:rFonts w:eastAsia="Times New Roman" w:cs="Times New Roman"/>
                <w:sz w:val="14"/>
                <w:szCs w:val="14"/>
              </w:rPr>
              <w:t xml:space="preserve">      </w:t>
            </w:r>
            <w:r w:rsidRPr="6C223E78">
              <w:rPr>
                <w:rFonts w:eastAsia="Times New Roman" w:cs="Times New Roman"/>
              </w:rPr>
              <w:t>Voice training to enable to system to distinguish the user from other speakers</w:t>
            </w:r>
          </w:p>
        </w:tc>
        <w:tc>
          <w:tcPr>
            <w:tcW w:w="2790" w:type="dxa"/>
            <w:tcBorders>
              <w:top w:val="single" w:color="auto" w:sz="8" w:space="0"/>
              <w:left w:val="single" w:color="auto" w:sz="8" w:space="0"/>
              <w:bottom w:val="single" w:color="auto" w:sz="8" w:space="0"/>
              <w:right w:val="single" w:color="auto" w:sz="8" w:space="0"/>
            </w:tcBorders>
            <w:vAlign w:val="bottom"/>
          </w:tcPr>
          <w:p w:rsidR="45B64F4B" w:rsidP="6C223E78" w:rsidRDefault="45B64F4B" w14:paraId="5D0E8F4A" w14:textId="15139DD7">
            <w:pPr>
              <w:rPr>
                <w:rFonts w:eastAsia="Times New Roman" w:cs="Times New Roman"/>
              </w:rPr>
            </w:pPr>
          </w:p>
        </w:tc>
      </w:tr>
    </w:tbl>
    <w:p w:rsidR="3D63FA91" w:rsidP="6C223E78" w:rsidRDefault="3D63FA91" w14:paraId="1FDE0858" w14:textId="7BAD7946">
      <w:pPr>
        <w:spacing w:line="257" w:lineRule="exact"/>
        <w:rPr>
          <w:rFonts w:eastAsia="Times New Roman" w:cs="Times New Roman"/>
        </w:rPr>
      </w:pPr>
      <w:r w:rsidRPr="6C223E78">
        <w:rPr>
          <w:rFonts w:eastAsia="Times New Roman" w:cs="Times New Roman"/>
        </w:rPr>
        <w:t xml:space="preserve"> </w:t>
      </w:r>
    </w:p>
    <w:p w:rsidR="5959BC3F" w:rsidP="6C223E78" w:rsidRDefault="5959BC3F" w14:paraId="7A9ADDA4" w14:textId="7E3B0A5A">
      <w:pPr>
        <w:pStyle w:val="Heading2"/>
        <w:rPr>
          <w:rFonts w:ascii="Times New Roman" w:hAnsi="Times New Roman" w:eastAsia="Times New Roman" w:cs="Times New Roman"/>
        </w:rPr>
      </w:pPr>
      <w:bookmarkStart w:name="_Toc75691137" w:id="13"/>
      <w:bookmarkStart w:name="_Toc75692814" w:id="14"/>
      <w:r w:rsidRPr="6C223E78">
        <w:rPr>
          <w:rFonts w:ascii="Times New Roman" w:hAnsi="Times New Roman" w:eastAsia="Times New Roman" w:cs="Times New Roman"/>
        </w:rPr>
        <w:t>3</w:t>
      </w:r>
      <w:r w:rsidRPr="6C223E78" w:rsidR="3D63FA91">
        <w:rPr>
          <w:rFonts w:ascii="Times New Roman" w:hAnsi="Times New Roman" w:eastAsia="Times New Roman" w:cs="Times New Roman"/>
        </w:rPr>
        <w:t>.2</w:t>
      </w:r>
      <w:r w:rsidRPr="6C223E78" w:rsidR="3D63FA91">
        <w:rPr>
          <w:rFonts w:ascii="Times New Roman" w:hAnsi="Times New Roman" w:eastAsia="Times New Roman" w:cs="Times New Roman"/>
          <w:sz w:val="14"/>
          <w:szCs w:val="14"/>
        </w:rPr>
        <w:t xml:space="preserve">      </w:t>
      </w:r>
      <w:r w:rsidRPr="6C223E78" w:rsidR="3D63FA91">
        <w:rPr>
          <w:rFonts w:ascii="Times New Roman" w:hAnsi="Times New Roman" w:eastAsia="Times New Roman" w:cs="Times New Roman"/>
        </w:rPr>
        <w:t>Decomposition Description</w:t>
      </w:r>
      <w:bookmarkEnd w:id="13"/>
      <w:bookmarkEnd w:id="14"/>
    </w:p>
    <w:p w:rsidR="3D63FA91" w:rsidP="6C223E78" w:rsidRDefault="3D63FA91" w14:paraId="6A58DCDE" w14:textId="0D4EDD76">
      <w:pPr>
        <w:spacing w:line="257" w:lineRule="exact"/>
        <w:rPr>
          <w:rFonts w:eastAsia="Times New Roman" w:cs="Times New Roman"/>
        </w:rPr>
      </w:pPr>
      <w:r w:rsidRPr="6C223E78">
        <w:rPr>
          <w:rFonts w:eastAsia="Times New Roman" w:cs="Times New Roman"/>
        </w:rPr>
        <w:t>As mentioned in the high-level component description above, each of the components make the application work from end to end. In the following sections, each of the components will be described with more technical details.</w:t>
      </w:r>
    </w:p>
    <w:p w:rsidR="3B9528DC" w:rsidP="6C223E78" w:rsidRDefault="3B9528DC" w14:paraId="15197CD2" w14:textId="1C1D146A">
      <w:pPr>
        <w:pStyle w:val="Heading3"/>
        <w:rPr>
          <w:rFonts w:ascii="Times New Roman" w:hAnsi="Times New Roman" w:eastAsia="Times New Roman" w:cs="Times New Roman"/>
        </w:rPr>
      </w:pPr>
      <w:bookmarkStart w:name="_Toc75691138" w:id="15"/>
      <w:bookmarkStart w:name="_Toc75692815" w:id="16"/>
      <w:r w:rsidRPr="6C223E78">
        <w:rPr>
          <w:rFonts w:ascii="Times New Roman" w:hAnsi="Times New Roman" w:eastAsia="Times New Roman" w:cs="Times New Roman"/>
        </w:rPr>
        <w:t>3</w:t>
      </w:r>
      <w:r w:rsidRPr="6C223E78" w:rsidR="3D63FA91">
        <w:rPr>
          <w:rFonts w:ascii="Times New Roman" w:hAnsi="Times New Roman" w:eastAsia="Times New Roman" w:cs="Times New Roman"/>
        </w:rPr>
        <w:t>.2.1</w:t>
      </w:r>
      <w:r w:rsidRPr="6C223E78" w:rsidR="3D63FA91">
        <w:rPr>
          <w:rFonts w:ascii="Times New Roman" w:hAnsi="Times New Roman" w:eastAsia="Times New Roman" w:cs="Times New Roman"/>
          <w:sz w:val="14"/>
          <w:szCs w:val="14"/>
        </w:rPr>
        <w:t xml:space="preserve">      </w:t>
      </w:r>
      <w:r w:rsidRPr="6C223E78" w:rsidR="3D63FA91">
        <w:rPr>
          <w:rFonts w:ascii="Times New Roman" w:hAnsi="Times New Roman" w:eastAsia="Times New Roman" w:cs="Times New Roman"/>
        </w:rPr>
        <w:t>Speech-To-Text Service</w:t>
      </w:r>
      <w:bookmarkEnd w:id="15"/>
      <w:bookmarkEnd w:id="16"/>
    </w:p>
    <w:p w:rsidR="3D63FA91" w:rsidP="6C223E78" w:rsidRDefault="4664A57C" w14:paraId="37FF9161" w14:textId="5C149878">
      <w:pPr>
        <w:spacing w:line="257" w:lineRule="exact"/>
        <w:rPr>
          <w:rFonts w:eastAsia="Times New Roman" w:cs="Times New Roman"/>
        </w:rPr>
      </w:pPr>
      <w:r w:rsidRPr="6C223E78">
        <w:rPr>
          <w:rFonts w:eastAsia="Times New Roman" w:cs="Times New Roman"/>
        </w:rPr>
        <w:t>Mnemosyne app deals mainly around the speech-to-text and vice versa. Being the core component of the application, Speech-To-Text service is architected in such a way that the user will have the best experience with high performance. The application will be designed to constantly stream the audio data from Mic as the application is activated. The data is then posted to Google’s speech-to-text API through a Service Account. Service Accounts are nothing but temporary access management role to the cloud from external services (Mnemosyne). Speech-to-text API is a managed service of Google, which supports both audio files and audio streams. The API converts the data to text and streams it back constantly over HTTPS protocol. The flutter application collects each data bytes and saves in the local storage.</w:t>
      </w:r>
    </w:p>
    <w:p w:rsidR="3D63FA91" w:rsidP="6C223E78" w:rsidRDefault="4664A57C" w14:paraId="31DA00C3" w14:textId="2CC542DB">
      <w:pPr>
        <w:spacing w:line="257" w:lineRule="exact"/>
        <w:rPr>
          <w:rFonts w:eastAsia="Times New Roman" w:cs="Times New Roman"/>
        </w:rPr>
      </w:pPr>
      <w:r w:rsidRPr="6C223E78">
        <w:rPr>
          <w:rFonts w:eastAsia="Times New Roman" w:cs="Times New Roman"/>
        </w:rPr>
        <w:t>This service addresses two major requirements.</w:t>
      </w:r>
    </w:p>
    <w:p w:rsidR="3D63FA91" w:rsidP="6C223E78" w:rsidRDefault="4664A57C" w14:paraId="42E1EC24" w14:textId="524BE499">
      <w:pPr>
        <w:pStyle w:val="ListParagraph"/>
        <w:numPr>
          <w:ilvl w:val="0"/>
          <w:numId w:val="6"/>
        </w:numPr>
        <w:spacing w:line="257" w:lineRule="exact"/>
        <w:rPr>
          <w:rFonts w:eastAsia="Times New Roman" w:cs="Times New Roman"/>
        </w:rPr>
      </w:pPr>
      <w:r w:rsidRPr="6C223E78">
        <w:rPr>
          <w:rFonts w:eastAsia="Times New Roman" w:cs="Times New Roman"/>
        </w:rPr>
        <w:t>1.)   The application shall not save any voice recording.</w:t>
      </w:r>
    </w:p>
    <w:p w:rsidR="3D63FA91" w:rsidP="6C223E78" w:rsidRDefault="4664A57C" w14:paraId="602500A7" w14:textId="32E92280">
      <w:pPr>
        <w:pStyle w:val="ListParagraph"/>
        <w:numPr>
          <w:ilvl w:val="0"/>
          <w:numId w:val="6"/>
        </w:numPr>
        <w:spacing w:line="257" w:lineRule="exact"/>
        <w:rPr>
          <w:rFonts w:eastAsia="Times New Roman" w:cs="Times New Roman"/>
        </w:rPr>
      </w:pPr>
      <w:r w:rsidRPr="6C223E78">
        <w:rPr>
          <w:rFonts w:eastAsia="Times New Roman" w:cs="Times New Roman"/>
        </w:rPr>
        <w:lastRenderedPageBreak/>
        <w:t>3.)   The application shall provide the option to convert the user’s speech to text.</w:t>
      </w:r>
    </w:p>
    <w:p w:rsidR="3D63FA91" w:rsidP="6C223E78" w:rsidRDefault="4664A57C" w14:paraId="6929A00A" w14:textId="72B55F4E">
      <w:pPr>
        <w:pStyle w:val="ListParagraph"/>
        <w:numPr>
          <w:ilvl w:val="0"/>
          <w:numId w:val="6"/>
        </w:numPr>
        <w:spacing w:line="257" w:lineRule="exact"/>
        <w:rPr>
          <w:rFonts w:eastAsia="Times New Roman" w:cs="Times New Roman"/>
        </w:rPr>
      </w:pPr>
      <w:r w:rsidRPr="6C223E78">
        <w:rPr>
          <w:rFonts w:eastAsia="Times New Roman" w:cs="Times New Roman"/>
        </w:rPr>
        <w:t>16.) The application shall provide the following means to activate recording:  Tap on the app and immediate voice recognition.</w:t>
      </w:r>
    </w:p>
    <w:p w:rsidR="3D63FA91" w:rsidP="6C223E78" w:rsidRDefault="4664A57C" w14:paraId="46B18EAF" w14:textId="4E7C19F7">
      <w:pPr>
        <w:pStyle w:val="ListParagraph"/>
        <w:numPr>
          <w:ilvl w:val="0"/>
          <w:numId w:val="6"/>
        </w:numPr>
        <w:spacing w:line="257" w:lineRule="exact"/>
        <w:rPr>
          <w:rFonts w:eastAsia="Times New Roman" w:cs="Times New Roman"/>
        </w:rPr>
      </w:pPr>
      <w:r w:rsidRPr="6C223E78">
        <w:rPr>
          <w:rFonts w:eastAsia="Times New Roman" w:cs="Times New Roman"/>
        </w:rPr>
        <w:t>20.) The application shall provide a trigger to end the voice recording.</w:t>
      </w:r>
    </w:p>
    <w:p w:rsidR="3D63FA91" w:rsidP="6C223E78" w:rsidRDefault="4664A57C" w14:paraId="1F7BBDEF" w14:textId="7E748BE8">
      <w:pPr>
        <w:spacing w:line="257" w:lineRule="exact"/>
        <w:rPr>
          <w:rFonts w:eastAsia="Times New Roman" w:cs="Times New Roman"/>
        </w:rPr>
      </w:pPr>
      <w:r w:rsidRPr="0DD19357">
        <w:rPr>
          <w:rFonts w:eastAsia="Times New Roman" w:cs="Times New Roman"/>
        </w:rPr>
        <w:t>In addition, using Google’s Speech-To-Text API gives the real time data conversion experience. Only drawback of this design is, the application requires internet to be working.</w:t>
      </w:r>
    </w:p>
    <w:p w:rsidR="3D63FA91" w:rsidP="6C223E78" w:rsidRDefault="4664A57C" w14:paraId="61C96069" w14:textId="403B2580">
      <w:pPr>
        <w:spacing w:line="257" w:lineRule="exact"/>
        <w:jc w:val="center"/>
        <w:rPr>
          <w:rFonts w:eastAsia="Times New Roman" w:cs="Times New Roman"/>
        </w:rPr>
      </w:pPr>
      <w:r w:rsidR="4664A57C">
        <w:drawing>
          <wp:inline wp14:editId="4E814153" wp14:anchorId="56A9434D">
            <wp:extent cx="6086521" cy="2532240"/>
            <wp:effectExtent l="0" t="0" r="0" b="0"/>
            <wp:docPr id="385583390" name="Picture 385583390" title=""/>
            <wp:cNvGraphicFramePr>
              <a:graphicFrameLocks noChangeAspect="1"/>
            </wp:cNvGraphicFramePr>
            <a:graphic>
              <a:graphicData uri="http://schemas.openxmlformats.org/drawingml/2006/picture">
                <pic:pic>
                  <pic:nvPicPr>
                    <pic:cNvPr id="0" name="Picture 385583390"/>
                    <pic:cNvPicPr/>
                  </pic:nvPicPr>
                  <pic:blipFill>
                    <a:blip r:embed="R9cdde57c590f4069">
                      <a:extLst xmlns:a="http://schemas.openxmlformats.org/drawingml/2006/main">
                        <a:ext uri="{28A0092B-C50C-407E-A947-70E740481C1C}">
                          <a14:useLocalDpi xmlns:a14="http://schemas.microsoft.com/office/drawing/2010/main" val="0"/>
                        </a:ext>
                      </a:extLst>
                    </a:blip>
                    <a:srcRect l="6250" r="4807" b="9803"/>
                    <a:stretch>
                      <a:fillRect/>
                    </a:stretch>
                  </pic:blipFill>
                  <pic:spPr>
                    <a:xfrm rot="0" flipH="0" flipV="0">
                      <a:off x="0" y="0"/>
                      <a:ext cx="6086521" cy="2532240"/>
                    </a:xfrm>
                    <a:prstGeom prst="rect">
                      <a:avLst/>
                    </a:prstGeom>
                  </pic:spPr>
                </pic:pic>
              </a:graphicData>
            </a:graphic>
          </wp:inline>
        </w:drawing>
      </w:r>
    </w:p>
    <w:p w:rsidR="3D63FA91" w:rsidP="6C223E78" w:rsidRDefault="4664A57C" w14:paraId="567690F3" w14:textId="0A19589C">
      <w:pPr>
        <w:spacing w:line="257" w:lineRule="exact"/>
        <w:jc w:val="center"/>
        <w:rPr>
          <w:rFonts w:eastAsia="Times New Roman" w:cs="Times New Roman"/>
          <w:i/>
          <w:iCs/>
          <w:color w:val="455E50"/>
          <w:sz w:val="18"/>
          <w:szCs w:val="18"/>
        </w:rPr>
      </w:pPr>
      <w:r w:rsidRPr="6C223E78">
        <w:rPr>
          <w:rFonts w:eastAsia="Times New Roman" w:cs="Times New Roman"/>
          <w:i/>
          <w:iCs/>
          <w:color w:val="455E50"/>
          <w:sz w:val="18"/>
          <w:szCs w:val="18"/>
        </w:rPr>
        <w:t xml:space="preserve">Figure </w:t>
      </w:r>
      <w:r w:rsidRPr="6C223E78" w:rsidR="0A98F0D8">
        <w:rPr>
          <w:rFonts w:eastAsia="Times New Roman" w:cs="Times New Roman"/>
          <w:i/>
          <w:iCs/>
          <w:color w:val="455E50"/>
          <w:sz w:val="18"/>
          <w:szCs w:val="18"/>
        </w:rPr>
        <w:t>3</w:t>
      </w:r>
      <w:r w:rsidRPr="6C223E78">
        <w:rPr>
          <w:rFonts w:eastAsia="Times New Roman" w:cs="Times New Roman"/>
          <w:i/>
          <w:iCs/>
          <w:color w:val="455E50"/>
          <w:sz w:val="18"/>
          <w:szCs w:val="18"/>
        </w:rPr>
        <w:t>.2.1.1 Speech to Text Service</w:t>
      </w:r>
    </w:p>
    <w:p w:rsidR="3D63FA91" w:rsidP="6C223E78" w:rsidRDefault="3D63FA91" w14:paraId="57D7F1DB" w14:textId="1F0D6A11">
      <w:pPr>
        <w:spacing w:line="257" w:lineRule="exact"/>
        <w:rPr>
          <w:rFonts w:eastAsia="Times New Roman" w:cs="Times New Roman"/>
        </w:rPr>
      </w:pPr>
    </w:p>
    <w:p w:rsidR="2EF64470" w:rsidP="6C223E78" w:rsidRDefault="2EF64470" w14:paraId="6D9A293D" w14:textId="7711227C">
      <w:pPr>
        <w:pStyle w:val="Heading3"/>
        <w:rPr>
          <w:rFonts w:ascii="Times New Roman" w:hAnsi="Times New Roman" w:eastAsia="Times New Roman" w:cs="Times New Roman"/>
        </w:rPr>
      </w:pPr>
      <w:bookmarkStart w:name="_Toc75691139" w:id="17"/>
      <w:bookmarkStart w:name="_Toc75692816" w:id="18"/>
      <w:r w:rsidRPr="6C223E78">
        <w:rPr>
          <w:rFonts w:ascii="Times New Roman" w:hAnsi="Times New Roman" w:eastAsia="Times New Roman" w:cs="Times New Roman"/>
        </w:rPr>
        <w:t>3</w:t>
      </w:r>
      <w:r w:rsidRPr="6C223E78" w:rsidR="3D63FA91">
        <w:rPr>
          <w:rFonts w:ascii="Times New Roman" w:hAnsi="Times New Roman" w:eastAsia="Times New Roman" w:cs="Times New Roman"/>
        </w:rPr>
        <w:t>.2.2</w:t>
      </w:r>
      <w:r w:rsidRPr="6C223E78" w:rsidR="3D63FA91">
        <w:rPr>
          <w:rFonts w:ascii="Times New Roman" w:hAnsi="Times New Roman" w:eastAsia="Times New Roman" w:cs="Times New Roman"/>
          <w:sz w:val="14"/>
          <w:szCs w:val="14"/>
        </w:rPr>
        <w:t xml:space="preserve">      </w:t>
      </w:r>
      <w:r w:rsidRPr="6C223E78" w:rsidR="3D63FA91">
        <w:rPr>
          <w:rFonts w:ascii="Times New Roman" w:hAnsi="Times New Roman" w:eastAsia="Times New Roman" w:cs="Times New Roman"/>
        </w:rPr>
        <w:t>Data Persistence</w:t>
      </w:r>
      <w:bookmarkEnd w:id="17"/>
      <w:bookmarkEnd w:id="18"/>
    </w:p>
    <w:p w:rsidR="3D63FA91" w:rsidP="6C223E78" w:rsidRDefault="62512547" w14:paraId="2B7ECF19" w14:textId="6AA0E3B2">
      <w:pPr>
        <w:spacing w:line="257" w:lineRule="exact"/>
        <w:rPr>
          <w:rFonts w:eastAsia="Times New Roman" w:cs="Times New Roman"/>
        </w:rPr>
      </w:pPr>
      <w:r w:rsidRPr="6C223E78">
        <w:rPr>
          <w:rFonts w:eastAsia="Times New Roman" w:cs="Times New Roman"/>
        </w:rPr>
        <w:t>As Speech-To-Text API converts the speech data to text, it is sent back to the requester, which is the Mnemosyne application itself. The consumer of the above service is the data persistence module in the application. This service saves the data in a JSON format in a file in the local storage. The JSON will be designed to be in a map format which will have the key as the date and the value as another map. The secondary map will have the key as the time and value as the converted texts. This design helps to keep the data segregated by date/time and helps in displaying the same in the user interface. This also allows the users to go back to the text for specific date or a specific time. There are many advantages of saving this data in the local storage, such as data security, high performance, and no internet dependency.</w:t>
      </w:r>
    </w:p>
    <w:p w:rsidR="3D63FA91" w:rsidP="6C223E78" w:rsidRDefault="62512547" w14:paraId="4B32569E" w14:textId="7E54008B">
      <w:pPr>
        <w:spacing w:line="257" w:lineRule="exact"/>
        <w:rPr>
          <w:rFonts w:eastAsia="Times New Roman" w:cs="Times New Roman"/>
        </w:rPr>
      </w:pPr>
      <w:r w:rsidRPr="6C223E78">
        <w:rPr>
          <w:rFonts w:eastAsia="Times New Roman" w:cs="Times New Roman"/>
        </w:rPr>
        <w:t>This design addresses the below requirements.</w:t>
      </w:r>
    </w:p>
    <w:p w:rsidR="3D63FA91" w:rsidP="6C223E78" w:rsidRDefault="62512547" w14:paraId="7AC00688" w14:textId="16B4E164">
      <w:pPr>
        <w:pStyle w:val="ListParagraph"/>
        <w:numPr>
          <w:ilvl w:val="0"/>
          <w:numId w:val="7"/>
        </w:numPr>
        <w:spacing w:line="257" w:lineRule="exact"/>
        <w:rPr>
          <w:rFonts w:eastAsia="Times New Roman" w:cs="Times New Roman"/>
        </w:rPr>
      </w:pPr>
      <w:r w:rsidRPr="6C223E78">
        <w:rPr>
          <w:rFonts w:eastAsia="Times New Roman" w:cs="Times New Roman"/>
        </w:rPr>
        <w:t>14.) The application shall provide the ability to save the speech to conversion texts to local device storage.</w:t>
      </w:r>
    </w:p>
    <w:p w:rsidR="7C81B0AB" w:rsidP="6C223E78" w:rsidRDefault="7C81B0AB" w14:paraId="12415CEF" w14:textId="2E7941B5">
      <w:pPr>
        <w:pStyle w:val="Heading3"/>
        <w:rPr>
          <w:rFonts w:ascii="Times New Roman" w:hAnsi="Times New Roman" w:eastAsia="Times New Roman" w:cs="Times New Roman"/>
        </w:rPr>
      </w:pPr>
      <w:bookmarkStart w:name="_Toc75691140" w:id="19"/>
      <w:bookmarkStart w:name="_Toc75692817" w:id="20"/>
      <w:r w:rsidRPr="6C223E78">
        <w:rPr>
          <w:rFonts w:ascii="Times New Roman" w:hAnsi="Times New Roman" w:eastAsia="Times New Roman" w:cs="Times New Roman"/>
        </w:rPr>
        <w:t>3</w:t>
      </w:r>
      <w:r w:rsidRPr="6C223E78" w:rsidR="3D63FA91">
        <w:rPr>
          <w:rFonts w:ascii="Times New Roman" w:hAnsi="Times New Roman" w:eastAsia="Times New Roman" w:cs="Times New Roman"/>
        </w:rPr>
        <w:t>.2.3</w:t>
      </w:r>
      <w:r w:rsidRPr="6C223E78" w:rsidR="3D63FA91">
        <w:rPr>
          <w:rFonts w:ascii="Times New Roman" w:hAnsi="Times New Roman" w:eastAsia="Times New Roman" w:cs="Times New Roman"/>
          <w:sz w:val="14"/>
          <w:szCs w:val="14"/>
        </w:rPr>
        <w:t xml:space="preserve">      </w:t>
      </w:r>
      <w:r w:rsidRPr="6C223E78" w:rsidR="3D63FA91">
        <w:rPr>
          <w:rFonts w:ascii="Times New Roman" w:hAnsi="Times New Roman" w:eastAsia="Times New Roman" w:cs="Times New Roman"/>
        </w:rPr>
        <w:t>BatchDelete Job</w:t>
      </w:r>
      <w:bookmarkEnd w:id="19"/>
      <w:bookmarkEnd w:id="20"/>
    </w:p>
    <w:p w:rsidR="0D8A9375" w:rsidP="6C223E78" w:rsidRDefault="0D8A9375" w14:paraId="24C762B9" w14:textId="418BEACC">
      <w:pPr>
        <w:spacing w:line="257" w:lineRule="exact"/>
        <w:rPr>
          <w:rFonts w:eastAsia="Times New Roman" w:cs="Times New Roman"/>
        </w:rPr>
      </w:pPr>
      <w:r w:rsidRPr="6C223E78">
        <w:rPr>
          <w:rFonts w:eastAsia="Times New Roman" w:cs="Times New Roman"/>
        </w:rPr>
        <w:t>The application will take the advantage of background task jobs which will delete or purge the data that are older than the specified number of days. The default number of days will be set to 7. This job goes through the data decryption and encryption process of the text to purge the data. As the data is saved in an encrypted format, the data is required to be decrypted before parsing it to readable texts. As the data is parsed back to the JSON format, the job will remove the data older the specified number of days. As the data is purged, it will be saved back to the local storage after going through the encryption process. Below figure describes the steps taken in the job.</w:t>
      </w:r>
    </w:p>
    <w:p w:rsidR="0D8A9375" w:rsidP="6C223E78" w:rsidRDefault="0D8A9375" w14:paraId="761E6D75" w14:textId="6C9C0FDE">
      <w:pPr>
        <w:spacing w:line="257" w:lineRule="exact"/>
        <w:rPr>
          <w:rFonts w:eastAsia="Times New Roman" w:cs="Times New Roman"/>
        </w:rPr>
      </w:pPr>
      <w:r w:rsidRPr="6C223E78">
        <w:rPr>
          <w:rFonts w:eastAsia="Times New Roman" w:cs="Times New Roman"/>
        </w:rPr>
        <w:t>This job addresses the below requirements.</w:t>
      </w:r>
    </w:p>
    <w:p w:rsidR="0D8A9375" w:rsidP="6C223E78" w:rsidRDefault="0D8A9375" w14:paraId="1C257A90" w14:textId="390E5C9E">
      <w:pPr>
        <w:pStyle w:val="ListParagraph"/>
        <w:numPr>
          <w:ilvl w:val="0"/>
          <w:numId w:val="8"/>
        </w:numPr>
        <w:spacing w:line="257" w:lineRule="exact"/>
        <w:rPr>
          <w:rFonts w:eastAsia="Times New Roman" w:cs="Times New Roman"/>
        </w:rPr>
      </w:pPr>
      <w:r w:rsidRPr="6C223E78">
        <w:rPr>
          <w:rFonts w:eastAsia="Times New Roman" w:cs="Times New Roman"/>
        </w:rPr>
        <w:t>19.) The application shall retain speech to text recognition notes for 1 week in duration.</w:t>
      </w:r>
    </w:p>
    <w:p w:rsidR="0D8A9375" w:rsidP="6C223E78" w:rsidRDefault="0D8A9375" w14:paraId="1DD45B43" w14:textId="707E70AF">
      <w:pPr>
        <w:spacing w:line="257" w:lineRule="exact"/>
        <w:rPr>
          <w:rFonts w:eastAsia="Times New Roman" w:cs="Times New Roman"/>
        </w:rPr>
      </w:pPr>
      <w:r w:rsidRPr="6C223E78">
        <w:rPr>
          <w:rFonts w:eastAsia="Times New Roman" w:cs="Times New Roman"/>
        </w:rPr>
        <w:t>The only drawback of this job is, it will do a hard delete of the eligible data, which may not be recoverable anymore. In case of a user error, the data will be removed from the local storage. The subsequent releases will have more features to archive the data for additional number of days as a buffer which can be accessed only on demand.</w:t>
      </w:r>
    </w:p>
    <w:p w:rsidR="0D8A9375" w:rsidP="6C223E78" w:rsidRDefault="0D8A9375" w14:paraId="438FB001" w14:textId="37346970">
      <w:pPr>
        <w:spacing w:line="257" w:lineRule="exact"/>
        <w:jc w:val="center"/>
        <w:rPr>
          <w:rFonts w:eastAsia="Times New Roman" w:cs="Times New Roman"/>
        </w:rPr>
      </w:pPr>
      <w:r w:rsidR="0D8A9375">
        <w:drawing>
          <wp:inline wp14:editId="0C17DAC6" wp14:anchorId="7097AB93">
            <wp:extent cx="5820838" cy="2800376"/>
            <wp:effectExtent l="0" t="0" r="0" b="0"/>
            <wp:docPr id="1486975382" name="Picture 1486975382" title=""/>
            <wp:cNvGraphicFramePr>
              <a:graphicFrameLocks noChangeAspect="1"/>
            </wp:cNvGraphicFramePr>
            <a:graphic>
              <a:graphicData uri="http://schemas.openxmlformats.org/drawingml/2006/picture">
                <pic:pic>
                  <pic:nvPicPr>
                    <pic:cNvPr id="0" name="Picture 1486975382"/>
                    <pic:cNvPicPr/>
                  </pic:nvPicPr>
                  <pic:blipFill>
                    <a:blip r:embed="Rf9293f65f56d4fbf">
                      <a:extLst xmlns:a="http://schemas.openxmlformats.org/drawingml/2006/main">
                        <a:ext uri="{28A0092B-C50C-407E-A947-70E740481C1C}">
                          <a14:useLocalDpi xmlns:a14="http://schemas.microsoft.com/office/drawing/2010/main" val="0"/>
                        </a:ext>
                      </a:extLst>
                    </a:blip>
                    <a:srcRect l="4967" t="5466" r="1762" b="4501"/>
                    <a:stretch>
                      <a:fillRect/>
                    </a:stretch>
                  </pic:blipFill>
                  <pic:spPr>
                    <a:xfrm rot="0" flipH="0" flipV="0">
                      <a:off x="0" y="0"/>
                      <a:ext cx="5820838" cy="2800376"/>
                    </a:xfrm>
                    <a:prstGeom prst="rect">
                      <a:avLst/>
                    </a:prstGeom>
                  </pic:spPr>
                </pic:pic>
              </a:graphicData>
            </a:graphic>
          </wp:inline>
        </w:drawing>
      </w:r>
    </w:p>
    <w:p w:rsidR="0D8A9375" w:rsidP="6C223E78" w:rsidRDefault="0D8A9375" w14:paraId="7D71A984" w14:textId="17FB10C8">
      <w:pPr>
        <w:jc w:val="center"/>
        <w:rPr>
          <w:rFonts w:eastAsia="Times New Roman" w:cs="Times New Roman"/>
          <w:i/>
          <w:iCs/>
          <w:color w:val="455E50"/>
          <w:sz w:val="18"/>
          <w:szCs w:val="18"/>
        </w:rPr>
      </w:pPr>
      <w:r w:rsidRPr="6C223E78">
        <w:rPr>
          <w:rFonts w:eastAsia="Times New Roman" w:cs="Times New Roman"/>
          <w:i/>
          <w:iCs/>
          <w:color w:val="455E50"/>
          <w:sz w:val="18"/>
          <w:szCs w:val="18"/>
        </w:rPr>
        <w:t>Figure 3.2.3.1 - Batch Delete</w:t>
      </w:r>
    </w:p>
    <w:p w:rsidR="2218D835" w:rsidP="6C223E78" w:rsidRDefault="2218D835" w14:paraId="0EF0D52F" w14:textId="0A5BC25F">
      <w:pPr>
        <w:spacing w:line="257" w:lineRule="exact"/>
        <w:rPr>
          <w:rFonts w:eastAsia="Times New Roman" w:cs="Times New Roman"/>
        </w:rPr>
      </w:pPr>
    </w:p>
    <w:p w:rsidR="6F9E1CDF" w:rsidP="6C223E78" w:rsidRDefault="6F9E1CDF" w14:paraId="6AF8214F" w14:textId="0FEEB7AE">
      <w:pPr>
        <w:pStyle w:val="Heading3"/>
        <w:rPr>
          <w:rFonts w:ascii="Times New Roman" w:hAnsi="Times New Roman" w:eastAsia="Times New Roman" w:cs="Times New Roman"/>
        </w:rPr>
      </w:pPr>
      <w:bookmarkStart w:name="_Toc75691141" w:id="21"/>
      <w:bookmarkStart w:name="_Toc75692818" w:id="22"/>
      <w:r w:rsidRPr="6C223E78">
        <w:rPr>
          <w:rFonts w:ascii="Times New Roman" w:hAnsi="Times New Roman" w:eastAsia="Times New Roman" w:cs="Times New Roman"/>
        </w:rPr>
        <w:lastRenderedPageBreak/>
        <w:t>3</w:t>
      </w:r>
      <w:r w:rsidRPr="6C223E78" w:rsidR="3D63FA91">
        <w:rPr>
          <w:rFonts w:ascii="Times New Roman" w:hAnsi="Times New Roman" w:eastAsia="Times New Roman" w:cs="Times New Roman"/>
        </w:rPr>
        <w:t>.2.4</w:t>
      </w:r>
      <w:r w:rsidRPr="6C223E78" w:rsidR="3D63FA91">
        <w:rPr>
          <w:rFonts w:ascii="Times New Roman" w:hAnsi="Times New Roman" w:eastAsia="Times New Roman" w:cs="Times New Roman"/>
          <w:sz w:val="14"/>
          <w:szCs w:val="14"/>
        </w:rPr>
        <w:t xml:space="preserve">      </w:t>
      </w:r>
      <w:r w:rsidRPr="6C223E78" w:rsidR="3D63FA91">
        <w:rPr>
          <w:rFonts w:ascii="Times New Roman" w:hAnsi="Times New Roman" w:eastAsia="Times New Roman" w:cs="Times New Roman"/>
        </w:rPr>
        <w:t>Text-to-Speech</w:t>
      </w:r>
      <w:bookmarkEnd w:id="21"/>
      <w:bookmarkEnd w:id="22"/>
    </w:p>
    <w:p w:rsidR="3D63FA91" w:rsidP="6C223E78" w:rsidRDefault="7DDA0CA6" w14:paraId="045A464E" w14:textId="5DD5B1D9">
      <w:pPr>
        <w:spacing w:line="257" w:lineRule="exact"/>
        <w:rPr>
          <w:rFonts w:eastAsia="Times New Roman" w:cs="Times New Roman"/>
        </w:rPr>
      </w:pPr>
      <w:r w:rsidRPr="6C223E78">
        <w:rPr>
          <w:rFonts w:eastAsia="Times New Roman" w:cs="Times New Roman"/>
        </w:rPr>
        <w:t>To have more accessibility features, the notes will have an option to read the texts. As displayed in the above figure, the speaker icon will trigger an API call to convert the text back. For this the application will take the advantage of Text-to-Speech library, instead of any cloud services.</w:t>
      </w:r>
    </w:p>
    <w:p w:rsidR="3D63FA91" w:rsidP="6C223E78" w:rsidRDefault="7DDA0CA6" w14:paraId="2F855E3E" w14:textId="3E5FBACA">
      <w:pPr>
        <w:spacing w:line="257" w:lineRule="exact"/>
        <w:rPr>
          <w:rFonts w:eastAsia="Times New Roman" w:cs="Times New Roman"/>
        </w:rPr>
      </w:pPr>
      <w:r w:rsidRPr="6C223E78">
        <w:rPr>
          <w:rFonts w:eastAsia="Times New Roman" w:cs="Times New Roman"/>
        </w:rPr>
        <w:t>This text-to-speech service covers the below part of the requirement.</w:t>
      </w:r>
    </w:p>
    <w:p w:rsidR="3D63FA91" w:rsidP="6C223E78" w:rsidRDefault="7DDA0CA6" w14:paraId="72086069" w14:textId="510E50CD">
      <w:pPr>
        <w:pStyle w:val="ListParagraph"/>
        <w:numPr>
          <w:ilvl w:val="0"/>
          <w:numId w:val="9"/>
        </w:numPr>
        <w:spacing w:line="257" w:lineRule="exact"/>
        <w:rPr>
          <w:rFonts w:eastAsia="Times New Roman" w:cs="Times New Roman"/>
        </w:rPr>
      </w:pPr>
      <w:r w:rsidRPr="6C223E78">
        <w:rPr>
          <w:rFonts w:eastAsia="Times New Roman" w:cs="Times New Roman"/>
        </w:rPr>
        <w:t>5.)    The application should read the text and play the synthesized speech into the user’s earbuds.</w:t>
      </w:r>
    </w:p>
    <w:p w:rsidR="3D63FA91" w:rsidP="6C223E78" w:rsidRDefault="538EAF63" w14:paraId="76119B3E" w14:textId="57CE04B2">
      <w:pPr>
        <w:spacing w:line="257" w:lineRule="exact"/>
        <w:jc w:val="center"/>
        <w:rPr>
          <w:rFonts w:eastAsia="Times New Roman" w:cs="Times New Roman"/>
        </w:rPr>
      </w:pPr>
      <w:r>
        <w:rPr>
          <w:noProof/>
        </w:rPr>
        <w:drawing>
          <wp:inline distT="0" distB="0" distL="0" distR="0" wp14:anchorId="0EBB9FDD" wp14:editId="79BDF346">
            <wp:extent cx="5172075" cy="1118958"/>
            <wp:effectExtent l="0" t="0" r="0" b="0"/>
            <wp:docPr id="2090053396" name="Picture 2090053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0053396"/>
                    <pic:cNvPicPr/>
                  </pic:nvPicPr>
                  <pic:blipFill>
                    <a:blip r:embed="rId14">
                      <a:extLst>
                        <a:ext uri="{28A0092B-C50C-407E-A947-70E740481C1C}">
                          <a14:useLocalDpi xmlns:a14="http://schemas.microsoft.com/office/drawing/2010/main" val="0"/>
                        </a:ext>
                      </a:extLst>
                    </a:blip>
                    <a:stretch>
                      <a:fillRect/>
                    </a:stretch>
                  </pic:blipFill>
                  <pic:spPr>
                    <a:xfrm>
                      <a:off x="0" y="0"/>
                      <a:ext cx="5172075" cy="1118958"/>
                    </a:xfrm>
                    <a:prstGeom prst="rect">
                      <a:avLst/>
                    </a:prstGeom>
                  </pic:spPr>
                </pic:pic>
              </a:graphicData>
            </a:graphic>
          </wp:inline>
        </w:drawing>
      </w:r>
    </w:p>
    <w:p w:rsidR="3D63FA91" w:rsidP="6C223E78" w:rsidRDefault="7DDA0CA6" w14:paraId="47DD4959" w14:textId="78C1ABCB">
      <w:pPr>
        <w:spacing w:line="257" w:lineRule="exact"/>
        <w:jc w:val="center"/>
        <w:rPr>
          <w:rFonts w:eastAsia="Times New Roman" w:cs="Times New Roman"/>
          <w:i/>
          <w:iCs/>
          <w:color w:val="455F51" w:themeColor="text2"/>
          <w:sz w:val="18"/>
          <w:szCs w:val="18"/>
        </w:rPr>
      </w:pPr>
      <w:r w:rsidRPr="6C223E78">
        <w:rPr>
          <w:rFonts w:eastAsia="Times New Roman" w:cs="Times New Roman"/>
          <w:i/>
          <w:iCs/>
          <w:color w:val="455F51" w:themeColor="text2"/>
          <w:sz w:val="18"/>
          <w:szCs w:val="18"/>
        </w:rPr>
        <w:t>Figure 2.2.5.1 - Text-to-Speech</w:t>
      </w:r>
    </w:p>
    <w:p w:rsidR="3D63FA91" w:rsidP="6C223E78" w:rsidRDefault="3D63FA91" w14:paraId="1A5E0FC8" w14:textId="7100CEC7">
      <w:pPr>
        <w:spacing w:line="257" w:lineRule="exact"/>
        <w:rPr>
          <w:rFonts w:eastAsia="Times New Roman" w:cs="Times New Roman"/>
        </w:rPr>
      </w:pPr>
    </w:p>
    <w:p w:rsidR="3D63FA91" w:rsidP="6C223E78" w:rsidRDefault="6146BD7A" w14:paraId="173CB11E" w14:textId="48F2C322">
      <w:pPr>
        <w:pStyle w:val="Heading3"/>
        <w:spacing w:line="257" w:lineRule="exact"/>
        <w:rPr>
          <w:rFonts w:ascii="Times New Roman" w:hAnsi="Times New Roman" w:eastAsia="Times New Roman" w:cs="Times New Roman"/>
        </w:rPr>
      </w:pPr>
      <w:bookmarkStart w:name="_Toc75691142" w:id="23"/>
      <w:bookmarkStart w:name="_Toc75692819" w:id="24"/>
      <w:r w:rsidRPr="6C223E78">
        <w:rPr>
          <w:rFonts w:ascii="Times New Roman" w:hAnsi="Times New Roman" w:eastAsia="Times New Roman" w:cs="Times New Roman"/>
        </w:rPr>
        <w:t>3</w:t>
      </w:r>
      <w:r w:rsidRPr="6C223E78" w:rsidR="3D63FA91">
        <w:rPr>
          <w:rFonts w:ascii="Times New Roman" w:hAnsi="Times New Roman" w:eastAsia="Times New Roman" w:cs="Times New Roman"/>
        </w:rPr>
        <w:t>.2.5</w:t>
      </w:r>
      <w:r w:rsidRPr="6C223E78" w:rsidR="3D63FA91">
        <w:rPr>
          <w:rFonts w:ascii="Times New Roman" w:hAnsi="Times New Roman" w:eastAsia="Times New Roman" w:cs="Times New Roman"/>
          <w:sz w:val="14"/>
          <w:szCs w:val="14"/>
        </w:rPr>
        <w:t xml:space="preserve">      </w:t>
      </w:r>
      <w:r w:rsidRPr="6C223E78" w:rsidR="3F1DD301">
        <w:rPr>
          <w:rFonts w:ascii="Times New Roman" w:hAnsi="Times New Roman" w:eastAsia="Times New Roman" w:cs="Times New Roman"/>
        </w:rPr>
        <w:t>Data Security</w:t>
      </w:r>
      <w:bookmarkEnd w:id="23"/>
      <w:bookmarkEnd w:id="24"/>
    </w:p>
    <w:p w:rsidR="3D63FA91" w:rsidP="6C223E78" w:rsidRDefault="3F1DD301" w14:paraId="3D779E31" w14:textId="24312267">
      <w:pPr>
        <w:spacing w:line="257" w:lineRule="exact"/>
        <w:rPr>
          <w:rFonts w:eastAsia="Times New Roman" w:cs="Times New Roman"/>
        </w:rPr>
      </w:pPr>
      <w:r w:rsidRPr="6C223E78">
        <w:rPr>
          <w:rFonts w:eastAsia="Times New Roman" w:cs="Times New Roman"/>
        </w:rPr>
        <w:t xml:space="preserve">Since the application revolves a lot around the user activity and records personal information, the data security must be considered as part of the application development. Since the data lives in the device storage itself, it can be encrypted while data at rest. The encryption is going to be done using the flutter library called “encrypt”. The library supports many algorithms. AES with PKCS7 padding will be used for this purpose. The key for encryption is going to be the user agent id or the device id. Additional biometrics authentication will be added to make the data more secured and can only be accessed by the user. </w:t>
      </w:r>
    </w:p>
    <w:p w:rsidR="3D63FA91" w:rsidP="6C223E78" w:rsidRDefault="3F1DD301" w14:paraId="03F56E9A" w14:textId="2060BDA8">
      <w:pPr>
        <w:spacing w:line="257" w:lineRule="exact"/>
        <w:rPr>
          <w:rFonts w:eastAsia="Times New Roman" w:cs="Times New Roman"/>
        </w:rPr>
      </w:pPr>
      <w:r w:rsidRPr="6C223E78">
        <w:rPr>
          <w:rFonts w:eastAsia="Times New Roman" w:cs="Times New Roman"/>
        </w:rPr>
        <w:t>This section covers the below requirements.</w:t>
      </w:r>
    </w:p>
    <w:p w:rsidR="3D63FA91" w:rsidP="6C223E78" w:rsidRDefault="3F1DD301" w14:paraId="0D649E46" w14:textId="47411E94">
      <w:pPr>
        <w:pStyle w:val="ListParagraph"/>
        <w:numPr>
          <w:ilvl w:val="0"/>
          <w:numId w:val="5"/>
        </w:numPr>
        <w:spacing w:line="257" w:lineRule="exact"/>
        <w:rPr>
          <w:rFonts w:eastAsia="Times New Roman" w:cs="Times New Roman"/>
          <w:sz w:val="14"/>
          <w:szCs w:val="14"/>
        </w:rPr>
      </w:pPr>
      <w:r w:rsidRPr="6C223E78">
        <w:rPr>
          <w:rFonts w:eastAsia="Times New Roman" w:cs="Times New Roman"/>
          <w:sz w:val="14"/>
          <w:szCs w:val="14"/>
        </w:rPr>
        <w:t xml:space="preserve"> </w:t>
      </w:r>
      <w:r w:rsidRPr="6C223E78">
        <w:rPr>
          <w:rFonts w:eastAsia="Times New Roman" w:cs="Times New Roman"/>
        </w:rPr>
        <w:t>22.) The Application must encrypt the data at rest.</w:t>
      </w:r>
    </w:p>
    <w:p w:rsidR="3D63FA91" w:rsidP="6C223E78" w:rsidRDefault="3F1DD301" w14:paraId="0C57CA77" w14:textId="4000CD08">
      <w:pPr>
        <w:spacing w:line="257" w:lineRule="exact"/>
        <w:jc w:val="center"/>
        <w:rPr>
          <w:rFonts w:eastAsia="Times New Roman" w:cs="Times New Roman"/>
          <w:i/>
          <w:iCs/>
          <w:color w:val="455E50"/>
          <w:sz w:val="18"/>
          <w:szCs w:val="18"/>
        </w:rPr>
      </w:pPr>
      <w:r>
        <w:rPr>
          <w:noProof/>
        </w:rPr>
        <w:drawing>
          <wp:inline distT="0" distB="0" distL="0" distR="0" wp14:anchorId="5DE6EF02" wp14:editId="7CCB77A8">
            <wp:extent cx="5943600" cy="1333500"/>
            <wp:effectExtent l="0" t="0" r="0" b="0"/>
            <wp:docPr id="1434867441" name="Picture 1434867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867441"/>
                    <pic:cNvPicPr/>
                  </pic:nvPicPr>
                  <pic:blipFill>
                    <a:blip r:embed="rId15">
                      <a:extLst>
                        <a:ext uri="{28A0092B-C50C-407E-A947-70E740481C1C}">
                          <a14:useLocalDpi xmlns:a14="http://schemas.microsoft.com/office/drawing/2010/main" val="0"/>
                        </a:ext>
                      </a:extLst>
                    </a:blip>
                    <a:stretch>
                      <a:fillRect/>
                    </a:stretch>
                  </pic:blipFill>
                  <pic:spPr>
                    <a:xfrm>
                      <a:off x="0" y="0"/>
                      <a:ext cx="5943600" cy="1333500"/>
                    </a:xfrm>
                    <a:prstGeom prst="rect">
                      <a:avLst/>
                    </a:prstGeom>
                  </pic:spPr>
                </pic:pic>
              </a:graphicData>
            </a:graphic>
          </wp:inline>
        </w:drawing>
      </w:r>
      <w:r w:rsidRPr="0DD19357">
        <w:rPr>
          <w:rFonts w:eastAsia="Times New Roman" w:cs="Times New Roman"/>
          <w:i/>
          <w:iCs/>
          <w:color w:val="455E50"/>
          <w:sz w:val="18"/>
          <w:szCs w:val="18"/>
        </w:rPr>
        <w:t>Figure 2.2.5.1 - Encryption</w:t>
      </w:r>
    </w:p>
    <w:p w:rsidR="3D63FA91" w:rsidP="6C223E78" w:rsidRDefault="3D63FA91" w14:paraId="23032061" w14:textId="549890FE">
      <w:pPr>
        <w:spacing w:line="257" w:lineRule="exact"/>
        <w:rPr>
          <w:rFonts w:eastAsia="Times New Roman" w:cs="Times New Roman"/>
        </w:rPr>
      </w:pPr>
    </w:p>
    <w:p w:rsidR="6D6ABFF7" w:rsidP="6C223E78" w:rsidRDefault="6D6ABFF7" w14:paraId="07C28902" w14:textId="7C818387">
      <w:pPr>
        <w:pStyle w:val="Heading3"/>
        <w:rPr>
          <w:rFonts w:ascii="Times New Roman" w:hAnsi="Times New Roman" w:eastAsia="Times New Roman" w:cs="Times New Roman"/>
        </w:rPr>
      </w:pPr>
      <w:bookmarkStart w:name="_Toc75691143" w:id="25"/>
      <w:bookmarkStart w:name="_Toc75692820" w:id="26"/>
      <w:r w:rsidRPr="6C223E78">
        <w:rPr>
          <w:rFonts w:ascii="Times New Roman" w:hAnsi="Times New Roman" w:eastAsia="Times New Roman" w:cs="Times New Roman"/>
        </w:rPr>
        <w:t>3</w:t>
      </w:r>
      <w:r w:rsidRPr="6C223E78" w:rsidR="3D63FA91">
        <w:rPr>
          <w:rFonts w:ascii="Times New Roman" w:hAnsi="Times New Roman" w:eastAsia="Times New Roman" w:cs="Times New Roman"/>
        </w:rPr>
        <w:t>.2.6</w:t>
      </w:r>
      <w:r w:rsidRPr="6C223E78" w:rsidR="3D63FA91">
        <w:rPr>
          <w:rFonts w:ascii="Times New Roman" w:hAnsi="Times New Roman" w:eastAsia="Times New Roman" w:cs="Times New Roman"/>
          <w:sz w:val="14"/>
          <w:szCs w:val="14"/>
        </w:rPr>
        <w:t xml:space="preserve">      </w:t>
      </w:r>
      <w:r w:rsidRPr="6C223E78" w:rsidR="3D63FA91">
        <w:rPr>
          <w:rFonts w:ascii="Times New Roman" w:hAnsi="Times New Roman" w:eastAsia="Times New Roman" w:cs="Times New Roman"/>
        </w:rPr>
        <w:t>Speaker Diarization</w:t>
      </w:r>
      <w:bookmarkEnd w:id="25"/>
      <w:bookmarkEnd w:id="26"/>
    </w:p>
    <w:p w:rsidR="3D63FA91" w:rsidP="6C223E78" w:rsidRDefault="3D63FA91" w14:paraId="77353CA9" w14:textId="6620108D">
      <w:pPr>
        <w:spacing w:line="257" w:lineRule="exact"/>
        <w:rPr>
          <w:rFonts w:eastAsia="Times New Roman" w:cs="Times New Roman"/>
        </w:rPr>
      </w:pPr>
      <w:r w:rsidRPr="6C223E78">
        <w:rPr>
          <w:rFonts w:eastAsia="Times New Roman" w:cs="Times New Roman"/>
        </w:rPr>
        <w:t xml:space="preserve"> </w:t>
      </w:r>
    </w:p>
    <w:p w:rsidR="28F48340" w:rsidP="6C223E78" w:rsidRDefault="02E780D8" w14:paraId="12CFBAC9" w14:textId="3208B21D">
      <w:pPr>
        <w:spacing w:line="257" w:lineRule="exact"/>
        <w:rPr>
          <w:rFonts w:eastAsia="Times New Roman" w:cs="Times New Roman"/>
        </w:rPr>
      </w:pPr>
      <w:r w:rsidRPr="6C223E78">
        <w:rPr>
          <w:rFonts w:eastAsia="Times New Roman" w:cs="Times New Roman"/>
        </w:rPr>
        <w:t>Mnemosyne application will be able to capture the user’s voice only for the conversion to text. Since, the user may get involved in the conversations and activate the application while multiple people are speaking, the system is expected to only stream the user’s voice. For this the application will take the advantage of the Google’s Speech-to-Text configurations and options. As part of the API request, the flag “</w:t>
      </w:r>
      <w:r w:rsidRPr="6C223E78">
        <w:rPr>
          <w:rFonts w:eastAsia="Times New Roman" w:cs="Times New Roman"/>
          <w:sz w:val="22"/>
        </w:rPr>
        <w:t>enableSpeakerDiarization</w:t>
      </w:r>
      <w:r w:rsidRPr="6C223E78">
        <w:rPr>
          <w:rFonts w:eastAsia="Times New Roman" w:cs="Times New Roman"/>
        </w:rPr>
        <w:t>” will be set to true. As part of the response the API will send back the texts with the “</w:t>
      </w:r>
      <w:r w:rsidRPr="6C223E78">
        <w:rPr>
          <w:rFonts w:eastAsia="Times New Roman" w:cs="Times New Roman"/>
          <w:sz w:val="22"/>
        </w:rPr>
        <w:t>speakerTag</w:t>
      </w:r>
      <w:r w:rsidRPr="6C223E78">
        <w:rPr>
          <w:rFonts w:eastAsia="Times New Roman" w:cs="Times New Roman"/>
        </w:rPr>
        <w:t>” number. The text strings will be segregated based on the speakerTag. This way user will not be asked for the permission to record anyone else’s voice.</w:t>
      </w:r>
    </w:p>
    <w:p w:rsidR="28F48340" w:rsidP="6C223E78" w:rsidRDefault="02E780D8" w14:paraId="40A534BF" w14:textId="1599B4F3">
      <w:pPr>
        <w:spacing w:line="257" w:lineRule="exact"/>
        <w:rPr>
          <w:rFonts w:eastAsia="Times New Roman" w:cs="Times New Roman"/>
        </w:rPr>
      </w:pPr>
      <w:r w:rsidRPr="6C223E78">
        <w:rPr>
          <w:rFonts w:eastAsia="Times New Roman" w:cs="Times New Roman"/>
        </w:rPr>
        <w:t>This part of the design will cover the below requirements.</w:t>
      </w:r>
    </w:p>
    <w:p w:rsidR="28F48340" w:rsidP="6C223E78" w:rsidRDefault="02E780D8" w14:paraId="3142C960" w14:textId="28A3E3DA">
      <w:pPr>
        <w:pStyle w:val="ListParagraph"/>
        <w:numPr>
          <w:ilvl w:val="0"/>
          <w:numId w:val="4"/>
        </w:numPr>
        <w:spacing w:line="257" w:lineRule="exact"/>
        <w:rPr>
          <w:rFonts w:eastAsia="Times New Roman" w:cs="Times New Roman"/>
        </w:rPr>
      </w:pPr>
      <w:r w:rsidRPr="6C223E78">
        <w:rPr>
          <w:rFonts w:eastAsia="Times New Roman" w:cs="Times New Roman"/>
        </w:rPr>
        <w:t>11.) The application shall ignore everything except what the user speaks.</w:t>
      </w:r>
    </w:p>
    <w:p w:rsidR="28F48340" w:rsidP="0DD19357" w:rsidRDefault="02E780D8" w14:paraId="03573DBF" w14:textId="19AEE818">
      <w:pPr>
        <w:pStyle w:val="ListParagraph"/>
        <w:numPr>
          <w:ilvl w:val="0"/>
          <w:numId w:val="4"/>
        </w:numPr>
        <w:spacing w:line="257" w:lineRule="exact"/>
        <w:rPr>
          <w:rFonts w:eastAsia="Times New Roman" w:cs="Times New Roman"/>
        </w:rPr>
      </w:pPr>
      <w:r w:rsidRPr="0DD19357">
        <w:rPr>
          <w:rFonts w:eastAsia="Times New Roman" w:cs="Times New Roman"/>
        </w:rPr>
        <w:t>13.)  The application shall bypass asking everyone permission to record.</w:t>
      </w:r>
    </w:p>
    <w:p w:rsidR="3DA0F6FB" w:rsidP="0DD19357" w:rsidRDefault="3DA0F6FB" w14:paraId="2A12F021" w14:textId="22A1FF5F">
      <w:pPr>
        <w:pStyle w:val="ListParagraph"/>
        <w:numPr>
          <w:ilvl w:val="0"/>
          <w:numId w:val="4"/>
        </w:numPr>
        <w:spacing w:line="257" w:lineRule="exact"/>
        <w:rPr>
          <w:rFonts w:eastAsia="Times New Roman" w:cs="Times New Roman"/>
          <w:szCs w:val="24"/>
        </w:rPr>
      </w:pPr>
      <w:r w:rsidRPr="0DD19357">
        <w:rPr>
          <w:rFonts w:eastAsia="Times New Roman" w:cs="Times New Roman"/>
        </w:rPr>
        <w:t>12.)  The application shall provide the means for the user to train the app on its voice.</w:t>
      </w:r>
    </w:p>
    <w:p w:rsidR="28F48340" w:rsidP="6C223E78" w:rsidRDefault="28F48340" w14:paraId="463EB40F" w14:textId="71C1E643">
      <w:pPr>
        <w:rPr>
          <w:rFonts w:eastAsia="Times New Roman" w:cs="Times New Roman"/>
        </w:rPr>
      </w:pPr>
    </w:p>
    <w:p w:rsidR="28F48340" w:rsidP="0DD19357" w:rsidRDefault="28F48340" w14:paraId="45A22717" w14:textId="1B4EB62D">
      <w:pPr>
        <w:spacing w:line="257" w:lineRule="exact"/>
        <w:rPr>
          <w:rFonts w:eastAsia="Times New Roman" w:cs="Times New Roman"/>
        </w:rPr>
      </w:pPr>
      <w:r w:rsidRPr="0DD19357">
        <w:rPr>
          <w:rFonts w:eastAsia="Times New Roman" w:cs="Times New Roman"/>
        </w:rPr>
        <w:br w:type="page"/>
      </w:r>
    </w:p>
    <w:p w:rsidR="00C82826" w:rsidP="6C223E78" w:rsidRDefault="00C82826" w14:paraId="61FF6693" w14:textId="76379F8A">
      <w:pPr>
        <w:pStyle w:val="Heading1"/>
        <w:numPr>
          <w:ilvl w:val="0"/>
          <w:numId w:val="10"/>
        </w:numPr>
        <w:rPr>
          <w:rFonts w:ascii="Times New Roman" w:hAnsi="Times New Roman" w:eastAsia="Times New Roman" w:cs="Times New Roman"/>
        </w:rPr>
      </w:pPr>
      <w:bookmarkStart w:name="_Toc75691144" w:id="27"/>
      <w:bookmarkStart w:name="_Toc75692821" w:id="28"/>
      <w:r w:rsidRPr="6C223E78">
        <w:rPr>
          <w:rFonts w:ascii="Times New Roman" w:hAnsi="Times New Roman" w:eastAsia="Times New Roman" w:cs="Times New Roman"/>
        </w:rPr>
        <w:lastRenderedPageBreak/>
        <w:t>Data Design</w:t>
      </w:r>
      <w:bookmarkEnd w:id="27"/>
      <w:bookmarkEnd w:id="28"/>
    </w:p>
    <w:p w:rsidR="00C82826" w:rsidP="6C223E78" w:rsidRDefault="41BC2E9D" w14:paraId="1CBC964F" w14:textId="0D1AA188">
      <w:pPr>
        <w:spacing w:line="257" w:lineRule="auto"/>
        <w:rPr>
          <w:rFonts w:eastAsia="Times New Roman" w:cs="Times New Roman"/>
        </w:rPr>
      </w:pPr>
      <w:r w:rsidRPr="6C223E78">
        <w:rPr>
          <w:rFonts w:eastAsia="Times New Roman" w:cs="Times New Roman"/>
        </w:rPr>
        <w:t xml:space="preserve">This is the current proposed data entities that will get stored in locally or remotely by the </w:t>
      </w:r>
      <w:r w:rsidRPr="6C223E78" w:rsidR="64342733">
        <w:rPr>
          <w:rFonts w:eastAsia="Times New Roman" w:cs="Times New Roman"/>
        </w:rPr>
        <w:t xml:space="preserve">application. From these </w:t>
      </w:r>
      <w:r w:rsidRPr="6C223E78" w:rsidR="4F4B6250">
        <w:rPr>
          <w:rFonts w:eastAsia="Times New Roman" w:cs="Times New Roman"/>
        </w:rPr>
        <w:t>relationships</w:t>
      </w:r>
      <w:r w:rsidRPr="6C223E78">
        <w:rPr>
          <w:rFonts w:eastAsia="Times New Roman" w:cs="Times New Roman"/>
        </w:rPr>
        <w:t xml:space="preserve"> </w:t>
      </w:r>
      <w:r w:rsidRPr="6C223E78" w:rsidR="3E0C257A">
        <w:rPr>
          <w:rFonts w:eastAsia="Times New Roman" w:cs="Times New Roman"/>
        </w:rPr>
        <w:t xml:space="preserve">key information </w:t>
      </w:r>
      <w:r w:rsidRPr="6C223E78" w:rsidR="163071C6">
        <w:rPr>
          <w:rFonts w:eastAsia="Times New Roman" w:cs="Times New Roman"/>
        </w:rPr>
        <w:t xml:space="preserve">can be identified and stored </w:t>
      </w:r>
      <w:r w:rsidRPr="6C223E78">
        <w:rPr>
          <w:rFonts w:eastAsia="Times New Roman" w:cs="Times New Roman"/>
        </w:rPr>
        <w:t>by the user.</w:t>
      </w:r>
      <w:commentRangeStart w:id="29"/>
      <w:commentRangeEnd w:id="29"/>
      <w:r>
        <w:rPr>
          <w:rStyle w:val="CommentReference"/>
        </w:rPr>
        <w:commentReference w:id="29"/>
      </w:r>
    </w:p>
    <w:p w:rsidR="00C82826" w:rsidP="6C223E78" w:rsidRDefault="088AE504" w14:paraId="6D5F804C" w14:textId="721F869C">
      <w:pPr>
        <w:spacing w:line="257" w:lineRule="auto"/>
        <w:jc w:val="center"/>
        <w:rPr>
          <w:rFonts w:eastAsia="Times New Roman" w:cs="Times New Roman"/>
        </w:rPr>
      </w:pPr>
      <w:r>
        <w:rPr>
          <w:noProof/>
        </w:rPr>
        <w:drawing>
          <wp:inline distT="0" distB="0" distL="0" distR="0" wp14:anchorId="50564ED6" wp14:editId="0CCC3757">
            <wp:extent cx="3613169" cy="3244325"/>
            <wp:effectExtent l="0" t="0" r="0" b="0"/>
            <wp:docPr id="1189954711" name="Picture 1189954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954711"/>
                    <pic:cNvPicPr/>
                  </pic:nvPicPr>
                  <pic:blipFill>
                    <a:blip r:embed="rId20">
                      <a:extLst>
                        <a:ext uri="{28A0092B-C50C-407E-A947-70E740481C1C}">
                          <a14:useLocalDpi xmlns:a14="http://schemas.microsoft.com/office/drawing/2010/main" val="0"/>
                        </a:ext>
                      </a:extLst>
                    </a:blip>
                    <a:stretch>
                      <a:fillRect/>
                    </a:stretch>
                  </pic:blipFill>
                  <pic:spPr>
                    <a:xfrm>
                      <a:off x="0" y="0"/>
                      <a:ext cx="3613169" cy="3244325"/>
                    </a:xfrm>
                    <a:prstGeom prst="rect">
                      <a:avLst/>
                    </a:prstGeom>
                  </pic:spPr>
                </pic:pic>
              </a:graphicData>
            </a:graphic>
          </wp:inline>
        </w:drawing>
      </w:r>
    </w:p>
    <w:p w:rsidR="00C82826" w:rsidP="6C223E78" w:rsidRDefault="00C82826" w14:paraId="016D924D" w14:textId="68E2EC54">
      <w:pPr>
        <w:spacing w:line="257" w:lineRule="auto"/>
        <w:jc w:val="center"/>
        <w:rPr>
          <w:rFonts w:eastAsia="Times New Roman" w:cs="Times New Roman"/>
        </w:rPr>
      </w:pPr>
    </w:p>
    <w:p w:rsidR="704D337A" w:rsidP="6C223E78" w:rsidRDefault="704D337A" w14:paraId="3F86DACD" w14:textId="75F4880B">
      <w:pPr>
        <w:spacing w:line="257" w:lineRule="auto"/>
        <w:jc w:val="center"/>
        <w:rPr>
          <w:rFonts w:eastAsia="Times New Roman" w:cs="Times New Roman"/>
        </w:rPr>
      </w:pPr>
      <w:r w:rsidR="704D337A">
        <w:drawing>
          <wp:inline wp14:editId="7B28545A" wp14:anchorId="29CE13A5">
            <wp:extent cx="2965364" cy="1502007"/>
            <wp:effectExtent l="0" t="0" r="0" b="0"/>
            <wp:docPr id="255515468" name="Picture 255515468" title=""/>
            <wp:cNvGraphicFramePr>
              <a:graphicFrameLocks noChangeAspect="1"/>
            </wp:cNvGraphicFramePr>
            <a:graphic>
              <a:graphicData uri="http://schemas.openxmlformats.org/drawingml/2006/picture">
                <pic:pic>
                  <pic:nvPicPr>
                    <pic:cNvPr id="0" name="Picture 255515468"/>
                    <pic:cNvPicPr/>
                  </pic:nvPicPr>
                  <pic:blipFill>
                    <a:blip r:embed="R143475e60e494d88">
                      <a:extLst xmlns:a="http://schemas.openxmlformats.org/drawingml/2006/main">
                        <a:ext uri="{28A0092B-C50C-407E-A947-70E740481C1C}">
                          <a14:useLocalDpi xmlns:a14="http://schemas.microsoft.com/office/drawing/2010/main" val="0"/>
                        </a:ext>
                      </a:extLst>
                    </a:blip>
                    <a:srcRect l="6517" t="7473" r="6145" b="7829"/>
                    <a:stretch>
                      <a:fillRect/>
                    </a:stretch>
                  </pic:blipFill>
                  <pic:spPr>
                    <a:xfrm rot="0" flipH="0" flipV="0">
                      <a:off x="0" y="0"/>
                      <a:ext cx="2965364" cy="1502007"/>
                    </a:xfrm>
                    <a:prstGeom prst="rect">
                      <a:avLst/>
                    </a:prstGeom>
                  </pic:spPr>
                </pic:pic>
              </a:graphicData>
            </a:graphic>
          </wp:inline>
        </w:drawing>
      </w:r>
    </w:p>
    <w:p w:rsidR="00C82826" w:rsidP="6C223E78" w:rsidRDefault="704D337A" w14:paraId="7606F0D8" w14:textId="4F3AE93F">
      <w:pPr>
        <w:jc w:val="center"/>
        <w:rPr>
          <w:rFonts w:eastAsia="Times New Roman" w:cs="Times New Roman"/>
          <w:i/>
          <w:iCs/>
          <w:color w:val="455E50"/>
          <w:sz w:val="18"/>
          <w:szCs w:val="18"/>
        </w:rPr>
      </w:pPr>
      <w:r w:rsidRPr="6C223E78">
        <w:rPr>
          <w:rFonts w:eastAsia="Times New Roman" w:cs="Times New Roman"/>
          <w:i/>
          <w:iCs/>
          <w:color w:val="455E50"/>
          <w:sz w:val="18"/>
          <w:szCs w:val="18"/>
        </w:rPr>
        <w:t>Figure 2.2.2.1 - Data structure</w:t>
      </w:r>
    </w:p>
    <w:tbl>
      <w:tblPr>
        <w:tblStyle w:val="GridTable4-Accent1"/>
        <w:tblW w:w="0" w:type="auto"/>
        <w:tblLayout w:type="fixed"/>
        <w:tblLook w:val="04A0" w:firstRow="1" w:lastRow="0" w:firstColumn="1" w:lastColumn="0" w:noHBand="0" w:noVBand="1"/>
      </w:tblPr>
      <w:tblGrid>
        <w:gridCol w:w="2649"/>
        <w:gridCol w:w="3002"/>
        <w:gridCol w:w="1854"/>
        <w:gridCol w:w="883"/>
        <w:gridCol w:w="971"/>
      </w:tblGrid>
      <w:tr w:rsidR="17BE204E" w:rsidTr="6C223E78" w14:paraId="6CA7AD86" w14:textId="77777777">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649" w:type="dxa"/>
            <w:tcBorders>
              <w:top w:val="single" w:color="DDDDDD" w:sz="8" w:space="0"/>
              <w:left w:val="single" w:color="DDDDDD" w:sz="8" w:space="0"/>
              <w:bottom w:val="single" w:color="DDDDDD" w:sz="8" w:space="0"/>
            </w:tcBorders>
            <w:shd w:val="clear" w:color="auto" w:fill="DDDDDD"/>
            <w:vAlign w:val="center"/>
          </w:tcPr>
          <w:p w:rsidR="17BE204E" w:rsidP="6C223E78" w:rsidRDefault="17BE204E" w14:paraId="16D1EDB3" w14:textId="0D0A1DB5">
            <w:pPr>
              <w:rPr>
                <w:rFonts w:eastAsia="Times New Roman" w:cs="Times New Roman"/>
                <w:sz w:val="22"/>
              </w:rPr>
            </w:pPr>
            <w:r w:rsidRPr="6C223E78">
              <w:rPr>
                <w:rFonts w:eastAsia="Times New Roman" w:cs="Times New Roman"/>
                <w:sz w:val="22"/>
              </w:rPr>
              <w:t>Note</w:t>
            </w:r>
          </w:p>
        </w:tc>
        <w:tc>
          <w:tcPr>
            <w:tcW w:w="3002" w:type="dxa"/>
            <w:tcBorders>
              <w:top w:val="single" w:color="DDDDDD" w:sz="8" w:space="0"/>
              <w:bottom w:val="single" w:color="DDDDDD" w:sz="8" w:space="0"/>
            </w:tcBorders>
            <w:shd w:val="clear" w:color="auto" w:fill="DDDDDD"/>
            <w:vAlign w:val="center"/>
          </w:tcPr>
          <w:p w:rsidR="17BE204E" w:rsidP="6C223E78" w:rsidRDefault="17BE204E" w14:paraId="3AA3E593" w14:textId="212EC70E">
            <w:pPr>
              <w:cnfStyle w:val="100000000000" w:firstRow="1" w:lastRow="0" w:firstColumn="0" w:lastColumn="0" w:oddVBand="0" w:evenVBand="0" w:oddHBand="0" w:evenHBand="0" w:firstRowFirstColumn="0" w:firstRowLastColumn="0" w:lastRowFirstColumn="0" w:lastRowLastColumn="0"/>
              <w:rPr>
                <w:rFonts w:eastAsia="Times New Roman" w:cs="Times New Roman"/>
                <w:sz w:val="22"/>
              </w:rPr>
            </w:pPr>
            <w:r w:rsidRPr="6C223E78">
              <w:rPr>
                <w:rFonts w:eastAsia="Times New Roman" w:cs="Times New Roman"/>
                <w:sz w:val="22"/>
              </w:rPr>
              <w:t>Field</w:t>
            </w:r>
          </w:p>
        </w:tc>
        <w:tc>
          <w:tcPr>
            <w:tcW w:w="1854" w:type="dxa"/>
            <w:tcBorders>
              <w:top w:val="single" w:color="DDDDDD" w:sz="8" w:space="0"/>
              <w:bottom w:val="single" w:color="DDDDDD" w:sz="8" w:space="0"/>
            </w:tcBorders>
            <w:shd w:val="clear" w:color="auto" w:fill="DDDDDD"/>
            <w:vAlign w:val="center"/>
          </w:tcPr>
          <w:p w:rsidR="17BE204E" w:rsidP="6C223E78" w:rsidRDefault="17BE204E" w14:paraId="0B37D78F" w14:textId="3300B930">
            <w:pPr>
              <w:cnfStyle w:val="100000000000" w:firstRow="1" w:lastRow="0" w:firstColumn="0" w:lastColumn="0" w:oddVBand="0" w:evenVBand="0" w:oddHBand="0" w:evenHBand="0" w:firstRowFirstColumn="0" w:firstRowLastColumn="0" w:lastRowFirstColumn="0" w:lastRowLastColumn="0"/>
              <w:rPr>
                <w:rFonts w:eastAsia="Times New Roman" w:cs="Times New Roman"/>
                <w:sz w:val="22"/>
              </w:rPr>
            </w:pPr>
            <w:r w:rsidRPr="6C223E78">
              <w:rPr>
                <w:rFonts w:eastAsia="Times New Roman" w:cs="Times New Roman"/>
                <w:sz w:val="22"/>
              </w:rPr>
              <w:t>Type</w:t>
            </w:r>
          </w:p>
        </w:tc>
        <w:tc>
          <w:tcPr>
            <w:tcW w:w="883" w:type="dxa"/>
            <w:tcBorders>
              <w:top w:val="single" w:color="DDDDDD" w:sz="8" w:space="0"/>
              <w:bottom w:val="single" w:color="DDDDDD" w:sz="8" w:space="0"/>
            </w:tcBorders>
            <w:shd w:val="clear" w:color="auto" w:fill="DDDDDD"/>
            <w:vAlign w:val="center"/>
          </w:tcPr>
          <w:p w:rsidR="17BE204E" w:rsidP="6C223E78" w:rsidRDefault="17BE204E" w14:paraId="66AEFB2D" w14:textId="392FC35B">
            <w:pPr>
              <w:cnfStyle w:val="100000000000" w:firstRow="1" w:lastRow="0" w:firstColumn="0" w:lastColumn="0" w:oddVBand="0" w:evenVBand="0" w:oddHBand="0" w:evenHBand="0" w:firstRowFirstColumn="0" w:firstRowLastColumn="0" w:lastRowFirstColumn="0" w:lastRowLastColumn="0"/>
              <w:rPr>
                <w:rFonts w:eastAsia="Times New Roman" w:cs="Times New Roman"/>
                <w:sz w:val="22"/>
              </w:rPr>
            </w:pPr>
            <w:r w:rsidRPr="6C223E78">
              <w:rPr>
                <w:rFonts w:eastAsia="Times New Roman" w:cs="Times New Roman"/>
                <w:sz w:val="22"/>
              </w:rPr>
              <w:t>NULL</w:t>
            </w:r>
          </w:p>
        </w:tc>
        <w:tc>
          <w:tcPr>
            <w:tcW w:w="971" w:type="dxa"/>
            <w:tcBorders>
              <w:top w:val="single" w:color="DDDDDD" w:sz="8" w:space="0"/>
              <w:bottom w:val="single" w:color="DDDDDD" w:sz="8" w:space="0"/>
              <w:right w:val="single" w:color="DDDDDD" w:sz="8" w:space="0"/>
            </w:tcBorders>
            <w:shd w:val="clear" w:color="auto" w:fill="DDDDDD"/>
            <w:vAlign w:val="center"/>
          </w:tcPr>
          <w:p w:rsidR="17BE204E" w:rsidP="6C223E78" w:rsidRDefault="17BE204E" w14:paraId="70BA1662" w14:textId="3D536FE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6C223E78">
              <w:rPr>
                <w:rFonts w:eastAsia="Times New Roman" w:cs="Times New Roman"/>
              </w:rPr>
              <w:t>Default</w:t>
            </w:r>
          </w:p>
        </w:tc>
      </w:tr>
      <w:tr w:rsidR="17BE204E" w:rsidTr="6C223E78" w14:paraId="5C7AE994" w14:textId="7777777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649" w:type="dxa"/>
            <w:tcBorders>
              <w:top w:val="single" w:color="DDDDDD" w:sz="8" w:space="0"/>
              <w:left w:val="single" w:color="EAEAEA" w:sz="8" w:space="0"/>
              <w:bottom w:val="single" w:color="EAEAEA" w:sz="8" w:space="0"/>
              <w:right w:val="single" w:color="EAEAEA" w:sz="8" w:space="0"/>
            </w:tcBorders>
            <w:shd w:val="clear" w:color="auto" w:fill="F8F8F8"/>
            <w:vAlign w:val="center"/>
          </w:tcPr>
          <w:p w:rsidR="17BE204E" w:rsidP="6C223E78" w:rsidRDefault="17BE204E" w14:paraId="3D172667" w14:textId="57742A29">
            <w:pPr>
              <w:rPr>
                <w:rFonts w:eastAsia="Times New Roman" w:cs="Times New Roman"/>
              </w:rPr>
            </w:pPr>
          </w:p>
        </w:tc>
        <w:tc>
          <w:tcPr>
            <w:tcW w:w="3002" w:type="dxa"/>
            <w:tcBorders>
              <w:top w:val="single" w:color="DDDDDD" w:sz="8" w:space="0"/>
              <w:left w:val="single" w:color="EAEAEA" w:sz="8" w:space="0"/>
              <w:bottom w:val="single" w:color="EAEAEA" w:sz="8" w:space="0"/>
              <w:right w:val="single" w:color="EAEAEA" w:sz="8" w:space="0"/>
            </w:tcBorders>
            <w:shd w:val="clear" w:color="auto" w:fill="F8F8F8"/>
            <w:vAlign w:val="center"/>
          </w:tcPr>
          <w:p w:rsidR="17BE204E" w:rsidP="6C223E78" w:rsidRDefault="17BE204E" w14:paraId="1591EC09" w14:textId="1FD244EE">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6C223E78">
              <w:rPr>
                <w:rFonts w:eastAsia="Times New Roman" w:cs="Times New Roman"/>
                <w:color w:val="000000" w:themeColor="text1"/>
                <w:sz w:val="22"/>
              </w:rPr>
              <w:t xml:space="preserve">Date </w:t>
            </w:r>
          </w:p>
        </w:tc>
        <w:tc>
          <w:tcPr>
            <w:tcW w:w="1854" w:type="dxa"/>
            <w:tcBorders>
              <w:top w:val="single" w:color="DDDDDD" w:sz="8" w:space="0"/>
              <w:left w:val="single" w:color="EAEAEA" w:sz="8" w:space="0"/>
              <w:bottom w:val="single" w:color="EAEAEA" w:sz="8" w:space="0"/>
              <w:right w:val="single" w:color="EAEAEA" w:sz="8" w:space="0"/>
            </w:tcBorders>
            <w:shd w:val="clear" w:color="auto" w:fill="F8F8F8"/>
            <w:vAlign w:val="center"/>
          </w:tcPr>
          <w:p w:rsidR="17BE204E" w:rsidP="6C223E78" w:rsidRDefault="17BE204E" w14:paraId="2A822ED3" w14:textId="2180BE2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6C223E78">
              <w:rPr>
                <w:rFonts w:eastAsia="Times New Roman" w:cs="Times New Roman"/>
                <w:color w:val="000000" w:themeColor="text1"/>
                <w:sz w:val="22"/>
              </w:rPr>
              <w:t>date</w:t>
            </w:r>
          </w:p>
        </w:tc>
        <w:tc>
          <w:tcPr>
            <w:tcW w:w="883" w:type="dxa"/>
            <w:tcBorders>
              <w:top w:val="single" w:color="DDDDDD" w:sz="8" w:space="0"/>
              <w:left w:val="single" w:color="EAEAEA" w:sz="8" w:space="0"/>
              <w:bottom w:val="single" w:color="EAEAEA" w:sz="8" w:space="0"/>
              <w:right w:val="single" w:color="EAEAEA" w:sz="8" w:space="0"/>
            </w:tcBorders>
            <w:shd w:val="clear" w:color="auto" w:fill="F8F8F8"/>
            <w:vAlign w:val="center"/>
          </w:tcPr>
          <w:p w:rsidR="17BE204E" w:rsidP="6C223E78" w:rsidRDefault="17BE204E" w14:paraId="6B304627" w14:textId="53B89821">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6C223E78">
              <w:rPr>
                <w:rFonts w:eastAsia="Times New Roman" w:cs="Times New Roman"/>
                <w:sz w:val="22"/>
              </w:rPr>
              <w:t xml:space="preserve"> </w:t>
            </w:r>
          </w:p>
        </w:tc>
        <w:tc>
          <w:tcPr>
            <w:tcW w:w="971" w:type="dxa"/>
            <w:tcBorders>
              <w:top w:val="single" w:color="DDDDDD" w:sz="8" w:space="0"/>
              <w:left w:val="single" w:color="EAEAEA" w:sz="8" w:space="0"/>
              <w:bottom w:val="single" w:color="EAEAEA" w:sz="8" w:space="0"/>
              <w:right w:val="single" w:color="EAEAEA" w:sz="8" w:space="0"/>
            </w:tcBorders>
            <w:shd w:val="clear" w:color="auto" w:fill="F8F8F8"/>
            <w:vAlign w:val="center"/>
          </w:tcPr>
          <w:p w:rsidR="17BE204E" w:rsidP="6C223E78" w:rsidRDefault="17BE204E" w14:paraId="1F93FF10" w14:textId="24A46019">
            <w:pP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17BE204E" w:rsidTr="6C223E78" w14:paraId="39478713" w14:textId="77777777">
        <w:trPr>
          <w:trHeight w:val="435"/>
        </w:trPr>
        <w:tc>
          <w:tcPr>
            <w:cnfStyle w:val="001000000000" w:firstRow="0" w:lastRow="0" w:firstColumn="1" w:lastColumn="0" w:oddVBand="0" w:evenVBand="0" w:oddHBand="0" w:evenHBand="0" w:firstRowFirstColumn="0" w:firstRowLastColumn="0" w:lastRowFirstColumn="0" w:lastRowLastColumn="0"/>
            <w:tcW w:w="2649" w:type="dxa"/>
            <w:tcBorders>
              <w:top w:val="single" w:color="EAEAEA" w:sz="8" w:space="0"/>
              <w:left w:val="single" w:color="EAEAEA" w:sz="8" w:space="0"/>
              <w:bottom w:val="single" w:color="EAEAEA" w:sz="8" w:space="0"/>
              <w:right w:val="single" w:color="EAEAEA" w:sz="8" w:space="0"/>
            </w:tcBorders>
            <w:vAlign w:val="center"/>
          </w:tcPr>
          <w:p w:rsidR="17BE204E" w:rsidP="6C223E78" w:rsidRDefault="17BE204E" w14:paraId="187E7F67" w14:textId="60F2CCEF">
            <w:pPr>
              <w:rPr>
                <w:rFonts w:eastAsia="Times New Roman" w:cs="Times New Roman"/>
              </w:rPr>
            </w:pPr>
          </w:p>
        </w:tc>
        <w:tc>
          <w:tcPr>
            <w:tcW w:w="3002" w:type="dxa"/>
            <w:tcBorders>
              <w:top w:val="single" w:color="EAEAEA" w:sz="8" w:space="0"/>
              <w:left w:val="single" w:color="EAEAEA" w:sz="8" w:space="0"/>
              <w:bottom w:val="single" w:color="EAEAEA" w:sz="8" w:space="0"/>
              <w:right w:val="single" w:color="EAEAEA" w:sz="8" w:space="0"/>
            </w:tcBorders>
            <w:vAlign w:val="center"/>
          </w:tcPr>
          <w:p w:rsidR="17BE204E" w:rsidP="6C223E78" w:rsidRDefault="17BE204E" w14:paraId="2EF8CC1C" w14:textId="3F757A95">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6C223E78">
              <w:rPr>
                <w:rFonts w:eastAsia="Times New Roman" w:cs="Times New Roman"/>
                <w:sz w:val="22"/>
              </w:rPr>
              <w:t>time</w:t>
            </w:r>
          </w:p>
        </w:tc>
        <w:tc>
          <w:tcPr>
            <w:tcW w:w="1854" w:type="dxa"/>
            <w:tcBorders>
              <w:top w:val="single" w:color="EAEAEA" w:sz="8" w:space="0"/>
              <w:left w:val="single" w:color="EAEAEA" w:sz="8" w:space="0"/>
              <w:bottom w:val="single" w:color="EAEAEA" w:sz="8" w:space="0"/>
              <w:right w:val="single" w:color="EAEAEA" w:sz="8" w:space="0"/>
            </w:tcBorders>
            <w:vAlign w:val="center"/>
          </w:tcPr>
          <w:p w:rsidR="17BE204E" w:rsidP="6C223E78" w:rsidRDefault="17BE204E" w14:paraId="0C8E5FC7" w14:textId="223713D8">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6C223E78">
              <w:rPr>
                <w:rFonts w:eastAsia="Times New Roman" w:cs="Times New Roman"/>
                <w:sz w:val="22"/>
              </w:rPr>
              <w:t>time</w:t>
            </w:r>
          </w:p>
        </w:tc>
        <w:tc>
          <w:tcPr>
            <w:tcW w:w="883" w:type="dxa"/>
            <w:tcBorders>
              <w:top w:val="single" w:color="EAEAEA" w:sz="8" w:space="0"/>
              <w:left w:val="single" w:color="EAEAEA" w:sz="8" w:space="0"/>
              <w:bottom w:val="single" w:color="EAEAEA" w:sz="8" w:space="0"/>
              <w:right w:val="single" w:color="EAEAEA" w:sz="8" w:space="0"/>
            </w:tcBorders>
            <w:vAlign w:val="center"/>
          </w:tcPr>
          <w:p w:rsidR="17BE204E" w:rsidP="6C223E78" w:rsidRDefault="17BE204E" w14:paraId="2A38388F" w14:textId="6A319DAF">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6C223E78">
              <w:rPr>
                <w:rFonts w:eastAsia="Times New Roman" w:cs="Times New Roman"/>
                <w:sz w:val="22"/>
              </w:rPr>
              <w:t xml:space="preserve"> </w:t>
            </w:r>
          </w:p>
        </w:tc>
        <w:tc>
          <w:tcPr>
            <w:tcW w:w="971" w:type="dxa"/>
            <w:tcBorders>
              <w:top w:val="single" w:color="EAEAEA" w:sz="8" w:space="0"/>
              <w:left w:val="single" w:color="EAEAEA" w:sz="8" w:space="0"/>
              <w:bottom w:val="single" w:color="EAEAEA" w:sz="8" w:space="0"/>
              <w:right w:val="single" w:color="EAEAEA" w:sz="8" w:space="0"/>
            </w:tcBorders>
            <w:vAlign w:val="center"/>
          </w:tcPr>
          <w:p w:rsidR="17BE204E" w:rsidP="6C223E78" w:rsidRDefault="17BE204E" w14:paraId="5F4BF291" w14:textId="48209445">
            <w:pPr>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17BE204E" w:rsidTr="6C223E78" w14:paraId="1F0A70F5" w14:textId="7777777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649" w:type="dxa"/>
            <w:tcBorders>
              <w:top w:val="single" w:color="EAEAEA" w:sz="8" w:space="0"/>
              <w:left w:val="single" w:color="EAEAEA" w:sz="8" w:space="0"/>
              <w:bottom w:val="single" w:color="EAEAEA" w:sz="8" w:space="0"/>
              <w:right w:val="single" w:color="EAEAEA" w:sz="8" w:space="0"/>
            </w:tcBorders>
            <w:shd w:val="clear" w:color="auto" w:fill="F8F8F8"/>
            <w:vAlign w:val="center"/>
          </w:tcPr>
          <w:p w:rsidR="17BE204E" w:rsidP="6C223E78" w:rsidRDefault="17BE204E" w14:paraId="62D8BB08" w14:textId="5097CB39">
            <w:pPr>
              <w:rPr>
                <w:rFonts w:eastAsia="Times New Roman" w:cs="Times New Roman"/>
              </w:rPr>
            </w:pPr>
          </w:p>
        </w:tc>
        <w:tc>
          <w:tcPr>
            <w:tcW w:w="3002" w:type="dxa"/>
            <w:tcBorders>
              <w:top w:val="single" w:color="EAEAEA" w:sz="8" w:space="0"/>
              <w:left w:val="single" w:color="EAEAEA" w:sz="8" w:space="0"/>
              <w:bottom w:val="single" w:color="EAEAEA" w:sz="8" w:space="0"/>
              <w:right w:val="single" w:color="EAEAEA" w:sz="8" w:space="0"/>
            </w:tcBorders>
            <w:shd w:val="clear" w:color="auto" w:fill="F8F8F8"/>
            <w:vAlign w:val="center"/>
          </w:tcPr>
          <w:p w:rsidR="17BE204E" w:rsidP="6C223E78" w:rsidRDefault="17BE204E" w14:paraId="52D17AE2" w14:textId="3F55745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6C223E78">
              <w:rPr>
                <w:rFonts w:eastAsia="Times New Roman" w:cs="Times New Roman"/>
                <w:color w:val="000000" w:themeColor="text1"/>
                <w:sz w:val="22"/>
              </w:rPr>
              <w:t>text</w:t>
            </w:r>
          </w:p>
        </w:tc>
        <w:tc>
          <w:tcPr>
            <w:tcW w:w="1854" w:type="dxa"/>
            <w:tcBorders>
              <w:top w:val="single" w:color="EAEAEA" w:sz="8" w:space="0"/>
              <w:left w:val="single" w:color="EAEAEA" w:sz="8" w:space="0"/>
              <w:bottom w:val="single" w:color="EAEAEA" w:sz="8" w:space="0"/>
              <w:right w:val="single" w:color="EAEAEA" w:sz="8" w:space="0"/>
            </w:tcBorders>
            <w:shd w:val="clear" w:color="auto" w:fill="F8F8F8"/>
            <w:vAlign w:val="center"/>
          </w:tcPr>
          <w:p w:rsidR="17BE204E" w:rsidP="6C223E78" w:rsidRDefault="17BE204E" w14:paraId="4ADD5196" w14:textId="3D02F3D0">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6C223E78">
              <w:rPr>
                <w:rFonts w:eastAsia="Times New Roman" w:cs="Times New Roman"/>
                <w:color w:val="000000" w:themeColor="text1"/>
                <w:sz w:val="22"/>
              </w:rPr>
              <w:t xml:space="preserve">string </w:t>
            </w:r>
          </w:p>
        </w:tc>
        <w:tc>
          <w:tcPr>
            <w:tcW w:w="883" w:type="dxa"/>
            <w:tcBorders>
              <w:top w:val="single" w:color="EAEAEA" w:sz="8" w:space="0"/>
              <w:left w:val="single" w:color="EAEAEA" w:sz="8" w:space="0"/>
              <w:bottom w:val="single" w:color="EAEAEA" w:sz="8" w:space="0"/>
              <w:right w:val="single" w:color="EAEAEA" w:sz="8" w:space="0"/>
            </w:tcBorders>
            <w:shd w:val="clear" w:color="auto" w:fill="F8F8F8"/>
            <w:vAlign w:val="center"/>
          </w:tcPr>
          <w:p w:rsidR="17BE204E" w:rsidP="6C223E78" w:rsidRDefault="17BE204E" w14:paraId="66A1C9A1" w14:textId="202F58FF">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6C223E78">
              <w:rPr>
                <w:rFonts w:eastAsia="Times New Roman" w:cs="Times New Roman"/>
                <w:sz w:val="22"/>
              </w:rPr>
              <w:t xml:space="preserve"> </w:t>
            </w:r>
          </w:p>
        </w:tc>
        <w:tc>
          <w:tcPr>
            <w:tcW w:w="971" w:type="dxa"/>
            <w:tcBorders>
              <w:top w:val="single" w:color="EAEAEA" w:sz="8" w:space="0"/>
              <w:left w:val="single" w:color="EAEAEA" w:sz="8" w:space="0"/>
              <w:bottom w:val="single" w:color="EAEAEA" w:sz="8" w:space="0"/>
              <w:right w:val="single" w:color="EAEAEA" w:sz="8" w:space="0"/>
            </w:tcBorders>
            <w:shd w:val="clear" w:color="auto" w:fill="F8F8F8"/>
            <w:vAlign w:val="center"/>
          </w:tcPr>
          <w:p w:rsidR="17BE204E" w:rsidP="6C223E78" w:rsidRDefault="17BE204E" w14:paraId="3510AC4D" w14:textId="29B9EE8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17BE204E" w:rsidTr="6C223E78" w14:paraId="4AEE8CD9" w14:textId="77777777">
        <w:trPr>
          <w:trHeight w:val="435"/>
        </w:trPr>
        <w:tc>
          <w:tcPr>
            <w:cnfStyle w:val="001000000000" w:firstRow="0" w:lastRow="0" w:firstColumn="1" w:lastColumn="0" w:oddVBand="0" w:evenVBand="0" w:oddHBand="0" w:evenHBand="0" w:firstRowFirstColumn="0" w:firstRowLastColumn="0" w:lastRowFirstColumn="0" w:lastRowLastColumn="0"/>
            <w:tcW w:w="2649" w:type="dxa"/>
            <w:tcBorders>
              <w:top w:val="single" w:color="EAEAEA" w:sz="8" w:space="0"/>
              <w:left w:val="single" w:color="EAEAEA" w:sz="8" w:space="0"/>
              <w:bottom w:val="single" w:color="EAEAEA" w:sz="8" w:space="0"/>
              <w:right w:val="single" w:color="EAEAEA" w:sz="8" w:space="0"/>
            </w:tcBorders>
            <w:vAlign w:val="center"/>
          </w:tcPr>
          <w:p w:rsidR="17BE204E" w:rsidP="6C223E78" w:rsidRDefault="17BE204E" w14:paraId="1D78DE92" w14:textId="1FF394FF">
            <w:pPr>
              <w:rPr>
                <w:rFonts w:eastAsia="Times New Roman" w:cs="Times New Roman"/>
              </w:rPr>
            </w:pPr>
          </w:p>
        </w:tc>
        <w:tc>
          <w:tcPr>
            <w:tcW w:w="3002" w:type="dxa"/>
            <w:tcBorders>
              <w:top w:val="single" w:color="EAEAEA" w:sz="8" w:space="0"/>
              <w:left w:val="single" w:color="EAEAEA" w:sz="8" w:space="0"/>
              <w:bottom w:val="single" w:color="EAEAEA" w:sz="8" w:space="0"/>
              <w:right w:val="single" w:color="EAEAEA" w:sz="8" w:space="0"/>
            </w:tcBorders>
            <w:vAlign w:val="center"/>
          </w:tcPr>
          <w:p w:rsidR="17BE204E" w:rsidP="6C223E78" w:rsidRDefault="17BE204E" w14:paraId="445CC3F7" w14:textId="125C1017">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6C223E78">
              <w:rPr>
                <w:rFonts w:eastAsia="Times New Roman" w:cs="Times New Roman"/>
                <w:sz w:val="22"/>
              </w:rPr>
              <w:t>isFavorite</w:t>
            </w:r>
          </w:p>
        </w:tc>
        <w:tc>
          <w:tcPr>
            <w:tcW w:w="1854" w:type="dxa"/>
            <w:tcBorders>
              <w:top w:val="single" w:color="EAEAEA" w:sz="8" w:space="0"/>
              <w:left w:val="single" w:color="EAEAEA" w:sz="8" w:space="0"/>
              <w:bottom w:val="single" w:color="EAEAEA" w:sz="8" w:space="0"/>
              <w:right w:val="single" w:color="EAEAEA" w:sz="8" w:space="0"/>
            </w:tcBorders>
            <w:vAlign w:val="center"/>
          </w:tcPr>
          <w:p w:rsidR="17BE204E" w:rsidP="6C223E78" w:rsidRDefault="17BE204E" w14:paraId="7481B7B0" w14:textId="019B3BFF">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6C223E78">
              <w:rPr>
                <w:rFonts w:eastAsia="Times New Roman" w:cs="Times New Roman"/>
                <w:sz w:val="22"/>
              </w:rPr>
              <w:t>bool</w:t>
            </w:r>
          </w:p>
        </w:tc>
        <w:tc>
          <w:tcPr>
            <w:tcW w:w="883" w:type="dxa"/>
            <w:tcBorders>
              <w:top w:val="single" w:color="EAEAEA" w:sz="8" w:space="0"/>
              <w:left w:val="single" w:color="EAEAEA" w:sz="8" w:space="0"/>
              <w:bottom w:val="single" w:color="EAEAEA" w:sz="8" w:space="0"/>
              <w:right w:val="single" w:color="EAEAEA" w:sz="8" w:space="0"/>
            </w:tcBorders>
            <w:vAlign w:val="center"/>
          </w:tcPr>
          <w:p w:rsidR="17BE204E" w:rsidP="6C223E78" w:rsidRDefault="17BE204E" w14:paraId="22D853E3" w14:textId="71183646">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6C223E78">
              <w:rPr>
                <w:rFonts w:eastAsia="Times New Roman" w:cs="Times New Roman"/>
                <w:sz w:val="22"/>
              </w:rPr>
              <w:t xml:space="preserve"> </w:t>
            </w:r>
          </w:p>
        </w:tc>
        <w:tc>
          <w:tcPr>
            <w:tcW w:w="971" w:type="dxa"/>
            <w:tcBorders>
              <w:top w:val="single" w:color="EAEAEA" w:sz="8" w:space="0"/>
              <w:left w:val="single" w:color="EAEAEA" w:sz="8" w:space="0"/>
              <w:bottom w:val="single" w:color="EAEAEA" w:sz="8" w:space="0"/>
              <w:right w:val="single" w:color="EAEAEA" w:sz="8" w:space="0"/>
            </w:tcBorders>
            <w:vAlign w:val="center"/>
          </w:tcPr>
          <w:p w:rsidR="17BE204E" w:rsidP="6C223E78" w:rsidRDefault="17BE204E" w14:paraId="0AE6065E" w14:textId="37B7F0B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23E78">
              <w:rPr>
                <w:rFonts w:eastAsia="Times New Roman" w:cs="Times New Roman"/>
              </w:rPr>
              <w:t>false</w:t>
            </w:r>
          </w:p>
        </w:tc>
      </w:tr>
    </w:tbl>
    <w:p w:rsidR="17BE204E" w:rsidP="6C223E78" w:rsidRDefault="17BE204E" w14:paraId="7B9B7488" w14:textId="30CB3F75">
      <w:pPr>
        <w:rPr>
          <w:rFonts w:eastAsia="Times New Roman" w:cs="Times New Roman"/>
        </w:rPr>
      </w:pPr>
    </w:p>
    <w:p w:rsidR="17BE204E" w:rsidP="6C223E78" w:rsidRDefault="17BE204E" w14:paraId="0960637A" w14:textId="739DA3D8">
      <w:pPr>
        <w:jc w:val="center"/>
        <w:rPr>
          <w:rFonts w:eastAsia="Times New Roman" w:cs="Times New Roman"/>
          <w:i/>
          <w:iCs/>
          <w:color w:val="455E50"/>
          <w:sz w:val="18"/>
          <w:szCs w:val="18"/>
        </w:rPr>
      </w:pPr>
    </w:p>
    <w:p w:rsidR="00C82826" w:rsidP="6C223E78" w:rsidRDefault="00C82826" w14:paraId="08EF8927" w14:textId="6844482C">
      <w:pPr>
        <w:spacing w:line="257" w:lineRule="auto"/>
        <w:jc w:val="center"/>
        <w:rPr>
          <w:rFonts w:eastAsia="Times New Roman" w:cs="Times New Roman"/>
        </w:rPr>
      </w:pPr>
    </w:p>
    <w:p w:rsidR="00C82826" w:rsidP="6C223E78" w:rsidRDefault="1B461C51" w14:paraId="7746BC0A" w14:textId="036EC077">
      <w:pPr>
        <w:pStyle w:val="Heading1"/>
        <w:rPr>
          <w:rFonts w:ascii="Times New Roman" w:hAnsi="Times New Roman" w:eastAsia="Times New Roman" w:cs="Times New Roman"/>
        </w:rPr>
      </w:pPr>
      <w:bookmarkStart w:name="_Toc75691145" w:id="30"/>
      <w:bookmarkStart w:name="_Toc75692822" w:id="31"/>
      <w:r w:rsidRPr="6C223E78">
        <w:rPr>
          <w:rFonts w:ascii="Times New Roman" w:hAnsi="Times New Roman" w:eastAsia="Times New Roman" w:cs="Times New Roman"/>
        </w:rPr>
        <w:t>5. Component Design</w:t>
      </w:r>
      <w:bookmarkEnd w:id="30"/>
      <w:bookmarkEnd w:id="31"/>
    </w:p>
    <w:p w:rsidR="00C82826" w:rsidP="6C223E78" w:rsidRDefault="1B461C51" w14:paraId="49C9918B" w14:textId="6121643F">
      <w:pPr>
        <w:pStyle w:val="Heading2"/>
        <w:rPr>
          <w:rFonts w:ascii="Times New Roman" w:hAnsi="Times New Roman" w:eastAsia="Times New Roman" w:cs="Times New Roman"/>
        </w:rPr>
      </w:pPr>
      <w:bookmarkStart w:name="_Toc75691146" w:id="32"/>
      <w:bookmarkStart w:name="_Toc75692823" w:id="33"/>
      <w:r w:rsidRPr="6C223E78">
        <w:rPr>
          <w:rFonts w:ascii="Times New Roman" w:hAnsi="Times New Roman" w:eastAsia="Times New Roman" w:cs="Times New Roman"/>
        </w:rPr>
        <w:t>5.1 Overall Design</w:t>
      </w:r>
      <w:bookmarkEnd w:id="32"/>
      <w:bookmarkEnd w:id="33"/>
    </w:p>
    <w:p w:rsidR="00C82826" w:rsidP="6C223E78" w:rsidRDefault="1B461C51" w14:paraId="6D0AF4F2" w14:textId="66299B3E">
      <w:pPr>
        <w:ind w:firstLine="720"/>
        <w:rPr>
          <w:rFonts w:eastAsia="Times New Roman" w:cs="Times New Roman"/>
        </w:rPr>
      </w:pPr>
      <w:r w:rsidRPr="6C223E78">
        <w:rPr>
          <w:rFonts w:eastAsia="Times New Roman" w:cs="Times New Roman"/>
        </w:rPr>
        <w:t xml:space="preserve">As described in the System Architecture section, the application utilizes a few major components that communicate with one another to make the application functional.  These components broadly include speech-to-text conversion, local storage on the device, and the user interface of the application.  </w:t>
      </w:r>
    </w:p>
    <w:p w:rsidR="00C82826" w:rsidP="6C223E78" w:rsidRDefault="1B461C51" w14:paraId="4EDB3B75" w14:textId="172D223D">
      <w:pPr>
        <w:rPr>
          <w:rFonts w:eastAsia="Times New Roman" w:cs="Times New Roman"/>
        </w:rPr>
      </w:pPr>
      <w:r>
        <w:rPr>
          <w:noProof/>
        </w:rPr>
        <w:drawing>
          <wp:inline distT="0" distB="0" distL="0" distR="0" wp14:anchorId="21B1204D" wp14:editId="5035102D">
            <wp:extent cx="4572000" cy="2962275"/>
            <wp:effectExtent l="0" t="0" r="0" b="0"/>
            <wp:docPr id="641963808" name="Picture 64196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963808"/>
                    <pic:cNvPicPr/>
                  </pic:nvPicPr>
                  <pic:blipFill>
                    <a:blip r:embed="rId22">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rsidR="00C82826" w:rsidP="6C223E78" w:rsidRDefault="1B461C51" w14:paraId="75841357" w14:textId="4B059DEC">
      <w:pPr>
        <w:pStyle w:val="Heading1"/>
        <w:rPr>
          <w:rFonts w:ascii="Times New Roman" w:hAnsi="Times New Roman" w:eastAsia="Times New Roman" w:cs="Times New Roman"/>
          <w:color w:val="2F5496"/>
          <w:sz w:val="28"/>
          <w:szCs w:val="28"/>
        </w:rPr>
      </w:pPr>
      <w:bookmarkStart w:name="_Toc75691147" w:id="34"/>
      <w:bookmarkStart w:name="_Toc75692824" w:id="35"/>
      <w:r w:rsidRPr="6C223E78">
        <w:rPr>
          <w:rFonts w:ascii="Times New Roman" w:hAnsi="Times New Roman" w:eastAsia="Times New Roman" w:cs="Times New Roman"/>
          <w:sz w:val="28"/>
          <w:szCs w:val="28"/>
        </w:rPr>
        <w:t>5.2 Speech-to-Tex</w:t>
      </w:r>
      <w:r w:rsidRPr="6C223E78">
        <w:rPr>
          <w:rFonts w:ascii="Times New Roman" w:hAnsi="Times New Roman" w:eastAsia="Times New Roman" w:cs="Times New Roman"/>
          <w:color w:val="2F5496"/>
          <w:sz w:val="28"/>
          <w:szCs w:val="28"/>
        </w:rPr>
        <w:t>t</w:t>
      </w:r>
      <w:bookmarkEnd w:id="34"/>
      <w:bookmarkEnd w:id="35"/>
    </w:p>
    <w:p w:rsidR="00C82826" w:rsidP="6C223E78" w:rsidRDefault="1B461C51" w14:paraId="241283B8" w14:textId="5A796FA2">
      <w:pPr>
        <w:ind w:firstLine="720"/>
        <w:rPr>
          <w:rFonts w:eastAsia="Times New Roman" w:cs="Times New Roman"/>
        </w:rPr>
      </w:pPr>
      <w:r w:rsidRPr="6C223E78">
        <w:rPr>
          <w:rFonts w:eastAsia="Times New Roman" w:cs="Times New Roman"/>
        </w:rPr>
        <w:t xml:space="preserve">The conversion of speech to text is accomplished by taking advantage of Google cloud services, which have significant support for Flutter/Dart development.  </w:t>
      </w:r>
    </w:p>
    <w:p w:rsidR="00C82826" w:rsidP="6C223E78" w:rsidRDefault="1B461C51" w14:paraId="4B9E314A" w14:textId="04CCA783">
      <w:pPr>
        <w:rPr>
          <w:rFonts w:eastAsia="Times New Roman" w:cs="Times New Roman"/>
        </w:rPr>
      </w:pPr>
      <w:r>
        <w:rPr>
          <w:noProof/>
        </w:rPr>
        <w:lastRenderedPageBreak/>
        <w:drawing>
          <wp:inline distT="0" distB="0" distL="0" distR="0" wp14:anchorId="5ABC4541" wp14:editId="53E7EF48">
            <wp:extent cx="4572000" cy="2762250"/>
            <wp:effectExtent l="0" t="0" r="0" b="0"/>
            <wp:docPr id="143413029" name="Picture 143413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13029"/>
                    <pic:cNvPicPr/>
                  </pic:nvPicPr>
                  <pic:blipFill>
                    <a:blip r:embed="rId23">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rsidR="00C82826" w:rsidP="6C223E78" w:rsidRDefault="1B461C51" w14:paraId="030D7BFF" w14:textId="3BFF15D7">
      <w:pPr>
        <w:pStyle w:val="Heading1"/>
        <w:rPr>
          <w:rStyle w:val="Heading2Char"/>
          <w:rFonts w:ascii="Times New Roman" w:hAnsi="Times New Roman" w:eastAsia="Times New Roman" w:cs="Times New Roman"/>
        </w:rPr>
      </w:pPr>
      <w:bookmarkStart w:name="_Toc75691148" w:id="36"/>
      <w:bookmarkStart w:name="_Toc75692825" w:id="37"/>
      <w:r w:rsidRPr="6C223E78">
        <w:rPr>
          <w:rStyle w:val="Heading2Char"/>
          <w:rFonts w:ascii="Times New Roman" w:hAnsi="Times New Roman" w:eastAsia="Times New Roman" w:cs="Times New Roman"/>
        </w:rPr>
        <w:t>5.3 Local Storage</w:t>
      </w:r>
      <w:bookmarkEnd w:id="36"/>
      <w:bookmarkEnd w:id="37"/>
    </w:p>
    <w:p w:rsidR="00C82826" w:rsidP="6C223E78" w:rsidRDefault="1B461C51" w14:paraId="021C8344" w14:textId="0121CC7C">
      <w:pPr>
        <w:ind w:firstLine="720"/>
        <w:rPr>
          <w:rFonts w:eastAsia="Times New Roman" w:cs="Times New Roman"/>
        </w:rPr>
      </w:pPr>
      <w:r w:rsidRPr="6C223E78">
        <w:rPr>
          <w:rFonts w:eastAsia="Times New Roman" w:cs="Times New Roman"/>
        </w:rPr>
        <w:t>Once the speech has been converted to text that the application can understand, this text is saved locally on the device.  Details on these processes and data structures can be found in other sections of this document.</w:t>
      </w:r>
    </w:p>
    <w:p w:rsidR="00C82826" w:rsidP="6C223E78" w:rsidRDefault="7CFE9B8B" w14:paraId="36B2371C" w14:textId="5FBF982C">
      <w:pPr>
        <w:rPr>
          <w:rFonts w:eastAsia="Times New Roman" w:cs="Times New Roman"/>
        </w:rPr>
      </w:pPr>
      <w:r>
        <w:rPr>
          <w:noProof/>
        </w:rPr>
        <w:drawing>
          <wp:inline distT="0" distB="0" distL="0" distR="0" wp14:anchorId="5CDC7433" wp14:editId="3BC626E2">
            <wp:extent cx="4572000" cy="3562350"/>
            <wp:effectExtent l="0" t="0" r="0" b="0"/>
            <wp:docPr id="999635776" name="Picture 99963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635776"/>
                    <pic:cNvPicPr/>
                  </pic:nvPicPr>
                  <pic:blipFill>
                    <a:blip r:embed="rId24">
                      <a:extLst>
                        <a:ext uri="{28A0092B-C50C-407E-A947-70E740481C1C}">
                          <a14:useLocalDpi xmlns:a14="http://schemas.microsoft.com/office/drawing/2010/main" val="0"/>
                        </a:ext>
                      </a:extLst>
                    </a:blip>
                    <a:stretch>
                      <a:fillRect/>
                    </a:stretch>
                  </pic:blipFill>
                  <pic:spPr>
                    <a:xfrm>
                      <a:off x="0" y="0"/>
                      <a:ext cx="4572000" cy="3562350"/>
                    </a:xfrm>
                    <a:prstGeom prst="rect">
                      <a:avLst/>
                    </a:prstGeom>
                  </pic:spPr>
                </pic:pic>
              </a:graphicData>
            </a:graphic>
          </wp:inline>
        </w:drawing>
      </w:r>
    </w:p>
    <w:p w:rsidR="00C82826" w:rsidP="6C223E78" w:rsidRDefault="1B461C51" w14:paraId="0304623C" w14:textId="300A2C53">
      <w:pPr>
        <w:rPr>
          <w:rFonts w:eastAsia="Times New Roman" w:cs="Times New Roman"/>
        </w:rPr>
      </w:pPr>
      <w:r w:rsidRPr="6C223E78">
        <w:rPr>
          <w:rFonts w:eastAsia="Times New Roman" w:cs="Times New Roman"/>
        </w:rPr>
        <w:t xml:space="preserve"> </w:t>
      </w:r>
    </w:p>
    <w:p w:rsidR="00C82826" w:rsidP="6C223E78" w:rsidRDefault="1B461C51" w14:paraId="2001930E" w14:textId="1FFE17A9">
      <w:pPr>
        <w:ind w:firstLine="720"/>
        <w:rPr>
          <w:rFonts w:eastAsia="Times New Roman" w:cs="Times New Roman"/>
        </w:rPr>
      </w:pPr>
      <w:r w:rsidRPr="6C223E78">
        <w:rPr>
          <w:rFonts w:eastAsia="Times New Roman" w:cs="Times New Roman"/>
        </w:rPr>
        <w:t>When just reading the saved notes instead of writing a new one, only the first three steps are necessary.</w:t>
      </w:r>
    </w:p>
    <w:p w:rsidR="00C82826" w:rsidP="6C223E78" w:rsidRDefault="1B461C51" w14:paraId="1E5D30E4" w14:textId="4ED25071">
      <w:pPr>
        <w:pStyle w:val="Heading1"/>
        <w:rPr>
          <w:rStyle w:val="Heading2Char"/>
          <w:rFonts w:ascii="Times New Roman" w:hAnsi="Times New Roman" w:eastAsia="Times New Roman" w:cs="Times New Roman"/>
        </w:rPr>
      </w:pPr>
      <w:bookmarkStart w:name="_Toc75691149" w:id="38"/>
      <w:bookmarkStart w:name="_Toc75692826" w:id="39"/>
      <w:r w:rsidRPr="6C223E78">
        <w:rPr>
          <w:rStyle w:val="Heading2Char"/>
          <w:rFonts w:ascii="Times New Roman" w:hAnsi="Times New Roman" w:eastAsia="Times New Roman" w:cs="Times New Roman"/>
        </w:rPr>
        <w:lastRenderedPageBreak/>
        <w:t>5.4 Flow Diagram</w:t>
      </w:r>
      <w:bookmarkEnd w:id="38"/>
      <w:bookmarkEnd w:id="39"/>
    </w:p>
    <w:p w:rsidR="00C82826" w:rsidP="6C223E78" w:rsidRDefault="019B3327" w14:paraId="3EBCEC77" w14:textId="55F69A35">
      <w:pPr>
        <w:rPr>
          <w:rFonts w:eastAsia="Times New Roman" w:cs="Times New Roman"/>
        </w:rPr>
      </w:pPr>
      <w:r>
        <w:rPr>
          <w:noProof/>
        </w:rPr>
        <w:drawing>
          <wp:inline distT="0" distB="0" distL="0" distR="0" wp14:anchorId="341F3F3B" wp14:editId="56B4FFAC">
            <wp:extent cx="4314825" cy="4572000"/>
            <wp:effectExtent l="0" t="0" r="0" b="0"/>
            <wp:docPr id="469189949" name="Picture 469189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189949"/>
                    <pic:cNvPicPr/>
                  </pic:nvPicPr>
                  <pic:blipFill>
                    <a:blip r:embed="rId25">
                      <a:extLst>
                        <a:ext uri="{28A0092B-C50C-407E-A947-70E740481C1C}">
                          <a14:useLocalDpi xmlns:a14="http://schemas.microsoft.com/office/drawing/2010/main" val="0"/>
                        </a:ext>
                      </a:extLst>
                    </a:blip>
                    <a:stretch>
                      <a:fillRect/>
                    </a:stretch>
                  </pic:blipFill>
                  <pic:spPr>
                    <a:xfrm>
                      <a:off x="0" y="0"/>
                      <a:ext cx="4314825" cy="4572000"/>
                    </a:xfrm>
                    <a:prstGeom prst="rect">
                      <a:avLst/>
                    </a:prstGeom>
                  </pic:spPr>
                </pic:pic>
              </a:graphicData>
            </a:graphic>
          </wp:inline>
        </w:drawing>
      </w:r>
    </w:p>
    <w:p w:rsidR="00C82826" w:rsidP="6C223E78" w:rsidRDefault="1B461C51" w14:paraId="4805F3C3" w14:textId="3F303C29">
      <w:pPr>
        <w:pStyle w:val="Heading1"/>
        <w:rPr>
          <w:rStyle w:val="Heading1Char"/>
          <w:rFonts w:ascii="Times New Roman" w:hAnsi="Times New Roman" w:eastAsia="Times New Roman" w:cs="Times New Roman"/>
        </w:rPr>
      </w:pPr>
      <w:bookmarkStart w:name="_Toc75691150" w:id="40"/>
      <w:bookmarkStart w:name="_Toc75692827" w:id="41"/>
      <w:r w:rsidRPr="6C223E78">
        <w:rPr>
          <w:rStyle w:val="Heading1Char"/>
          <w:rFonts w:ascii="Times New Roman" w:hAnsi="Times New Roman" w:eastAsia="Times New Roman" w:cs="Times New Roman"/>
        </w:rPr>
        <w:t>6. Human Interface Design</w:t>
      </w:r>
      <w:bookmarkEnd w:id="40"/>
      <w:bookmarkEnd w:id="41"/>
    </w:p>
    <w:p w:rsidR="00C82826" w:rsidP="6C223E78" w:rsidRDefault="1B461C51" w14:paraId="1AC5138F" w14:textId="3456AB18">
      <w:pPr>
        <w:pStyle w:val="Heading2"/>
        <w:rPr>
          <w:rFonts w:ascii="Times New Roman" w:hAnsi="Times New Roman" w:eastAsia="Times New Roman" w:cs="Times New Roman"/>
        </w:rPr>
      </w:pPr>
      <w:bookmarkStart w:name="_Toc75691151" w:id="42"/>
      <w:bookmarkStart w:name="_Toc75692828" w:id="43"/>
      <w:r w:rsidRPr="6C223E78">
        <w:rPr>
          <w:rFonts w:ascii="Times New Roman" w:hAnsi="Times New Roman" w:eastAsia="Times New Roman" w:cs="Times New Roman"/>
        </w:rPr>
        <w:t>6.1 Overview of User Interface</w:t>
      </w:r>
      <w:bookmarkEnd w:id="42"/>
      <w:bookmarkEnd w:id="43"/>
    </w:p>
    <w:p w:rsidR="00C82826" w:rsidP="6C223E78" w:rsidRDefault="1B461C51" w14:paraId="36E85F70" w14:textId="3D81596F">
      <w:pPr>
        <w:ind w:firstLine="720"/>
        <w:rPr>
          <w:rFonts w:eastAsia="Times New Roman" w:cs="Times New Roman"/>
        </w:rPr>
      </w:pPr>
      <w:r w:rsidRPr="6C223E78">
        <w:rPr>
          <w:rFonts w:eastAsia="Times New Roman" w:cs="Times New Roman"/>
        </w:rPr>
        <w:t>The user interface aims to be as intuitive and natural as possible while still providing the user effective control over the application.  This is largely accomplished with a persistent menu screen which can be opened at any time by pressing the button on the top left of the application.</w:t>
      </w:r>
    </w:p>
    <w:p w:rsidR="00C82826" w:rsidP="6C223E78" w:rsidRDefault="1B461C51" w14:paraId="6474EC18" w14:textId="172C9A02">
      <w:pPr>
        <w:rPr>
          <w:rFonts w:eastAsia="Times New Roman" w:cs="Times New Roman"/>
        </w:rPr>
      </w:pPr>
      <w:r w:rsidRPr="0DD19357">
        <w:rPr>
          <w:rFonts w:eastAsia="Times New Roman" w:cs="Times New Roman"/>
        </w:rPr>
        <w:lastRenderedPageBreak/>
        <w:t xml:space="preserve"> </w:t>
      </w:r>
      <w:r>
        <w:rPr>
          <w:noProof/>
        </w:rPr>
        <w:drawing>
          <wp:inline distT="0" distB="0" distL="0" distR="0" wp14:anchorId="403E653B" wp14:editId="7F7CDFF6">
            <wp:extent cx="2533650" cy="4572000"/>
            <wp:effectExtent l="0" t="0" r="0" b="0"/>
            <wp:docPr id="1650259974" name="Picture 1650259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259974"/>
                    <pic:cNvPicPr/>
                  </pic:nvPicPr>
                  <pic:blipFill>
                    <a:blip r:embed="rId26">
                      <a:extLst>
                        <a:ext uri="{28A0092B-C50C-407E-A947-70E740481C1C}">
                          <a14:useLocalDpi xmlns:a14="http://schemas.microsoft.com/office/drawing/2010/main" val="0"/>
                        </a:ext>
                      </a:extLst>
                    </a:blip>
                    <a:stretch>
                      <a:fillRect/>
                    </a:stretch>
                  </pic:blipFill>
                  <pic:spPr>
                    <a:xfrm>
                      <a:off x="0" y="0"/>
                      <a:ext cx="2533650" cy="4572000"/>
                    </a:xfrm>
                    <a:prstGeom prst="rect">
                      <a:avLst/>
                    </a:prstGeom>
                  </pic:spPr>
                </pic:pic>
              </a:graphicData>
            </a:graphic>
          </wp:inline>
        </w:drawing>
      </w:r>
    </w:p>
    <w:p w:rsidR="00C82826" w:rsidP="6C223E78" w:rsidRDefault="1B461C51" w14:paraId="26B98E8A" w14:textId="148E8AD8">
      <w:pPr>
        <w:rPr>
          <w:rFonts w:eastAsia="Times New Roman" w:cs="Times New Roman"/>
        </w:rPr>
      </w:pPr>
      <w:r w:rsidRPr="6C223E78">
        <w:rPr>
          <w:rFonts w:eastAsia="Times New Roman" w:cs="Times New Roman"/>
        </w:rPr>
        <w:t xml:space="preserve"> </w:t>
      </w:r>
      <w:r>
        <w:tab/>
      </w:r>
      <w:r w:rsidRPr="6C223E78">
        <w:rPr>
          <w:rFonts w:eastAsia="Times New Roman" w:cs="Times New Roman"/>
        </w:rPr>
        <w:t>From here the user can navigate to one of the three main screens, which can be further dividing into separate screen depending on the function.</w:t>
      </w:r>
    </w:p>
    <w:p w:rsidR="00C82826" w:rsidP="6C223E78" w:rsidRDefault="1B461C51" w14:paraId="6741AFF3" w14:textId="782308BC">
      <w:pPr>
        <w:pStyle w:val="Heading2"/>
        <w:rPr>
          <w:rFonts w:ascii="Times New Roman" w:hAnsi="Times New Roman" w:eastAsia="Times New Roman" w:cs="Times New Roman"/>
        </w:rPr>
      </w:pPr>
      <w:bookmarkStart w:name="_Toc75691152" w:id="44"/>
      <w:bookmarkStart w:name="_Toc75692829" w:id="45"/>
      <w:r w:rsidRPr="6C223E78">
        <w:rPr>
          <w:rFonts w:ascii="Times New Roman" w:hAnsi="Times New Roman" w:eastAsia="Times New Roman" w:cs="Times New Roman"/>
        </w:rPr>
        <w:lastRenderedPageBreak/>
        <w:t>6.2 Home Screen</w:t>
      </w:r>
      <w:bookmarkEnd w:id="44"/>
      <w:bookmarkEnd w:id="45"/>
    </w:p>
    <w:p w:rsidR="00C82826" w:rsidP="6C223E78" w:rsidRDefault="1B461C51" w14:paraId="2AEAA665" w14:textId="42C9A18D">
      <w:pPr>
        <w:rPr>
          <w:rFonts w:eastAsia="Times New Roman" w:cs="Times New Roman"/>
        </w:rPr>
      </w:pPr>
      <w:r>
        <w:rPr>
          <w:noProof/>
        </w:rPr>
        <w:drawing>
          <wp:inline distT="0" distB="0" distL="0" distR="0" wp14:anchorId="4D740FFB" wp14:editId="005BC069">
            <wp:extent cx="2533650" cy="4572000"/>
            <wp:effectExtent l="0" t="0" r="0" b="0"/>
            <wp:docPr id="332217188" name="Picture 33221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217188"/>
                    <pic:cNvPicPr/>
                  </pic:nvPicPr>
                  <pic:blipFill>
                    <a:blip r:embed="rId27">
                      <a:extLst>
                        <a:ext uri="{28A0092B-C50C-407E-A947-70E740481C1C}">
                          <a14:useLocalDpi xmlns:a14="http://schemas.microsoft.com/office/drawing/2010/main" val="0"/>
                        </a:ext>
                      </a:extLst>
                    </a:blip>
                    <a:stretch>
                      <a:fillRect/>
                    </a:stretch>
                  </pic:blipFill>
                  <pic:spPr>
                    <a:xfrm>
                      <a:off x="0" y="0"/>
                      <a:ext cx="2533650" cy="4572000"/>
                    </a:xfrm>
                    <a:prstGeom prst="rect">
                      <a:avLst/>
                    </a:prstGeom>
                  </pic:spPr>
                </pic:pic>
              </a:graphicData>
            </a:graphic>
          </wp:inline>
        </w:drawing>
      </w:r>
    </w:p>
    <w:p w:rsidR="00C82826" w:rsidP="6C223E78" w:rsidRDefault="1B461C51" w14:paraId="7F0E3DE9" w14:textId="0B5D4F96">
      <w:pPr>
        <w:ind w:firstLine="720"/>
        <w:rPr>
          <w:rFonts w:eastAsia="Times New Roman" w:cs="Times New Roman"/>
        </w:rPr>
      </w:pPr>
      <w:r w:rsidRPr="6C223E78">
        <w:rPr>
          <w:rFonts w:eastAsia="Times New Roman" w:cs="Times New Roman"/>
        </w:rPr>
        <w:t>The Home screen serves as a landing pad when the user first opens the application.  On this screen, recent activities are presented to the user to remind them what they have done in the application.</w:t>
      </w:r>
    </w:p>
    <w:p w:rsidR="00C82826" w:rsidP="6C223E78" w:rsidRDefault="1B461C51" w14:paraId="280EB78A" w14:textId="3410C56D">
      <w:pPr>
        <w:pStyle w:val="Heading2"/>
        <w:rPr>
          <w:rFonts w:ascii="Times New Roman" w:hAnsi="Times New Roman" w:eastAsia="Times New Roman" w:cs="Times New Roman"/>
        </w:rPr>
      </w:pPr>
      <w:bookmarkStart w:name="_Toc75691153" w:id="46"/>
      <w:bookmarkStart w:name="_Toc75692830" w:id="47"/>
      <w:r w:rsidRPr="6C223E78">
        <w:rPr>
          <w:rFonts w:ascii="Times New Roman" w:hAnsi="Times New Roman" w:eastAsia="Times New Roman" w:cs="Times New Roman"/>
        </w:rPr>
        <w:lastRenderedPageBreak/>
        <w:t>6.3 New Note Screen</w:t>
      </w:r>
      <w:bookmarkEnd w:id="46"/>
      <w:bookmarkEnd w:id="47"/>
    </w:p>
    <w:p w:rsidR="00C82826" w:rsidP="6C223E78" w:rsidRDefault="1B461C51" w14:paraId="1F615DB3" w14:textId="4BB4450F">
      <w:pPr>
        <w:rPr>
          <w:rFonts w:eastAsia="Times New Roman" w:cs="Times New Roman"/>
        </w:rPr>
      </w:pPr>
      <w:r>
        <w:rPr>
          <w:noProof/>
        </w:rPr>
        <w:drawing>
          <wp:inline distT="0" distB="0" distL="0" distR="0" wp14:anchorId="68321D6B" wp14:editId="088CE179">
            <wp:extent cx="2533650" cy="4572000"/>
            <wp:effectExtent l="0" t="0" r="0" b="0"/>
            <wp:docPr id="1421401725" name="Picture 142140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401725"/>
                    <pic:cNvPicPr/>
                  </pic:nvPicPr>
                  <pic:blipFill>
                    <a:blip r:embed="rId28">
                      <a:extLst>
                        <a:ext uri="{28A0092B-C50C-407E-A947-70E740481C1C}">
                          <a14:useLocalDpi xmlns:a14="http://schemas.microsoft.com/office/drawing/2010/main" val="0"/>
                        </a:ext>
                      </a:extLst>
                    </a:blip>
                    <a:stretch>
                      <a:fillRect/>
                    </a:stretch>
                  </pic:blipFill>
                  <pic:spPr>
                    <a:xfrm>
                      <a:off x="0" y="0"/>
                      <a:ext cx="2533650" cy="4572000"/>
                    </a:xfrm>
                    <a:prstGeom prst="rect">
                      <a:avLst/>
                    </a:prstGeom>
                  </pic:spPr>
                </pic:pic>
              </a:graphicData>
            </a:graphic>
          </wp:inline>
        </w:drawing>
      </w:r>
    </w:p>
    <w:p w:rsidR="00C82826" w:rsidP="6C223E78" w:rsidRDefault="1B461C51" w14:paraId="0D456305" w14:textId="60615988">
      <w:pPr>
        <w:ind w:firstLine="720"/>
        <w:rPr>
          <w:rFonts w:eastAsia="Times New Roman" w:cs="Times New Roman"/>
        </w:rPr>
      </w:pPr>
      <w:r w:rsidRPr="6C223E78">
        <w:rPr>
          <w:rFonts w:eastAsia="Times New Roman" w:cs="Times New Roman"/>
        </w:rPr>
        <w:t>The New Note screen is a simple screen that allows the user to begin recording their voice by clicking the round button at the bottom.  The application will then begin listening to recorded audio until the user says one of the configured phrases.  When a recording begins, the text of that recording will be displayed in the center of this screen.</w:t>
      </w:r>
    </w:p>
    <w:p w:rsidR="00C82826" w:rsidP="6C223E78" w:rsidRDefault="1B461C51" w14:paraId="259E1471" w14:textId="08799595">
      <w:pPr>
        <w:pStyle w:val="Heading2"/>
        <w:rPr>
          <w:rFonts w:ascii="Times New Roman" w:hAnsi="Times New Roman" w:eastAsia="Times New Roman" w:cs="Times New Roman"/>
        </w:rPr>
      </w:pPr>
      <w:bookmarkStart w:name="_Toc75691154" w:id="48"/>
      <w:bookmarkStart w:name="_Toc75692831" w:id="49"/>
      <w:r w:rsidRPr="6C223E78">
        <w:rPr>
          <w:rFonts w:ascii="Times New Roman" w:hAnsi="Times New Roman" w:eastAsia="Times New Roman" w:cs="Times New Roman"/>
        </w:rPr>
        <w:lastRenderedPageBreak/>
        <w:t>6.4 View Notes Screen</w:t>
      </w:r>
      <w:bookmarkEnd w:id="48"/>
      <w:bookmarkEnd w:id="49"/>
    </w:p>
    <w:p w:rsidR="00C82826" w:rsidP="6C223E78" w:rsidRDefault="1B461C51" w14:paraId="0B7E841F" w14:textId="1F59BEB8">
      <w:pPr>
        <w:rPr>
          <w:rFonts w:eastAsia="Times New Roman" w:cs="Times New Roman"/>
        </w:rPr>
      </w:pPr>
      <w:r>
        <w:rPr>
          <w:noProof/>
        </w:rPr>
        <w:drawing>
          <wp:inline distT="0" distB="0" distL="0" distR="0" wp14:anchorId="74ED238A" wp14:editId="20997C3F">
            <wp:extent cx="2533650" cy="4572000"/>
            <wp:effectExtent l="0" t="0" r="0" b="0"/>
            <wp:docPr id="33003523" name="Picture 33003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03523"/>
                    <pic:cNvPicPr/>
                  </pic:nvPicPr>
                  <pic:blipFill>
                    <a:blip r:embed="rId29">
                      <a:extLst>
                        <a:ext uri="{28A0092B-C50C-407E-A947-70E740481C1C}">
                          <a14:useLocalDpi xmlns:a14="http://schemas.microsoft.com/office/drawing/2010/main" val="0"/>
                        </a:ext>
                      </a:extLst>
                    </a:blip>
                    <a:stretch>
                      <a:fillRect/>
                    </a:stretch>
                  </pic:blipFill>
                  <pic:spPr>
                    <a:xfrm>
                      <a:off x="0" y="0"/>
                      <a:ext cx="2533650" cy="4572000"/>
                    </a:xfrm>
                    <a:prstGeom prst="rect">
                      <a:avLst/>
                    </a:prstGeom>
                  </pic:spPr>
                </pic:pic>
              </a:graphicData>
            </a:graphic>
          </wp:inline>
        </w:drawing>
      </w:r>
      <w:r>
        <w:rPr>
          <w:noProof/>
        </w:rPr>
        <w:drawing>
          <wp:inline distT="0" distB="0" distL="0" distR="0" wp14:anchorId="66914AF2" wp14:editId="411EB03D">
            <wp:extent cx="2533650" cy="4572000"/>
            <wp:effectExtent l="0" t="0" r="0" b="0"/>
            <wp:docPr id="590467235" name="Picture 590467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467235"/>
                    <pic:cNvPicPr/>
                  </pic:nvPicPr>
                  <pic:blipFill>
                    <a:blip r:embed="rId30">
                      <a:extLst>
                        <a:ext uri="{28A0092B-C50C-407E-A947-70E740481C1C}">
                          <a14:useLocalDpi xmlns:a14="http://schemas.microsoft.com/office/drawing/2010/main" val="0"/>
                        </a:ext>
                      </a:extLst>
                    </a:blip>
                    <a:stretch>
                      <a:fillRect/>
                    </a:stretch>
                  </pic:blipFill>
                  <pic:spPr>
                    <a:xfrm>
                      <a:off x="0" y="0"/>
                      <a:ext cx="2533650" cy="4572000"/>
                    </a:xfrm>
                    <a:prstGeom prst="rect">
                      <a:avLst/>
                    </a:prstGeom>
                  </pic:spPr>
                </pic:pic>
              </a:graphicData>
            </a:graphic>
          </wp:inline>
        </w:drawing>
      </w:r>
    </w:p>
    <w:p w:rsidR="00C82826" w:rsidP="6C223E78" w:rsidRDefault="1B461C51" w14:paraId="4B6713AB" w14:textId="31D79F27">
      <w:pPr>
        <w:ind w:firstLine="720"/>
        <w:rPr>
          <w:rFonts w:eastAsia="Times New Roman" w:cs="Times New Roman"/>
        </w:rPr>
      </w:pPr>
      <w:r w:rsidRPr="6C223E78">
        <w:rPr>
          <w:rFonts w:eastAsia="Times New Roman" w:cs="Times New Roman"/>
        </w:rPr>
        <w:t xml:space="preserve">On the View Notes screen, the user can scroll through a list of dates, select one, then a list of times, select one, then view the recorded note for that date and time.  Dates and times will only be shown if there is a relevant recording.  </w:t>
      </w:r>
      <w:r w:rsidRPr="6C223E78" w:rsidR="39138AC3">
        <w:rPr>
          <w:rFonts w:eastAsia="Times New Roman" w:cs="Times New Roman"/>
        </w:rPr>
        <w:t>At the bottom of this screen, the user can type in a search term and search through all of the notes.</w:t>
      </w:r>
    </w:p>
    <w:p w:rsidR="00C82826" w:rsidP="0DD19357" w:rsidRDefault="1B461C51" w14:paraId="43132068" w14:textId="17DC9A01">
      <w:pPr>
        <w:ind w:firstLine="720"/>
        <w:rPr>
          <w:rFonts w:eastAsia="Times New Roman" w:cs="Times New Roman"/>
        </w:rPr>
      </w:pPr>
      <w:r w:rsidRPr="0DD19357">
        <w:rPr>
          <w:rFonts w:eastAsia="Times New Roman" w:cs="Times New Roman"/>
        </w:rPr>
        <w:t>On the actual Note screen, there is a scrollable text transcript as well as a Play button that will play back the transcript as audio.  While the user can always go back with the top menu button, there is also a Back button at the bottom of the Note screen for ease of use.</w:t>
      </w:r>
    </w:p>
    <w:p w:rsidR="24FF3B6F" w:rsidP="0DD19357" w:rsidRDefault="24FF3B6F" w14:paraId="62889AA9" w14:textId="68C1077D">
      <w:pPr>
        <w:ind w:firstLine="720"/>
        <w:rPr>
          <w:rFonts w:eastAsia="Times New Roman" w:cs="Times New Roman"/>
        </w:rPr>
      </w:pPr>
      <w:r w:rsidRPr="0DD19357">
        <w:rPr>
          <w:rFonts w:eastAsia="Times New Roman" w:cs="Times New Roman"/>
        </w:rPr>
        <w:t>The notes are allowed to be edited by the users.</w:t>
      </w:r>
    </w:p>
    <w:p w:rsidR="24FF3B6F" w:rsidP="0DD19357" w:rsidRDefault="24FF3B6F" w14:paraId="1385094D" w14:textId="13E9A726">
      <w:pPr>
        <w:rPr>
          <w:rFonts w:eastAsia="Times New Roman" w:cs="Times New Roman"/>
        </w:rPr>
      </w:pPr>
      <w:r w:rsidRPr="0DD19357">
        <w:rPr>
          <w:rFonts w:eastAsia="Times New Roman" w:cs="Times New Roman"/>
        </w:rPr>
        <w:t>Addressed the below requirements.</w:t>
      </w:r>
    </w:p>
    <w:p w:rsidR="55522CAC" w:rsidP="0DD19357" w:rsidRDefault="55522CAC" w14:paraId="42BC2901" w14:textId="1CFA5723">
      <w:pPr>
        <w:pStyle w:val="ListParagraph"/>
        <w:numPr>
          <w:ilvl w:val="0"/>
          <w:numId w:val="2"/>
        </w:numPr>
        <w:rPr>
          <w:rFonts w:eastAsia="Times New Roman" w:cs="Times New Roman"/>
          <w:szCs w:val="24"/>
        </w:rPr>
      </w:pPr>
      <w:r w:rsidRPr="0DD19357">
        <w:rPr>
          <w:rFonts w:eastAsia="Times New Roman" w:cs="Times New Roman"/>
        </w:rPr>
        <w:t>18.) The application shall retrieve all results related to the search command.</w:t>
      </w:r>
    </w:p>
    <w:p w:rsidR="00C82826" w:rsidP="6C223E78" w:rsidRDefault="1B461C51" w14:paraId="703549CF" w14:textId="4DA20C76">
      <w:pPr>
        <w:pStyle w:val="Heading2"/>
        <w:rPr>
          <w:rFonts w:ascii="Times New Roman" w:hAnsi="Times New Roman" w:eastAsia="Times New Roman" w:cs="Times New Roman"/>
        </w:rPr>
      </w:pPr>
      <w:bookmarkStart w:name="_Toc75691155" w:id="50"/>
      <w:bookmarkStart w:name="_Toc75692832" w:id="51"/>
      <w:r w:rsidRPr="6C223E78">
        <w:rPr>
          <w:rFonts w:ascii="Times New Roman" w:hAnsi="Times New Roman" w:eastAsia="Times New Roman" w:cs="Times New Roman"/>
        </w:rPr>
        <w:lastRenderedPageBreak/>
        <w:t>6.5 Settings Screen</w:t>
      </w:r>
      <w:bookmarkEnd w:id="50"/>
      <w:bookmarkEnd w:id="51"/>
    </w:p>
    <w:p w:rsidR="00C82826" w:rsidP="6C223E78" w:rsidRDefault="1B461C51" w14:paraId="3560FF2A" w14:textId="4C0E4C76">
      <w:pPr>
        <w:rPr>
          <w:rFonts w:eastAsia="Times New Roman" w:cs="Times New Roman"/>
        </w:rPr>
      </w:pPr>
      <w:r>
        <w:rPr>
          <w:noProof/>
        </w:rPr>
        <w:drawing>
          <wp:inline distT="0" distB="0" distL="0" distR="0" wp14:anchorId="6DE3BF46" wp14:editId="302C5EF5">
            <wp:extent cx="2124075" cy="3829050"/>
            <wp:effectExtent l="0" t="0" r="0" b="0"/>
            <wp:docPr id="26367354" name="Picture 26367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67354"/>
                    <pic:cNvPicPr/>
                  </pic:nvPicPr>
                  <pic:blipFill>
                    <a:blip r:embed="rId31">
                      <a:extLst>
                        <a:ext uri="{28A0092B-C50C-407E-A947-70E740481C1C}">
                          <a14:useLocalDpi xmlns:a14="http://schemas.microsoft.com/office/drawing/2010/main" val="0"/>
                        </a:ext>
                      </a:extLst>
                    </a:blip>
                    <a:stretch>
                      <a:fillRect/>
                    </a:stretch>
                  </pic:blipFill>
                  <pic:spPr>
                    <a:xfrm>
                      <a:off x="0" y="0"/>
                      <a:ext cx="2124075" cy="3829050"/>
                    </a:xfrm>
                    <a:prstGeom prst="rect">
                      <a:avLst/>
                    </a:prstGeom>
                  </pic:spPr>
                </pic:pic>
              </a:graphicData>
            </a:graphic>
          </wp:inline>
        </w:drawing>
      </w:r>
    </w:p>
    <w:p w:rsidR="00C82826" w:rsidP="6C223E78" w:rsidRDefault="1B461C51" w14:paraId="6C09FDEB" w14:textId="147CCE70">
      <w:pPr>
        <w:rPr>
          <w:rFonts w:eastAsia="Times New Roman" w:cs="Times New Roman"/>
        </w:rPr>
      </w:pPr>
      <w:r>
        <w:rPr>
          <w:noProof/>
        </w:rPr>
        <w:drawing>
          <wp:inline distT="0" distB="0" distL="0" distR="0" wp14:anchorId="1DCC1372" wp14:editId="7C0DEEB1">
            <wp:extent cx="1800225" cy="3238500"/>
            <wp:effectExtent l="0" t="0" r="0" b="0"/>
            <wp:docPr id="420067155" name="Picture 420067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067155"/>
                    <pic:cNvPicPr/>
                  </pic:nvPicPr>
                  <pic:blipFill>
                    <a:blip r:embed="rId32">
                      <a:extLst>
                        <a:ext uri="{28A0092B-C50C-407E-A947-70E740481C1C}">
                          <a14:useLocalDpi xmlns:a14="http://schemas.microsoft.com/office/drawing/2010/main" val="0"/>
                        </a:ext>
                      </a:extLst>
                    </a:blip>
                    <a:stretch>
                      <a:fillRect/>
                    </a:stretch>
                  </pic:blipFill>
                  <pic:spPr>
                    <a:xfrm>
                      <a:off x="0" y="0"/>
                      <a:ext cx="1800225" cy="3238500"/>
                    </a:xfrm>
                    <a:prstGeom prst="rect">
                      <a:avLst/>
                    </a:prstGeom>
                  </pic:spPr>
                </pic:pic>
              </a:graphicData>
            </a:graphic>
          </wp:inline>
        </w:drawing>
      </w:r>
      <w:r>
        <w:rPr>
          <w:noProof/>
        </w:rPr>
        <w:drawing>
          <wp:inline distT="0" distB="0" distL="0" distR="0" wp14:anchorId="72932CCF" wp14:editId="56C4E39B">
            <wp:extent cx="1800225" cy="3238500"/>
            <wp:effectExtent l="0" t="0" r="0" b="0"/>
            <wp:docPr id="31509894" name="Picture 31509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09894"/>
                    <pic:cNvPicPr/>
                  </pic:nvPicPr>
                  <pic:blipFill>
                    <a:blip r:embed="rId33">
                      <a:extLst>
                        <a:ext uri="{28A0092B-C50C-407E-A947-70E740481C1C}">
                          <a14:useLocalDpi xmlns:a14="http://schemas.microsoft.com/office/drawing/2010/main" val="0"/>
                        </a:ext>
                      </a:extLst>
                    </a:blip>
                    <a:stretch>
                      <a:fillRect/>
                    </a:stretch>
                  </pic:blipFill>
                  <pic:spPr>
                    <a:xfrm>
                      <a:off x="0" y="0"/>
                      <a:ext cx="1800225" cy="3238500"/>
                    </a:xfrm>
                    <a:prstGeom prst="rect">
                      <a:avLst/>
                    </a:prstGeom>
                  </pic:spPr>
                </pic:pic>
              </a:graphicData>
            </a:graphic>
          </wp:inline>
        </w:drawing>
      </w:r>
      <w:r>
        <w:rPr>
          <w:noProof/>
        </w:rPr>
        <w:drawing>
          <wp:inline distT="0" distB="0" distL="0" distR="0" wp14:anchorId="3EB38E52" wp14:editId="7AA09409">
            <wp:extent cx="1790700" cy="3228975"/>
            <wp:effectExtent l="0" t="0" r="0" b="0"/>
            <wp:docPr id="392207762" name="Picture 392207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207762"/>
                    <pic:cNvPicPr/>
                  </pic:nvPicPr>
                  <pic:blipFill>
                    <a:blip r:embed="rId34">
                      <a:extLst>
                        <a:ext uri="{28A0092B-C50C-407E-A947-70E740481C1C}">
                          <a14:useLocalDpi xmlns:a14="http://schemas.microsoft.com/office/drawing/2010/main" val="0"/>
                        </a:ext>
                      </a:extLst>
                    </a:blip>
                    <a:stretch>
                      <a:fillRect/>
                    </a:stretch>
                  </pic:blipFill>
                  <pic:spPr>
                    <a:xfrm>
                      <a:off x="0" y="0"/>
                      <a:ext cx="1790700" cy="3228975"/>
                    </a:xfrm>
                    <a:prstGeom prst="rect">
                      <a:avLst/>
                    </a:prstGeom>
                  </pic:spPr>
                </pic:pic>
              </a:graphicData>
            </a:graphic>
          </wp:inline>
        </w:drawing>
      </w:r>
    </w:p>
    <w:p w:rsidR="2E9078C6" w:rsidP="6C223E78" w:rsidRDefault="1B461C51" w14:paraId="5CB7978C" w14:textId="2D90B811">
      <w:pPr>
        <w:ind w:firstLine="720"/>
        <w:rPr>
          <w:rFonts w:eastAsia="Times New Roman" w:cs="Times New Roman"/>
        </w:rPr>
      </w:pPr>
      <w:r w:rsidRPr="0DD19357">
        <w:rPr>
          <w:rFonts w:eastAsia="Times New Roman" w:cs="Times New Roman"/>
        </w:rPr>
        <w:t>The various Settings screens are used to customize the application and provide video training to the user.  The customizations include text size, zoom level, as well as training the application to recognize a particular user’s voice and custom phrases to begin transcribing.</w:t>
      </w:r>
    </w:p>
    <w:p w:rsidR="7BC74D42" w:rsidP="0DD19357" w:rsidRDefault="7BC74D42" w14:paraId="10158B04" w14:textId="51189C29">
      <w:pPr>
        <w:ind w:firstLine="720"/>
        <w:rPr>
          <w:rFonts w:eastAsia="Times New Roman" w:cs="Times New Roman"/>
        </w:rPr>
      </w:pPr>
      <w:r w:rsidRPr="0DD19357">
        <w:rPr>
          <w:rFonts w:eastAsia="Times New Roman" w:cs="Times New Roman"/>
        </w:rPr>
        <w:lastRenderedPageBreak/>
        <w:t>The following requirements are covered by this UI design.</w:t>
      </w:r>
    </w:p>
    <w:p w:rsidR="7BC74D42" w:rsidP="0DD19357" w:rsidRDefault="7BC74D42" w14:paraId="6C0486D3" w14:textId="23AF590E">
      <w:pPr>
        <w:pStyle w:val="ListParagraph"/>
        <w:numPr>
          <w:ilvl w:val="1"/>
          <w:numId w:val="1"/>
        </w:numPr>
        <w:rPr>
          <w:rFonts w:eastAsia="Times New Roman" w:cs="Times New Roman"/>
          <w:szCs w:val="24"/>
        </w:rPr>
      </w:pPr>
      <w:r w:rsidRPr="0DD19357">
        <w:rPr>
          <w:rFonts w:eastAsia="Times New Roman" w:cs="Times New Roman"/>
        </w:rPr>
        <w:t>4.)    The application shall provide an user interface that incorporates the following device features:  Bold Text, Display Zoom, the ability to Increase Text Size, and High Contrast Colors. (Optional)</w:t>
      </w:r>
    </w:p>
    <w:p w:rsidR="7B8D1751" w:rsidP="0DD19357" w:rsidRDefault="7B8D1751" w14:paraId="014951AB" w14:textId="02D33FD7">
      <w:pPr>
        <w:pStyle w:val="ListParagraph"/>
        <w:numPr>
          <w:ilvl w:val="1"/>
          <w:numId w:val="1"/>
        </w:numPr>
        <w:rPr>
          <w:rFonts w:eastAsia="Times New Roman" w:cs="Times New Roman"/>
          <w:szCs w:val="24"/>
        </w:rPr>
      </w:pPr>
      <w:r w:rsidRPr="0DD19357">
        <w:rPr>
          <w:rFonts w:eastAsia="Times New Roman" w:cs="Times New Roman"/>
        </w:rPr>
        <w:t>7.)    The application shall provide training videos within the app to guide the user regarding its various features and functionalities.</w:t>
      </w:r>
    </w:p>
    <w:p w:rsidR="19190605" w:rsidP="6C223E78" w:rsidRDefault="19190605" w14:paraId="088F030F" w14:textId="0E76B776">
      <w:pPr>
        <w:ind w:firstLine="720"/>
        <w:rPr>
          <w:rFonts w:eastAsia="Times New Roman" w:cs="Times New Roman"/>
        </w:rPr>
      </w:pPr>
    </w:p>
    <w:p w:rsidRPr="005A37F0" w:rsidR="00C82826" w:rsidP="6C223E78" w:rsidRDefault="4C5147FE" w14:paraId="78BCC0EB" w14:textId="6240A7C6">
      <w:pPr>
        <w:pStyle w:val="Heading1"/>
        <w:rPr>
          <w:rFonts w:ascii="Times New Roman" w:hAnsi="Times New Roman" w:eastAsia="Times New Roman" w:cs="Times New Roman"/>
          <w:b/>
          <w:bCs/>
        </w:rPr>
      </w:pPr>
      <w:bookmarkStart w:name="_Toc75691156" w:id="52"/>
      <w:bookmarkStart w:name="_Toc75692833" w:id="53"/>
      <w:r w:rsidRPr="0DD19357">
        <w:rPr>
          <w:rFonts w:ascii="Times New Roman" w:hAnsi="Times New Roman" w:eastAsia="Times New Roman" w:cs="Times New Roman"/>
        </w:rPr>
        <w:t xml:space="preserve">7. </w:t>
      </w:r>
      <w:r w:rsidRPr="0DD19357" w:rsidR="00C82826">
        <w:rPr>
          <w:rFonts w:ascii="Times New Roman" w:hAnsi="Times New Roman" w:eastAsia="Times New Roman" w:cs="Times New Roman"/>
        </w:rPr>
        <w:t>Requirement Matrix</w:t>
      </w:r>
      <w:bookmarkEnd w:id="52"/>
      <w:bookmarkEnd w:id="53"/>
      <w:r w:rsidRPr="0DD19357" w:rsidR="00C82826">
        <w:rPr>
          <w:rFonts w:ascii="Times New Roman" w:hAnsi="Times New Roman" w:eastAsia="Times New Roman" w:cs="Times New Roman"/>
        </w:rPr>
        <w:t xml:space="preserve"> </w:t>
      </w:r>
    </w:p>
    <w:bookmarkEnd w:id="1"/>
    <w:p w:rsidR="0DD19357" w:rsidP="0DD19357" w:rsidRDefault="0DD19357" w14:paraId="2C58B7D9" w14:textId="5CB6D8D9"/>
    <w:tbl>
      <w:tblPr>
        <w:tblStyle w:val="TableGrid"/>
        <w:tblW w:w="0" w:type="auto"/>
        <w:tblLayout w:type="fixed"/>
        <w:tblLook w:val="06A0" w:firstRow="1" w:lastRow="0" w:firstColumn="1" w:lastColumn="0" w:noHBand="1" w:noVBand="1"/>
      </w:tblPr>
      <w:tblGrid>
        <w:gridCol w:w="6717"/>
        <w:gridCol w:w="2643"/>
      </w:tblGrid>
      <w:tr w:rsidR="0DD19357" w:rsidTr="0BF09936" w14:paraId="3DAA8DA4" w14:textId="77777777">
        <w:trPr>
          <w:trHeight w:val="315"/>
        </w:trPr>
        <w:tc>
          <w:tcPr>
            <w:tcW w:w="6717" w:type="dxa"/>
            <w:tcBorders>
              <w:top w:val="single" w:color="auto" w:sz="8" w:space="0"/>
              <w:left w:val="single" w:color="auto" w:sz="8" w:space="0"/>
              <w:bottom w:val="single" w:color="auto" w:sz="8" w:space="0"/>
              <w:right w:val="single" w:color="auto" w:sz="8" w:space="0"/>
            </w:tcBorders>
            <w:tcMar/>
            <w:vAlign w:val="bottom"/>
          </w:tcPr>
          <w:p w:rsidR="0DD19357" w:rsidP="0DD19357" w:rsidRDefault="0DD19357" w14:paraId="1A91721F" w14:textId="3D7EB7FA">
            <w:pPr>
              <w:jc w:val="center"/>
              <w:rPr>
                <w:rFonts w:eastAsia="Times New Roman" w:cs="Times New Roman"/>
                <w:b/>
                <w:bCs/>
                <w:color w:val="000000" w:themeColor="text1"/>
                <w:sz w:val="22"/>
              </w:rPr>
            </w:pPr>
            <w:r w:rsidRPr="0DD19357">
              <w:rPr>
                <w:rFonts w:eastAsia="Times New Roman" w:cs="Times New Roman"/>
                <w:b/>
                <w:bCs/>
                <w:color w:val="000000" w:themeColor="text1"/>
                <w:sz w:val="22"/>
              </w:rPr>
              <w:t>Requirement</w:t>
            </w:r>
          </w:p>
        </w:tc>
        <w:tc>
          <w:tcPr>
            <w:tcW w:w="2643" w:type="dxa"/>
            <w:tcBorders>
              <w:top w:val="single" w:color="auto" w:sz="8" w:space="0"/>
              <w:left w:val="single" w:color="auto" w:sz="8" w:space="0"/>
              <w:bottom w:val="single" w:color="auto" w:sz="8" w:space="0"/>
              <w:right w:val="single" w:color="auto" w:sz="8" w:space="0"/>
            </w:tcBorders>
            <w:tcMar/>
            <w:vAlign w:val="bottom"/>
          </w:tcPr>
          <w:p w:rsidR="0DD19357" w:rsidP="0DD19357" w:rsidRDefault="0DD19357" w14:paraId="654F1D87" w14:textId="04AC4C68">
            <w:pPr>
              <w:jc w:val="center"/>
              <w:rPr>
                <w:rFonts w:eastAsia="Times New Roman" w:cs="Times New Roman"/>
                <w:b/>
                <w:bCs/>
                <w:color w:val="000000" w:themeColor="text1"/>
                <w:sz w:val="22"/>
              </w:rPr>
            </w:pPr>
            <w:r w:rsidRPr="0DD19357">
              <w:rPr>
                <w:rFonts w:eastAsia="Times New Roman" w:cs="Times New Roman"/>
                <w:b/>
                <w:bCs/>
                <w:color w:val="000000" w:themeColor="text1"/>
                <w:sz w:val="22"/>
              </w:rPr>
              <w:t>Covered in TDD</w:t>
            </w:r>
          </w:p>
        </w:tc>
      </w:tr>
      <w:tr w:rsidR="0DD19357" w:rsidTr="0BF09936" w14:paraId="1FD3F920" w14:textId="77777777">
        <w:trPr>
          <w:trHeight w:val="345"/>
        </w:trPr>
        <w:tc>
          <w:tcPr>
            <w:tcW w:w="6717"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5776583B" w14:textId="4F3327C9">
            <w:pPr>
              <w:rPr>
                <w:rFonts w:eastAsia="Times New Roman" w:cs="Times New Roman"/>
                <w:color w:val="000000" w:themeColor="text1"/>
                <w:sz w:val="22"/>
              </w:rPr>
            </w:pPr>
            <w:r w:rsidRPr="0DD19357">
              <w:rPr>
                <w:rFonts w:eastAsia="Times New Roman" w:cs="Times New Roman"/>
                <w:color w:val="000000" w:themeColor="text1"/>
                <w:sz w:val="22"/>
              </w:rPr>
              <w:t>1.)    The application shall not save any voice recording.</w:t>
            </w:r>
          </w:p>
        </w:tc>
        <w:tc>
          <w:tcPr>
            <w:tcW w:w="2643"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51BBFCD8" w14:textId="227B28AB">
            <w:pPr>
              <w:rPr>
                <w:rFonts w:eastAsia="Times New Roman" w:cs="Times New Roman"/>
                <w:color w:val="000000" w:themeColor="text1"/>
                <w:sz w:val="22"/>
              </w:rPr>
            </w:pPr>
            <w:r w:rsidRPr="0DD19357">
              <w:rPr>
                <w:rFonts w:eastAsia="Times New Roman" w:cs="Times New Roman"/>
                <w:color w:val="000000" w:themeColor="text1"/>
                <w:sz w:val="22"/>
              </w:rPr>
              <w:t>3.2.1 Speech-to-Text</w:t>
            </w:r>
          </w:p>
        </w:tc>
      </w:tr>
      <w:tr w:rsidR="0DD19357" w:rsidTr="0BF09936" w14:paraId="31E4DF27" w14:textId="77777777">
        <w:trPr>
          <w:trHeight w:val="345"/>
        </w:trPr>
        <w:tc>
          <w:tcPr>
            <w:tcW w:w="6717"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1C729E7A" w14:textId="1049B4B0">
            <w:pPr>
              <w:rPr>
                <w:rFonts w:eastAsia="Times New Roman" w:cs="Times New Roman"/>
                <w:color w:val="000000" w:themeColor="text1"/>
                <w:sz w:val="22"/>
              </w:rPr>
            </w:pPr>
            <w:r w:rsidRPr="0DD19357">
              <w:rPr>
                <w:rFonts w:eastAsia="Times New Roman" w:cs="Times New Roman"/>
                <w:color w:val="000000" w:themeColor="text1"/>
                <w:sz w:val="22"/>
              </w:rPr>
              <w:t>2.)</w:t>
            </w:r>
            <w:r w:rsidRPr="0DD19357">
              <w:rPr>
                <w:rFonts w:eastAsia="Times New Roman" w:cs="Times New Roman"/>
                <w:color w:val="000000" w:themeColor="text1"/>
                <w:sz w:val="14"/>
                <w:szCs w:val="14"/>
              </w:rPr>
              <w:t xml:space="preserve">    </w:t>
            </w:r>
            <w:r w:rsidRPr="0DD19357">
              <w:rPr>
                <w:rFonts w:eastAsia="Times New Roman" w:cs="Times New Roman"/>
                <w:color w:val="000000" w:themeColor="text1"/>
                <w:sz w:val="22"/>
              </w:rPr>
              <w:t>The application shall allow the user</w:t>
            </w:r>
            <w:r w:rsidRPr="0DD19357">
              <w:rPr>
                <w:rFonts w:eastAsia="Times New Roman" w:cs="Times New Roman"/>
                <w:color w:val="000000" w:themeColor="text1"/>
                <w:sz w:val="16"/>
                <w:szCs w:val="16"/>
              </w:rPr>
              <w:t xml:space="preserve"> </w:t>
            </w:r>
            <w:r w:rsidRPr="0DD19357">
              <w:rPr>
                <w:rFonts w:eastAsia="Times New Roman" w:cs="Times New Roman"/>
                <w:color w:val="000000" w:themeColor="text1"/>
                <w:sz w:val="22"/>
              </w:rPr>
              <w:t xml:space="preserve"> to edit any speech converted to text.</w:t>
            </w:r>
          </w:p>
        </w:tc>
        <w:tc>
          <w:tcPr>
            <w:tcW w:w="2643"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0C1A07DC" w14:textId="0BCC29C2">
            <w:pPr>
              <w:rPr>
                <w:rFonts w:eastAsia="Times New Roman" w:cs="Times New Roman"/>
                <w:color w:val="000000" w:themeColor="text1"/>
                <w:sz w:val="22"/>
              </w:rPr>
            </w:pPr>
            <w:r w:rsidRPr="0DD19357">
              <w:rPr>
                <w:rFonts w:eastAsia="Times New Roman" w:cs="Times New Roman"/>
                <w:color w:val="000000" w:themeColor="text1"/>
                <w:sz w:val="22"/>
              </w:rPr>
              <w:t>3.2.4.1 Notes View</w:t>
            </w:r>
          </w:p>
        </w:tc>
      </w:tr>
      <w:tr w:rsidR="0DD19357" w:rsidTr="0BF09936" w14:paraId="23EF6D1C" w14:textId="77777777">
        <w:trPr>
          <w:trHeight w:val="345"/>
        </w:trPr>
        <w:tc>
          <w:tcPr>
            <w:tcW w:w="6717"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56702FCB" w14:textId="007815DD">
            <w:pPr>
              <w:rPr>
                <w:rFonts w:eastAsia="Times New Roman" w:cs="Times New Roman"/>
                <w:color w:val="000000" w:themeColor="text1"/>
                <w:sz w:val="22"/>
              </w:rPr>
            </w:pPr>
            <w:r w:rsidRPr="0DD19357">
              <w:rPr>
                <w:rFonts w:eastAsia="Times New Roman" w:cs="Times New Roman"/>
                <w:color w:val="000000" w:themeColor="text1"/>
                <w:sz w:val="22"/>
              </w:rPr>
              <w:t>3.)    The application shall provide the option to convert the user’s speech to text.</w:t>
            </w:r>
          </w:p>
        </w:tc>
        <w:tc>
          <w:tcPr>
            <w:tcW w:w="2643"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4B4709AD" w14:textId="6E8BAE97">
            <w:pPr>
              <w:rPr>
                <w:rFonts w:eastAsia="Times New Roman" w:cs="Times New Roman"/>
                <w:color w:val="000000" w:themeColor="text1"/>
                <w:sz w:val="22"/>
              </w:rPr>
            </w:pPr>
            <w:r w:rsidRPr="0DD19357">
              <w:rPr>
                <w:rFonts w:eastAsia="Times New Roman" w:cs="Times New Roman"/>
                <w:color w:val="000000" w:themeColor="text1"/>
                <w:sz w:val="22"/>
              </w:rPr>
              <w:t>3.2.1 Speech-to-Text</w:t>
            </w:r>
          </w:p>
        </w:tc>
      </w:tr>
      <w:tr w:rsidR="0DD19357" w:rsidTr="0BF09936" w14:paraId="248DBC6D" w14:textId="77777777">
        <w:trPr>
          <w:trHeight w:val="660"/>
        </w:trPr>
        <w:tc>
          <w:tcPr>
            <w:tcW w:w="6717"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1A4BD8C6" w14:textId="5A7AB8B1">
            <w:pPr>
              <w:rPr>
                <w:rFonts w:eastAsia="Times New Roman" w:cs="Times New Roman"/>
                <w:color w:val="000000" w:themeColor="text1"/>
                <w:sz w:val="22"/>
              </w:rPr>
            </w:pPr>
            <w:r w:rsidRPr="0DD19357">
              <w:rPr>
                <w:rFonts w:eastAsia="Times New Roman" w:cs="Times New Roman"/>
                <w:color w:val="000000" w:themeColor="text1"/>
                <w:sz w:val="22"/>
              </w:rPr>
              <w:t>4.)    The application shall provide an user interface that incorporates the following device features:  Bold Text, Display Zoom, the ability to Increase Text Size, and High Contrast Colors. (Optional)</w:t>
            </w:r>
          </w:p>
        </w:tc>
        <w:tc>
          <w:tcPr>
            <w:tcW w:w="2643"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61C61353" w14:textId="2F0EEC1C">
            <w:pPr>
              <w:rPr>
                <w:rFonts w:eastAsia="Times New Roman" w:cs="Times New Roman"/>
                <w:color w:val="000000" w:themeColor="text1"/>
                <w:sz w:val="22"/>
              </w:rPr>
            </w:pPr>
            <w:r w:rsidRPr="0DD19357">
              <w:rPr>
                <w:rFonts w:eastAsia="Times New Roman" w:cs="Times New Roman"/>
                <w:color w:val="000000" w:themeColor="text1"/>
                <w:sz w:val="22"/>
              </w:rPr>
              <w:t>6.5 Settings Screen</w:t>
            </w:r>
          </w:p>
        </w:tc>
      </w:tr>
      <w:tr w:rsidR="0DD19357" w:rsidTr="0BF09936" w14:paraId="4C112D97" w14:textId="77777777">
        <w:trPr>
          <w:trHeight w:val="345"/>
        </w:trPr>
        <w:tc>
          <w:tcPr>
            <w:tcW w:w="6717"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2B8FD4AA" w14:textId="50516AF1">
            <w:pPr>
              <w:rPr>
                <w:rFonts w:eastAsia="Times New Roman" w:cs="Times New Roman"/>
                <w:color w:val="000000" w:themeColor="text1"/>
                <w:sz w:val="22"/>
              </w:rPr>
            </w:pPr>
            <w:r w:rsidRPr="0DD19357">
              <w:rPr>
                <w:rFonts w:eastAsia="Times New Roman" w:cs="Times New Roman"/>
                <w:color w:val="000000" w:themeColor="text1"/>
                <w:sz w:val="22"/>
              </w:rPr>
              <w:t>5.)</w:t>
            </w:r>
            <w:r w:rsidRPr="0DD19357">
              <w:rPr>
                <w:rFonts w:eastAsia="Times New Roman" w:cs="Times New Roman"/>
                <w:color w:val="000000" w:themeColor="text1"/>
                <w:sz w:val="14"/>
                <w:szCs w:val="14"/>
              </w:rPr>
              <w:t xml:space="preserve">    </w:t>
            </w:r>
            <w:r w:rsidRPr="0DD19357">
              <w:rPr>
                <w:rFonts w:eastAsia="Times New Roman" w:cs="Times New Roman"/>
                <w:color w:val="000000" w:themeColor="text1"/>
                <w:sz w:val="22"/>
              </w:rPr>
              <w:t>The application should read the text and play the synthesized speech into the user’s earbuds.</w:t>
            </w:r>
          </w:p>
        </w:tc>
        <w:tc>
          <w:tcPr>
            <w:tcW w:w="2643"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3FF6FA8E" w14:textId="00D70884">
            <w:pPr>
              <w:rPr>
                <w:rFonts w:eastAsia="Times New Roman" w:cs="Times New Roman"/>
                <w:color w:val="000000" w:themeColor="text1"/>
                <w:sz w:val="22"/>
              </w:rPr>
            </w:pPr>
            <w:r w:rsidRPr="0DD19357">
              <w:rPr>
                <w:rFonts w:eastAsia="Times New Roman" w:cs="Times New Roman"/>
                <w:color w:val="000000" w:themeColor="text1"/>
                <w:sz w:val="22"/>
              </w:rPr>
              <w:t>3.2.5 Text-to-Speech</w:t>
            </w:r>
          </w:p>
        </w:tc>
      </w:tr>
      <w:tr w:rsidR="0DD19357" w:rsidTr="0BF09936" w14:paraId="375911C0" w14:textId="77777777">
        <w:trPr>
          <w:trHeight w:val="660"/>
        </w:trPr>
        <w:tc>
          <w:tcPr>
            <w:tcW w:w="6717"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2A5A00E7" w14:textId="6DF1ED57">
            <w:pPr>
              <w:rPr>
                <w:rFonts w:eastAsia="Times New Roman" w:cs="Times New Roman"/>
                <w:color w:val="000000" w:themeColor="text1"/>
                <w:sz w:val="22"/>
              </w:rPr>
            </w:pPr>
            <w:r w:rsidRPr="0DD19357">
              <w:rPr>
                <w:rFonts w:eastAsia="Times New Roman" w:cs="Times New Roman"/>
                <w:color w:val="000000" w:themeColor="text1"/>
                <w:sz w:val="22"/>
              </w:rPr>
              <w:t>6.)</w:t>
            </w:r>
            <w:r w:rsidRPr="0DD19357">
              <w:rPr>
                <w:rFonts w:eastAsia="Times New Roman" w:cs="Times New Roman"/>
                <w:color w:val="000000" w:themeColor="text1"/>
                <w:sz w:val="14"/>
                <w:szCs w:val="14"/>
              </w:rPr>
              <w:t xml:space="preserve">    </w:t>
            </w:r>
            <w:r w:rsidRPr="0DD19357">
              <w:rPr>
                <w:rFonts w:eastAsia="Times New Roman" w:cs="Times New Roman"/>
                <w:color w:val="000000" w:themeColor="text1"/>
                <w:sz w:val="22"/>
              </w:rPr>
              <w:t>The application shall keep the end user persona in mind for UI/UX considerations and offer a flexible environment for the user to customize.</w:t>
            </w:r>
          </w:p>
        </w:tc>
        <w:tc>
          <w:tcPr>
            <w:tcW w:w="2643"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4CBD06AB" w14:textId="3ED56FDF">
            <w:pPr>
              <w:rPr>
                <w:rFonts w:eastAsia="Times New Roman" w:cs="Times New Roman"/>
                <w:color w:val="000000" w:themeColor="text1"/>
                <w:sz w:val="22"/>
              </w:rPr>
            </w:pPr>
            <w:r w:rsidRPr="0DD19357">
              <w:rPr>
                <w:rFonts w:eastAsia="Times New Roman" w:cs="Times New Roman"/>
                <w:color w:val="000000" w:themeColor="text1"/>
                <w:sz w:val="22"/>
              </w:rPr>
              <w:t xml:space="preserve">6. Human Interface Design </w:t>
            </w:r>
          </w:p>
        </w:tc>
      </w:tr>
      <w:tr w:rsidR="0DD19357" w:rsidTr="0BF09936" w14:paraId="173C48D9" w14:textId="77777777">
        <w:trPr>
          <w:trHeight w:val="660"/>
        </w:trPr>
        <w:tc>
          <w:tcPr>
            <w:tcW w:w="6717"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79D710A2" w14:textId="192E9514">
            <w:pPr>
              <w:rPr>
                <w:rFonts w:eastAsia="Times New Roman" w:cs="Times New Roman"/>
                <w:color w:val="000000" w:themeColor="text1"/>
                <w:sz w:val="22"/>
              </w:rPr>
            </w:pPr>
            <w:r w:rsidRPr="0DD19357">
              <w:rPr>
                <w:rFonts w:eastAsia="Times New Roman" w:cs="Times New Roman"/>
                <w:color w:val="000000" w:themeColor="text1"/>
                <w:sz w:val="22"/>
              </w:rPr>
              <w:t>7.)</w:t>
            </w:r>
            <w:r w:rsidRPr="0DD19357">
              <w:rPr>
                <w:rFonts w:eastAsia="Times New Roman" w:cs="Times New Roman"/>
                <w:color w:val="000000" w:themeColor="text1"/>
                <w:sz w:val="14"/>
                <w:szCs w:val="14"/>
              </w:rPr>
              <w:t xml:space="preserve">    </w:t>
            </w:r>
            <w:r w:rsidRPr="0DD19357">
              <w:rPr>
                <w:rFonts w:eastAsia="Times New Roman" w:cs="Times New Roman"/>
                <w:color w:val="000000" w:themeColor="text1"/>
                <w:sz w:val="22"/>
              </w:rPr>
              <w:t>The application shall provide training videos within the app to guide the user regarding its various features and functionalities.</w:t>
            </w:r>
          </w:p>
        </w:tc>
        <w:tc>
          <w:tcPr>
            <w:tcW w:w="2643"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49BD99E7" w14:textId="571E7BF8">
            <w:pPr>
              <w:rPr>
                <w:rFonts w:eastAsia="Times New Roman" w:cs="Times New Roman"/>
                <w:color w:val="000000" w:themeColor="text1"/>
                <w:sz w:val="22"/>
              </w:rPr>
            </w:pPr>
            <w:r w:rsidRPr="0DD19357">
              <w:rPr>
                <w:rFonts w:eastAsia="Times New Roman" w:cs="Times New Roman"/>
                <w:color w:val="000000" w:themeColor="text1"/>
                <w:sz w:val="22"/>
              </w:rPr>
              <w:t>6.5 Settings Screen</w:t>
            </w:r>
          </w:p>
        </w:tc>
      </w:tr>
      <w:tr w:rsidR="0DD19357" w:rsidTr="0BF09936" w14:paraId="2455A909" w14:textId="77777777">
        <w:trPr>
          <w:trHeight w:val="660"/>
        </w:trPr>
        <w:tc>
          <w:tcPr>
            <w:tcW w:w="6717" w:type="dxa"/>
            <w:tcBorders>
              <w:top w:val="single" w:color="auto" w:sz="8" w:space="0"/>
              <w:left w:val="single" w:color="auto" w:sz="8" w:space="0"/>
              <w:bottom w:val="single" w:color="auto" w:sz="8" w:space="0"/>
              <w:right w:val="single" w:color="auto" w:sz="8" w:space="0"/>
            </w:tcBorders>
            <w:tcMar/>
            <w:vAlign w:val="center"/>
          </w:tcPr>
          <w:p w:rsidR="0DD19357" w:rsidP="0DD19357" w:rsidRDefault="0DD19357" w14:paraId="748D64C6" w14:textId="55718654">
            <w:pPr>
              <w:rPr>
                <w:rFonts w:eastAsia="Times New Roman" w:cs="Times New Roman"/>
                <w:color w:val="000000" w:themeColor="text1"/>
                <w:sz w:val="22"/>
              </w:rPr>
            </w:pPr>
            <w:r w:rsidRPr="0DD19357">
              <w:rPr>
                <w:rFonts w:eastAsia="Times New Roman" w:cs="Times New Roman"/>
                <w:color w:val="000000" w:themeColor="text1"/>
                <w:sz w:val="22"/>
              </w:rPr>
              <w:t>8.)</w:t>
            </w:r>
            <w:r w:rsidRPr="0DD19357">
              <w:rPr>
                <w:rFonts w:eastAsia="Times New Roman" w:cs="Times New Roman"/>
                <w:color w:val="000000" w:themeColor="text1"/>
                <w:sz w:val="14"/>
                <w:szCs w:val="14"/>
              </w:rPr>
              <w:t xml:space="preserve">    </w:t>
            </w:r>
            <w:r w:rsidRPr="0DD19357">
              <w:rPr>
                <w:rFonts w:eastAsia="Times New Roman" w:cs="Times New Roman"/>
                <w:color w:val="000000" w:themeColor="text1"/>
                <w:sz w:val="22"/>
              </w:rPr>
              <w:t>The application shall recognize distinct phrases and sentences that he or she uses while speaking to him or herself or with others.</w:t>
            </w:r>
          </w:p>
        </w:tc>
        <w:tc>
          <w:tcPr>
            <w:tcW w:w="2643" w:type="dxa"/>
            <w:tcBorders>
              <w:top w:val="single" w:color="auto" w:sz="8" w:space="0"/>
              <w:left w:val="single" w:color="auto" w:sz="8" w:space="0"/>
              <w:bottom w:val="single" w:color="auto" w:sz="8" w:space="0"/>
              <w:right w:val="single" w:color="auto" w:sz="8" w:space="0"/>
            </w:tcBorders>
            <w:tcMar/>
            <w:vAlign w:val="center"/>
          </w:tcPr>
          <w:p w:rsidR="0DD19357" w:rsidP="0DD19357" w:rsidRDefault="0DD19357" w14:paraId="07869B4B" w14:textId="5E32F98D">
            <w:pPr>
              <w:rPr>
                <w:rFonts w:eastAsia="Times New Roman" w:cs="Times New Roman"/>
                <w:color w:val="000000" w:themeColor="text1"/>
                <w:sz w:val="22"/>
              </w:rPr>
            </w:pPr>
            <w:r w:rsidRPr="0DD19357">
              <w:rPr>
                <w:rFonts w:eastAsia="Times New Roman" w:cs="Times New Roman"/>
                <w:color w:val="000000" w:themeColor="text1"/>
                <w:sz w:val="22"/>
              </w:rPr>
              <w:t xml:space="preserve"> </w:t>
            </w:r>
          </w:p>
        </w:tc>
      </w:tr>
      <w:tr w:rsidR="0DD19357" w:rsidTr="0BF09936" w14:paraId="3943BF14" w14:textId="77777777">
        <w:trPr>
          <w:trHeight w:val="975"/>
        </w:trPr>
        <w:tc>
          <w:tcPr>
            <w:tcW w:w="6717" w:type="dxa"/>
            <w:tcBorders>
              <w:top w:val="single" w:color="auto" w:sz="8" w:space="0"/>
              <w:left w:val="single" w:color="auto" w:sz="8" w:space="0"/>
              <w:bottom w:val="single" w:color="auto" w:sz="8" w:space="0"/>
              <w:right w:val="single" w:color="auto" w:sz="8" w:space="0"/>
            </w:tcBorders>
            <w:tcMar/>
            <w:vAlign w:val="center"/>
          </w:tcPr>
          <w:p w:rsidR="0DD19357" w:rsidP="0DD19357" w:rsidRDefault="0DD19357" w14:paraId="1E3669D7" w14:textId="736E5735">
            <w:pPr>
              <w:rPr>
                <w:rFonts w:eastAsia="Times New Roman" w:cs="Times New Roman"/>
                <w:color w:val="000000" w:themeColor="text1"/>
                <w:sz w:val="22"/>
              </w:rPr>
            </w:pPr>
            <w:r w:rsidRPr="0DD19357">
              <w:rPr>
                <w:rFonts w:eastAsia="Times New Roman" w:cs="Times New Roman"/>
                <w:color w:val="000000" w:themeColor="text1"/>
                <w:sz w:val="22"/>
              </w:rPr>
              <w:t>9.)</w:t>
            </w:r>
            <w:r w:rsidRPr="0DD19357">
              <w:rPr>
                <w:rFonts w:eastAsia="Times New Roman" w:cs="Times New Roman"/>
                <w:color w:val="000000" w:themeColor="text1"/>
                <w:sz w:val="14"/>
                <w:szCs w:val="14"/>
              </w:rPr>
              <w:t xml:space="preserve">    </w:t>
            </w:r>
            <w:r w:rsidRPr="0DD19357">
              <w:rPr>
                <w:rFonts w:eastAsia="Times New Roman" w:cs="Times New Roman"/>
                <w:color w:val="000000" w:themeColor="text1"/>
                <w:sz w:val="22"/>
              </w:rPr>
              <w:t>The application shall learn the phrases that the user wants to use when talking to someone while trying to save important spoken text and also the phrases that the user wants to use speaking to him or herself trying to retrieve the noted information.</w:t>
            </w:r>
          </w:p>
        </w:tc>
        <w:tc>
          <w:tcPr>
            <w:tcW w:w="2643" w:type="dxa"/>
            <w:tcBorders>
              <w:top w:val="single" w:color="auto" w:sz="8" w:space="0"/>
              <w:left w:val="single" w:color="auto" w:sz="8" w:space="0"/>
              <w:bottom w:val="single" w:color="auto" w:sz="8" w:space="0"/>
              <w:right w:val="single" w:color="auto" w:sz="8" w:space="0"/>
            </w:tcBorders>
            <w:tcMar/>
            <w:vAlign w:val="center"/>
          </w:tcPr>
          <w:p w:rsidR="0DD19357" w:rsidP="0DD19357" w:rsidRDefault="0DD19357" w14:paraId="68A7D5D1" w14:textId="10DAEE48">
            <w:pPr>
              <w:rPr>
                <w:rFonts w:eastAsia="Times New Roman" w:cs="Times New Roman"/>
                <w:color w:val="000000" w:themeColor="text1"/>
                <w:sz w:val="22"/>
              </w:rPr>
            </w:pPr>
            <w:r w:rsidRPr="0DD19357">
              <w:rPr>
                <w:rFonts w:eastAsia="Times New Roman" w:cs="Times New Roman"/>
                <w:color w:val="000000" w:themeColor="text1"/>
                <w:sz w:val="22"/>
              </w:rPr>
              <w:t xml:space="preserve"> </w:t>
            </w:r>
          </w:p>
        </w:tc>
      </w:tr>
      <w:tr w:rsidR="0DD19357" w:rsidTr="0BF09936" w14:paraId="1D748E01" w14:textId="77777777">
        <w:trPr>
          <w:trHeight w:val="660"/>
        </w:trPr>
        <w:tc>
          <w:tcPr>
            <w:tcW w:w="6717" w:type="dxa"/>
            <w:tcBorders>
              <w:top w:val="single" w:color="auto" w:sz="8" w:space="0"/>
              <w:left w:val="single" w:color="auto" w:sz="8" w:space="0"/>
              <w:bottom w:val="single" w:color="auto" w:sz="8" w:space="0"/>
              <w:right w:val="single" w:color="auto" w:sz="8" w:space="0"/>
            </w:tcBorders>
            <w:tcMar/>
            <w:vAlign w:val="center"/>
          </w:tcPr>
          <w:p w:rsidR="0DD19357" w:rsidP="0DD19357" w:rsidRDefault="0DD19357" w14:paraId="45E171FE" w14:textId="0A4A7F5B">
            <w:pPr>
              <w:rPr>
                <w:rFonts w:eastAsia="Times New Roman" w:cs="Times New Roman"/>
                <w:color w:val="000000" w:themeColor="text1"/>
                <w:sz w:val="22"/>
              </w:rPr>
            </w:pPr>
            <w:r w:rsidRPr="0DD19357">
              <w:rPr>
                <w:rFonts w:eastAsia="Times New Roman" w:cs="Times New Roman"/>
                <w:color w:val="000000" w:themeColor="text1"/>
                <w:sz w:val="22"/>
              </w:rPr>
              <w:t>10.)</w:t>
            </w:r>
            <w:r w:rsidRPr="0DD19357">
              <w:rPr>
                <w:rFonts w:eastAsia="Times New Roman" w:cs="Times New Roman"/>
                <w:color w:val="000000" w:themeColor="text1"/>
                <w:sz w:val="14"/>
                <w:szCs w:val="14"/>
              </w:rPr>
              <w:t xml:space="preserve"> </w:t>
            </w:r>
            <w:r w:rsidRPr="0DD19357">
              <w:rPr>
                <w:rFonts w:eastAsia="Times New Roman" w:cs="Times New Roman"/>
                <w:color w:val="000000" w:themeColor="text1"/>
                <w:sz w:val="22"/>
              </w:rPr>
              <w:t>The application shall provide a facility to the user. This facility will note several phrases that the user may use in natural conversation to save as well as to retrieve saved information to play as speech.</w:t>
            </w:r>
          </w:p>
        </w:tc>
        <w:tc>
          <w:tcPr>
            <w:tcW w:w="2643" w:type="dxa"/>
            <w:tcBorders>
              <w:top w:val="single" w:color="auto" w:sz="8" w:space="0"/>
              <w:left w:val="single" w:color="auto" w:sz="8" w:space="0"/>
              <w:bottom w:val="single" w:color="auto" w:sz="8" w:space="0"/>
              <w:right w:val="single" w:color="auto" w:sz="8" w:space="0"/>
            </w:tcBorders>
            <w:tcMar/>
            <w:vAlign w:val="center"/>
          </w:tcPr>
          <w:p w:rsidR="0DD19357" w:rsidP="0DD19357" w:rsidRDefault="0DD19357" w14:paraId="2754F1E7" w14:textId="12329E96">
            <w:pPr>
              <w:rPr>
                <w:rFonts w:eastAsia="Times New Roman" w:cs="Times New Roman"/>
                <w:color w:val="000000" w:themeColor="text1"/>
                <w:sz w:val="22"/>
              </w:rPr>
            </w:pPr>
            <w:r w:rsidRPr="0DD19357">
              <w:rPr>
                <w:rFonts w:eastAsia="Times New Roman" w:cs="Times New Roman"/>
                <w:color w:val="000000" w:themeColor="text1"/>
                <w:sz w:val="22"/>
              </w:rPr>
              <w:t xml:space="preserve"> </w:t>
            </w:r>
          </w:p>
        </w:tc>
      </w:tr>
      <w:tr w:rsidR="0DD19357" w:rsidTr="0BF09936" w14:paraId="3BF94140" w14:textId="77777777">
        <w:trPr>
          <w:trHeight w:val="345"/>
        </w:trPr>
        <w:tc>
          <w:tcPr>
            <w:tcW w:w="6717"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1EDA48CD" w14:textId="4AAD7E40">
            <w:pPr>
              <w:rPr>
                <w:rFonts w:eastAsia="Times New Roman" w:cs="Times New Roman"/>
                <w:color w:val="000000" w:themeColor="text1"/>
                <w:sz w:val="22"/>
              </w:rPr>
            </w:pPr>
            <w:r w:rsidRPr="0DD19357">
              <w:rPr>
                <w:rFonts w:eastAsia="Times New Roman" w:cs="Times New Roman"/>
                <w:color w:val="000000" w:themeColor="text1"/>
                <w:sz w:val="22"/>
              </w:rPr>
              <w:t>11.)</w:t>
            </w:r>
            <w:r w:rsidRPr="0DD19357">
              <w:rPr>
                <w:rFonts w:eastAsia="Times New Roman" w:cs="Times New Roman"/>
                <w:color w:val="000000" w:themeColor="text1"/>
                <w:sz w:val="14"/>
                <w:szCs w:val="14"/>
              </w:rPr>
              <w:t xml:space="preserve"> </w:t>
            </w:r>
            <w:r w:rsidRPr="0DD19357">
              <w:rPr>
                <w:rFonts w:eastAsia="Times New Roman" w:cs="Times New Roman"/>
                <w:color w:val="000000" w:themeColor="text1"/>
                <w:sz w:val="22"/>
              </w:rPr>
              <w:t>The application shall ignore everything except what the user speaks.</w:t>
            </w:r>
          </w:p>
        </w:tc>
        <w:tc>
          <w:tcPr>
            <w:tcW w:w="2643"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5BA20E7A" w14:textId="1A723F39">
            <w:pPr>
              <w:rPr>
                <w:rFonts w:eastAsia="Times New Roman" w:cs="Times New Roman"/>
                <w:color w:val="000000" w:themeColor="text1"/>
                <w:sz w:val="22"/>
              </w:rPr>
            </w:pPr>
            <w:r w:rsidRPr="0DD19357">
              <w:rPr>
                <w:rFonts w:eastAsia="Times New Roman" w:cs="Times New Roman"/>
                <w:color w:val="000000" w:themeColor="text1"/>
                <w:sz w:val="22"/>
              </w:rPr>
              <w:t xml:space="preserve">3.2.6      Speaker Diarization </w:t>
            </w:r>
          </w:p>
        </w:tc>
      </w:tr>
      <w:tr w:rsidR="0DD19357" w:rsidTr="0BF09936" w14:paraId="30D61D2D" w14:textId="77777777">
        <w:trPr>
          <w:trHeight w:val="345"/>
        </w:trPr>
        <w:tc>
          <w:tcPr>
            <w:tcW w:w="6717"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160D3675" w14:textId="66303F51">
            <w:pPr>
              <w:rPr>
                <w:rFonts w:eastAsia="Times New Roman" w:cs="Times New Roman"/>
                <w:color w:val="000000" w:themeColor="text1"/>
                <w:sz w:val="22"/>
              </w:rPr>
            </w:pPr>
            <w:r w:rsidRPr="0DD19357">
              <w:rPr>
                <w:rFonts w:eastAsia="Times New Roman" w:cs="Times New Roman"/>
                <w:color w:val="000000" w:themeColor="text1"/>
                <w:sz w:val="22"/>
              </w:rPr>
              <w:t>12.)</w:t>
            </w:r>
            <w:r w:rsidRPr="0DD19357">
              <w:rPr>
                <w:rFonts w:eastAsia="Times New Roman" w:cs="Times New Roman"/>
                <w:color w:val="000000" w:themeColor="text1"/>
                <w:sz w:val="14"/>
                <w:szCs w:val="14"/>
              </w:rPr>
              <w:t xml:space="preserve"> </w:t>
            </w:r>
            <w:r w:rsidRPr="0DD19357">
              <w:rPr>
                <w:rFonts w:eastAsia="Times New Roman" w:cs="Times New Roman"/>
                <w:color w:val="000000" w:themeColor="text1"/>
                <w:sz w:val="22"/>
              </w:rPr>
              <w:t xml:space="preserve"> The application shall provide the means for the user to train the app on its voice.</w:t>
            </w:r>
          </w:p>
        </w:tc>
        <w:tc>
          <w:tcPr>
            <w:tcW w:w="2643"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7B9EADDF" w14:textId="5590954C">
            <w:pPr>
              <w:rPr>
                <w:rFonts w:eastAsia="Times New Roman" w:cs="Times New Roman"/>
                <w:color w:val="000000" w:themeColor="text1"/>
                <w:sz w:val="22"/>
              </w:rPr>
            </w:pPr>
            <w:r w:rsidRPr="0DD19357">
              <w:rPr>
                <w:rFonts w:eastAsia="Times New Roman" w:cs="Times New Roman"/>
                <w:color w:val="000000" w:themeColor="text1"/>
                <w:sz w:val="22"/>
              </w:rPr>
              <w:t xml:space="preserve">3.2.6      Speaker Diarization </w:t>
            </w:r>
          </w:p>
        </w:tc>
      </w:tr>
      <w:tr w:rsidR="0DD19357" w:rsidTr="0BF09936" w14:paraId="3DE27B6E" w14:textId="77777777">
        <w:trPr>
          <w:trHeight w:val="345"/>
        </w:trPr>
        <w:tc>
          <w:tcPr>
            <w:tcW w:w="6717"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7FAD0726" w14:textId="2E350639">
            <w:pPr>
              <w:rPr>
                <w:rFonts w:eastAsia="Times New Roman" w:cs="Times New Roman"/>
                <w:color w:val="000000" w:themeColor="text1"/>
                <w:sz w:val="22"/>
              </w:rPr>
            </w:pPr>
            <w:r w:rsidRPr="0DD19357">
              <w:rPr>
                <w:rFonts w:eastAsia="Times New Roman" w:cs="Times New Roman"/>
                <w:color w:val="000000" w:themeColor="text1"/>
                <w:sz w:val="22"/>
              </w:rPr>
              <w:t>13.)</w:t>
            </w:r>
            <w:r w:rsidRPr="0DD19357">
              <w:rPr>
                <w:rFonts w:eastAsia="Times New Roman" w:cs="Times New Roman"/>
                <w:color w:val="000000" w:themeColor="text1"/>
                <w:sz w:val="14"/>
                <w:szCs w:val="14"/>
              </w:rPr>
              <w:t xml:space="preserve"> </w:t>
            </w:r>
            <w:r w:rsidRPr="0DD19357">
              <w:rPr>
                <w:rFonts w:eastAsia="Times New Roman" w:cs="Times New Roman"/>
                <w:color w:val="000000" w:themeColor="text1"/>
                <w:sz w:val="22"/>
              </w:rPr>
              <w:t xml:space="preserve"> The application shall bypass asking everyone permission to record.</w:t>
            </w:r>
          </w:p>
        </w:tc>
        <w:tc>
          <w:tcPr>
            <w:tcW w:w="2643"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6E70F6D7" w14:textId="5DBAEDA1">
            <w:pPr>
              <w:rPr>
                <w:rFonts w:eastAsia="Times New Roman" w:cs="Times New Roman"/>
                <w:color w:val="000000" w:themeColor="text1"/>
                <w:sz w:val="22"/>
              </w:rPr>
            </w:pPr>
            <w:r w:rsidRPr="0DD19357">
              <w:rPr>
                <w:rFonts w:eastAsia="Times New Roman" w:cs="Times New Roman"/>
                <w:color w:val="000000" w:themeColor="text1"/>
                <w:sz w:val="22"/>
              </w:rPr>
              <w:t xml:space="preserve">3.2.6      Speaker Diarization </w:t>
            </w:r>
          </w:p>
        </w:tc>
      </w:tr>
      <w:tr w:rsidR="0DD19357" w:rsidTr="0BF09936" w14:paraId="0212191F" w14:textId="77777777">
        <w:trPr>
          <w:trHeight w:val="660"/>
        </w:trPr>
        <w:tc>
          <w:tcPr>
            <w:tcW w:w="6717"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740A971F" w14:textId="27580A56">
            <w:pPr>
              <w:rPr>
                <w:rFonts w:eastAsia="Times New Roman" w:cs="Times New Roman"/>
                <w:color w:val="000000" w:themeColor="text1"/>
                <w:sz w:val="22"/>
              </w:rPr>
            </w:pPr>
            <w:r w:rsidRPr="0DD19357">
              <w:rPr>
                <w:rFonts w:eastAsia="Times New Roman" w:cs="Times New Roman"/>
                <w:color w:val="000000" w:themeColor="text1"/>
                <w:sz w:val="22"/>
              </w:rPr>
              <w:t>14.)</w:t>
            </w:r>
            <w:r w:rsidRPr="0DD19357">
              <w:rPr>
                <w:rFonts w:eastAsia="Times New Roman" w:cs="Times New Roman"/>
                <w:color w:val="000000" w:themeColor="text1"/>
                <w:sz w:val="14"/>
                <w:szCs w:val="14"/>
              </w:rPr>
              <w:t xml:space="preserve"> </w:t>
            </w:r>
            <w:r w:rsidRPr="0DD19357">
              <w:rPr>
                <w:rFonts w:eastAsia="Times New Roman" w:cs="Times New Roman"/>
                <w:color w:val="000000" w:themeColor="text1"/>
                <w:sz w:val="22"/>
              </w:rPr>
              <w:t>The application shall provide the ability to save the speech to conversion texts to local device storage.</w:t>
            </w:r>
          </w:p>
        </w:tc>
        <w:tc>
          <w:tcPr>
            <w:tcW w:w="2643"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7C5875BA" w14:textId="38214559">
            <w:pPr>
              <w:rPr>
                <w:rFonts w:eastAsia="Times New Roman" w:cs="Times New Roman"/>
                <w:color w:val="000000" w:themeColor="text1"/>
                <w:sz w:val="22"/>
              </w:rPr>
            </w:pPr>
            <w:r w:rsidRPr="0DD19357">
              <w:rPr>
                <w:rFonts w:eastAsia="Times New Roman" w:cs="Times New Roman"/>
                <w:color w:val="000000" w:themeColor="text1"/>
                <w:sz w:val="22"/>
              </w:rPr>
              <w:t>3.2.2 Data persistence</w:t>
            </w:r>
          </w:p>
        </w:tc>
      </w:tr>
      <w:tr w:rsidR="0DD19357" w:rsidTr="0BF09936" w14:paraId="11BCA75D" w14:textId="77777777">
        <w:trPr>
          <w:trHeight w:val="660"/>
        </w:trPr>
        <w:tc>
          <w:tcPr>
            <w:tcW w:w="6717" w:type="dxa"/>
            <w:tcBorders>
              <w:top w:val="single" w:color="auto" w:sz="8" w:space="0"/>
              <w:left w:val="single" w:color="auto" w:sz="8" w:space="0"/>
              <w:bottom w:val="single" w:color="auto" w:sz="8" w:space="0"/>
              <w:right w:val="single" w:color="auto" w:sz="8" w:space="0"/>
            </w:tcBorders>
            <w:tcMar/>
            <w:vAlign w:val="center"/>
          </w:tcPr>
          <w:p w:rsidR="0DD19357" w:rsidP="0DD19357" w:rsidRDefault="0DD19357" w14:paraId="5957C1FA" w14:textId="543BAC2B">
            <w:pPr>
              <w:rPr>
                <w:rFonts w:eastAsia="Times New Roman" w:cs="Times New Roman"/>
                <w:color w:val="000000" w:themeColor="text1"/>
                <w:sz w:val="22"/>
              </w:rPr>
            </w:pPr>
            <w:r w:rsidRPr="0DD19357">
              <w:rPr>
                <w:rFonts w:eastAsia="Times New Roman" w:cs="Times New Roman"/>
                <w:color w:val="000000" w:themeColor="text1"/>
                <w:sz w:val="22"/>
              </w:rPr>
              <w:lastRenderedPageBreak/>
              <w:t>15.)</w:t>
            </w:r>
            <w:r w:rsidRPr="0DD19357">
              <w:rPr>
                <w:rFonts w:eastAsia="Times New Roman" w:cs="Times New Roman"/>
                <w:color w:val="000000" w:themeColor="text1"/>
                <w:sz w:val="14"/>
                <w:szCs w:val="14"/>
              </w:rPr>
              <w:t xml:space="preserve"> </w:t>
            </w:r>
            <w:r w:rsidRPr="0DD19357">
              <w:rPr>
                <w:rFonts w:eastAsia="Times New Roman" w:cs="Times New Roman"/>
                <w:color w:val="000000" w:themeColor="text1"/>
                <w:sz w:val="22"/>
              </w:rPr>
              <w:t>(Optional) – The Mobile Operating System’s Virtual Assistant shall interface directly with the Application by Application Name</w:t>
            </w:r>
          </w:p>
        </w:tc>
        <w:tc>
          <w:tcPr>
            <w:tcW w:w="2643" w:type="dxa"/>
            <w:tcBorders>
              <w:top w:val="single" w:color="auto" w:sz="8" w:space="0"/>
              <w:left w:val="single" w:color="auto" w:sz="8" w:space="0"/>
              <w:bottom w:val="single" w:color="auto" w:sz="8" w:space="0"/>
              <w:right w:val="single" w:color="auto" w:sz="8" w:space="0"/>
            </w:tcBorders>
            <w:tcMar/>
            <w:vAlign w:val="center"/>
          </w:tcPr>
          <w:p w:rsidR="0DD19357" w:rsidP="0DD19357" w:rsidRDefault="0DD19357" w14:paraId="5D814638" w14:textId="75983DFC">
            <w:pPr>
              <w:rPr>
                <w:rFonts w:eastAsia="Times New Roman" w:cs="Times New Roman"/>
                <w:color w:val="000000" w:themeColor="text1"/>
                <w:sz w:val="22"/>
              </w:rPr>
            </w:pPr>
            <w:r w:rsidRPr="0DD19357">
              <w:rPr>
                <w:rFonts w:eastAsia="Times New Roman" w:cs="Times New Roman"/>
                <w:color w:val="000000" w:themeColor="text1"/>
                <w:sz w:val="22"/>
              </w:rPr>
              <w:t xml:space="preserve"> </w:t>
            </w:r>
          </w:p>
        </w:tc>
      </w:tr>
      <w:tr w:rsidR="0DD19357" w:rsidTr="0BF09936" w14:paraId="1C4D4420" w14:textId="77777777">
        <w:trPr>
          <w:trHeight w:val="660"/>
        </w:trPr>
        <w:tc>
          <w:tcPr>
            <w:tcW w:w="6717"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5A4C77C2" w14:textId="10F4D68A">
            <w:pPr>
              <w:rPr>
                <w:rFonts w:eastAsia="Times New Roman" w:cs="Times New Roman"/>
                <w:color w:val="000000" w:themeColor="text1"/>
                <w:sz w:val="22"/>
              </w:rPr>
            </w:pPr>
            <w:r w:rsidRPr="0DD19357">
              <w:rPr>
                <w:rFonts w:eastAsia="Times New Roman" w:cs="Times New Roman"/>
                <w:color w:val="000000" w:themeColor="text1"/>
                <w:sz w:val="22"/>
              </w:rPr>
              <w:t>16.)</w:t>
            </w:r>
            <w:r w:rsidRPr="0DD19357">
              <w:rPr>
                <w:rFonts w:eastAsia="Times New Roman" w:cs="Times New Roman"/>
                <w:color w:val="000000" w:themeColor="text1"/>
                <w:sz w:val="14"/>
                <w:szCs w:val="14"/>
              </w:rPr>
              <w:t xml:space="preserve"> </w:t>
            </w:r>
            <w:r w:rsidRPr="0DD19357">
              <w:rPr>
                <w:rFonts w:eastAsia="Times New Roman" w:cs="Times New Roman"/>
                <w:color w:val="000000" w:themeColor="text1"/>
                <w:sz w:val="22"/>
              </w:rPr>
              <w:t>The application shall provide the following means to activate recording:  Tap on the app and immediate voice recognition.</w:t>
            </w:r>
          </w:p>
        </w:tc>
        <w:tc>
          <w:tcPr>
            <w:tcW w:w="2643"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29CEDEF8" w14:textId="13ED63C9">
            <w:pPr>
              <w:rPr>
                <w:rFonts w:eastAsia="Times New Roman" w:cs="Times New Roman"/>
                <w:color w:val="000000" w:themeColor="text1"/>
                <w:sz w:val="22"/>
              </w:rPr>
            </w:pPr>
            <w:r w:rsidRPr="0DD19357">
              <w:rPr>
                <w:rFonts w:eastAsia="Times New Roman" w:cs="Times New Roman"/>
                <w:color w:val="000000" w:themeColor="text1"/>
                <w:sz w:val="22"/>
              </w:rPr>
              <w:t>3.2.1 Speech-to-Text</w:t>
            </w:r>
          </w:p>
        </w:tc>
      </w:tr>
      <w:tr w:rsidR="0DD19357" w:rsidTr="0BF09936" w14:paraId="29404B4A" w14:textId="77777777">
        <w:trPr>
          <w:trHeight w:val="660"/>
        </w:trPr>
        <w:tc>
          <w:tcPr>
            <w:tcW w:w="6717" w:type="dxa"/>
            <w:tcBorders>
              <w:top w:val="single" w:color="auto" w:sz="8" w:space="0"/>
              <w:left w:val="single" w:color="auto" w:sz="8" w:space="0"/>
              <w:bottom w:val="single" w:color="auto" w:sz="8" w:space="0"/>
              <w:right w:val="single" w:color="auto" w:sz="8" w:space="0"/>
            </w:tcBorders>
            <w:tcMar/>
            <w:vAlign w:val="center"/>
          </w:tcPr>
          <w:p w:rsidR="0DD19357" w:rsidP="0DD19357" w:rsidRDefault="0DD19357" w14:paraId="0E35C237" w14:textId="244AEF23">
            <w:pPr>
              <w:rPr>
                <w:rFonts w:eastAsia="Times New Roman" w:cs="Times New Roman"/>
                <w:color w:val="000000" w:themeColor="text1"/>
                <w:sz w:val="22"/>
              </w:rPr>
            </w:pPr>
            <w:r w:rsidRPr="0DD19357">
              <w:rPr>
                <w:rFonts w:eastAsia="Times New Roman" w:cs="Times New Roman"/>
                <w:color w:val="000000" w:themeColor="text1"/>
                <w:sz w:val="22"/>
              </w:rPr>
              <w:t>17.)</w:t>
            </w:r>
            <w:r w:rsidRPr="0DD19357">
              <w:rPr>
                <w:rFonts w:eastAsia="Times New Roman" w:cs="Times New Roman"/>
                <w:color w:val="000000" w:themeColor="text1"/>
                <w:sz w:val="14"/>
                <w:szCs w:val="14"/>
              </w:rPr>
              <w:t xml:space="preserve"> </w:t>
            </w:r>
            <w:r w:rsidRPr="0DD19357">
              <w:rPr>
                <w:rFonts w:eastAsia="Times New Roman" w:cs="Times New Roman"/>
                <w:color w:val="000000" w:themeColor="text1"/>
                <w:sz w:val="22"/>
              </w:rPr>
              <w:t xml:space="preserve"> The application shall provide the ability to search through the saved speech to text notes via text field and/or voice command (Optional).</w:t>
            </w:r>
          </w:p>
        </w:tc>
        <w:tc>
          <w:tcPr>
            <w:tcW w:w="2643" w:type="dxa"/>
            <w:tcBorders>
              <w:top w:val="single" w:color="auto" w:sz="8" w:space="0"/>
              <w:left w:val="single" w:color="auto" w:sz="8" w:space="0"/>
              <w:bottom w:val="single" w:color="auto" w:sz="8" w:space="0"/>
              <w:right w:val="single" w:color="auto" w:sz="8" w:space="0"/>
            </w:tcBorders>
            <w:tcMar/>
            <w:vAlign w:val="center"/>
          </w:tcPr>
          <w:p w:rsidR="0DD19357" w:rsidP="0DD19357" w:rsidRDefault="0DD19357" w14:paraId="20916EAB" w14:textId="56A6B8C0">
            <w:pPr>
              <w:rPr>
                <w:rFonts w:eastAsia="Times New Roman" w:cs="Times New Roman"/>
                <w:color w:val="000000" w:themeColor="text1"/>
                <w:sz w:val="22"/>
              </w:rPr>
            </w:pPr>
            <w:r w:rsidRPr="0DD19357">
              <w:rPr>
                <w:rFonts w:eastAsia="Times New Roman" w:cs="Times New Roman"/>
                <w:color w:val="000000" w:themeColor="text1"/>
                <w:sz w:val="22"/>
              </w:rPr>
              <w:t xml:space="preserve"> </w:t>
            </w:r>
          </w:p>
        </w:tc>
      </w:tr>
      <w:tr w:rsidR="0DD19357" w:rsidTr="0BF09936" w14:paraId="1E91D757" w14:textId="77777777">
        <w:trPr>
          <w:trHeight w:val="345"/>
        </w:trPr>
        <w:tc>
          <w:tcPr>
            <w:tcW w:w="6717"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78BD0192" w14:textId="2F6ECEA3">
            <w:pPr>
              <w:rPr>
                <w:rFonts w:eastAsia="Times New Roman" w:cs="Times New Roman"/>
                <w:color w:val="000000" w:themeColor="text1"/>
                <w:sz w:val="22"/>
              </w:rPr>
            </w:pPr>
            <w:r w:rsidRPr="0DD19357">
              <w:rPr>
                <w:rFonts w:eastAsia="Times New Roman" w:cs="Times New Roman"/>
                <w:color w:val="000000" w:themeColor="text1"/>
                <w:sz w:val="22"/>
              </w:rPr>
              <w:t>18.)</w:t>
            </w:r>
            <w:r w:rsidRPr="0DD19357">
              <w:rPr>
                <w:rFonts w:eastAsia="Times New Roman" w:cs="Times New Roman"/>
                <w:color w:val="000000" w:themeColor="text1"/>
                <w:sz w:val="14"/>
                <w:szCs w:val="14"/>
              </w:rPr>
              <w:t xml:space="preserve"> </w:t>
            </w:r>
            <w:r w:rsidRPr="0DD19357">
              <w:rPr>
                <w:rFonts w:eastAsia="Times New Roman" w:cs="Times New Roman"/>
                <w:color w:val="000000" w:themeColor="text1"/>
                <w:sz w:val="22"/>
              </w:rPr>
              <w:t>The application shall retrieve all results related to the search command.</w:t>
            </w:r>
          </w:p>
        </w:tc>
        <w:tc>
          <w:tcPr>
            <w:tcW w:w="2643"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0A48CD2A" w14:textId="05F7A9F8">
            <w:pPr>
              <w:rPr>
                <w:rFonts w:eastAsia="Times New Roman" w:cs="Times New Roman"/>
                <w:color w:val="000000" w:themeColor="text1"/>
                <w:sz w:val="22"/>
              </w:rPr>
            </w:pPr>
            <w:r w:rsidRPr="0DD19357">
              <w:rPr>
                <w:rFonts w:eastAsia="Times New Roman" w:cs="Times New Roman"/>
                <w:color w:val="000000" w:themeColor="text1"/>
                <w:sz w:val="22"/>
              </w:rPr>
              <w:t>6.4 View Notes screen</w:t>
            </w:r>
          </w:p>
        </w:tc>
      </w:tr>
      <w:tr w:rsidR="0DD19357" w:rsidTr="0BF09936" w14:paraId="21DBAD2C" w14:textId="77777777">
        <w:trPr>
          <w:trHeight w:val="660"/>
        </w:trPr>
        <w:tc>
          <w:tcPr>
            <w:tcW w:w="6717"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5D18C7CD" w14:textId="09C8FD3F">
            <w:pPr>
              <w:rPr>
                <w:rFonts w:eastAsia="Times New Roman" w:cs="Times New Roman"/>
                <w:color w:val="000000" w:themeColor="text1"/>
                <w:sz w:val="22"/>
              </w:rPr>
            </w:pPr>
            <w:r w:rsidRPr="0DD19357">
              <w:rPr>
                <w:rFonts w:eastAsia="Times New Roman" w:cs="Times New Roman"/>
                <w:color w:val="000000" w:themeColor="text1"/>
                <w:sz w:val="22"/>
              </w:rPr>
              <w:t>19.)</w:t>
            </w:r>
            <w:r w:rsidRPr="0DD19357">
              <w:rPr>
                <w:rFonts w:eastAsia="Times New Roman" w:cs="Times New Roman"/>
                <w:color w:val="000000" w:themeColor="text1"/>
                <w:sz w:val="14"/>
                <w:szCs w:val="14"/>
              </w:rPr>
              <w:t xml:space="preserve"> </w:t>
            </w:r>
            <w:r w:rsidRPr="0DD19357">
              <w:rPr>
                <w:rFonts w:eastAsia="Times New Roman" w:cs="Times New Roman"/>
                <w:color w:val="000000" w:themeColor="text1"/>
                <w:sz w:val="22"/>
              </w:rPr>
              <w:t>The application shall retain speech to text recognition notes for 1 week in duration.</w:t>
            </w:r>
          </w:p>
        </w:tc>
        <w:tc>
          <w:tcPr>
            <w:tcW w:w="2643"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1070048C" w14:textId="0FB9FB9F">
            <w:pPr>
              <w:rPr>
                <w:rFonts w:eastAsia="Times New Roman" w:cs="Times New Roman"/>
                <w:color w:val="000000" w:themeColor="text1"/>
                <w:sz w:val="22"/>
              </w:rPr>
            </w:pPr>
            <w:r w:rsidRPr="0DD19357">
              <w:rPr>
                <w:rFonts w:eastAsia="Times New Roman" w:cs="Times New Roman"/>
                <w:color w:val="000000" w:themeColor="text1"/>
                <w:sz w:val="22"/>
              </w:rPr>
              <w:t>3.2.3 BatchDelete Job</w:t>
            </w:r>
          </w:p>
        </w:tc>
      </w:tr>
      <w:tr w:rsidR="0DD19357" w:rsidTr="0BF09936" w14:paraId="63B2ADBA" w14:textId="77777777">
        <w:trPr>
          <w:trHeight w:val="345"/>
        </w:trPr>
        <w:tc>
          <w:tcPr>
            <w:tcW w:w="6717"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0DB4DCE1" w14:textId="1DB6211B">
            <w:pPr>
              <w:rPr>
                <w:rFonts w:eastAsia="Times New Roman" w:cs="Times New Roman"/>
                <w:color w:val="000000" w:themeColor="text1"/>
                <w:sz w:val="22"/>
              </w:rPr>
            </w:pPr>
            <w:r w:rsidRPr="0DD19357">
              <w:rPr>
                <w:rFonts w:eastAsia="Times New Roman" w:cs="Times New Roman"/>
                <w:color w:val="000000" w:themeColor="text1"/>
                <w:sz w:val="22"/>
              </w:rPr>
              <w:t>20.)</w:t>
            </w:r>
            <w:r w:rsidRPr="0DD19357">
              <w:rPr>
                <w:rFonts w:eastAsia="Times New Roman" w:cs="Times New Roman"/>
                <w:color w:val="000000" w:themeColor="text1"/>
                <w:sz w:val="14"/>
                <w:szCs w:val="14"/>
              </w:rPr>
              <w:t xml:space="preserve"> </w:t>
            </w:r>
            <w:r w:rsidRPr="0DD19357">
              <w:rPr>
                <w:rFonts w:eastAsia="Times New Roman" w:cs="Times New Roman"/>
                <w:color w:val="000000" w:themeColor="text1"/>
                <w:sz w:val="22"/>
              </w:rPr>
              <w:t>The application shall provide a trigger to end the voice recording.</w:t>
            </w:r>
          </w:p>
        </w:tc>
        <w:tc>
          <w:tcPr>
            <w:tcW w:w="2643"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66E94BD0" w14:textId="7CA1484F">
            <w:pPr>
              <w:rPr>
                <w:rFonts w:eastAsia="Times New Roman" w:cs="Times New Roman"/>
                <w:color w:val="000000" w:themeColor="text1"/>
                <w:sz w:val="22"/>
              </w:rPr>
            </w:pPr>
            <w:r w:rsidRPr="0DD19357">
              <w:rPr>
                <w:rFonts w:eastAsia="Times New Roman" w:cs="Times New Roman"/>
                <w:color w:val="000000" w:themeColor="text1"/>
                <w:sz w:val="22"/>
              </w:rPr>
              <w:t>3.2.1 Speech-to-Text</w:t>
            </w:r>
          </w:p>
        </w:tc>
      </w:tr>
      <w:tr w:rsidR="0DD19357" w:rsidTr="0BF09936" w14:paraId="2F5418DB" w14:textId="77777777">
        <w:trPr>
          <w:trHeight w:val="345"/>
        </w:trPr>
        <w:tc>
          <w:tcPr>
            <w:tcW w:w="6717"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6E0A9EA3" w14:textId="2AF95FAC">
            <w:pPr>
              <w:rPr>
                <w:rFonts w:eastAsia="Times New Roman" w:cs="Times New Roman"/>
                <w:color w:val="000000" w:themeColor="text1"/>
                <w:sz w:val="22"/>
              </w:rPr>
            </w:pPr>
            <w:r w:rsidRPr="0DD19357">
              <w:rPr>
                <w:rFonts w:eastAsia="Times New Roman" w:cs="Times New Roman"/>
                <w:color w:val="000000" w:themeColor="text1"/>
                <w:sz w:val="22"/>
              </w:rPr>
              <w:t>21.)</w:t>
            </w:r>
            <w:r w:rsidRPr="0DD19357">
              <w:rPr>
                <w:rFonts w:eastAsia="Times New Roman" w:cs="Times New Roman"/>
                <w:color w:val="000000" w:themeColor="text1"/>
                <w:sz w:val="14"/>
                <w:szCs w:val="14"/>
              </w:rPr>
              <w:t xml:space="preserve"> </w:t>
            </w:r>
            <w:r w:rsidRPr="0DD19357">
              <w:rPr>
                <w:rFonts w:eastAsia="Times New Roman" w:cs="Times New Roman"/>
                <w:color w:val="000000" w:themeColor="text1"/>
                <w:sz w:val="22"/>
              </w:rPr>
              <w:t>The Application must work with IOS and Android</w:t>
            </w:r>
          </w:p>
        </w:tc>
        <w:tc>
          <w:tcPr>
            <w:tcW w:w="2643" w:type="dxa"/>
            <w:tcBorders>
              <w:top w:val="single" w:color="auto" w:sz="8" w:space="0"/>
              <w:left w:val="single" w:color="auto" w:sz="8" w:space="0"/>
              <w:bottom w:val="single" w:color="auto" w:sz="8" w:space="0"/>
              <w:right w:val="single" w:color="auto" w:sz="8" w:space="0"/>
            </w:tcBorders>
            <w:tcMar/>
            <w:vAlign w:val="center"/>
          </w:tcPr>
          <w:p w:rsidR="0DD19357" w:rsidP="0DD19357" w:rsidRDefault="0DD19357" w14:paraId="53A662CE" w14:textId="3EF220BD">
            <w:pPr>
              <w:rPr>
                <w:rFonts w:eastAsia="Times New Roman" w:cs="Times New Roman"/>
                <w:color w:val="000000" w:themeColor="text1"/>
                <w:sz w:val="22"/>
              </w:rPr>
            </w:pPr>
            <w:r w:rsidRPr="0DD19357">
              <w:rPr>
                <w:rFonts w:eastAsia="Times New Roman" w:cs="Times New Roman"/>
                <w:color w:val="000000" w:themeColor="text1"/>
                <w:sz w:val="22"/>
              </w:rPr>
              <w:t xml:space="preserve"> </w:t>
            </w:r>
          </w:p>
        </w:tc>
      </w:tr>
      <w:tr w:rsidR="0DD19357" w:rsidTr="0BF09936" w14:paraId="281A67CA" w14:textId="77777777">
        <w:trPr>
          <w:trHeight w:val="345"/>
        </w:trPr>
        <w:tc>
          <w:tcPr>
            <w:tcW w:w="6717"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DD19357" w:rsidRDefault="0DD19357" w14:paraId="7CE81C6C" w14:textId="2FA663AA">
            <w:pPr>
              <w:rPr>
                <w:rFonts w:eastAsia="Times New Roman" w:cs="Times New Roman"/>
                <w:color w:val="000000" w:themeColor="text1"/>
                <w:sz w:val="22"/>
              </w:rPr>
            </w:pPr>
            <w:r w:rsidRPr="0DD19357">
              <w:rPr>
                <w:rFonts w:eastAsia="Times New Roman" w:cs="Times New Roman"/>
                <w:color w:val="000000" w:themeColor="text1"/>
                <w:sz w:val="22"/>
              </w:rPr>
              <w:t>22.)</w:t>
            </w:r>
            <w:r w:rsidRPr="0DD19357">
              <w:rPr>
                <w:rFonts w:eastAsia="Times New Roman" w:cs="Times New Roman"/>
                <w:color w:val="000000" w:themeColor="text1"/>
                <w:sz w:val="14"/>
                <w:szCs w:val="14"/>
              </w:rPr>
              <w:t xml:space="preserve"> </w:t>
            </w:r>
            <w:r w:rsidRPr="0DD19357">
              <w:rPr>
                <w:rFonts w:eastAsia="Times New Roman" w:cs="Times New Roman"/>
                <w:color w:val="000000" w:themeColor="text1"/>
                <w:sz w:val="22"/>
              </w:rPr>
              <w:t>The Application must encrypt the data at rest.</w:t>
            </w:r>
          </w:p>
        </w:tc>
        <w:tc>
          <w:tcPr>
            <w:tcW w:w="2643" w:type="dxa"/>
            <w:tcBorders>
              <w:top w:val="single" w:color="auto" w:sz="8" w:space="0"/>
              <w:left w:val="single" w:color="auto" w:sz="8" w:space="0"/>
              <w:bottom w:val="single" w:color="auto" w:sz="8" w:space="0"/>
              <w:right w:val="single" w:color="auto" w:sz="8" w:space="0"/>
            </w:tcBorders>
            <w:shd w:val="clear" w:color="auto" w:fill="92D050"/>
            <w:tcMar/>
            <w:vAlign w:val="center"/>
          </w:tcPr>
          <w:p w:rsidR="0DD19357" w:rsidP="0BF09936" w:rsidRDefault="0DD19357" w14:paraId="7E536B11" w14:textId="3148B8D9">
            <w:pPr>
              <w:pStyle w:val="Normal"/>
              <w:numPr>
                <w:numId w:val="0"/>
              </w:numPr>
              <w:rPr>
                <w:rFonts w:ascii="Times New Roman" w:hAnsi="Times New Roman" w:eastAsia="Times New Roman" w:cs="Times New Roman"/>
                <w:sz w:val="22"/>
                <w:szCs w:val="22"/>
              </w:rPr>
            </w:pPr>
            <w:r w:rsidRPr="0BF09936" w:rsidR="7554172F">
              <w:rPr>
                <w:rFonts w:ascii="Times New Roman" w:hAnsi="Times New Roman" w:eastAsia="Times New Roman" w:cs="Times New Roman"/>
                <w:sz w:val="22"/>
                <w:szCs w:val="22"/>
              </w:rPr>
              <w:t>3.2.5</w:t>
            </w:r>
            <w:r w:rsidRPr="0BF09936" w:rsidR="7554172F">
              <w:rPr>
                <w:rFonts w:ascii="Times New Roman" w:hAnsi="Times New Roman" w:eastAsia="Times New Roman" w:cs="Times New Roman"/>
                <w:sz w:val="22"/>
                <w:szCs w:val="22"/>
              </w:rPr>
              <w:t xml:space="preserve">      </w:t>
            </w:r>
            <w:r w:rsidRPr="0BF09936" w:rsidR="7554172F">
              <w:rPr>
                <w:rFonts w:ascii="Times New Roman" w:hAnsi="Times New Roman" w:eastAsia="Times New Roman" w:cs="Times New Roman"/>
                <w:sz w:val="22"/>
                <w:szCs w:val="22"/>
              </w:rPr>
              <w:t>Data Security</w:t>
            </w:r>
          </w:p>
        </w:tc>
      </w:tr>
    </w:tbl>
    <w:p w:rsidR="0DD19357" w:rsidP="0DD19357" w:rsidRDefault="0DD19357" w14:paraId="2717965D" w14:textId="6278E64C"/>
    <w:p w:rsidRPr="00C36DEE" w:rsidR="00181FC7" w:rsidP="6C223E78" w:rsidRDefault="00181FC7" w14:paraId="69040300" w14:textId="3246A86C">
      <w:pPr>
        <w:jc w:val="center"/>
        <w:rPr>
          <w:rFonts w:eastAsia="Times New Roman" w:cs="Times New Roman"/>
        </w:rPr>
      </w:pPr>
    </w:p>
    <w:sectPr w:rsidRPr="00C36DEE" w:rsidR="00181FC7">
      <w:headerReference w:type="default" r:id="rId35"/>
      <w:footerReference w:type="default" r:id="rId36"/>
      <w:headerReference w:type="first" r:id="rId37"/>
      <w:pgSz w:w="12240" w:h="15840" w:orient="portrait"/>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DK" w:author="Didimus Kimbi" w:date="2021-06-17T14:42:00Z" w:id="29">
    <w:p w:rsidR="7DF05D00" w:rsidP="17BE204E" w:rsidRDefault="17BE204E" w14:paraId="61772B1A" w14:textId="6B506A7C">
      <w:pPr>
        <w:pStyle w:val="CommentText"/>
      </w:pPr>
      <w:r>
        <w:t>Added data chart*</w:t>
      </w:r>
      <w:r w:rsidR="7DF05D00">
        <w:rPr>
          <w:rStyle w:val="CommentReference"/>
        </w:rPr>
        <w:annotationRef/>
      </w:r>
      <w:r w:rsidR="7DF05D00">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772B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0565A0A" w16cex:dateUtc="2021-06-17T1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772B1A" w16cid:durableId="60565A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2AD1" w:rsidRDefault="00912AD1" w14:paraId="582C603C" w14:textId="77777777">
      <w:r>
        <w:separator/>
      </w:r>
    </w:p>
    <w:p w:rsidR="00912AD1" w:rsidRDefault="00912AD1" w14:paraId="3974BD08" w14:textId="77777777"/>
  </w:endnote>
  <w:endnote w:type="continuationSeparator" w:id="0">
    <w:p w:rsidR="00912AD1" w:rsidRDefault="00912AD1" w14:paraId="5376DAFB" w14:textId="77777777">
      <w:r>
        <w:continuationSeparator/>
      </w:r>
    </w:p>
    <w:p w:rsidR="00912AD1" w:rsidRDefault="00912AD1" w14:paraId="11BBB86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EF5B86" w:rsidTr="00B87079" w14:paraId="583C61AE" w14:textId="77777777">
      <w:tc>
        <w:tcPr>
          <w:tcW w:w="750" w:type="pct"/>
        </w:tcPr>
        <w:p w:rsidR="00EF5B86" w:rsidRDefault="00EF5B86" w14:paraId="2D6B5754" w14:textId="732B6485">
          <w:pPr>
            <w:pStyle w:val="Footer"/>
          </w:pPr>
          <w:r>
            <w:t>06/08/2021</w:t>
          </w:r>
        </w:p>
      </w:tc>
      <w:tc>
        <w:tcPr>
          <w:tcW w:w="3500" w:type="pct"/>
        </w:tcPr>
        <w:p w:rsidR="00EF5B86" w:rsidP="00B87079" w:rsidRDefault="004A1105" w14:paraId="0A0207B0" w14:textId="1E7FCC88">
          <w:pPr>
            <w:pStyle w:val="Footer"/>
            <w:jc w:val="center"/>
          </w:pPr>
          <w:sdt>
            <w:sdtPr>
              <w:alias w:val="Title:"/>
              <w:tag w:val="Title:"/>
              <w:id w:val="1144241896"/>
              <w:placeholder>
                <w:docPart w:val="270997B6E26145A5A7ED4B5395D8B348"/>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C82826">
                <w:t>Technical Design Document</w:t>
              </w:r>
              <w:r w:rsidR="00EF5B86">
                <w:t xml:space="preserve"> – Milestone </w:t>
              </w:r>
              <w:r w:rsidR="00C82826">
                <w:t>2</w:t>
              </w:r>
              <w:r w:rsidR="00EF5B86">
                <w:t xml:space="preserve"> – Team Charlie</w:t>
              </w:r>
            </w:sdtContent>
          </w:sdt>
        </w:p>
      </w:tc>
      <w:tc>
        <w:tcPr>
          <w:tcW w:w="750" w:type="pct"/>
        </w:tcPr>
        <w:p w:rsidR="00EF5B86" w:rsidRDefault="00EF5B86" w14:paraId="0AED9A12" w14:textId="2E7FF241">
          <w:pPr>
            <w:pStyle w:val="Footer"/>
            <w:jc w:val="right"/>
          </w:pPr>
          <w:r>
            <w:fldChar w:fldCharType="begin"/>
          </w:r>
          <w:r>
            <w:instrText xml:space="preserve"> PAGE  \* Arabic </w:instrText>
          </w:r>
          <w:r>
            <w:fldChar w:fldCharType="separate"/>
          </w:r>
          <w:r w:rsidR="006A2FBF">
            <w:rPr>
              <w:noProof/>
            </w:rPr>
            <w:t>9</w:t>
          </w:r>
          <w:r>
            <w:fldChar w:fldCharType="end"/>
          </w:r>
        </w:p>
      </w:tc>
    </w:tr>
  </w:tbl>
  <w:p w:rsidR="00EF5B86" w:rsidRDefault="00EF5B86" w14:paraId="1F7C327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2AD1" w:rsidRDefault="00912AD1" w14:paraId="3D2608AA" w14:textId="77777777">
      <w:r>
        <w:separator/>
      </w:r>
    </w:p>
    <w:p w:rsidR="00912AD1" w:rsidRDefault="00912AD1" w14:paraId="772744BC" w14:textId="77777777"/>
  </w:footnote>
  <w:footnote w:type="continuationSeparator" w:id="0">
    <w:p w:rsidR="00912AD1" w:rsidRDefault="00912AD1" w14:paraId="5C57C3AA" w14:textId="77777777">
      <w:r>
        <w:continuationSeparator/>
      </w:r>
    </w:p>
    <w:p w:rsidR="00912AD1" w:rsidRDefault="00912AD1" w14:paraId="2DFA265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B86" w:rsidRDefault="00EF5B86" w14:paraId="2D67480B" w14:textId="36B563F0">
    <w:pPr>
      <w:pStyle w:val="Header"/>
    </w:pPr>
  </w:p>
  <w:p w:rsidR="00EF5B86" w:rsidRDefault="00EF5B86" w14:paraId="2A4B7962" w14:textId="31F8B5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EF5B86" w:rsidRDefault="00EF5B86" w14:paraId="18DE7DD6" w14:textId="77777777">
    <w:pPr>
      <w:pStyle w:val="Header"/>
    </w:pPr>
    <w:r>
      <w:rPr>
        <w:noProof/>
        <w:lang w:eastAsia="en-US"/>
      </w:rPr>
      <mc:AlternateContent>
        <mc:Choice Requires="wpg">
          <w:drawing>
            <wp:anchor distT="0" distB="0" distL="114300" distR="114300" simplePos="0" relativeHeight="251659264" behindDoc="1" locked="0" layoutInCell="1" allowOverlap="1" wp14:anchorId="3916223B" wp14:editId="212BFADE">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w:pict w14:anchorId="01E0BB48">
            <v:group id="Group 2" style="position:absolute;margin-left:27.75pt;margin-top:36pt;width:18pt;height:10in;z-index:-251657216;mso-width-percent:29;mso-height-percent:909;mso-position-horizontal-relative:page;mso-position-vertical-relative:page;mso-width-percent:29;mso-height-percent:909" alt="Decorative sidebar for cover page " coordsize="2286,91440" o:spid="_x0000_s1026" w14:anchorId="65F0BD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style="position:absolute;width:2286;height:87820;visibility:visible;mso-wrap-style:square;v-text-anchor:middle" alt="Decorative sidebar" o:spid="_x0000_s1027" fillcolor="#8ab833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v:rect id="Rectangle 5" style="position:absolute;top:89154;width:2286;height:2286;visibility:visible;mso-wrap-style:square;v-text-anchor:middle" alt="Decorative sidebar" o:spid="_x0000_s1028" fillcolor="#549e39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691"/>
    <w:multiLevelType w:val="hybridMultilevel"/>
    <w:tmpl w:val="FFFFFFFF"/>
    <w:lvl w:ilvl="0" w:tplc="EE086294">
      <w:start w:val="1"/>
      <w:numFmt w:val="bullet"/>
      <w:lvlText w:val=""/>
      <w:lvlJc w:val="left"/>
      <w:pPr>
        <w:ind w:left="720" w:hanging="360"/>
      </w:pPr>
      <w:rPr>
        <w:rFonts w:hint="default" w:ascii="Symbol" w:hAnsi="Symbol"/>
      </w:rPr>
    </w:lvl>
    <w:lvl w:ilvl="1" w:tplc="43880634">
      <w:start w:val="1"/>
      <w:numFmt w:val="bullet"/>
      <w:lvlText w:val="o"/>
      <w:lvlJc w:val="left"/>
      <w:pPr>
        <w:ind w:left="1440" w:hanging="360"/>
      </w:pPr>
      <w:rPr>
        <w:rFonts w:hint="default" w:ascii="Courier New" w:hAnsi="Courier New"/>
      </w:rPr>
    </w:lvl>
    <w:lvl w:ilvl="2" w:tplc="5F4AF314">
      <w:start w:val="1"/>
      <w:numFmt w:val="bullet"/>
      <w:lvlText w:val=""/>
      <w:lvlJc w:val="left"/>
      <w:pPr>
        <w:ind w:left="2160" w:hanging="360"/>
      </w:pPr>
      <w:rPr>
        <w:rFonts w:hint="default" w:ascii="Wingdings" w:hAnsi="Wingdings"/>
      </w:rPr>
    </w:lvl>
    <w:lvl w:ilvl="3" w:tplc="0058747A">
      <w:start w:val="1"/>
      <w:numFmt w:val="bullet"/>
      <w:lvlText w:val=""/>
      <w:lvlJc w:val="left"/>
      <w:pPr>
        <w:ind w:left="2880" w:hanging="360"/>
      </w:pPr>
      <w:rPr>
        <w:rFonts w:hint="default" w:ascii="Symbol" w:hAnsi="Symbol"/>
      </w:rPr>
    </w:lvl>
    <w:lvl w:ilvl="4" w:tplc="0FBACF22">
      <w:start w:val="1"/>
      <w:numFmt w:val="bullet"/>
      <w:lvlText w:val="o"/>
      <w:lvlJc w:val="left"/>
      <w:pPr>
        <w:ind w:left="3600" w:hanging="360"/>
      </w:pPr>
      <w:rPr>
        <w:rFonts w:hint="default" w:ascii="Courier New" w:hAnsi="Courier New"/>
      </w:rPr>
    </w:lvl>
    <w:lvl w:ilvl="5" w:tplc="0C300F80">
      <w:start w:val="1"/>
      <w:numFmt w:val="bullet"/>
      <w:lvlText w:val=""/>
      <w:lvlJc w:val="left"/>
      <w:pPr>
        <w:ind w:left="4320" w:hanging="360"/>
      </w:pPr>
      <w:rPr>
        <w:rFonts w:hint="default" w:ascii="Wingdings" w:hAnsi="Wingdings"/>
      </w:rPr>
    </w:lvl>
    <w:lvl w:ilvl="6" w:tplc="021EACAC">
      <w:start w:val="1"/>
      <w:numFmt w:val="bullet"/>
      <w:lvlText w:val=""/>
      <w:lvlJc w:val="left"/>
      <w:pPr>
        <w:ind w:left="5040" w:hanging="360"/>
      </w:pPr>
      <w:rPr>
        <w:rFonts w:hint="default" w:ascii="Symbol" w:hAnsi="Symbol"/>
      </w:rPr>
    </w:lvl>
    <w:lvl w:ilvl="7" w:tplc="C4104F1A">
      <w:start w:val="1"/>
      <w:numFmt w:val="bullet"/>
      <w:lvlText w:val="o"/>
      <w:lvlJc w:val="left"/>
      <w:pPr>
        <w:ind w:left="5760" w:hanging="360"/>
      </w:pPr>
      <w:rPr>
        <w:rFonts w:hint="default" w:ascii="Courier New" w:hAnsi="Courier New"/>
      </w:rPr>
    </w:lvl>
    <w:lvl w:ilvl="8" w:tplc="E7EA8F32">
      <w:start w:val="1"/>
      <w:numFmt w:val="bullet"/>
      <w:lvlText w:val=""/>
      <w:lvlJc w:val="left"/>
      <w:pPr>
        <w:ind w:left="6480" w:hanging="360"/>
      </w:pPr>
      <w:rPr>
        <w:rFonts w:hint="default" w:ascii="Wingdings" w:hAnsi="Wingdings"/>
      </w:rPr>
    </w:lvl>
  </w:abstractNum>
  <w:abstractNum w:abstractNumId="1" w15:restartNumberingAfterBreak="0">
    <w:nsid w:val="1E642C83"/>
    <w:multiLevelType w:val="hybridMultilevel"/>
    <w:tmpl w:val="FFFFFFFF"/>
    <w:lvl w:ilvl="0" w:tplc="9528A7D0">
      <w:start w:val="1"/>
      <w:numFmt w:val="bullet"/>
      <w:lvlText w:val=""/>
      <w:lvlJc w:val="left"/>
      <w:pPr>
        <w:ind w:left="720" w:hanging="360"/>
      </w:pPr>
      <w:rPr>
        <w:rFonts w:hint="default" w:ascii="Symbol" w:hAnsi="Symbol"/>
      </w:rPr>
    </w:lvl>
    <w:lvl w:ilvl="1" w:tplc="6C12526E">
      <w:start w:val="1"/>
      <w:numFmt w:val="bullet"/>
      <w:lvlText w:val="o"/>
      <w:lvlJc w:val="left"/>
      <w:pPr>
        <w:ind w:left="1440" w:hanging="360"/>
      </w:pPr>
      <w:rPr>
        <w:rFonts w:hint="default" w:ascii="Courier New" w:hAnsi="Courier New"/>
      </w:rPr>
    </w:lvl>
    <w:lvl w:ilvl="2" w:tplc="B3E84832">
      <w:start w:val="1"/>
      <w:numFmt w:val="bullet"/>
      <w:lvlText w:val=""/>
      <w:lvlJc w:val="left"/>
      <w:pPr>
        <w:ind w:left="2160" w:hanging="360"/>
      </w:pPr>
      <w:rPr>
        <w:rFonts w:hint="default" w:ascii="Wingdings" w:hAnsi="Wingdings"/>
      </w:rPr>
    </w:lvl>
    <w:lvl w:ilvl="3" w:tplc="F7844EE6">
      <w:start w:val="1"/>
      <w:numFmt w:val="bullet"/>
      <w:lvlText w:val=""/>
      <w:lvlJc w:val="left"/>
      <w:pPr>
        <w:ind w:left="2880" w:hanging="360"/>
      </w:pPr>
      <w:rPr>
        <w:rFonts w:hint="default" w:ascii="Symbol" w:hAnsi="Symbol"/>
      </w:rPr>
    </w:lvl>
    <w:lvl w:ilvl="4" w:tplc="27BEF3EE">
      <w:start w:val="1"/>
      <w:numFmt w:val="bullet"/>
      <w:lvlText w:val="o"/>
      <w:lvlJc w:val="left"/>
      <w:pPr>
        <w:ind w:left="3600" w:hanging="360"/>
      </w:pPr>
      <w:rPr>
        <w:rFonts w:hint="default" w:ascii="Courier New" w:hAnsi="Courier New"/>
      </w:rPr>
    </w:lvl>
    <w:lvl w:ilvl="5" w:tplc="A6E667E2">
      <w:start w:val="1"/>
      <w:numFmt w:val="bullet"/>
      <w:lvlText w:val=""/>
      <w:lvlJc w:val="left"/>
      <w:pPr>
        <w:ind w:left="4320" w:hanging="360"/>
      </w:pPr>
      <w:rPr>
        <w:rFonts w:hint="default" w:ascii="Wingdings" w:hAnsi="Wingdings"/>
      </w:rPr>
    </w:lvl>
    <w:lvl w:ilvl="6" w:tplc="C69CD4D0">
      <w:start w:val="1"/>
      <w:numFmt w:val="bullet"/>
      <w:lvlText w:val=""/>
      <w:lvlJc w:val="left"/>
      <w:pPr>
        <w:ind w:left="5040" w:hanging="360"/>
      </w:pPr>
      <w:rPr>
        <w:rFonts w:hint="default" w:ascii="Symbol" w:hAnsi="Symbol"/>
      </w:rPr>
    </w:lvl>
    <w:lvl w:ilvl="7" w:tplc="B94AC7C2">
      <w:start w:val="1"/>
      <w:numFmt w:val="bullet"/>
      <w:lvlText w:val="o"/>
      <w:lvlJc w:val="left"/>
      <w:pPr>
        <w:ind w:left="5760" w:hanging="360"/>
      </w:pPr>
      <w:rPr>
        <w:rFonts w:hint="default" w:ascii="Courier New" w:hAnsi="Courier New"/>
      </w:rPr>
    </w:lvl>
    <w:lvl w:ilvl="8" w:tplc="0F6C0F04">
      <w:start w:val="1"/>
      <w:numFmt w:val="bullet"/>
      <w:lvlText w:val=""/>
      <w:lvlJc w:val="left"/>
      <w:pPr>
        <w:ind w:left="6480" w:hanging="360"/>
      </w:pPr>
      <w:rPr>
        <w:rFonts w:hint="default" w:ascii="Wingdings" w:hAnsi="Wingdings"/>
      </w:rPr>
    </w:lvl>
  </w:abstractNum>
  <w:abstractNum w:abstractNumId="2" w15:restartNumberingAfterBreak="0">
    <w:nsid w:val="22787E77"/>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3" w15:restartNumberingAfterBreak="0">
    <w:nsid w:val="256D6D20"/>
    <w:multiLevelType w:val="hybridMultilevel"/>
    <w:tmpl w:val="B4DE4594"/>
    <w:lvl w:ilvl="0" w:tplc="A8B0EC6A">
      <w:start w:val="1"/>
      <w:numFmt w:val="bullet"/>
      <w:pStyle w:val="List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57061C5"/>
    <w:multiLevelType w:val="hybridMultilevel"/>
    <w:tmpl w:val="FFFFFFFF"/>
    <w:lvl w:ilvl="0" w:tplc="2ED04EB4">
      <w:start w:val="1"/>
      <w:numFmt w:val="bullet"/>
      <w:lvlText w:val=""/>
      <w:lvlJc w:val="left"/>
      <w:pPr>
        <w:ind w:left="720" w:hanging="360"/>
      </w:pPr>
      <w:rPr>
        <w:rFonts w:hint="default" w:ascii="Symbol" w:hAnsi="Symbol"/>
      </w:rPr>
    </w:lvl>
    <w:lvl w:ilvl="1" w:tplc="BF06D056">
      <w:start w:val="1"/>
      <w:numFmt w:val="bullet"/>
      <w:lvlText w:val="o"/>
      <w:lvlJc w:val="left"/>
      <w:pPr>
        <w:ind w:left="1440" w:hanging="360"/>
      </w:pPr>
      <w:rPr>
        <w:rFonts w:hint="default" w:ascii="Courier New" w:hAnsi="Courier New"/>
      </w:rPr>
    </w:lvl>
    <w:lvl w:ilvl="2" w:tplc="FAA66B64">
      <w:start w:val="1"/>
      <w:numFmt w:val="bullet"/>
      <w:lvlText w:val=""/>
      <w:lvlJc w:val="left"/>
      <w:pPr>
        <w:ind w:left="2160" w:hanging="360"/>
      </w:pPr>
      <w:rPr>
        <w:rFonts w:hint="default" w:ascii="Wingdings" w:hAnsi="Wingdings"/>
      </w:rPr>
    </w:lvl>
    <w:lvl w:ilvl="3" w:tplc="367C9876">
      <w:start w:val="1"/>
      <w:numFmt w:val="bullet"/>
      <w:lvlText w:val=""/>
      <w:lvlJc w:val="left"/>
      <w:pPr>
        <w:ind w:left="2880" w:hanging="360"/>
      </w:pPr>
      <w:rPr>
        <w:rFonts w:hint="default" w:ascii="Symbol" w:hAnsi="Symbol"/>
      </w:rPr>
    </w:lvl>
    <w:lvl w:ilvl="4" w:tplc="75662FCA">
      <w:start w:val="1"/>
      <w:numFmt w:val="bullet"/>
      <w:lvlText w:val="o"/>
      <w:lvlJc w:val="left"/>
      <w:pPr>
        <w:ind w:left="3600" w:hanging="360"/>
      </w:pPr>
      <w:rPr>
        <w:rFonts w:hint="default" w:ascii="Courier New" w:hAnsi="Courier New"/>
      </w:rPr>
    </w:lvl>
    <w:lvl w:ilvl="5" w:tplc="C80AC16E">
      <w:start w:val="1"/>
      <w:numFmt w:val="bullet"/>
      <w:lvlText w:val=""/>
      <w:lvlJc w:val="left"/>
      <w:pPr>
        <w:ind w:left="4320" w:hanging="360"/>
      </w:pPr>
      <w:rPr>
        <w:rFonts w:hint="default" w:ascii="Wingdings" w:hAnsi="Wingdings"/>
      </w:rPr>
    </w:lvl>
    <w:lvl w:ilvl="6" w:tplc="3F448638">
      <w:start w:val="1"/>
      <w:numFmt w:val="bullet"/>
      <w:lvlText w:val=""/>
      <w:lvlJc w:val="left"/>
      <w:pPr>
        <w:ind w:left="5040" w:hanging="360"/>
      </w:pPr>
      <w:rPr>
        <w:rFonts w:hint="default" w:ascii="Symbol" w:hAnsi="Symbol"/>
      </w:rPr>
    </w:lvl>
    <w:lvl w:ilvl="7" w:tplc="82AC879C">
      <w:start w:val="1"/>
      <w:numFmt w:val="bullet"/>
      <w:lvlText w:val="o"/>
      <w:lvlJc w:val="left"/>
      <w:pPr>
        <w:ind w:left="5760" w:hanging="360"/>
      </w:pPr>
      <w:rPr>
        <w:rFonts w:hint="default" w:ascii="Courier New" w:hAnsi="Courier New"/>
      </w:rPr>
    </w:lvl>
    <w:lvl w:ilvl="8" w:tplc="EA6CCB88">
      <w:start w:val="1"/>
      <w:numFmt w:val="bullet"/>
      <w:lvlText w:val=""/>
      <w:lvlJc w:val="left"/>
      <w:pPr>
        <w:ind w:left="6480" w:hanging="360"/>
      </w:pPr>
      <w:rPr>
        <w:rFonts w:hint="default" w:ascii="Wingdings" w:hAnsi="Wingdings"/>
      </w:rPr>
    </w:lvl>
  </w:abstractNum>
  <w:abstractNum w:abstractNumId="5" w15:restartNumberingAfterBreak="0">
    <w:nsid w:val="2C0565C2"/>
    <w:multiLevelType w:val="hybridMultilevel"/>
    <w:tmpl w:val="FFFFFFFF"/>
    <w:lvl w:ilvl="0" w:tplc="36524F0C">
      <w:start w:val="1"/>
      <w:numFmt w:val="bullet"/>
      <w:lvlText w:val=""/>
      <w:lvlJc w:val="left"/>
      <w:pPr>
        <w:ind w:left="720" w:hanging="360"/>
      </w:pPr>
      <w:rPr>
        <w:rFonts w:hint="default" w:ascii="Symbol" w:hAnsi="Symbol"/>
      </w:rPr>
    </w:lvl>
    <w:lvl w:ilvl="1" w:tplc="DA7C8892">
      <w:start w:val="1"/>
      <w:numFmt w:val="bullet"/>
      <w:lvlText w:val="o"/>
      <w:lvlJc w:val="left"/>
      <w:pPr>
        <w:ind w:left="1440" w:hanging="360"/>
      </w:pPr>
      <w:rPr>
        <w:rFonts w:hint="default" w:ascii="Courier New" w:hAnsi="Courier New"/>
      </w:rPr>
    </w:lvl>
    <w:lvl w:ilvl="2" w:tplc="ADE82F56">
      <w:start w:val="1"/>
      <w:numFmt w:val="bullet"/>
      <w:lvlText w:val=""/>
      <w:lvlJc w:val="left"/>
      <w:pPr>
        <w:ind w:left="2160" w:hanging="360"/>
      </w:pPr>
      <w:rPr>
        <w:rFonts w:hint="default" w:ascii="Wingdings" w:hAnsi="Wingdings"/>
      </w:rPr>
    </w:lvl>
    <w:lvl w:ilvl="3" w:tplc="780259CC">
      <w:start w:val="1"/>
      <w:numFmt w:val="bullet"/>
      <w:lvlText w:val=""/>
      <w:lvlJc w:val="left"/>
      <w:pPr>
        <w:ind w:left="2880" w:hanging="360"/>
      </w:pPr>
      <w:rPr>
        <w:rFonts w:hint="default" w:ascii="Symbol" w:hAnsi="Symbol"/>
      </w:rPr>
    </w:lvl>
    <w:lvl w:ilvl="4" w:tplc="64AEF24C">
      <w:start w:val="1"/>
      <w:numFmt w:val="bullet"/>
      <w:lvlText w:val="o"/>
      <w:lvlJc w:val="left"/>
      <w:pPr>
        <w:ind w:left="3600" w:hanging="360"/>
      </w:pPr>
      <w:rPr>
        <w:rFonts w:hint="default" w:ascii="Courier New" w:hAnsi="Courier New"/>
      </w:rPr>
    </w:lvl>
    <w:lvl w:ilvl="5" w:tplc="D3F05ED6">
      <w:start w:val="1"/>
      <w:numFmt w:val="bullet"/>
      <w:lvlText w:val=""/>
      <w:lvlJc w:val="left"/>
      <w:pPr>
        <w:ind w:left="4320" w:hanging="360"/>
      </w:pPr>
      <w:rPr>
        <w:rFonts w:hint="default" w:ascii="Wingdings" w:hAnsi="Wingdings"/>
      </w:rPr>
    </w:lvl>
    <w:lvl w:ilvl="6" w:tplc="A76A37F8">
      <w:start w:val="1"/>
      <w:numFmt w:val="bullet"/>
      <w:lvlText w:val=""/>
      <w:lvlJc w:val="left"/>
      <w:pPr>
        <w:ind w:left="5040" w:hanging="360"/>
      </w:pPr>
      <w:rPr>
        <w:rFonts w:hint="default" w:ascii="Symbol" w:hAnsi="Symbol"/>
      </w:rPr>
    </w:lvl>
    <w:lvl w:ilvl="7" w:tplc="958EF136">
      <w:start w:val="1"/>
      <w:numFmt w:val="bullet"/>
      <w:lvlText w:val="o"/>
      <w:lvlJc w:val="left"/>
      <w:pPr>
        <w:ind w:left="5760" w:hanging="360"/>
      </w:pPr>
      <w:rPr>
        <w:rFonts w:hint="default" w:ascii="Courier New" w:hAnsi="Courier New"/>
      </w:rPr>
    </w:lvl>
    <w:lvl w:ilvl="8" w:tplc="23527394">
      <w:start w:val="1"/>
      <w:numFmt w:val="bullet"/>
      <w:lvlText w:val=""/>
      <w:lvlJc w:val="left"/>
      <w:pPr>
        <w:ind w:left="6480" w:hanging="360"/>
      </w:pPr>
      <w:rPr>
        <w:rFonts w:hint="default" w:ascii="Wingdings" w:hAnsi="Wingdings"/>
      </w:rPr>
    </w:lvl>
  </w:abstractNum>
  <w:abstractNum w:abstractNumId="6" w15:restartNumberingAfterBreak="0">
    <w:nsid w:val="303C2A6D"/>
    <w:multiLevelType w:val="hybridMultilevel"/>
    <w:tmpl w:val="FFFFFFFF"/>
    <w:lvl w:ilvl="0" w:tplc="98F0DBD6">
      <w:start w:val="1"/>
      <w:numFmt w:val="bullet"/>
      <w:lvlText w:val=""/>
      <w:lvlJc w:val="left"/>
      <w:pPr>
        <w:ind w:left="720" w:hanging="360"/>
      </w:pPr>
      <w:rPr>
        <w:rFonts w:hint="default" w:ascii="Symbol" w:hAnsi="Symbol"/>
      </w:rPr>
    </w:lvl>
    <w:lvl w:ilvl="1" w:tplc="494C814E">
      <w:start w:val="1"/>
      <w:numFmt w:val="bullet"/>
      <w:lvlText w:val="o"/>
      <w:lvlJc w:val="left"/>
      <w:pPr>
        <w:ind w:left="1440" w:hanging="360"/>
      </w:pPr>
      <w:rPr>
        <w:rFonts w:hint="default" w:ascii="Courier New" w:hAnsi="Courier New"/>
      </w:rPr>
    </w:lvl>
    <w:lvl w:ilvl="2" w:tplc="F84C1A42">
      <w:start w:val="1"/>
      <w:numFmt w:val="bullet"/>
      <w:lvlText w:val=""/>
      <w:lvlJc w:val="left"/>
      <w:pPr>
        <w:ind w:left="2160" w:hanging="360"/>
      </w:pPr>
      <w:rPr>
        <w:rFonts w:hint="default" w:ascii="Wingdings" w:hAnsi="Wingdings"/>
      </w:rPr>
    </w:lvl>
    <w:lvl w:ilvl="3" w:tplc="C9929F5A">
      <w:start w:val="1"/>
      <w:numFmt w:val="bullet"/>
      <w:lvlText w:val=""/>
      <w:lvlJc w:val="left"/>
      <w:pPr>
        <w:ind w:left="2880" w:hanging="360"/>
      </w:pPr>
      <w:rPr>
        <w:rFonts w:hint="default" w:ascii="Symbol" w:hAnsi="Symbol"/>
      </w:rPr>
    </w:lvl>
    <w:lvl w:ilvl="4" w:tplc="F0B0433C">
      <w:start w:val="1"/>
      <w:numFmt w:val="bullet"/>
      <w:lvlText w:val="o"/>
      <w:lvlJc w:val="left"/>
      <w:pPr>
        <w:ind w:left="3600" w:hanging="360"/>
      </w:pPr>
      <w:rPr>
        <w:rFonts w:hint="default" w:ascii="Courier New" w:hAnsi="Courier New"/>
      </w:rPr>
    </w:lvl>
    <w:lvl w:ilvl="5" w:tplc="CF2ECAA8">
      <w:start w:val="1"/>
      <w:numFmt w:val="bullet"/>
      <w:lvlText w:val=""/>
      <w:lvlJc w:val="left"/>
      <w:pPr>
        <w:ind w:left="4320" w:hanging="360"/>
      </w:pPr>
      <w:rPr>
        <w:rFonts w:hint="default" w:ascii="Wingdings" w:hAnsi="Wingdings"/>
      </w:rPr>
    </w:lvl>
    <w:lvl w:ilvl="6" w:tplc="19EE162E">
      <w:start w:val="1"/>
      <w:numFmt w:val="bullet"/>
      <w:lvlText w:val=""/>
      <w:lvlJc w:val="left"/>
      <w:pPr>
        <w:ind w:left="5040" w:hanging="360"/>
      </w:pPr>
      <w:rPr>
        <w:rFonts w:hint="default" w:ascii="Symbol" w:hAnsi="Symbol"/>
      </w:rPr>
    </w:lvl>
    <w:lvl w:ilvl="7" w:tplc="26500CF4">
      <w:start w:val="1"/>
      <w:numFmt w:val="bullet"/>
      <w:lvlText w:val="o"/>
      <w:lvlJc w:val="left"/>
      <w:pPr>
        <w:ind w:left="5760" w:hanging="360"/>
      </w:pPr>
      <w:rPr>
        <w:rFonts w:hint="default" w:ascii="Courier New" w:hAnsi="Courier New"/>
      </w:rPr>
    </w:lvl>
    <w:lvl w:ilvl="8" w:tplc="623C304A">
      <w:start w:val="1"/>
      <w:numFmt w:val="bullet"/>
      <w:lvlText w:val=""/>
      <w:lvlJc w:val="left"/>
      <w:pPr>
        <w:ind w:left="6480" w:hanging="360"/>
      </w:pPr>
      <w:rPr>
        <w:rFonts w:hint="default" w:ascii="Wingdings" w:hAnsi="Wingdings"/>
      </w:rPr>
    </w:lvl>
  </w:abstractNum>
  <w:abstractNum w:abstractNumId="7" w15:restartNumberingAfterBreak="0">
    <w:nsid w:val="436E0514"/>
    <w:multiLevelType w:val="hybridMultilevel"/>
    <w:tmpl w:val="FFFFFFFF"/>
    <w:lvl w:ilvl="0" w:tplc="239454C0">
      <w:start w:val="1"/>
      <w:numFmt w:val="bullet"/>
      <w:lvlText w:val="·"/>
      <w:lvlJc w:val="left"/>
      <w:pPr>
        <w:ind w:left="720" w:hanging="360"/>
      </w:pPr>
      <w:rPr>
        <w:rFonts w:hint="default" w:ascii="Symbol" w:hAnsi="Symbol"/>
      </w:rPr>
    </w:lvl>
    <w:lvl w:ilvl="1" w:tplc="CB3EBDA0">
      <w:start w:val="1"/>
      <w:numFmt w:val="bullet"/>
      <w:lvlText w:val="o"/>
      <w:lvlJc w:val="left"/>
      <w:pPr>
        <w:ind w:left="1440" w:hanging="360"/>
      </w:pPr>
      <w:rPr>
        <w:rFonts w:hint="default" w:ascii="Courier New" w:hAnsi="Courier New"/>
      </w:rPr>
    </w:lvl>
    <w:lvl w:ilvl="2" w:tplc="599C4B76">
      <w:start w:val="1"/>
      <w:numFmt w:val="bullet"/>
      <w:lvlText w:val=""/>
      <w:lvlJc w:val="left"/>
      <w:pPr>
        <w:ind w:left="2160" w:hanging="360"/>
      </w:pPr>
      <w:rPr>
        <w:rFonts w:hint="default" w:ascii="Wingdings" w:hAnsi="Wingdings"/>
      </w:rPr>
    </w:lvl>
    <w:lvl w:ilvl="3" w:tplc="5814597A">
      <w:start w:val="1"/>
      <w:numFmt w:val="bullet"/>
      <w:lvlText w:val=""/>
      <w:lvlJc w:val="left"/>
      <w:pPr>
        <w:ind w:left="2880" w:hanging="360"/>
      </w:pPr>
      <w:rPr>
        <w:rFonts w:hint="default" w:ascii="Symbol" w:hAnsi="Symbol"/>
      </w:rPr>
    </w:lvl>
    <w:lvl w:ilvl="4" w:tplc="F8603264">
      <w:start w:val="1"/>
      <w:numFmt w:val="bullet"/>
      <w:lvlText w:val="o"/>
      <w:lvlJc w:val="left"/>
      <w:pPr>
        <w:ind w:left="3600" w:hanging="360"/>
      </w:pPr>
      <w:rPr>
        <w:rFonts w:hint="default" w:ascii="Courier New" w:hAnsi="Courier New"/>
      </w:rPr>
    </w:lvl>
    <w:lvl w:ilvl="5" w:tplc="957C2CC8">
      <w:start w:val="1"/>
      <w:numFmt w:val="bullet"/>
      <w:lvlText w:val=""/>
      <w:lvlJc w:val="left"/>
      <w:pPr>
        <w:ind w:left="4320" w:hanging="360"/>
      </w:pPr>
      <w:rPr>
        <w:rFonts w:hint="default" w:ascii="Wingdings" w:hAnsi="Wingdings"/>
      </w:rPr>
    </w:lvl>
    <w:lvl w:ilvl="6" w:tplc="619C3AEE">
      <w:start w:val="1"/>
      <w:numFmt w:val="bullet"/>
      <w:lvlText w:val=""/>
      <w:lvlJc w:val="left"/>
      <w:pPr>
        <w:ind w:left="5040" w:hanging="360"/>
      </w:pPr>
      <w:rPr>
        <w:rFonts w:hint="default" w:ascii="Symbol" w:hAnsi="Symbol"/>
      </w:rPr>
    </w:lvl>
    <w:lvl w:ilvl="7" w:tplc="0BD0A3FE">
      <w:start w:val="1"/>
      <w:numFmt w:val="bullet"/>
      <w:lvlText w:val="o"/>
      <w:lvlJc w:val="left"/>
      <w:pPr>
        <w:ind w:left="5760" w:hanging="360"/>
      </w:pPr>
      <w:rPr>
        <w:rFonts w:hint="default" w:ascii="Courier New" w:hAnsi="Courier New"/>
      </w:rPr>
    </w:lvl>
    <w:lvl w:ilvl="8" w:tplc="B1A484B8">
      <w:start w:val="1"/>
      <w:numFmt w:val="bullet"/>
      <w:lvlText w:val=""/>
      <w:lvlJc w:val="left"/>
      <w:pPr>
        <w:ind w:left="6480" w:hanging="360"/>
      </w:pPr>
      <w:rPr>
        <w:rFonts w:hint="default" w:ascii="Wingdings" w:hAnsi="Wingdings"/>
      </w:rPr>
    </w:lvl>
  </w:abstractNum>
  <w:abstractNum w:abstractNumId="8" w15:restartNumberingAfterBreak="0">
    <w:nsid w:val="680D04D2"/>
    <w:multiLevelType w:val="hybridMultilevel"/>
    <w:tmpl w:val="FFFFFFFF"/>
    <w:lvl w:ilvl="0" w:tplc="379822E2">
      <w:start w:val="1"/>
      <w:numFmt w:val="bullet"/>
      <w:lvlText w:val=""/>
      <w:lvlJc w:val="left"/>
      <w:pPr>
        <w:ind w:left="720" w:hanging="360"/>
      </w:pPr>
      <w:rPr>
        <w:rFonts w:hint="default" w:ascii="Symbol" w:hAnsi="Symbol"/>
      </w:rPr>
    </w:lvl>
    <w:lvl w:ilvl="1" w:tplc="BA5E388A">
      <w:start w:val="1"/>
      <w:numFmt w:val="bullet"/>
      <w:lvlText w:val="o"/>
      <w:lvlJc w:val="left"/>
      <w:pPr>
        <w:ind w:left="1440" w:hanging="360"/>
      </w:pPr>
      <w:rPr>
        <w:rFonts w:hint="default" w:ascii="Courier New" w:hAnsi="Courier New"/>
      </w:rPr>
    </w:lvl>
    <w:lvl w:ilvl="2" w:tplc="874A98EC">
      <w:start w:val="1"/>
      <w:numFmt w:val="bullet"/>
      <w:lvlText w:val=""/>
      <w:lvlJc w:val="left"/>
      <w:pPr>
        <w:ind w:left="2160" w:hanging="360"/>
      </w:pPr>
      <w:rPr>
        <w:rFonts w:hint="default" w:ascii="Wingdings" w:hAnsi="Wingdings"/>
      </w:rPr>
    </w:lvl>
    <w:lvl w:ilvl="3" w:tplc="3678088A">
      <w:start w:val="1"/>
      <w:numFmt w:val="bullet"/>
      <w:lvlText w:val=""/>
      <w:lvlJc w:val="left"/>
      <w:pPr>
        <w:ind w:left="2880" w:hanging="360"/>
      </w:pPr>
      <w:rPr>
        <w:rFonts w:hint="default" w:ascii="Symbol" w:hAnsi="Symbol"/>
      </w:rPr>
    </w:lvl>
    <w:lvl w:ilvl="4" w:tplc="0D5E2FE2">
      <w:start w:val="1"/>
      <w:numFmt w:val="bullet"/>
      <w:lvlText w:val="o"/>
      <w:lvlJc w:val="left"/>
      <w:pPr>
        <w:ind w:left="3600" w:hanging="360"/>
      </w:pPr>
      <w:rPr>
        <w:rFonts w:hint="default" w:ascii="Courier New" w:hAnsi="Courier New"/>
      </w:rPr>
    </w:lvl>
    <w:lvl w:ilvl="5" w:tplc="4656B9AA">
      <w:start w:val="1"/>
      <w:numFmt w:val="bullet"/>
      <w:lvlText w:val=""/>
      <w:lvlJc w:val="left"/>
      <w:pPr>
        <w:ind w:left="4320" w:hanging="360"/>
      </w:pPr>
      <w:rPr>
        <w:rFonts w:hint="default" w:ascii="Wingdings" w:hAnsi="Wingdings"/>
      </w:rPr>
    </w:lvl>
    <w:lvl w:ilvl="6" w:tplc="590A6026">
      <w:start w:val="1"/>
      <w:numFmt w:val="bullet"/>
      <w:lvlText w:val=""/>
      <w:lvlJc w:val="left"/>
      <w:pPr>
        <w:ind w:left="5040" w:hanging="360"/>
      </w:pPr>
      <w:rPr>
        <w:rFonts w:hint="default" w:ascii="Symbol" w:hAnsi="Symbol"/>
      </w:rPr>
    </w:lvl>
    <w:lvl w:ilvl="7" w:tplc="2ADE0F98">
      <w:start w:val="1"/>
      <w:numFmt w:val="bullet"/>
      <w:lvlText w:val="o"/>
      <w:lvlJc w:val="left"/>
      <w:pPr>
        <w:ind w:left="5760" w:hanging="360"/>
      </w:pPr>
      <w:rPr>
        <w:rFonts w:hint="default" w:ascii="Courier New" w:hAnsi="Courier New"/>
      </w:rPr>
    </w:lvl>
    <w:lvl w:ilvl="8" w:tplc="7F041EE4">
      <w:start w:val="1"/>
      <w:numFmt w:val="bullet"/>
      <w:lvlText w:val=""/>
      <w:lvlJc w:val="left"/>
      <w:pPr>
        <w:ind w:left="6480" w:hanging="360"/>
      </w:pPr>
      <w:rPr>
        <w:rFonts w:hint="default" w:ascii="Wingdings" w:hAnsi="Wingdings"/>
      </w:rPr>
    </w:lvl>
  </w:abstractNum>
  <w:abstractNum w:abstractNumId="9" w15:restartNumberingAfterBreak="0">
    <w:nsid w:val="6EF15F87"/>
    <w:multiLevelType w:val="hybridMultilevel"/>
    <w:tmpl w:val="FFFFFFFF"/>
    <w:lvl w:ilvl="0" w:tplc="FD3C8CD0">
      <w:start w:val="1"/>
      <w:numFmt w:val="bullet"/>
      <w:lvlText w:val=""/>
      <w:lvlJc w:val="left"/>
      <w:pPr>
        <w:ind w:left="720" w:hanging="360"/>
      </w:pPr>
      <w:rPr>
        <w:rFonts w:hint="default" w:ascii="Symbol" w:hAnsi="Symbol"/>
      </w:rPr>
    </w:lvl>
    <w:lvl w:ilvl="1" w:tplc="7228D262">
      <w:start w:val="1"/>
      <w:numFmt w:val="bullet"/>
      <w:lvlText w:val="o"/>
      <w:lvlJc w:val="left"/>
      <w:pPr>
        <w:ind w:left="1440" w:hanging="360"/>
      </w:pPr>
      <w:rPr>
        <w:rFonts w:hint="default" w:ascii="Courier New" w:hAnsi="Courier New"/>
      </w:rPr>
    </w:lvl>
    <w:lvl w:ilvl="2" w:tplc="A1B62D66">
      <w:start w:val="1"/>
      <w:numFmt w:val="bullet"/>
      <w:lvlText w:val=""/>
      <w:lvlJc w:val="left"/>
      <w:pPr>
        <w:ind w:left="2160" w:hanging="360"/>
      </w:pPr>
      <w:rPr>
        <w:rFonts w:hint="default" w:ascii="Wingdings" w:hAnsi="Wingdings"/>
      </w:rPr>
    </w:lvl>
    <w:lvl w:ilvl="3" w:tplc="10E0D404">
      <w:start w:val="1"/>
      <w:numFmt w:val="bullet"/>
      <w:lvlText w:val=""/>
      <w:lvlJc w:val="left"/>
      <w:pPr>
        <w:ind w:left="2880" w:hanging="360"/>
      </w:pPr>
      <w:rPr>
        <w:rFonts w:hint="default" w:ascii="Symbol" w:hAnsi="Symbol"/>
      </w:rPr>
    </w:lvl>
    <w:lvl w:ilvl="4" w:tplc="2230D346">
      <w:start w:val="1"/>
      <w:numFmt w:val="bullet"/>
      <w:lvlText w:val="o"/>
      <w:lvlJc w:val="left"/>
      <w:pPr>
        <w:ind w:left="3600" w:hanging="360"/>
      </w:pPr>
      <w:rPr>
        <w:rFonts w:hint="default" w:ascii="Courier New" w:hAnsi="Courier New"/>
      </w:rPr>
    </w:lvl>
    <w:lvl w:ilvl="5" w:tplc="BFDE39B8">
      <w:start w:val="1"/>
      <w:numFmt w:val="bullet"/>
      <w:lvlText w:val=""/>
      <w:lvlJc w:val="left"/>
      <w:pPr>
        <w:ind w:left="4320" w:hanging="360"/>
      </w:pPr>
      <w:rPr>
        <w:rFonts w:hint="default" w:ascii="Wingdings" w:hAnsi="Wingdings"/>
      </w:rPr>
    </w:lvl>
    <w:lvl w:ilvl="6" w:tplc="B078A2E8">
      <w:start w:val="1"/>
      <w:numFmt w:val="bullet"/>
      <w:lvlText w:val=""/>
      <w:lvlJc w:val="left"/>
      <w:pPr>
        <w:ind w:left="5040" w:hanging="360"/>
      </w:pPr>
      <w:rPr>
        <w:rFonts w:hint="default" w:ascii="Symbol" w:hAnsi="Symbol"/>
      </w:rPr>
    </w:lvl>
    <w:lvl w:ilvl="7" w:tplc="43301F1A">
      <w:start w:val="1"/>
      <w:numFmt w:val="bullet"/>
      <w:lvlText w:val="o"/>
      <w:lvlJc w:val="left"/>
      <w:pPr>
        <w:ind w:left="5760" w:hanging="360"/>
      </w:pPr>
      <w:rPr>
        <w:rFonts w:hint="default" w:ascii="Courier New" w:hAnsi="Courier New"/>
      </w:rPr>
    </w:lvl>
    <w:lvl w:ilvl="8" w:tplc="69FA2C56">
      <w:start w:val="1"/>
      <w:numFmt w:val="bullet"/>
      <w:lvlText w:val=""/>
      <w:lvlJc w:val="left"/>
      <w:pPr>
        <w:ind w:left="6480" w:hanging="360"/>
      </w:pPr>
      <w:rPr>
        <w:rFonts w:hint="default" w:ascii="Wingdings" w:hAnsi="Wingdings"/>
      </w:rPr>
    </w:lvl>
  </w:abstractNum>
  <w:abstractNum w:abstractNumId="10" w15:restartNumberingAfterBreak="0">
    <w:nsid w:val="7584170C"/>
    <w:multiLevelType w:val="hybridMultilevel"/>
    <w:tmpl w:val="FFFFFFFF"/>
    <w:lvl w:ilvl="0" w:tplc="A9AA5470">
      <w:start w:val="1"/>
      <w:numFmt w:val="bullet"/>
      <w:lvlText w:val=""/>
      <w:lvlJc w:val="left"/>
      <w:pPr>
        <w:ind w:left="720" w:hanging="360"/>
      </w:pPr>
      <w:rPr>
        <w:rFonts w:hint="default" w:ascii="Symbol" w:hAnsi="Symbol"/>
      </w:rPr>
    </w:lvl>
    <w:lvl w:ilvl="1" w:tplc="C6F6525A">
      <w:start w:val="1"/>
      <w:numFmt w:val="bullet"/>
      <w:lvlText w:val=""/>
      <w:lvlJc w:val="left"/>
      <w:pPr>
        <w:ind w:left="1440" w:hanging="360"/>
      </w:pPr>
      <w:rPr>
        <w:rFonts w:hint="default" w:ascii="Symbol" w:hAnsi="Symbol"/>
      </w:rPr>
    </w:lvl>
    <w:lvl w:ilvl="2" w:tplc="CA2224F4">
      <w:start w:val="1"/>
      <w:numFmt w:val="bullet"/>
      <w:lvlText w:val=""/>
      <w:lvlJc w:val="left"/>
      <w:pPr>
        <w:ind w:left="2160" w:hanging="360"/>
      </w:pPr>
      <w:rPr>
        <w:rFonts w:hint="default" w:ascii="Wingdings" w:hAnsi="Wingdings"/>
      </w:rPr>
    </w:lvl>
    <w:lvl w:ilvl="3" w:tplc="F6B2B8F6">
      <w:start w:val="1"/>
      <w:numFmt w:val="bullet"/>
      <w:lvlText w:val=""/>
      <w:lvlJc w:val="left"/>
      <w:pPr>
        <w:ind w:left="2880" w:hanging="360"/>
      </w:pPr>
      <w:rPr>
        <w:rFonts w:hint="default" w:ascii="Symbol" w:hAnsi="Symbol"/>
      </w:rPr>
    </w:lvl>
    <w:lvl w:ilvl="4" w:tplc="3BD83C7A">
      <w:start w:val="1"/>
      <w:numFmt w:val="bullet"/>
      <w:lvlText w:val="o"/>
      <w:lvlJc w:val="left"/>
      <w:pPr>
        <w:ind w:left="3600" w:hanging="360"/>
      </w:pPr>
      <w:rPr>
        <w:rFonts w:hint="default" w:ascii="Courier New" w:hAnsi="Courier New"/>
      </w:rPr>
    </w:lvl>
    <w:lvl w:ilvl="5" w:tplc="873EE930">
      <w:start w:val="1"/>
      <w:numFmt w:val="bullet"/>
      <w:lvlText w:val=""/>
      <w:lvlJc w:val="left"/>
      <w:pPr>
        <w:ind w:left="4320" w:hanging="360"/>
      </w:pPr>
      <w:rPr>
        <w:rFonts w:hint="default" w:ascii="Wingdings" w:hAnsi="Wingdings"/>
      </w:rPr>
    </w:lvl>
    <w:lvl w:ilvl="6" w:tplc="9D1CA82E">
      <w:start w:val="1"/>
      <w:numFmt w:val="bullet"/>
      <w:lvlText w:val=""/>
      <w:lvlJc w:val="left"/>
      <w:pPr>
        <w:ind w:left="5040" w:hanging="360"/>
      </w:pPr>
      <w:rPr>
        <w:rFonts w:hint="default" w:ascii="Symbol" w:hAnsi="Symbol"/>
      </w:rPr>
    </w:lvl>
    <w:lvl w:ilvl="7" w:tplc="62D64B84">
      <w:start w:val="1"/>
      <w:numFmt w:val="bullet"/>
      <w:lvlText w:val="o"/>
      <w:lvlJc w:val="left"/>
      <w:pPr>
        <w:ind w:left="5760" w:hanging="360"/>
      </w:pPr>
      <w:rPr>
        <w:rFonts w:hint="default" w:ascii="Courier New" w:hAnsi="Courier New"/>
      </w:rPr>
    </w:lvl>
    <w:lvl w:ilvl="8" w:tplc="7CA89EA6">
      <w:start w:val="1"/>
      <w:numFmt w:val="bullet"/>
      <w:lvlText w:val=""/>
      <w:lvlJc w:val="left"/>
      <w:pPr>
        <w:ind w:left="6480" w:hanging="360"/>
      </w:pPr>
      <w:rPr>
        <w:rFonts w:hint="default" w:ascii="Wingdings" w:hAnsi="Wingdings"/>
      </w:rPr>
    </w:lvl>
  </w:abstractNum>
  <w:num w:numId="1">
    <w:abstractNumId w:val="10"/>
  </w:num>
  <w:num w:numId="2">
    <w:abstractNumId w:val="8"/>
  </w:num>
  <w:num w:numId="3">
    <w:abstractNumId w:val="7"/>
  </w:num>
  <w:num w:numId="4">
    <w:abstractNumId w:val="1"/>
  </w:num>
  <w:num w:numId="5">
    <w:abstractNumId w:val="5"/>
  </w:num>
  <w:num w:numId="6">
    <w:abstractNumId w:val="6"/>
  </w:num>
  <w:num w:numId="7">
    <w:abstractNumId w:val="0"/>
  </w:num>
  <w:num w:numId="8">
    <w:abstractNumId w:val="9"/>
  </w:num>
  <w:num w:numId="9">
    <w:abstractNumId w:val="4"/>
  </w:num>
  <w:num w:numId="10">
    <w:abstractNumId w:val="2"/>
  </w:num>
  <w:num w:numId="11">
    <w:abstractNumId w:val="3"/>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dimus Kimbi">
    <w15:presenceInfo w15:providerId="AD" w15:userId="S::dkimbi_student.umgc.edu#ext#@umgcdev361.onmicrosoft.com::e873e3d9-7070-4776-a725-0d6a4de32b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ttachedTemplate r:id="rId1"/>
  <w:trackRevisions w:val="false"/>
  <w:defaultTabStop w:val="720"/>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O2MDMzNTE1NzQ3NTFW0lEKTi0uzszPAykwNqgFAB49DgYtAAAA"/>
  </w:docVars>
  <w:rsids>
    <w:rsidRoot w:val="00744B06"/>
    <w:rsid w:val="00002A05"/>
    <w:rsid w:val="00007765"/>
    <w:rsid w:val="000108D5"/>
    <w:rsid w:val="00015776"/>
    <w:rsid w:val="00016AA5"/>
    <w:rsid w:val="00021C95"/>
    <w:rsid w:val="000269D7"/>
    <w:rsid w:val="00031283"/>
    <w:rsid w:val="00032C25"/>
    <w:rsid w:val="000356F9"/>
    <w:rsid w:val="00044216"/>
    <w:rsid w:val="00047E27"/>
    <w:rsid w:val="00054F9D"/>
    <w:rsid w:val="00060799"/>
    <w:rsid w:val="00061BF7"/>
    <w:rsid w:val="0006338D"/>
    <w:rsid w:val="00067E02"/>
    <w:rsid w:val="0007446A"/>
    <w:rsid w:val="000744FA"/>
    <w:rsid w:val="00077629"/>
    <w:rsid w:val="00085FC3"/>
    <w:rsid w:val="00096D3C"/>
    <w:rsid w:val="000A00FD"/>
    <w:rsid w:val="000A6943"/>
    <w:rsid w:val="000C4401"/>
    <w:rsid w:val="000C4B8D"/>
    <w:rsid w:val="000C6731"/>
    <w:rsid w:val="000D1C69"/>
    <w:rsid w:val="000D5E73"/>
    <w:rsid w:val="000E0184"/>
    <w:rsid w:val="000F2D8B"/>
    <w:rsid w:val="000F317D"/>
    <w:rsid w:val="000F567B"/>
    <w:rsid w:val="00107CB6"/>
    <w:rsid w:val="00110034"/>
    <w:rsid w:val="00111134"/>
    <w:rsid w:val="001116B2"/>
    <w:rsid w:val="00113BD0"/>
    <w:rsid w:val="00115CEB"/>
    <w:rsid w:val="001234CF"/>
    <w:rsid w:val="001234DD"/>
    <w:rsid w:val="00130E92"/>
    <w:rsid w:val="00131E9A"/>
    <w:rsid w:val="0013333F"/>
    <w:rsid w:val="00133D7A"/>
    <w:rsid w:val="00143238"/>
    <w:rsid w:val="0014327C"/>
    <w:rsid w:val="001450D9"/>
    <w:rsid w:val="0015204E"/>
    <w:rsid w:val="001522E6"/>
    <w:rsid w:val="0015282F"/>
    <w:rsid w:val="00161E94"/>
    <w:rsid w:val="00162FDB"/>
    <w:rsid w:val="00164324"/>
    <w:rsid w:val="001657F9"/>
    <w:rsid w:val="0016691F"/>
    <w:rsid w:val="00170A5E"/>
    <w:rsid w:val="00172DAF"/>
    <w:rsid w:val="00173888"/>
    <w:rsid w:val="00177146"/>
    <w:rsid w:val="0018143A"/>
    <w:rsid w:val="00181FC7"/>
    <w:rsid w:val="001844CB"/>
    <w:rsid w:val="001862CD"/>
    <w:rsid w:val="0019043D"/>
    <w:rsid w:val="00191709"/>
    <w:rsid w:val="00193898"/>
    <w:rsid w:val="00194292"/>
    <w:rsid w:val="001950B0"/>
    <w:rsid w:val="001A024C"/>
    <w:rsid w:val="001A2D74"/>
    <w:rsid w:val="001A480D"/>
    <w:rsid w:val="001A5D83"/>
    <w:rsid w:val="001B6833"/>
    <w:rsid w:val="001C00BA"/>
    <w:rsid w:val="001C503D"/>
    <w:rsid w:val="001C5E73"/>
    <w:rsid w:val="001C6D0D"/>
    <w:rsid w:val="001E18AB"/>
    <w:rsid w:val="001E503D"/>
    <w:rsid w:val="001F35A9"/>
    <w:rsid w:val="001F4ABF"/>
    <w:rsid w:val="0020277E"/>
    <w:rsid w:val="00203A5F"/>
    <w:rsid w:val="00204B29"/>
    <w:rsid w:val="002102BB"/>
    <w:rsid w:val="00211175"/>
    <w:rsid w:val="00217B74"/>
    <w:rsid w:val="00220133"/>
    <w:rsid w:val="00221CF7"/>
    <w:rsid w:val="0022347C"/>
    <w:rsid w:val="00225E14"/>
    <w:rsid w:val="00235C8C"/>
    <w:rsid w:val="0023621E"/>
    <w:rsid w:val="00243867"/>
    <w:rsid w:val="002450FC"/>
    <w:rsid w:val="0024706D"/>
    <w:rsid w:val="002510A2"/>
    <w:rsid w:val="0025208B"/>
    <w:rsid w:val="002520A3"/>
    <w:rsid w:val="00254650"/>
    <w:rsid w:val="00267695"/>
    <w:rsid w:val="00267A3F"/>
    <w:rsid w:val="00270013"/>
    <w:rsid w:val="0027250F"/>
    <w:rsid w:val="00273936"/>
    <w:rsid w:val="00284C20"/>
    <w:rsid w:val="00290797"/>
    <w:rsid w:val="00291266"/>
    <w:rsid w:val="002A082B"/>
    <w:rsid w:val="002B21AE"/>
    <w:rsid w:val="002C130B"/>
    <w:rsid w:val="002C1D50"/>
    <w:rsid w:val="002C3610"/>
    <w:rsid w:val="002C38EC"/>
    <w:rsid w:val="002C7F54"/>
    <w:rsid w:val="002D2010"/>
    <w:rsid w:val="002D223B"/>
    <w:rsid w:val="002D7D1E"/>
    <w:rsid w:val="002F33AD"/>
    <w:rsid w:val="003004E5"/>
    <w:rsid w:val="00312DD5"/>
    <w:rsid w:val="00322DBD"/>
    <w:rsid w:val="00330955"/>
    <w:rsid w:val="003348A2"/>
    <w:rsid w:val="0033593E"/>
    <w:rsid w:val="00361508"/>
    <w:rsid w:val="0036253C"/>
    <w:rsid w:val="0036296F"/>
    <w:rsid w:val="003630D9"/>
    <w:rsid w:val="00365CD8"/>
    <w:rsid w:val="00375B68"/>
    <w:rsid w:val="00381F17"/>
    <w:rsid w:val="003943C4"/>
    <w:rsid w:val="003967D2"/>
    <w:rsid w:val="003A14B2"/>
    <w:rsid w:val="003A52EF"/>
    <w:rsid w:val="003A5DF0"/>
    <w:rsid w:val="003B0248"/>
    <w:rsid w:val="003C032F"/>
    <w:rsid w:val="003C10DA"/>
    <w:rsid w:val="003C501B"/>
    <w:rsid w:val="003C7AFE"/>
    <w:rsid w:val="003D036B"/>
    <w:rsid w:val="003D1AED"/>
    <w:rsid w:val="003D3253"/>
    <w:rsid w:val="003D4594"/>
    <w:rsid w:val="003D7A2F"/>
    <w:rsid w:val="003E5D8E"/>
    <w:rsid w:val="003E5F44"/>
    <w:rsid w:val="003E6A78"/>
    <w:rsid w:val="003F3E68"/>
    <w:rsid w:val="003F4AF6"/>
    <w:rsid w:val="00403A99"/>
    <w:rsid w:val="00404803"/>
    <w:rsid w:val="00405FF4"/>
    <w:rsid w:val="00406E2A"/>
    <w:rsid w:val="00423B4F"/>
    <w:rsid w:val="004242D8"/>
    <w:rsid w:val="00426C69"/>
    <w:rsid w:val="004336CD"/>
    <w:rsid w:val="0043396D"/>
    <w:rsid w:val="00440912"/>
    <w:rsid w:val="00447B33"/>
    <w:rsid w:val="00450908"/>
    <w:rsid w:val="004520CC"/>
    <w:rsid w:val="004534A5"/>
    <w:rsid w:val="004566FA"/>
    <w:rsid w:val="00457119"/>
    <w:rsid w:val="00465FA7"/>
    <w:rsid w:val="00466F0B"/>
    <w:rsid w:val="00475DD2"/>
    <w:rsid w:val="00480D53"/>
    <w:rsid w:val="00485969"/>
    <w:rsid w:val="00490610"/>
    <w:rsid w:val="004925CA"/>
    <w:rsid w:val="00495232"/>
    <w:rsid w:val="004A0210"/>
    <w:rsid w:val="004A1105"/>
    <w:rsid w:val="004A4459"/>
    <w:rsid w:val="004A4EC4"/>
    <w:rsid w:val="004B2CDD"/>
    <w:rsid w:val="004B2F0F"/>
    <w:rsid w:val="004B6BED"/>
    <w:rsid w:val="004C6443"/>
    <w:rsid w:val="004C6B0B"/>
    <w:rsid w:val="004C6EDC"/>
    <w:rsid w:val="004D4980"/>
    <w:rsid w:val="004D7CBB"/>
    <w:rsid w:val="004F111A"/>
    <w:rsid w:val="004F5CC3"/>
    <w:rsid w:val="00503D6D"/>
    <w:rsid w:val="00504795"/>
    <w:rsid w:val="00506E27"/>
    <w:rsid w:val="005073BE"/>
    <w:rsid w:val="00510344"/>
    <w:rsid w:val="00511825"/>
    <w:rsid w:val="0051288B"/>
    <w:rsid w:val="00515140"/>
    <w:rsid w:val="005234B2"/>
    <w:rsid w:val="005253CB"/>
    <w:rsid w:val="00526B01"/>
    <w:rsid w:val="00526FDD"/>
    <w:rsid w:val="005331CA"/>
    <w:rsid w:val="00533E86"/>
    <w:rsid w:val="00535B56"/>
    <w:rsid w:val="00536A3E"/>
    <w:rsid w:val="0054047E"/>
    <w:rsid w:val="0054287F"/>
    <w:rsid w:val="00546407"/>
    <w:rsid w:val="0054719C"/>
    <w:rsid w:val="005504AE"/>
    <w:rsid w:val="00555ACC"/>
    <w:rsid w:val="00557CAF"/>
    <w:rsid w:val="005614B0"/>
    <w:rsid w:val="005648CF"/>
    <w:rsid w:val="005648E6"/>
    <w:rsid w:val="005731B4"/>
    <w:rsid w:val="00573D39"/>
    <w:rsid w:val="005771EE"/>
    <w:rsid w:val="00583918"/>
    <w:rsid w:val="00586A4A"/>
    <w:rsid w:val="00590E02"/>
    <w:rsid w:val="005926E8"/>
    <w:rsid w:val="005A37F0"/>
    <w:rsid w:val="005A5BC8"/>
    <w:rsid w:val="005A7FB2"/>
    <w:rsid w:val="005B2253"/>
    <w:rsid w:val="005B3C36"/>
    <w:rsid w:val="005B60C4"/>
    <w:rsid w:val="005C5A80"/>
    <w:rsid w:val="005C61A6"/>
    <w:rsid w:val="005D0D1A"/>
    <w:rsid w:val="005D3BF6"/>
    <w:rsid w:val="005D48C3"/>
    <w:rsid w:val="005D5F15"/>
    <w:rsid w:val="005E53CC"/>
    <w:rsid w:val="005E5718"/>
    <w:rsid w:val="005F1ECB"/>
    <w:rsid w:val="005F2586"/>
    <w:rsid w:val="00600769"/>
    <w:rsid w:val="006055F8"/>
    <w:rsid w:val="00611912"/>
    <w:rsid w:val="00611AA2"/>
    <w:rsid w:val="00617784"/>
    <w:rsid w:val="006339CC"/>
    <w:rsid w:val="00634F00"/>
    <w:rsid w:val="006365E6"/>
    <w:rsid w:val="006515A4"/>
    <w:rsid w:val="00652924"/>
    <w:rsid w:val="006531B5"/>
    <w:rsid w:val="0066064D"/>
    <w:rsid w:val="00660B21"/>
    <w:rsid w:val="00672164"/>
    <w:rsid w:val="00675104"/>
    <w:rsid w:val="00686101"/>
    <w:rsid w:val="00687706"/>
    <w:rsid w:val="006942FF"/>
    <w:rsid w:val="006948F5"/>
    <w:rsid w:val="006A2FBF"/>
    <w:rsid w:val="006A5670"/>
    <w:rsid w:val="006B1BCB"/>
    <w:rsid w:val="006B367C"/>
    <w:rsid w:val="006B515B"/>
    <w:rsid w:val="006B5320"/>
    <w:rsid w:val="006C0F78"/>
    <w:rsid w:val="006C3B75"/>
    <w:rsid w:val="006C5DC2"/>
    <w:rsid w:val="006C5DCE"/>
    <w:rsid w:val="006D0484"/>
    <w:rsid w:val="006D33E0"/>
    <w:rsid w:val="006D3C70"/>
    <w:rsid w:val="006D6B9F"/>
    <w:rsid w:val="006F0A69"/>
    <w:rsid w:val="006F59E6"/>
    <w:rsid w:val="00703D30"/>
    <w:rsid w:val="007074A3"/>
    <w:rsid w:val="00711B3D"/>
    <w:rsid w:val="00714CE5"/>
    <w:rsid w:val="0071738B"/>
    <w:rsid w:val="00717CCA"/>
    <w:rsid w:val="00722CA9"/>
    <w:rsid w:val="00723C8D"/>
    <w:rsid w:val="00725442"/>
    <w:rsid w:val="00733850"/>
    <w:rsid w:val="0073579B"/>
    <w:rsid w:val="00736E05"/>
    <w:rsid w:val="00740EDC"/>
    <w:rsid w:val="0074499C"/>
    <w:rsid w:val="00744B06"/>
    <w:rsid w:val="007519F5"/>
    <w:rsid w:val="00756EC3"/>
    <w:rsid w:val="007605F2"/>
    <w:rsid w:val="0076377D"/>
    <w:rsid w:val="00774DB4"/>
    <w:rsid w:val="007855FF"/>
    <w:rsid w:val="007936A1"/>
    <w:rsid w:val="00796B36"/>
    <w:rsid w:val="007A7EC1"/>
    <w:rsid w:val="007B1958"/>
    <w:rsid w:val="007B2446"/>
    <w:rsid w:val="007C03D9"/>
    <w:rsid w:val="007C30BD"/>
    <w:rsid w:val="007C30C9"/>
    <w:rsid w:val="007C6341"/>
    <w:rsid w:val="007C7D24"/>
    <w:rsid w:val="007E149C"/>
    <w:rsid w:val="007E1CF7"/>
    <w:rsid w:val="007E782C"/>
    <w:rsid w:val="008014F4"/>
    <w:rsid w:val="008029BE"/>
    <w:rsid w:val="00806EDC"/>
    <w:rsid w:val="00815182"/>
    <w:rsid w:val="00822A8D"/>
    <w:rsid w:val="00824A3F"/>
    <w:rsid w:val="00826465"/>
    <w:rsid w:val="00826738"/>
    <w:rsid w:val="00831731"/>
    <w:rsid w:val="00832996"/>
    <w:rsid w:val="0083398D"/>
    <w:rsid w:val="00842B2E"/>
    <w:rsid w:val="008448C8"/>
    <w:rsid w:val="00852FE0"/>
    <w:rsid w:val="008673D7"/>
    <w:rsid w:val="0087050F"/>
    <w:rsid w:val="00874542"/>
    <w:rsid w:val="008801BE"/>
    <w:rsid w:val="008803D3"/>
    <w:rsid w:val="00880559"/>
    <w:rsid w:val="008813A6"/>
    <w:rsid w:val="008933FF"/>
    <w:rsid w:val="008938C6"/>
    <w:rsid w:val="00896012"/>
    <w:rsid w:val="00896857"/>
    <w:rsid w:val="008A3BED"/>
    <w:rsid w:val="008B3028"/>
    <w:rsid w:val="008B7169"/>
    <w:rsid w:val="008C3964"/>
    <w:rsid w:val="008D3FDC"/>
    <w:rsid w:val="008D40E1"/>
    <w:rsid w:val="008D5C3D"/>
    <w:rsid w:val="008E36A9"/>
    <w:rsid w:val="008F6445"/>
    <w:rsid w:val="008F7832"/>
    <w:rsid w:val="00902882"/>
    <w:rsid w:val="009037E4"/>
    <w:rsid w:val="00905219"/>
    <w:rsid w:val="00907CBB"/>
    <w:rsid w:val="0091057C"/>
    <w:rsid w:val="00912AD1"/>
    <w:rsid w:val="00913AE4"/>
    <w:rsid w:val="00915E05"/>
    <w:rsid w:val="00920178"/>
    <w:rsid w:val="00921A71"/>
    <w:rsid w:val="00922C1A"/>
    <w:rsid w:val="009318FA"/>
    <w:rsid w:val="00932DDB"/>
    <w:rsid w:val="00936DF0"/>
    <w:rsid w:val="009408FF"/>
    <w:rsid w:val="0094546C"/>
    <w:rsid w:val="009519D6"/>
    <w:rsid w:val="00957E14"/>
    <w:rsid w:val="00961B9C"/>
    <w:rsid w:val="00961FF6"/>
    <w:rsid w:val="009665DE"/>
    <w:rsid w:val="00973896"/>
    <w:rsid w:val="00975E43"/>
    <w:rsid w:val="00976A9B"/>
    <w:rsid w:val="0098022A"/>
    <w:rsid w:val="0099384F"/>
    <w:rsid w:val="00996DF6"/>
    <w:rsid w:val="009A01AA"/>
    <w:rsid w:val="009A1A48"/>
    <w:rsid w:val="009A20BD"/>
    <w:rsid w:val="009A30CB"/>
    <w:rsid w:val="009A32A1"/>
    <w:rsid w:val="009A38E1"/>
    <w:rsid w:val="009A3C00"/>
    <w:rsid w:val="009A49CF"/>
    <w:rsid w:val="009B5FA4"/>
    <w:rsid w:val="009B6AD0"/>
    <w:rsid w:val="009C07DC"/>
    <w:rsid w:val="009C4597"/>
    <w:rsid w:val="009C6B6B"/>
    <w:rsid w:val="009D049D"/>
    <w:rsid w:val="009D1495"/>
    <w:rsid w:val="009D14D4"/>
    <w:rsid w:val="009D34B6"/>
    <w:rsid w:val="009D3A01"/>
    <w:rsid w:val="009D7527"/>
    <w:rsid w:val="009E1D15"/>
    <w:rsid w:val="009E7279"/>
    <w:rsid w:val="009E756E"/>
    <w:rsid w:val="009F30FE"/>
    <w:rsid w:val="009F3245"/>
    <w:rsid w:val="009F72D9"/>
    <w:rsid w:val="00A07ACE"/>
    <w:rsid w:val="00A13CC3"/>
    <w:rsid w:val="00A309BE"/>
    <w:rsid w:val="00A33B16"/>
    <w:rsid w:val="00A34656"/>
    <w:rsid w:val="00A370F0"/>
    <w:rsid w:val="00A44EC4"/>
    <w:rsid w:val="00A46F9E"/>
    <w:rsid w:val="00A62DE7"/>
    <w:rsid w:val="00A65566"/>
    <w:rsid w:val="00A659A9"/>
    <w:rsid w:val="00A65D85"/>
    <w:rsid w:val="00A66D1C"/>
    <w:rsid w:val="00A72599"/>
    <w:rsid w:val="00A72CC5"/>
    <w:rsid w:val="00A741F7"/>
    <w:rsid w:val="00A82FF8"/>
    <w:rsid w:val="00A86D4F"/>
    <w:rsid w:val="00A87010"/>
    <w:rsid w:val="00A870B2"/>
    <w:rsid w:val="00A87596"/>
    <w:rsid w:val="00AA229B"/>
    <w:rsid w:val="00AB0A7D"/>
    <w:rsid w:val="00AB426D"/>
    <w:rsid w:val="00AB5663"/>
    <w:rsid w:val="00AB5907"/>
    <w:rsid w:val="00AC26FD"/>
    <w:rsid w:val="00AC6D37"/>
    <w:rsid w:val="00AC70B0"/>
    <w:rsid w:val="00AD1A1B"/>
    <w:rsid w:val="00AD2BBB"/>
    <w:rsid w:val="00AD3EEF"/>
    <w:rsid w:val="00AE0920"/>
    <w:rsid w:val="00AE2522"/>
    <w:rsid w:val="00AE570D"/>
    <w:rsid w:val="00AF00BC"/>
    <w:rsid w:val="00AF3F10"/>
    <w:rsid w:val="00AF68B9"/>
    <w:rsid w:val="00B00BF0"/>
    <w:rsid w:val="00B0225C"/>
    <w:rsid w:val="00B035F3"/>
    <w:rsid w:val="00B0777E"/>
    <w:rsid w:val="00B12A70"/>
    <w:rsid w:val="00B20BD2"/>
    <w:rsid w:val="00B230D4"/>
    <w:rsid w:val="00B26DEA"/>
    <w:rsid w:val="00B301C4"/>
    <w:rsid w:val="00B348A7"/>
    <w:rsid w:val="00B34C76"/>
    <w:rsid w:val="00B360DC"/>
    <w:rsid w:val="00B4006D"/>
    <w:rsid w:val="00B45A38"/>
    <w:rsid w:val="00B5188C"/>
    <w:rsid w:val="00B51BBC"/>
    <w:rsid w:val="00B51E08"/>
    <w:rsid w:val="00B55F12"/>
    <w:rsid w:val="00B6141B"/>
    <w:rsid w:val="00B64DFD"/>
    <w:rsid w:val="00B7363F"/>
    <w:rsid w:val="00B76EF5"/>
    <w:rsid w:val="00B848EB"/>
    <w:rsid w:val="00B86601"/>
    <w:rsid w:val="00B87079"/>
    <w:rsid w:val="00B9248D"/>
    <w:rsid w:val="00B97DD7"/>
    <w:rsid w:val="00BA09C4"/>
    <w:rsid w:val="00BA79F1"/>
    <w:rsid w:val="00BB131B"/>
    <w:rsid w:val="00BB2AD4"/>
    <w:rsid w:val="00BB2C59"/>
    <w:rsid w:val="00BB4756"/>
    <w:rsid w:val="00BC3B47"/>
    <w:rsid w:val="00BC7790"/>
    <w:rsid w:val="00BD44E3"/>
    <w:rsid w:val="00BD7FC8"/>
    <w:rsid w:val="00BE57F1"/>
    <w:rsid w:val="00BE61EC"/>
    <w:rsid w:val="00BF370B"/>
    <w:rsid w:val="00BF4E51"/>
    <w:rsid w:val="00BF50DD"/>
    <w:rsid w:val="00C050E9"/>
    <w:rsid w:val="00C0677C"/>
    <w:rsid w:val="00C109C0"/>
    <w:rsid w:val="00C11F26"/>
    <w:rsid w:val="00C207C1"/>
    <w:rsid w:val="00C20FC6"/>
    <w:rsid w:val="00C242E9"/>
    <w:rsid w:val="00C25325"/>
    <w:rsid w:val="00C25446"/>
    <w:rsid w:val="00C278FF"/>
    <w:rsid w:val="00C3618F"/>
    <w:rsid w:val="00C36DEE"/>
    <w:rsid w:val="00C41938"/>
    <w:rsid w:val="00C457D4"/>
    <w:rsid w:val="00C64B77"/>
    <w:rsid w:val="00C657FE"/>
    <w:rsid w:val="00C7407B"/>
    <w:rsid w:val="00C753DE"/>
    <w:rsid w:val="00C75E16"/>
    <w:rsid w:val="00C77FD3"/>
    <w:rsid w:val="00C82826"/>
    <w:rsid w:val="00C85A11"/>
    <w:rsid w:val="00CA1A5F"/>
    <w:rsid w:val="00CA49B9"/>
    <w:rsid w:val="00CA5D67"/>
    <w:rsid w:val="00CA6202"/>
    <w:rsid w:val="00CA6500"/>
    <w:rsid w:val="00CB0096"/>
    <w:rsid w:val="00CB1B25"/>
    <w:rsid w:val="00CB2BFC"/>
    <w:rsid w:val="00CB5473"/>
    <w:rsid w:val="00CC1784"/>
    <w:rsid w:val="00CD185A"/>
    <w:rsid w:val="00CD49D5"/>
    <w:rsid w:val="00CE372A"/>
    <w:rsid w:val="00CE4854"/>
    <w:rsid w:val="00CE5345"/>
    <w:rsid w:val="00CE705F"/>
    <w:rsid w:val="00CF1FC6"/>
    <w:rsid w:val="00CF3896"/>
    <w:rsid w:val="00D03ADD"/>
    <w:rsid w:val="00D05996"/>
    <w:rsid w:val="00D06718"/>
    <w:rsid w:val="00D125E2"/>
    <w:rsid w:val="00D13DF6"/>
    <w:rsid w:val="00D14D1F"/>
    <w:rsid w:val="00D21ADA"/>
    <w:rsid w:val="00D23F72"/>
    <w:rsid w:val="00D26D82"/>
    <w:rsid w:val="00D32183"/>
    <w:rsid w:val="00D37C63"/>
    <w:rsid w:val="00D45AC8"/>
    <w:rsid w:val="00D466F9"/>
    <w:rsid w:val="00D51FDD"/>
    <w:rsid w:val="00D559DF"/>
    <w:rsid w:val="00D63587"/>
    <w:rsid w:val="00D636D7"/>
    <w:rsid w:val="00D73DC1"/>
    <w:rsid w:val="00D76927"/>
    <w:rsid w:val="00D76C79"/>
    <w:rsid w:val="00D77D35"/>
    <w:rsid w:val="00D8129D"/>
    <w:rsid w:val="00D83454"/>
    <w:rsid w:val="00D847CE"/>
    <w:rsid w:val="00D95317"/>
    <w:rsid w:val="00D958EC"/>
    <w:rsid w:val="00DA0B66"/>
    <w:rsid w:val="00DA16EA"/>
    <w:rsid w:val="00DA26C4"/>
    <w:rsid w:val="00DA2D38"/>
    <w:rsid w:val="00DA75C3"/>
    <w:rsid w:val="00DB341B"/>
    <w:rsid w:val="00DB43AB"/>
    <w:rsid w:val="00DB5907"/>
    <w:rsid w:val="00DB6C13"/>
    <w:rsid w:val="00DD2817"/>
    <w:rsid w:val="00DE521D"/>
    <w:rsid w:val="00DF614E"/>
    <w:rsid w:val="00E01023"/>
    <w:rsid w:val="00E02233"/>
    <w:rsid w:val="00E03DBE"/>
    <w:rsid w:val="00E12E0E"/>
    <w:rsid w:val="00E16122"/>
    <w:rsid w:val="00E25309"/>
    <w:rsid w:val="00E25902"/>
    <w:rsid w:val="00E25CD9"/>
    <w:rsid w:val="00E279B8"/>
    <w:rsid w:val="00E335C0"/>
    <w:rsid w:val="00E339AE"/>
    <w:rsid w:val="00E34ACD"/>
    <w:rsid w:val="00E3737C"/>
    <w:rsid w:val="00E40354"/>
    <w:rsid w:val="00E41234"/>
    <w:rsid w:val="00E43E30"/>
    <w:rsid w:val="00E535F5"/>
    <w:rsid w:val="00E55EF0"/>
    <w:rsid w:val="00E631C9"/>
    <w:rsid w:val="00E64A0C"/>
    <w:rsid w:val="00E6506C"/>
    <w:rsid w:val="00E65FAF"/>
    <w:rsid w:val="00E66E9C"/>
    <w:rsid w:val="00E71031"/>
    <w:rsid w:val="00E736FE"/>
    <w:rsid w:val="00E756E6"/>
    <w:rsid w:val="00E81FEA"/>
    <w:rsid w:val="00E842B9"/>
    <w:rsid w:val="00E90A6E"/>
    <w:rsid w:val="00E9154C"/>
    <w:rsid w:val="00E95F55"/>
    <w:rsid w:val="00EA05B8"/>
    <w:rsid w:val="00EA3C8E"/>
    <w:rsid w:val="00EA44B5"/>
    <w:rsid w:val="00EB182C"/>
    <w:rsid w:val="00EB203B"/>
    <w:rsid w:val="00EC6786"/>
    <w:rsid w:val="00ED0D91"/>
    <w:rsid w:val="00ED1C26"/>
    <w:rsid w:val="00ED56EA"/>
    <w:rsid w:val="00EE0D84"/>
    <w:rsid w:val="00EE2F96"/>
    <w:rsid w:val="00EE4153"/>
    <w:rsid w:val="00EF5B86"/>
    <w:rsid w:val="00F006CD"/>
    <w:rsid w:val="00F02835"/>
    <w:rsid w:val="00F11424"/>
    <w:rsid w:val="00F211A4"/>
    <w:rsid w:val="00F336E5"/>
    <w:rsid w:val="00F3460E"/>
    <w:rsid w:val="00F473E0"/>
    <w:rsid w:val="00F57FA1"/>
    <w:rsid w:val="00F60CC0"/>
    <w:rsid w:val="00F60FD7"/>
    <w:rsid w:val="00F73804"/>
    <w:rsid w:val="00F73F26"/>
    <w:rsid w:val="00F7611A"/>
    <w:rsid w:val="00F77D62"/>
    <w:rsid w:val="00F85359"/>
    <w:rsid w:val="00F85C5B"/>
    <w:rsid w:val="00F86DE0"/>
    <w:rsid w:val="00F8781F"/>
    <w:rsid w:val="00F94209"/>
    <w:rsid w:val="00FA1966"/>
    <w:rsid w:val="00FA3D41"/>
    <w:rsid w:val="00FA552E"/>
    <w:rsid w:val="00FC4CFE"/>
    <w:rsid w:val="00FC5202"/>
    <w:rsid w:val="00FC6F84"/>
    <w:rsid w:val="00FD23B5"/>
    <w:rsid w:val="00FD3CAD"/>
    <w:rsid w:val="00FD4180"/>
    <w:rsid w:val="00FD65CA"/>
    <w:rsid w:val="00FD68F1"/>
    <w:rsid w:val="00FE03AC"/>
    <w:rsid w:val="00FE16F2"/>
    <w:rsid w:val="00FE2A7E"/>
    <w:rsid w:val="00FE410F"/>
    <w:rsid w:val="00FF2281"/>
    <w:rsid w:val="0159CE6C"/>
    <w:rsid w:val="019B3327"/>
    <w:rsid w:val="01B24705"/>
    <w:rsid w:val="01FC849E"/>
    <w:rsid w:val="02E780D8"/>
    <w:rsid w:val="0336F185"/>
    <w:rsid w:val="0405ECD7"/>
    <w:rsid w:val="050F966E"/>
    <w:rsid w:val="05166334"/>
    <w:rsid w:val="062AB588"/>
    <w:rsid w:val="06830039"/>
    <w:rsid w:val="07DC009D"/>
    <w:rsid w:val="0810EFC2"/>
    <w:rsid w:val="083F1C34"/>
    <w:rsid w:val="086E37CF"/>
    <w:rsid w:val="0885230F"/>
    <w:rsid w:val="088AE504"/>
    <w:rsid w:val="0A0FE8B0"/>
    <w:rsid w:val="0A536138"/>
    <w:rsid w:val="0A98F0D8"/>
    <w:rsid w:val="0BCD04CE"/>
    <w:rsid w:val="0BF09936"/>
    <w:rsid w:val="0C450E4F"/>
    <w:rsid w:val="0CBB5AF9"/>
    <w:rsid w:val="0CD99BA8"/>
    <w:rsid w:val="0D8A9375"/>
    <w:rsid w:val="0DD19357"/>
    <w:rsid w:val="0F1F3FC8"/>
    <w:rsid w:val="0FB278BC"/>
    <w:rsid w:val="0FBBEA1D"/>
    <w:rsid w:val="108893E8"/>
    <w:rsid w:val="1153D4EA"/>
    <w:rsid w:val="11C6E300"/>
    <w:rsid w:val="128D4284"/>
    <w:rsid w:val="13B56075"/>
    <w:rsid w:val="143FC7D3"/>
    <w:rsid w:val="14EED6F2"/>
    <w:rsid w:val="1627B0F5"/>
    <w:rsid w:val="163071C6"/>
    <w:rsid w:val="17BE204E"/>
    <w:rsid w:val="18E5E75A"/>
    <w:rsid w:val="19190605"/>
    <w:rsid w:val="191A6CC0"/>
    <w:rsid w:val="1A03382B"/>
    <w:rsid w:val="1B461C51"/>
    <w:rsid w:val="1BDC8264"/>
    <w:rsid w:val="1D9D6387"/>
    <w:rsid w:val="1E78C324"/>
    <w:rsid w:val="1F9AC061"/>
    <w:rsid w:val="2006DA04"/>
    <w:rsid w:val="2184DB7D"/>
    <w:rsid w:val="2218D835"/>
    <w:rsid w:val="2219F9E9"/>
    <w:rsid w:val="224CAE39"/>
    <w:rsid w:val="228AD57F"/>
    <w:rsid w:val="24A5CE81"/>
    <w:rsid w:val="24FF3B6F"/>
    <w:rsid w:val="25B0F9A1"/>
    <w:rsid w:val="26B6997B"/>
    <w:rsid w:val="27E192A6"/>
    <w:rsid w:val="27E8C73C"/>
    <w:rsid w:val="288684E9"/>
    <w:rsid w:val="28F48340"/>
    <w:rsid w:val="28F8DF3A"/>
    <w:rsid w:val="294E47B2"/>
    <w:rsid w:val="297D6307"/>
    <w:rsid w:val="2A28FC34"/>
    <w:rsid w:val="2BBB624B"/>
    <w:rsid w:val="2C0B8016"/>
    <w:rsid w:val="2E9078C6"/>
    <w:rsid w:val="2EF64470"/>
    <w:rsid w:val="2F231C93"/>
    <w:rsid w:val="30D66042"/>
    <w:rsid w:val="31A96ED7"/>
    <w:rsid w:val="3233C5D5"/>
    <w:rsid w:val="3276FBB7"/>
    <w:rsid w:val="328AF0A3"/>
    <w:rsid w:val="333EE585"/>
    <w:rsid w:val="33FEF4A3"/>
    <w:rsid w:val="345C81D0"/>
    <w:rsid w:val="34C36703"/>
    <w:rsid w:val="3794E37C"/>
    <w:rsid w:val="37E7D1B7"/>
    <w:rsid w:val="381D19EA"/>
    <w:rsid w:val="3904188B"/>
    <w:rsid w:val="39138AC3"/>
    <w:rsid w:val="391492AA"/>
    <w:rsid w:val="396A85CE"/>
    <w:rsid w:val="3A0822CC"/>
    <w:rsid w:val="3AB3C088"/>
    <w:rsid w:val="3B6162F7"/>
    <w:rsid w:val="3B6DA140"/>
    <w:rsid w:val="3B87974B"/>
    <w:rsid w:val="3B9528DC"/>
    <w:rsid w:val="3BC0ABD8"/>
    <w:rsid w:val="3C1C9FE3"/>
    <w:rsid w:val="3C8D0953"/>
    <w:rsid w:val="3D63FA91"/>
    <w:rsid w:val="3DA0F6FB"/>
    <w:rsid w:val="3DD8725C"/>
    <w:rsid w:val="3E0C257A"/>
    <w:rsid w:val="3E247A37"/>
    <w:rsid w:val="3E52705A"/>
    <w:rsid w:val="3EC9244C"/>
    <w:rsid w:val="3EF42FCF"/>
    <w:rsid w:val="3F1DD301"/>
    <w:rsid w:val="3F400855"/>
    <w:rsid w:val="3F5194A5"/>
    <w:rsid w:val="3FA2F348"/>
    <w:rsid w:val="3FC243D1"/>
    <w:rsid w:val="41BC2E9D"/>
    <w:rsid w:val="425BBC8D"/>
    <w:rsid w:val="42793EC9"/>
    <w:rsid w:val="42F83FB7"/>
    <w:rsid w:val="44DB7574"/>
    <w:rsid w:val="44EA9F84"/>
    <w:rsid w:val="45B64F4B"/>
    <w:rsid w:val="45CEED50"/>
    <w:rsid w:val="4664A57C"/>
    <w:rsid w:val="46A4ABC1"/>
    <w:rsid w:val="47149239"/>
    <w:rsid w:val="474E66A4"/>
    <w:rsid w:val="4772D397"/>
    <w:rsid w:val="47E02A43"/>
    <w:rsid w:val="499DEA99"/>
    <w:rsid w:val="4ACCF0F5"/>
    <w:rsid w:val="4C5147FE"/>
    <w:rsid w:val="4C795845"/>
    <w:rsid w:val="4D1237B5"/>
    <w:rsid w:val="4D7F61DE"/>
    <w:rsid w:val="4DB70599"/>
    <w:rsid w:val="4F4B6250"/>
    <w:rsid w:val="50067791"/>
    <w:rsid w:val="502C2599"/>
    <w:rsid w:val="51E60FF1"/>
    <w:rsid w:val="5285B57C"/>
    <w:rsid w:val="52DB215B"/>
    <w:rsid w:val="537C9FC7"/>
    <w:rsid w:val="538EAF63"/>
    <w:rsid w:val="54ED267A"/>
    <w:rsid w:val="55522CAC"/>
    <w:rsid w:val="556E395D"/>
    <w:rsid w:val="5704BAE5"/>
    <w:rsid w:val="583409D5"/>
    <w:rsid w:val="5959BC3F"/>
    <w:rsid w:val="599D4DF0"/>
    <w:rsid w:val="5A35E3AF"/>
    <w:rsid w:val="5A64A0DB"/>
    <w:rsid w:val="5AE428B4"/>
    <w:rsid w:val="5D6C8FAF"/>
    <w:rsid w:val="5EB1DC8E"/>
    <w:rsid w:val="5F135957"/>
    <w:rsid w:val="5FDBE74F"/>
    <w:rsid w:val="5FF04D32"/>
    <w:rsid w:val="6146BD7A"/>
    <w:rsid w:val="616DFF2C"/>
    <w:rsid w:val="61E6074A"/>
    <w:rsid w:val="62512547"/>
    <w:rsid w:val="62D2CBE0"/>
    <w:rsid w:val="6381D7AB"/>
    <w:rsid w:val="63A0E0CB"/>
    <w:rsid w:val="64342733"/>
    <w:rsid w:val="643E6CF9"/>
    <w:rsid w:val="6455EB7B"/>
    <w:rsid w:val="64995F79"/>
    <w:rsid w:val="64DE59C4"/>
    <w:rsid w:val="65111A09"/>
    <w:rsid w:val="6659A523"/>
    <w:rsid w:val="67B6BBA3"/>
    <w:rsid w:val="687775DC"/>
    <w:rsid w:val="68F8BF28"/>
    <w:rsid w:val="6953A409"/>
    <w:rsid w:val="69633441"/>
    <w:rsid w:val="69EBB9F4"/>
    <w:rsid w:val="6AA238FC"/>
    <w:rsid w:val="6B5584FD"/>
    <w:rsid w:val="6B64C4AD"/>
    <w:rsid w:val="6C223E78"/>
    <w:rsid w:val="6C83CE13"/>
    <w:rsid w:val="6CE9E38C"/>
    <w:rsid w:val="6D6ABFF7"/>
    <w:rsid w:val="6E16E7A0"/>
    <w:rsid w:val="6E5D7006"/>
    <w:rsid w:val="6F22FBF4"/>
    <w:rsid w:val="6F9E1CDF"/>
    <w:rsid w:val="704D337A"/>
    <w:rsid w:val="71AC9A9F"/>
    <w:rsid w:val="72598899"/>
    <w:rsid w:val="7290D6CF"/>
    <w:rsid w:val="72C85143"/>
    <w:rsid w:val="7315148A"/>
    <w:rsid w:val="7431AC9A"/>
    <w:rsid w:val="7554172F"/>
    <w:rsid w:val="75A18011"/>
    <w:rsid w:val="775D6C46"/>
    <w:rsid w:val="7A4BBFE6"/>
    <w:rsid w:val="7B8D1751"/>
    <w:rsid w:val="7BC7371F"/>
    <w:rsid w:val="7BC74D42"/>
    <w:rsid w:val="7C345988"/>
    <w:rsid w:val="7C57F9E8"/>
    <w:rsid w:val="7C5E1764"/>
    <w:rsid w:val="7C7BE5BB"/>
    <w:rsid w:val="7C81B0AB"/>
    <w:rsid w:val="7CD54695"/>
    <w:rsid w:val="7CE0D85D"/>
    <w:rsid w:val="7CEE55E3"/>
    <w:rsid w:val="7CFE9B8B"/>
    <w:rsid w:val="7D4C0B70"/>
    <w:rsid w:val="7DDA0CA6"/>
    <w:rsid w:val="7DEB2F95"/>
    <w:rsid w:val="7DF05D00"/>
    <w:rsid w:val="7E40649D"/>
    <w:rsid w:val="7EC97345"/>
    <w:rsid w:val="7F3A1C20"/>
    <w:rsid w:val="7FB548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40B213A"/>
  <w15:chartTrackingRefBased/>
  <w15:docId w15:val="{FEC3ED86-70C0-4D31-AA50-39917CA8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heme="minorEastAsia"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7EC1"/>
  </w:style>
  <w:style w:type="paragraph" w:styleId="Heading1">
    <w:name w:val="heading 1"/>
    <w:basedOn w:val="Normal"/>
    <w:next w:val="Normal"/>
    <w:link w:val="Heading1Char"/>
    <w:uiPriority w:val="9"/>
    <w:qFormat/>
    <w:rsid w:val="0066064D"/>
    <w:pPr>
      <w:keepNext/>
      <w:keepLines/>
      <w:spacing w:before="240" w:after="0"/>
      <w:outlineLvl w:val="0"/>
    </w:pPr>
    <w:rPr>
      <w:rFonts w:asciiTheme="majorHAnsi" w:hAnsiTheme="majorHAnsi" w:eastAsiaTheme="majorEastAsia"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66064D"/>
    <w:pPr>
      <w:keepNext/>
      <w:keepLines/>
      <w:spacing w:before="40" w:after="0"/>
      <w:outlineLvl w:val="1"/>
    </w:pPr>
    <w:rPr>
      <w:rFonts w:asciiTheme="majorHAnsi" w:hAnsiTheme="majorHAnsi" w:eastAsiaTheme="majorEastAsia" w:cstheme="majorBidi"/>
      <w:color w:val="3E762A" w:themeColor="accent1" w:themeShade="BF"/>
      <w:sz w:val="28"/>
      <w:szCs w:val="28"/>
    </w:rPr>
  </w:style>
  <w:style w:type="paragraph" w:styleId="Heading3">
    <w:name w:val="heading 3"/>
    <w:basedOn w:val="Normal"/>
    <w:next w:val="Normal"/>
    <w:link w:val="Heading3Char"/>
    <w:uiPriority w:val="9"/>
    <w:unhideWhenUsed/>
    <w:qFormat/>
    <w:rsid w:val="0066064D"/>
    <w:pPr>
      <w:keepNext/>
      <w:keepLines/>
      <w:spacing w:before="40" w:after="0"/>
      <w:outlineLvl w:val="2"/>
    </w:pPr>
    <w:rPr>
      <w:rFonts w:asciiTheme="majorHAnsi" w:hAnsiTheme="majorHAnsi" w:eastAsiaTheme="majorEastAsia" w:cstheme="majorBidi"/>
      <w:color w:val="2A4F1C" w:themeColor="accent1" w:themeShade="80"/>
      <w:szCs w:val="24"/>
    </w:rPr>
  </w:style>
  <w:style w:type="paragraph" w:styleId="Heading4">
    <w:name w:val="heading 4"/>
    <w:basedOn w:val="Normal"/>
    <w:next w:val="Normal"/>
    <w:link w:val="Heading4Char"/>
    <w:uiPriority w:val="9"/>
    <w:unhideWhenUsed/>
    <w:qFormat/>
    <w:rsid w:val="0066064D"/>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6064D"/>
    <w:pPr>
      <w:keepNext/>
      <w:keepLines/>
      <w:spacing w:before="40" w:after="0"/>
      <w:outlineLvl w:val="4"/>
    </w:pPr>
    <w:rPr>
      <w:color w:val="3E762A" w:themeColor="accent1" w:themeShade="BF"/>
    </w:rPr>
  </w:style>
  <w:style w:type="paragraph" w:styleId="Heading6">
    <w:name w:val="heading 6"/>
    <w:basedOn w:val="Normal"/>
    <w:next w:val="Normal"/>
    <w:link w:val="Heading6Char"/>
    <w:uiPriority w:val="9"/>
    <w:semiHidden/>
    <w:unhideWhenUsed/>
    <w:qFormat/>
    <w:rsid w:val="0066064D"/>
    <w:pPr>
      <w:keepNext/>
      <w:keepLines/>
      <w:spacing w:before="40" w:after="0"/>
      <w:outlineLvl w:val="5"/>
    </w:pPr>
    <w:rPr>
      <w:color w:val="2A4F1C" w:themeColor="accent1" w:themeShade="80"/>
    </w:rPr>
  </w:style>
  <w:style w:type="paragraph" w:styleId="Heading7">
    <w:name w:val="heading 7"/>
    <w:basedOn w:val="Normal"/>
    <w:next w:val="Normal"/>
    <w:link w:val="Heading7Char"/>
    <w:uiPriority w:val="9"/>
    <w:semiHidden/>
    <w:unhideWhenUsed/>
    <w:qFormat/>
    <w:rsid w:val="0066064D"/>
    <w:pPr>
      <w:keepNext/>
      <w:keepLines/>
      <w:spacing w:before="40" w:after="0"/>
      <w:outlineLvl w:val="6"/>
    </w:pPr>
    <w:rPr>
      <w:rFonts w:asciiTheme="majorHAnsi" w:hAnsiTheme="majorHAnsi" w:eastAsiaTheme="majorEastAsia" w:cstheme="majorBidi"/>
      <w:i/>
      <w:iCs/>
      <w:color w:val="2A4F1C" w:themeColor="accent1" w:themeShade="80"/>
    </w:rPr>
  </w:style>
  <w:style w:type="paragraph" w:styleId="Heading8">
    <w:name w:val="heading 8"/>
    <w:basedOn w:val="Normal"/>
    <w:next w:val="Normal"/>
    <w:link w:val="Heading8Char"/>
    <w:uiPriority w:val="9"/>
    <w:semiHidden/>
    <w:unhideWhenUsed/>
    <w:qFormat/>
    <w:rsid w:val="0066064D"/>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6064D"/>
    <w:pPr>
      <w:keepNext/>
      <w:keepLines/>
      <w:spacing w:before="40" w:after="0"/>
      <w:outlineLvl w:val="8"/>
    </w:pPr>
    <w:rPr>
      <w:rFonts w:asciiTheme="majorHAnsi" w:hAnsiTheme="majorHAnsi" w:eastAsiaTheme="majorEastAsia" w:cstheme="majorBidi"/>
      <w:i/>
      <w:iCs/>
      <w:color w:val="262626" w:themeColor="text1" w:themeTint="D9"/>
      <w:sz w:val="21"/>
      <w:szCs w:val="21"/>
    </w:rPr>
  </w:style>
  <w:style w:type="character" w:styleId="DefaultParagraphFont" w:default="1">
    <w:name w:val="Default Paragraph Font"/>
    <w:aliases w:val="Fonte parág. padrão,Lletra per defecte del paràgraf"/>
    <w:uiPriority w:val="1"/>
    <w:semiHidden/>
    <w:unhideWhenUsed/>
  </w:style>
  <w:style w:type="table" w:styleId="TableNormal" w:default="1">
    <w:name w:val="Normal Table"/>
    <w:aliases w:val="Tabela normal,Taula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Sem lista,Sense llista"/>
    <w:uiPriority w:val="99"/>
    <w:semiHidden/>
    <w:unhideWhenUsed/>
  </w:style>
  <w:style w:type="character" w:styleId="Heading1Char" w:customStyle="1">
    <w:name w:val="Heading 1 Char"/>
    <w:basedOn w:val="DefaultParagraphFont"/>
    <w:link w:val="Heading1"/>
    <w:uiPriority w:val="9"/>
    <w:rsid w:val="0066064D"/>
    <w:rPr>
      <w:rFonts w:asciiTheme="majorHAnsi" w:hAnsiTheme="majorHAnsi" w:eastAsiaTheme="majorEastAsia" w:cstheme="majorBidi"/>
      <w:color w:val="3E762A" w:themeColor="accent1" w:themeShade="BF"/>
      <w:sz w:val="32"/>
      <w:szCs w:val="32"/>
    </w:rPr>
  </w:style>
  <w:style w:type="character" w:styleId="Heading2Char" w:customStyle="1">
    <w:name w:val="Heading 2 Char"/>
    <w:basedOn w:val="DefaultParagraphFont"/>
    <w:link w:val="Heading2"/>
    <w:uiPriority w:val="9"/>
    <w:rsid w:val="0066064D"/>
    <w:rPr>
      <w:rFonts w:asciiTheme="majorHAnsi" w:hAnsiTheme="majorHAnsi" w:eastAsiaTheme="majorEastAsia" w:cstheme="majorBidi"/>
      <w:color w:val="3E762A" w:themeColor="accent1" w:themeShade="BF"/>
      <w:sz w:val="28"/>
      <w:szCs w:val="28"/>
    </w:rPr>
  </w:style>
  <w:style w:type="character" w:styleId="Heading3Char" w:customStyle="1">
    <w:name w:val="Heading 3 Char"/>
    <w:basedOn w:val="DefaultParagraphFont"/>
    <w:link w:val="Heading3"/>
    <w:uiPriority w:val="9"/>
    <w:rsid w:val="0066064D"/>
    <w:rPr>
      <w:rFonts w:asciiTheme="majorHAnsi" w:hAnsiTheme="majorHAnsi" w:eastAsiaTheme="majorEastAsia" w:cstheme="majorBidi"/>
      <w:color w:val="2A4F1C" w:themeColor="accent1" w:themeShade="80"/>
      <w:sz w:val="24"/>
      <w:szCs w:val="24"/>
    </w:rPr>
  </w:style>
  <w:style w:type="character" w:styleId="Heading4Char" w:customStyle="1">
    <w:name w:val="Heading 4 Char"/>
    <w:basedOn w:val="DefaultParagraphFont"/>
    <w:link w:val="Heading4"/>
    <w:uiPriority w:val="9"/>
    <w:rsid w:val="0066064D"/>
    <w:rPr>
      <w:i/>
      <w:iCs/>
    </w:rPr>
  </w:style>
  <w:style w:type="character" w:styleId="Heading5Char" w:customStyle="1">
    <w:name w:val="Heading 5 Char"/>
    <w:basedOn w:val="DefaultParagraphFont"/>
    <w:link w:val="Heading5"/>
    <w:uiPriority w:val="9"/>
    <w:semiHidden/>
    <w:rsid w:val="0066064D"/>
    <w:rPr>
      <w:color w:val="3E762A" w:themeColor="accent1" w:themeShade="BF"/>
    </w:rPr>
  </w:style>
  <w:style w:type="character" w:styleId="Heading6Char" w:customStyle="1">
    <w:name w:val="Heading 6 Char"/>
    <w:basedOn w:val="DefaultParagraphFont"/>
    <w:link w:val="Heading6"/>
    <w:uiPriority w:val="9"/>
    <w:semiHidden/>
    <w:rsid w:val="0066064D"/>
    <w:rPr>
      <w:color w:val="2A4F1C" w:themeColor="accent1" w:themeShade="80"/>
    </w:rPr>
  </w:style>
  <w:style w:type="character" w:styleId="Heading7Char" w:customStyle="1">
    <w:name w:val="Heading 7 Char"/>
    <w:basedOn w:val="DefaultParagraphFont"/>
    <w:link w:val="Heading7"/>
    <w:uiPriority w:val="9"/>
    <w:semiHidden/>
    <w:rsid w:val="0066064D"/>
    <w:rPr>
      <w:rFonts w:asciiTheme="majorHAnsi" w:hAnsiTheme="majorHAnsi" w:eastAsiaTheme="majorEastAsia" w:cstheme="majorBidi"/>
      <w:i/>
      <w:iCs/>
      <w:color w:val="2A4F1C" w:themeColor="accent1" w:themeShade="80"/>
    </w:rPr>
  </w:style>
  <w:style w:type="character" w:styleId="Heading8Char" w:customStyle="1">
    <w:name w:val="Heading 8 Char"/>
    <w:basedOn w:val="DefaultParagraphFont"/>
    <w:link w:val="Heading8"/>
    <w:uiPriority w:val="9"/>
    <w:semiHidden/>
    <w:rsid w:val="0066064D"/>
    <w:rPr>
      <w:color w:val="262626" w:themeColor="text1" w:themeTint="D9"/>
      <w:sz w:val="21"/>
      <w:szCs w:val="21"/>
    </w:rPr>
  </w:style>
  <w:style w:type="character" w:styleId="Heading9Char" w:customStyle="1">
    <w:name w:val="Heading 9 Char"/>
    <w:basedOn w:val="DefaultParagraphFont"/>
    <w:link w:val="Heading9"/>
    <w:uiPriority w:val="9"/>
    <w:semiHidden/>
    <w:rsid w:val="0066064D"/>
    <w:rPr>
      <w:rFonts w:asciiTheme="majorHAnsi" w:hAnsiTheme="majorHAnsi" w:eastAsiaTheme="majorEastAsia" w:cstheme="majorBidi"/>
      <w:i/>
      <w:iCs/>
      <w:color w:val="262626" w:themeColor="text1" w:themeTint="D9"/>
      <w:sz w:val="21"/>
      <w:szCs w:val="21"/>
    </w:rPr>
  </w:style>
  <w:style w:type="paragraph" w:styleId="Caption">
    <w:name w:val="caption"/>
    <w:basedOn w:val="Normal"/>
    <w:next w:val="Normal"/>
    <w:uiPriority w:val="35"/>
    <w:unhideWhenUsed/>
    <w:qFormat/>
    <w:rsid w:val="0066064D"/>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66064D"/>
    <w:pPr>
      <w:spacing w:after="0" w:line="240" w:lineRule="auto"/>
      <w:contextualSpacing/>
    </w:pPr>
    <w:rPr>
      <w:rFonts w:asciiTheme="majorHAnsi" w:hAnsiTheme="majorHAnsi" w:eastAsiaTheme="majorEastAsia" w:cstheme="majorBidi"/>
      <w:spacing w:val="-10"/>
      <w:sz w:val="56"/>
      <w:szCs w:val="56"/>
    </w:rPr>
  </w:style>
  <w:style w:type="character" w:styleId="TitleChar" w:customStyle="1">
    <w:name w:val="Title Char"/>
    <w:basedOn w:val="DefaultParagraphFont"/>
    <w:link w:val="Title"/>
    <w:uiPriority w:val="10"/>
    <w:rsid w:val="0066064D"/>
    <w:rPr>
      <w:rFonts w:asciiTheme="majorHAnsi" w:hAnsiTheme="majorHAnsi" w:eastAsiaTheme="majorEastAsia" w:cstheme="majorBidi"/>
      <w:spacing w:val="-10"/>
      <w:sz w:val="56"/>
      <w:szCs w:val="56"/>
    </w:rPr>
  </w:style>
  <w:style w:type="paragraph" w:styleId="Subtitle">
    <w:name w:val="Subtitle"/>
    <w:basedOn w:val="Normal"/>
    <w:next w:val="Normal"/>
    <w:link w:val="SubtitleChar"/>
    <w:uiPriority w:val="11"/>
    <w:qFormat/>
    <w:rsid w:val="0066064D"/>
    <w:pPr>
      <w:numPr>
        <w:ilvl w:val="1"/>
      </w:numPr>
    </w:pPr>
    <w:rPr>
      <w:color w:val="5A5A5A" w:themeColor="text1" w:themeTint="A5"/>
      <w:spacing w:val="15"/>
    </w:rPr>
  </w:style>
  <w:style w:type="character" w:styleId="SubtitleChar" w:customStyle="1">
    <w:name w:val="Subtitle Char"/>
    <w:basedOn w:val="DefaultParagraphFont"/>
    <w:link w:val="Subtitle"/>
    <w:uiPriority w:val="11"/>
    <w:rsid w:val="0066064D"/>
    <w:rPr>
      <w:color w:val="5A5A5A" w:themeColor="text1" w:themeTint="A5"/>
      <w:spacing w:val="15"/>
    </w:rPr>
  </w:style>
  <w:style w:type="paragraph" w:styleId="TOCHeading">
    <w:name w:val="TOC Heading"/>
    <w:basedOn w:val="Heading1"/>
    <w:next w:val="Normal"/>
    <w:uiPriority w:val="39"/>
    <w:unhideWhenUsed/>
    <w:qFormat/>
    <w:rsid w:val="0066064D"/>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color="93D07C" w:themeColor="accent1" w:themeTint="99" w:sz="4" w:space="0"/>
        <w:left w:val="single" w:color="93D07C" w:themeColor="accent1" w:themeTint="99" w:sz="4" w:space="0"/>
        <w:bottom w:val="single" w:color="93D07C" w:themeColor="accent1" w:themeTint="99" w:sz="4" w:space="0"/>
        <w:right w:val="single" w:color="93D07C" w:themeColor="accent1" w:themeTint="99" w:sz="4" w:space="0"/>
        <w:insideH w:val="single" w:color="93D07C" w:themeColor="accent1" w:themeTint="99" w:sz="4" w:space="0"/>
        <w:insideV w:val="single" w:color="93D07C" w:themeColor="accent1" w:themeTint="99" w:sz="4" w:space="0"/>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color="93D07C" w:themeColor="accent1" w:themeTint="99" w:sz="4" w:space="0"/>
        </w:tcBorders>
      </w:tcPr>
    </w:tblStylePr>
    <w:tblStylePr w:type="nwCell">
      <w:tblPr/>
      <w:tcPr>
        <w:tcBorders>
          <w:bottom w:val="single" w:color="93D07C" w:themeColor="accent1" w:themeTint="99" w:sz="4" w:space="0"/>
        </w:tcBorders>
      </w:tcPr>
    </w:tblStylePr>
    <w:tblStylePr w:type="seCell">
      <w:tblPr/>
      <w:tcPr>
        <w:tcBorders>
          <w:top w:val="single" w:color="93D07C" w:themeColor="accent1" w:themeTint="99" w:sz="4" w:space="0"/>
        </w:tcBorders>
      </w:tcPr>
    </w:tblStylePr>
    <w:tblStylePr w:type="swCell">
      <w:tblPr/>
      <w:tcPr>
        <w:tcBorders>
          <w:top w:val="single" w:color="93D07C" w:themeColor="accent1" w:themeTint="99" w:sz="4" w:space="0"/>
        </w:tcBorders>
      </w:tcPr>
    </w:tblStylePr>
  </w:style>
  <w:style w:type="table" w:styleId="ListTable7Colorful-Accent1">
    <w:name w:val="List Table 7 Colorful Accent 1"/>
    <w:basedOn w:val="TableNormal"/>
    <w:uiPriority w:val="52"/>
    <w:pPr>
      <w:spacing w:after="0" w:line="240" w:lineRule="auto"/>
    </w:pPr>
    <w:rPr>
      <w:color w:val="3E762A" w:themeColor="accent1" w:themeShade="BF"/>
    </w:rPr>
    <w:tblPr>
      <w:tblStyleRowBandSize w:val="1"/>
      <w:tblStyleColBandSize w:val="1"/>
      <w:tblCellMar>
        <w:top w:w="29" w:type="dxa"/>
        <w:bottom w:w="29" w:type="dxa"/>
      </w:tblCellMar>
    </w:tblPr>
    <w:tblStylePr w:type="firstRow">
      <w:rPr>
        <w:rFonts w:asciiTheme="majorHAnsi" w:hAnsiTheme="majorHAnsi" w:eastAsiaTheme="majorEastAsia" w:cstheme="majorBidi"/>
        <w:i/>
        <w:iCs/>
        <w:sz w:val="26"/>
      </w:rPr>
      <w:tblPr/>
      <w:tcPr>
        <w:tcBorders>
          <w:bottom w:val="single" w:color="549E39"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49E39"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49E39"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49E39" w:themeColor="accent1" w:sz="4" w:space="0"/>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29" w:type="dxa"/>
        <w:bottom w:w="29" w:type="dxa"/>
      </w:tblCellMar>
    </w:tblPr>
    <w:tcPr>
      <w:shd w:val="clear" w:color="auto" w:fill="DAEFD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49E39"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49E39"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49E39"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color="45CBF5" w:themeColor="accent6" w:themeTint="99" w:sz="4" w:space="0"/>
        <w:left w:val="single" w:color="45CBF5" w:themeColor="accent6" w:themeTint="99" w:sz="4" w:space="0"/>
        <w:bottom w:val="single" w:color="45CBF5" w:themeColor="accent6" w:themeTint="99" w:sz="4" w:space="0"/>
        <w:right w:val="single" w:color="45CBF5" w:themeColor="accent6" w:themeTint="99" w:sz="4" w:space="0"/>
        <w:insideH w:val="single" w:color="45CBF5" w:themeColor="accent6" w:themeTint="99" w:sz="4" w:space="0"/>
        <w:insideV w:val="single" w:color="45CBF5" w:themeColor="accent6" w:themeTint="99" w:sz="4" w:space="0"/>
      </w:tblBorders>
      <w:tblCellMar>
        <w:top w:w="29" w:type="dxa"/>
        <w:bottom w:w="29" w:type="dxa"/>
      </w:tblCellMar>
    </w:tblPr>
    <w:tblStylePr w:type="firstRow">
      <w:rPr>
        <w:b/>
        <w:bCs/>
        <w:color w:val="FFFFFF" w:themeColor="background1"/>
      </w:rPr>
      <w:tblPr/>
      <w:tcPr>
        <w:tcBorders>
          <w:top w:val="single" w:color="0989B1" w:themeColor="accent6" w:sz="4" w:space="0"/>
          <w:left w:val="single" w:color="0989B1" w:themeColor="accent6" w:sz="4" w:space="0"/>
          <w:bottom w:val="single" w:color="0989B1" w:themeColor="accent6" w:sz="4" w:space="0"/>
          <w:right w:val="single" w:color="0989B1" w:themeColor="accent6" w:sz="4" w:space="0"/>
          <w:insideH w:val="nil"/>
          <w:insideV w:val="nil"/>
        </w:tcBorders>
        <w:shd w:val="clear" w:color="auto" w:fill="0989B1" w:themeFill="accent6"/>
      </w:tcPr>
    </w:tblStylePr>
    <w:tblStylePr w:type="lastRow">
      <w:rPr>
        <w:b/>
        <w:bCs/>
      </w:rPr>
      <w:tblPr/>
      <w:tcPr>
        <w:tcBorders>
          <w:top w:val="double" w:color="0989B1" w:themeColor="accent6" w:sz="4" w:space="0"/>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2">
    <w:name w:val="Plain Table 2"/>
    <w:basedOn w:val="TableNormal"/>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CellMar>
        <w:top w:w="29" w:type="dxa"/>
        <w:bottom w:w="29" w:type="dxa"/>
      </w:tblCellMar>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color="93D07C" w:themeColor="accent1" w:themeTint="99" w:sz="4" w:space="0"/>
        <w:bottom w:val="single" w:color="93D07C" w:themeColor="accent1" w:themeTint="99" w:sz="4" w:space="0"/>
        <w:insideH w:val="single" w:color="93D07C" w:themeColor="accent1" w:themeTint="99" w:sz="4" w:space="0"/>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color="BADB7D" w:themeColor="accent2" w:themeTint="99" w:sz="4" w:space="0"/>
        </w:tcBorders>
      </w:tcPr>
    </w:tblStylePr>
    <w:tblStylePr w:type="lastRow">
      <w:rPr>
        <w:b/>
        <w:bCs/>
      </w:rPr>
      <w:tblPr/>
      <w:tcPr>
        <w:tcBorders>
          <w:top w:val="single" w:color="BADB7D" w:themeColor="accent2" w:themeTint="99" w:sz="4" w:space="0"/>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color="93D07C" w:themeColor="accent1" w:themeTint="99" w:sz="4" w:space="0"/>
        <w:left w:val="single" w:color="93D07C" w:themeColor="accent1" w:themeTint="99" w:sz="4" w:space="0"/>
        <w:bottom w:val="single" w:color="93D07C" w:themeColor="accent1" w:themeTint="99" w:sz="4" w:space="0"/>
        <w:right w:val="single" w:color="93D07C" w:themeColor="accent1" w:themeTint="99" w:sz="4" w:space="0"/>
        <w:insideH w:val="single" w:color="93D07C" w:themeColor="accent1" w:themeTint="99" w:sz="4" w:space="0"/>
        <w:insideV w:val="single" w:color="93D07C" w:themeColor="accent1" w:themeTint="99" w:sz="4" w:space="0"/>
      </w:tblBorders>
      <w:tblCellMar>
        <w:top w:w="29" w:type="dxa"/>
        <w:bottom w:w="29" w:type="dxa"/>
      </w:tblCellMar>
    </w:tblPr>
    <w:tblStylePr w:type="firstRow">
      <w:rPr>
        <w:b/>
        <w:bCs/>
        <w:color w:val="FFFFFF" w:themeColor="background1"/>
      </w:rPr>
      <w:tblPr/>
      <w:tcPr>
        <w:tcBorders>
          <w:top w:val="single" w:color="549E39" w:themeColor="accent1" w:sz="4" w:space="0"/>
          <w:left w:val="single" w:color="549E39" w:themeColor="accent1" w:sz="4" w:space="0"/>
          <w:bottom w:val="single" w:color="549E39" w:themeColor="accent1" w:sz="4" w:space="0"/>
          <w:right w:val="single" w:color="549E39" w:themeColor="accent1" w:sz="4" w:space="0"/>
          <w:insideH w:val="nil"/>
          <w:insideV w:val="nil"/>
        </w:tcBorders>
        <w:shd w:val="clear" w:color="auto" w:fill="549E39" w:themeFill="accent1"/>
      </w:tcPr>
    </w:tblStylePr>
    <w:tblStylePr w:type="lastRow">
      <w:rPr>
        <w:b/>
        <w:bCs/>
      </w:rPr>
      <w:tblPr/>
      <w:tcPr>
        <w:tcBorders>
          <w:top w:val="double" w:color="549E39" w:themeColor="accent1" w:sz="4" w:space="0"/>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color="BADB7D" w:themeColor="accent2" w:themeTint="99" w:sz="4" w:space="0"/>
        <w:left w:val="single" w:color="BADB7D" w:themeColor="accent2" w:themeTint="99" w:sz="4" w:space="0"/>
        <w:bottom w:val="single" w:color="BADB7D" w:themeColor="accent2" w:themeTint="99" w:sz="4" w:space="0"/>
        <w:right w:val="single" w:color="BADB7D" w:themeColor="accent2" w:themeTint="99" w:sz="4" w:space="0"/>
        <w:insideH w:val="single" w:color="BADB7D" w:themeColor="accent2" w:themeTint="99" w:sz="4" w:space="0"/>
        <w:insideV w:val="single" w:color="BADB7D" w:themeColor="accent2" w:themeTint="99" w:sz="4" w:space="0"/>
      </w:tblBorders>
      <w:tblCellMar>
        <w:top w:w="29" w:type="dxa"/>
        <w:bottom w:w="29" w:type="dxa"/>
      </w:tblCellMar>
    </w:tblPr>
    <w:tblStylePr w:type="firstRow">
      <w:rPr>
        <w:b/>
        <w:bCs/>
        <w:color w:val="FFFFFF" w:themeColor="background1"/>
      </w:rPr>
      <w:tblPr/>
      <w:tcPr>
        <w:tcBorders>
          <w:top w:val="single" w:color="8AB833" w:themeColor="accent2" w:sz="4" w:space="0"/>
          <w:left w:val="single" w:color="8AB833" w:themeColor="accent2" w:sz="4" w:space="0"/>
          <w:bottom w:val="single" w:color="8AB833" w:themeColor="accent2" w:sz="4" w:space="0"/>
          <w:right w:val="single" w:color="8AB833" w:themeColor="accent2" w:sz="4" w:space="0"/>
          <w:insideH w:val="nil"/>
          <w:insideV w:val="nil"/>
        </w:tcBorders>
        <w:shd w:val="clear" w:color="auto" w:fill="8AB833" w:themeFill="accent2"/>
      </w:tcPr>
    </w:tblStylePr>
    <w:tblStylePr w:type="lastRow">
      <w:rPr>
        <w:b/>
        <w:bCs/>
      </w:rPr>
      <w:tblPr/>
      <w:tcPr>
        <w:tcBorders>
          <w:top w:val="double" w:color="8AB833" w:themeColor="accent2" w:sz="4" w:space="0"/>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color="83DCF8" w:themeColor="accent6" w:themeTint="66" w:sz="4" w:space="0"/>
        <w:left w:val="single" w:color="83DCF8" w:themeColor="accent6" w:themeTint="66" w:sz="4" w:space="0"/>
        <w:bottom w:val="single" w:color="83DCF8" w:themeColor="accent6" w:themeTint="66" w:sz="4" w:space="0"/>
        <w:right w:val="single" w:color="83DCF8" w:themeColor="accent6" w:themeTint="66" w:sz="4" w:space="0"/>
        <w:insideH w:val="single" w:color="83DCF8" w:themeColor="accent6" w:themeTint="66" w:sz="4" w:space="0"/>
        <w:insideV w:val="single" w:color="83DCF8" w:themeColor="accent6" w:themeTint="66" w:sz="4" w:space="0"/>
      </w:tblBorders>
      <w:tblCellMar>
        <w:top w:w="29" w:type="dxa"/>
        <w:bottom w:w="29" w:type="dxa"/>
      </w:tblCellMar>
    </w:tblPr>
    <w:tblStylePr w:type="firstRow">
      <w:rPr>
        <w:b/>
        <w:bCs/>
      </w:rPr>
      <w:tblPr/>
      <w:tcPr>
        <w:tcBorders>
          <w:bottom w:val="single" w:color="45CBF5" w:themeColor="accent6" w:themeTint="99" w:sz="12" w:space="0"/>
        </w:tcBorders>
      </w:tcPr>
    </w:tblStylePr>
    <w:tblStylePr w:type="lastRow">
      <w:rPr>
        <w:b/>
        <w:bCs/>
      </w:rPr>
      <w:tblPr/>
      <w:tcPr>
        <w:tcBorders>
          <w:top w:val="double" w:color="45CBF5" w:themeColor="accent6" w:themeTint="99" w:sz="2" w:space="0"/>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color="45CBF5" w:themeColor="accent6" w:themeTint="99" w:sz="4" w:space="0"/>
        </w:tcBorders>
      </w:tcPr>
    </w:tblStylePr>
    <w:tblStylePr w:type="lastRow">
      <w:rPr>
        <w:b/>
        <w:bCs/>
      </w:rPr>
      <w:tblPr/>
      <w:tcPr>
        <w:tcBorders>
          <w:top w:val="single" w:color="45CBF5" w:themeColor="accent6" w:themeTint="99" w:sz="4" w:space="0"/>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Header">
    <w:name w:val="header"/>
    <w:basedOn w:val="Normal"/>
    <w:link w:val="HeaderChar"/>
    <w:uiPriority w:val="99"/>
    <w:unhideWhenUsed/>
    <w:pPr>
      <w:spacing w:after="0"/>
      <w:jc w:val="right"/>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styleId="FooterChar" w:customStyle="1">
    <w:name w:val="Footer Char"/>
    <w:basedOn w:val="DefaultParagraphFont"/>
    <w:link w:val="Footer"/>
    <w:uiPriority w:val="99"/>
  </w:style>
  <w:style w:type="table" w:styleId="Noborders" w:customStyle="1">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color="549E39" w:themeColor="accent1" w:sz="4" w:space="0"/>
      </w:tblBorders>
      <w:tblCellMar>
        <w:top w:w="29" w:type="dxa"/>
        <w:bottom w:w="29" w:type="dxa"/>
      </w:tblCellMar>
    </w:tblPr>
    <w:tblStylePr w:type="firstRow">
      <w:rPr>
        <w:b w:val="0"/>
        <w:bCs/>
      </w:rPr>
      <w:tblPr/>
      <w:tcPr>
        <w:tcBorders>
          <w:top w:val="nil"/>
          <w:left w:val="nil"/>
          <w:bottom w:val="single" w:color="549E39" w:themeColor="accent1" w:sz="12" w:space="0"/>
          <w:right w:val="nil"/>
          <w:insideH w:val="nil"/>
          <w:insideV w:val="nil"/>
          <w:tl2br w:val="nil"/>
          <w:tr2bl w:val="nil"/>
        </w:tcBorders>
      </w:tcPr>
    </w:tblStylePr>
    <w:tblStylePr w:type="lastRow">
      <w:rPr>
        <w:b/>
        <w:bCs/>
      </w:rPr>
      <w:tblPr/>
      <w:tcPr>
        <w:tcBorders>
          <w:top w:val="double" w:color="93D07C" w:themeColor="accent1" w:themeTint="99" w:sz="2" w:space="0"/>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color="93D07C" w:themeColor="accent1" w:themeTint="99" w:sz="2" w:space="0"/>
        <w:bottom w:val="single" w:color="93D07C" w:themeColor="accent1" w:themeTint="99" w:sz="2" w:space="0"/>
        <w:insideH w:val="single" w:color="93D07C" w:themeColor="accent1" w:themeTint="99" w:sz="2" w:space="0"/>
        <w:insideV w:val="single" w:color="93D07C" w:themeColor="accent1" w:themeTint="99" w:sz="2" w:space="0"/>
      </w:tblBorders>
      <w:tblCellMar>
        <w:top w:w="29" w:type="dxa"/>
        <w:bottom w:w="29" w:type="dxa"/>
      </w:tblCellMar>
    </w:tblPr>
    <w:tblStylePr w:type="firstRow">
      <w:rPr>
        <w:b/>
        <w:bCs/>
      </w:rPr>
      <w:tblPr/>
      <w:tcPr>
        <w:tcBorders>
          <w:top w:val="nil"/>
          <w:bottom w:val="single" w:color="93D07C" w:themeColor="accent1" w:themeTint="99" w:sz="12" w:space="0"/>
          <w:insideH w:val="nil"/>
          <w:insideV w:val="nil"/>
        </w:tcBorders>
        <w:shd w:val="clear" w:color="auto" w:fill="FFFFFF" w:themeFill="background1"/>
      </w:tcPr>
    </w:tblStylePr>
    <w:tblStylePr w:type="lastRow">
      <w:rPr>
        <w:b/>
        <w:bCs/>
      </w:rPr>
      <w:tblPr/>
      <w:tcPr>
        <w:tcBorders>
          <w:top w:val="double" w:color="93D07C"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Logo" w:customStyle="1">
    <w:name w:val="Logo"/>
    <w:basedOn w:val="Normal"/>
    <w:uiPriority w:val="1"/>
    <w:rsid w:val="00E279B8"/>
    <w:pPr>
      <w:spacing w:before="5160" w:after="1440" w:line="720" w:lineRule="auto"/>
      <w:jc w:val="right"/>
    </w:pPr>
    <w:rPr>
      <w:noProof/>
      <w:color w:val="33473C"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color="auto" w:sz="6" w:space="1"/>
      </w:pBdr>
      <w:spacing w:after="0"/>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color="auto" w:sz="6" w:space="1"/>
      </w:pBdr>
      <w:spacing w:after="0"/>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rPr>
      <w:rFonts w:ascii="Arial" w:hAnsi="Arial" w:cs="Arial"/>
      <w:vanish/>
      <w:sz w:val="16"/>
      <w:szCs w:val="16"/>
    </w:rPr>
  </w:style>
  <w:style w:type="paragraph" w:styleId="Contactinfo" w:customStyle="1">
    <w:name w:val="Contact info"/>
    <w:basedOn w:val="Normal"/>
    <w:uiPriority w:val="1"/>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color="D9E288" w:themeColor="accent3" w:themeTint="99" w:sz="4" w:space="0"/>
        <w:left w:val="single" w:color="D9E288" w:themeColor="accent3" w:themeTint="99" w:sz="4" w:space="0"/>
        <w:bottom w:val="single" w:color="D9E288" w:themeColor="accent3" w:themeTint="99" w:sz="4" w:space="0"/>
        <w:right w:val="single" w:color="D9E288" w:themeColor="accent3" w:themeTint="99" w:sz="4" w:space="0"/>
        <w:insideH w:val="single" w:color="D9E288" w:themeColor="accent3" w:themeTint="99" w:sz="4" w:space="0"/>
        <w:insideV w:val="single" w:color="D9E288"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color="D9E288" w:themeColor="accent3" w:themeTint="99" w:sz="4" w:space="0"/>
        </w:tcBorders>
      </w:tcPr>
    </w:tblStylePr>
    <w:tblStylePr w:type="nwCell">
      <w:tblPr/>
      <w:tcPr>
        <w:tcBorders>
          <w:bottom w:val="single" w:color="D9E288" w:themeColor="accent3" w:themeTint="99" w:sz="4" w:space="0"/>
        </w:tcBorders>
      </w:tcPr>
    </w:tblStylePr>
    <w:tblStylePr w:type="seCell">
      <w:tblPr/>
      <w:tcPr>
        <w:tcBorders>
          <w:top w:val="single" w:color="D9E288" w:themeColor="accent3" w:themeTint="99" w:sz="4" w:space="0"/>
        </w:tcBorders>
      </w:tcPr>
    </w:tblStylePr>
    <w:tblStylePr w:type="swCell">
      <w:tblPr/>
      <w:tcPr>
        <w:tcBorders>
          <w:top w:val="single" w:color="D9E288" w:themeColor="accent3" w:themeTint="99" w:sz="4" w:space="0"/>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5D7"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CF3A"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CF3A"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CF3A"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color="E5EBB0" w:themeColor="accent3" w:themeTint="66" w:sz="4" w:space="0"/>
        <w:left w:val="single" w:color="E5EBB0" w:themeColor="accent3" w:themeTint="66" w:sz="4" w:space="0"/>
        <w:bottom w:val="single" w:color="E5EBB0" w:themeColor="accent3" w:themeTint="66" w:sz="4" w:space="0"/>
        <w:right w:val="single" w:color="E5EBB0" w:themeColor="accent3" w:themeTint="66" w:sz="4" w:space="0"/>
        <w:insideH w:val="single" w:color="E5EBB0" w:themeColor="accent3" w:themeTint="66" w:sz="4" w:space="0"/>
        <w:insideV w:val="single" w:color="E5EBB0" w:themeColor="accent3" w:themeTint="66" w:sz="4" w:space="0"/>
      </w:tblBorders>
    </w:tblPr>
    <w:tblStylePr w:type="firstRow">
      <w:rPr>
        <w:b/>
        <w:bCs/>
      </w:rPr>
      <w:tblPr/>
      <w:tcPr>
        <w:tcBorders>
          <w:bottom w:val="single" w:color="D9E288" w:themeColor="accent3" w:themeTint="99" w:sz="12" w:space="0"/>
        </w:tcBorders>
      </w:tcPr>
    </w:tblStylePr>
    <w:tblStylePr w:type="lastRow">
      <w:rPr>
        <w:b/>
        <w:bCs/>
      </w:rPr>
      <w:tblPr/>
      <w:tcPr>
        <w:tcBorders>
          <w:top w:val="double" w:color="D9E288" w:themeColor="accent3" w:themeTint="99" w:sz="2" w:space="0"/>
        </w:tcBorders>
      </w:tcPr>
    </w:tblStylePr>
    <w:tblStylePr w:type="firstCol">
      <w:rPr>
        <w:b/>
        <w:bCs/>
      </w:rPr>
    </w:tblStylePr>
    <w:tblStylePr w:type="lastCol">
      <w:rPr>
        <w:b/>
        <w:bCs/>
      </w:rPr>
    </w:tblStylePr>
  </w:style>
  <w:style w:type="character" w:styleId="Strong">
    <w:name w:val="Strong"/>
    <w:basedOn w:val="DefaultParagraphFont"/>
    <w:uiPriority w:val="22"/>
    <w:qFormat/>
    <w:rsid w:val="0066064D"/>
    <w:rPr>
      <w:b/>
      <w:bCs/>
      <w:color w:val="auto"/>
    </w:rPr>
  </w:style>
  <w:style w:type="paragraph" w:styleId="Tabletext" w:customStyle="1">
    <w:name w:val="Table text"/>
    <w:basedOn w:val="Normal"/>
    <w:uiPriority w:val="1"/>
    <w:pPr>
      <w:spacing w:before="120" w:after="0"/>
    </w:pPr>
  </w:style>
  <w:style w:type="table" w:styleId="ListTable6Colorful-Accent2">
    <w:name w:val="List Table 6 Colorful Accent 2"/>
    <w:basedOn w:val="TableNormal"/>
    <w:uiPriority w:val="51"/>
    <w:pPr>
      <w:spacing w:after="0" w:line="240" w:lineRule="auto"/>
    </w:pPr>
    <w:rPr>
      <w:color w:val="668926" w:themeColor="accent2" w:themeShade="BF"/>
    </w:rPr>
    <w:tblPr>
      <w:tblStyleRowBandSize w:val="1"/>
      <w:tblStyleColBandSize w:val="1"/>
      <w:tblBorders>
        <w:top w:val="single" w:color="8AB833" w:themeColor="accent2" w:sz="4" w:space="0"/>
        <w:bottom w:val="single" w:color="8AB833" w:themeColor="accent2" w:sz="4" w:space="0"/>
      </w:tblBorders>
    </w:tblPr>
    <w:tblStylePr w:type="firstRow">
      <w:rPr>
        <w:b/>
        <w:bCs/>
      </w:rPr>
      <w:tblPr/>
      <w:tcPr>
        <w:tcBorders>
          <w:bottom w:val="single" w:color="8AB833" w:themeColor="accent2" w:sz="4" w:space="0"/>
        </w:tcBorders>
      </w:tcPr>
    </w:tblStylePr>
    <w:tblStylePr w:type="lastRow">
      <w:rPr>
        <w:b/>
        <w:bCs/>
      </w:rPr>
      <w:tblPr/>
      <w:tcPr>
        <w:tcBorders>
          <w:top w:val="double" w:color="8AB833" w:themeColor="accent2" w:sz="4" w:space="0"/>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color="D1E7A8" w:themeColor="accent2" w:themeTint="66" w:sz="4" w:space="0"/>
        <w:left w:val="single" w:color="D1E7A8" w:themeColor="accent2" w:themeTint="66" w:sz="4" w:space="0"/>
        <w:bottom w:val="single" w:color="D1E7A8" w:themeColor="accent2" w:themeTint="66" w:sz="4" w:space="0"/>
        <w:right w:val="single" w:color="D1E7A8" w:themeColor="accent2" w:themeTint="66" w:sz="4" w:space="0"/>
        <w:insideH w:val="single" w:color="D1E7A8" w:themeColor="accent2" w:themeTint="66" w:sz="4" w:space="0"/>
        <w:insideV w:val="single" w:color="D1E7A8" w:themeColor="accent2" w:themeTint="66" w:sz="4" w:space="0"/>
      </w:tblBorders>
    </w:tblPr>
    <w:tblStylePr w:type="firstRow">
      <w:rPr>
        <w:b/>
        <w:bCs/>
      </w:rPr>
      <w:tblPr/>
      <w:tcPr>
        <w:tcBorders>
          <w:bottom w:val="single" w:color="BADB7D" w:themeColor="accent2" w:themeTint="99" w:sz="12" w:space="0"/>
        </w:tcBorders>
      </w:tcPr>
    </w:tblStylePr>
    <w:tblStylePr w:type="lastRow">
      <w:rPr>
        <w:b/>
        <w:bCs/>
      </w:rPr>
      <w:tblPr/>
      <w:tcPr>
        <w:tcBorders>
          <w:top w:val="double" w:color="BADB7D" w:themeColor="accent2" w:themeTint="99" w:sz="2" w:space="0"/>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1"/>
      </w:numPr>
    </w:pPr>
  </w:style>
  <w:style w:type="paragraph" w:styleId="Image" w:customStyle="1">
    <w:name w:val="Image"/>
    <w:basedOn w:val="Normal"/>
    <w:rsid w:val="00E279B8"/>
    <w:pPr>
      <w:spacing w:before="5760" w:after="0" w:line="720" w:lineRule="auto"/>
      <w:jc w:val="right"/>
    </w:pPr>
  </w:style>
  <w:style w:type="character" w:styleId="IntenseEmphasis">
    <w:name w:val="Intense Emphasis"/>
    <w:basedOn w:val="DefaultParagraphFont"/>
    <w:uiPriority w:val="21"/>
    <w:qFormat/>
    <w:rsid w:val="0066064D"/>
    <w:rPr>
      <w:i/>
      <w:iCs/>
      <w:color w:val="549E39" w:themeColor="accent1"/>
    </w:rPr>
  </w:style>
  <w:style w:type="paragraph" w:styleId="IntenseQuote">
    <w:name w:val="Intense Quote"/>
    <w:basedOn w:val="Normal"/>
    <w:next w:val="Normal"/>
    <w:link w:val="IntenseQuoteChar"/>
    <w:uiPriority w:val="30"/>
    <w:qFormat/>
    <w:rsid w:val="0066064D"/>
    <w:pPr>
      <w:pBdr>
        <w:top w:val="single" w:color="549E39" w:themeColor="accent1" w:sz="4" w:space="10"/>
        <w:bottom w:val="single" w:color="549E39" w:themeColor="accent1" w:sz="4" w:space="10"/>
      </w:pBdr>
      <w:spacing w:before="360" w:after="360"/>
      <w:ind w:left="864" w:right="864"/>
      <w:jc w:val="center"/>
    </w:pPr>
    <w:rPr>
      <w:i/>
      <w:iCs/>
      <w:color w:val="549E39" w:themeColor="accent1"/>
    </w:rPr>
  </w:style>
  <w:style w:type="character" w:styleId="IntenseQuoteChar" w:customStyle="1">
    <w:name w:val="Intense Quote Char"/>
    <w:basedOn w:val="DefaultParagraphFont"/>
    <w:link w:val="IntenseQuote"/>
    <w:uiPriority w:val="30"/>
    <w:rsid w:val="0066064D"/>
    <w:rPr>
      <w:i/>
      <w:iCs/>
      <w:color w:val="549E39" w:themeColor="accent1"/>
    </w:rPr>
  </w:style>
  <w:style w:type="character" w:styleId="IntenseReference">
    <w:name w:val="Intense Reference"/>
    <w:basedOn w:val="DefaultParagraphFont"/>
    <w:uiPriority w:val="32"/>
    <w:qFormat/>
    <w:rsid w:val="0066064D"/>
    <w:rPr>
      <w:b/>
      <w:bCs/>
      <w:smallCaps/>
      <w:color w:val="549E39" w:themeColor="accent1"/>
      <w:spacing w:val="5"/>
    </w:rPr>
  </w:style>
  <w:style w:type="paragraph" w:styleId="BlockText">
    <w:name w:val="Block Text"/>
    <w:basedOn w:val="Normal"/>
    <w:uiPriority w:val="99"/>
    <w:semiHidden/>
    <w:unhideWhenUsed/>
    <w:rsid w:val="0013333F"/>
    <w:pPr>
      <w:pBdr>
        <w:top w:val="single" w:color="2A4F1C" w:themeColor="accent1" w:themeShade="80" w:sz="2" w:space="10" w:shadow="1"/>
        <w:left w:val="single" w:color="2A4F1C" w:themeColor="accent1" w:themeShade="80" w:sz="2" w:space="10" w:shadow="1"/>
        <w:bottom w:val="single" w:color="2A4F1C" w:themeColor="accent1" w:themeShade="80" w:sz="2" w:space="10" w:shadow="1"/>
        <w:right w:val="single" w:color="2A4F1C" w:themeColor="accent1" w:themeShade="80" w:sz="2" w:space="10" w:shadow="1"/>
      </w:pBdr>
      <w:ind w:left="1152" w:right="1152"/>
    </w:pPr>
    <w:rPr>
      <w:i/>
      <w:iCs/>
      <w:color w:val="2A4F1C" w:themeColor="accent1" w:themeShade="80"/>
    </w:rPr>
  </w:style>
  <w:style w:type="character" w:styleId="Hyperlink">
    <w:name w:val="Hyperlink"/>
    <w:basedOn w:val="DefaultParagraphFont"/>
    <w:uiPriority w:val="99"/>
    <w:unhideWhenUsed/>
    <w:rsid w:val="0013333F"/>
    <w:rPr>
      <w:color w:val="014A3A" w:themeColor="accent4" w:themeShade="80"/>
      <w:u w:val="single"/>
    </w:rPr>
  </w:style>
  <w:style w:type="character" w:styleId="UnresolvedMention1" w:customStyle="1">
    <w:name w:val="Unresolved Mention1"/>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qFormat/>
    <w:rsid w:val="00744B06"/>
    <w:pPr>
      <w:ind w:left="720"/>
      <w:contextualSpacing/>
    </w:pPr>
  </w:style>
  <w:style w:type="paragraph" w:styleId="Bibliography">
    <w:name w:val="Bibliography"/>
    <w:basedOn w:val="Normal"/>
    <w:next w:val="Normal"/>
    <w:uiPriority w:val="37"/>
    <w:unhideWhenUsed/>
    <w:rsid w:val="00744B06"/>
    <w:pPr>
      <w:spacing w:after="0"/>
    </w:pPr>
    <w:rPr>
      <w:rFonts w:eastAsiaTheme="minorHAnsi"/>
      <w:szCs w:val="24"/>
      <w:lang w:eastAsia="en-US"/>
    </w:rPr>
  </w:style>
  <w:style w:type="character" w:styleId="UnresolvedMention2" w:customStyle="1">
    <w:name w:val="Unresolved Mention2"/>
    <w:basedOn w:val="DefaultParagraphFont"/>
    <w:uiPriority w:val="99"/>
    <w:semiHidden/>
    <w:unhideWhenUsed/>
    <w:rsid w:val="00744B06"/>
    <w:rPr>
      <w:color w:val="605E5C"/>
      <w:shd w:val="clear" w:color="auto" w:fill="E1DFDD"/>
    </w:rPr>
  </w:style>
  <w:style w:type="paragraph" w:styleId="BalloonText">
    <w:name w:val="Balloon Text"/>
    <w:basedOn w:val="Normal"/>
    <w:link w:val="BalloonTextChar"/>
    <w:uiPriority w:val="99"/>
    <w:semiHidden/>
    <w:unhideWhenUsed/>
    <w:rsid w:val="00744B06"/>
    <w:pPr>
      <w:spacing w:after="0"/>
    </w:pPr>
    <w:rPr>
      <w:rFonts w:ascii="Segoe UI" w:hAnsi="Segoe UI" w:cs="Segoe UI" w:eastAsiaTheme="minorHAnsi"/>
      <w:sz w:val="18"/>
      <w:szCs w:val="18"/>
      <w:lang w:eastAsia="en-US"/>
    </w:rPr>
  </w:style>
  <w:style w:type="character" w:styleId="BalloonTextChar" w:customStyle="1">
    <w:name w:val="Balloon Text Char"/>
    <w:basedOn w:val="DefaultParagraphFont"/>
    <w:link w:val="BalloonText"/>
    <w:uiPriority w:val="99"/>
    <w:semiHidden/>
    <w:rsid w:val="00744B06"/>
    <w:rPr>
      <w:rFonts w:ascii="Segoe UI" w:hAnsi="Segoe UI" w:cs="Segoe UI" w:eastAsiaTheme="minorHAnsi"/>
      <w:kern w:val="0"/>
      <w:sz w:val="18"/>
      <w:szCs w:val="18"/>
      <w:lang w:eastAsia="en-US"/>
      <w14:ligatures w14:val="none"/>
    </w:rPr>
  </w:style>
  <w:style w:type="paragraph" w:styleId="NoSpacing">
    <w:name w:val="No Spacing"/>
    <w:link w:val="NoSpacingChar"/>
    <w:uiPriority w:val="1"/>
    <w:qFormat/>
    <w:rsid w:val="0066064D"/>
    <w:pPr>
      <w:spacing w:after="0" w:line="240" w:lineRule="auto"/>
    </w:pPr>
  </w:style>
  <w:style w:type="character" w:styleId="NoSpacingChar" w:customStyle="1">
    <w:name w:val="No Spacing Char"/>
    <w:basedOn w:val="DefaultParagraphFont"/>
    <w:link w:val="NoSpacing"/>
    <w:uiPriority w:val="1"/>
    <w:rsid w:val="00744B06"/>
  </w:style>
  <w:style w:type="character" w:styleId="FollowedHyperlink">
    <w:name w:val="FollowedHyperlink"/>
    <w:basedOn w:val="DefaultParagraphFont"/>
    <w:uiPriority w:val="99"/>
    <w:semiHidden/>
    <w:unhideWhenUsed/>
    <w:rsid w:val="00744B06"/>
    <w:rPr>
      <w:color w:val="BA6906" w:themeColor="followedHyperlink"/>
      <w:u w:val="single"/>
    </w:rPr>
  </w:style>
  <w:style w:type="paragraph" w:styleId="TOC1">
    <w:name w:val="toc 1"/>
    <w:basedOn w:val="Normal"/>
    <w:next w:val="Normal"/>
    <w:autoRedefine/>
    <w:uiPriority w:val="39"/>
    <w:unhideWhenUsed/>
    <w:rsid w:val="00744B06"/>
    <w:pPr>
      <w:spacing w:after="100"/>
    </w:pPr>
    <w:rPr>
      <w:rFonts w:eastAsiaTheme="minorHAnsi"/>
      <w:szCs w:val="24"/>
      <w:lang w:eastAsia="en-US"/>
    </w:rPr>
  </w:style>
  <w:style w:type="paragraph" w:styleId="TOC2">
    <w:name w:val="toc 2"/>
    <w:basedOn w:val="Normal"/>
    <w:next w:val="Normal"/>
    <w:autoRedefine/>
    <w:uiPriority w:val="39"/>
    <w:unhideWhenUsed/>
    <w:rsid w:val="00744B06"/>
    <w:pPr>
      <w:spacing w:after="100"/>
      <w:ind w:left="240"/>
    </w:pPr>
    <w:rPr>
      <w:rFonts w:eastAsiaTheme="minorHAnsi"/>
      <w:szCs w:val="24"/>
      <w:lang w:eastAsia="en-US"/>
    </w:rPr>
  </w:style>
  <w:style w:type="paragraph" w:styleId="TOC3">
    <w:name w:val="toc 3"/>
    <w:basedOn w:val="Normal"/>
    <w:next w:val="Normal"/>
    <w:autoRedefine/>
    <w:uiPriority w:val="39"/>
    <w:unhideWhenUsed/>
    <w:rsid w:val="00744B06"/>
    <w:pPr>
      <w:spacing w:after="100"/>
      <w:ind w:left="480"/>
    </w:pPr>
    <w:rPr>
      <w:rFonts w:eastAsiaTheme="minorHAnsi"/>
      <w:szCs w:val="24"/>
      <w:lang w:eastAsia="en-US"/>
    </w:rPr>
  </w:style>
  <w:style w:type="character" w:styleId="Emphasis">
    <w:name w:val="Emphasis"/>
    <w:basedOn w:val="DefaultParagraphFont"/>
    <w:uiPriority w:val="20"/>
    <w:qFormat/>
    <w:rsid w:val="0066064D"/>
    <w:rPr>
      <w:i/>
      <w:iCs/>
      <w:color w:val="auto"/>
    </w:rPr>
  </w:style>
  <w:style w:type="paragraph" w:styleId="Quote">
    <w:name w:val="Quote"/>
    <w:basedOn w:val="Normal"/>
    <w:next w:val="Normal"/>
    <w:link w:val="QuoteChar"/>
    <w:uiPriority w:val="29"/>
    <w:qFormat/>
    <w:rsid w:val="0066064D"/>
    <w:pPr>
      <w:spacing w:before="200"/>
      <w:ind w:left="864" w:right="864"/>
    </w:pPr>
    <w:rPr>
      <w:i/>
      <w:iCs/>
      <w:color w:val="404040" w:themeColor="text1" w:themeTint="BF"/>
    </w:rPr>
  </w:style>
  <w:style w:type="character" w:styleId="QuoteChar" w:customStyle="1">
    <w:name w:val="Quote Char"/>
    <w:basedOn w:val="DefaultParagraphFont"/>
    <w:link w:val="Quote"/>
    <w:uiPriority w:val="29"/>
    <w:rsid w:val="0066064D"/>
    <w:rPr>
      <w:i/>
      <w:iCs/>
      <w:color w:val="404040" w:themeColor="text1" w:themeTint="BF"/>
    </w:rPr>
  </w:style>
  <w:style w:type="character" w:styleId="SubtleEmphasis">
    <w:name w:val="Subtle Emphasis"/>
    <w:basedOn w:val="DefaultParagraphFont"/>
    <w:uiPriority w:val="19"/>
    <w:qFormat/>
    <w:rsid w:val="0066064D"/>
    <w:rPr>
      <w:i/>
      <w:iCs/>
      <w:color w:val="404040" w:themeColor="text1" w:themeTint="BF"/>
    </w:rPr>
  </w:style>
  <w:style w:type="character" w:styleId="SubtleReference">
    <w:name w:val="Subtle Reference"/>
    <w:basedOn w:val="DefaultParagraphFont"/>
    <w:uiPriority w:val="31"/>
    <w:qFormat/>
    <w:rsid w:val="0066064D"/>
    <w:rPr>
      <w:smallCaps/>
      <w:color w:val="404040" w:themeColor="text1" w:themeTint="BF"/>
    </w:rPr>
  </w:style>
  <w:style w:type="character" w:styleId="BookTitle">
    <w:name w:val="Book Title"/>
    <w:basedOn w:val="DefaultParagraphFont"/>
    <w:uiPriority w:val="33"/>
    <w:qFormat/>
    <w:rsid w:val="0066064D"/>
    <w:rPr>
      <w:b/>
      <w:bCs/>
      <w:i/>
      <w:iCs/>
      <w:spacing w:val="5"/>
    </w:rPr>
  </w:style>
  <w:style w:type="table" w:styleId="GridTable5Dark">
    <w:name w:val="Grid Table 5 Dark"/>
    <w:basedOn w:val="TableNormal"/>
    <w:uiPriority w:val="50"/>
    <w:rsid w:val="00A659A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CommentReference">
    <w:name w:val="annotation reference"/>
    <w:basedOn w:val="DefaultParagraphFont"/>
    <w:uiPriority w:val="99"/>
    <w:semiHidden/>
    <w:unhideWhenUsed/>
    <w:rsid w:val="003E5F44"/>
    <w:rPr>
      <w:sz w:val="16"/>
      <w:szCs w:val="16"/>
    </w:rPr>
  </w:style>
  <w:style w:type="paragraph" w:styleId="CommentText">
    <w:name w:val="annotation text"/>
    <w:basedOn w:val="Normal"/>
    <w:link w:val="CommentTextChar"/>
    <w:uiPriority w:val="99"/>
    <w:semiHidden/>
    <w:unhideWhenUsed/>
    <w:rsid w:val="003E5F44"/>
    <w:pPr>
      <w:spacing w:line="240" w:lineRule="auto"/>
    </w:pPr>
    <w:rPr>
      <w:sz w:val="20"/>
      <w:szCs w:val="20"/>
    </w:rPr>
  </w:style>
  <w:style w:type="character" w:styleId="CommentTextChar" w:customStyle="1">
    <w:name w:val="Comment Text Char"/>
    <w:basedOn w:val="DefaultParagraphFont"/>
    <w:link w:val="CommentText"/>
    <w:uiPriority w:val="99"/>
    <w:semiHidden/>
    <w:rsid w:val="003E5F44"/>
    <w:rPr>
      <w:sz w:val="20"/>
      <w:szCs w:val="20"/>
    </w:rPr>
  </w:style>
  <w:style w:type="paragraph" w:styleId="CommentSubject">
    <w:name w:val="annotation subject"/>
    <w:basedOn w:val="CommentText"/>
    <w:next w:val="CommentText"/>
    <w:link w:val="CommentSubjectChar"/>
    <w:uiPriority w:val="99"/>
    <w:semiHidden/>
    <w:unhideWhenUsed/>
    <w:rsid w:val="003E5F44"/>
    <w:rPr>
      <w:b/>
      <w:bCs/>
    </w:rPr>
  </w:style>
  <w:style w:type="character" w:styleId="CommentSubjectChar" w:customStyle="1">
    <w:name w:val="Comment Subject Char"/>
    <w:basedOn w:val="CommentTextChar"/>
    <w:link w:val="CommentSubject"/>
    <w:uiPriority w:val="99"/>
    <w:semiHidden/>
    <w:rsid w:val="003E5F44"/>
    <w:rPr>
      <w:b/>
      <w:bCs/>
      <w:sz w:val="20"/>
      <w:szCs w:val="20"/>
    </w:rPr>
  </w:style>
  <w:style w:type="paragraph" w:styleId="paragraph" w:customStyle="1">
    <w:name w:val="paragraph"/>
    <w:basedOn w:val="Normal"/>
    <w:rsid w:val="00C657FE"/>
    <w:pPr>
      <w:spacing w:before="100" w:beforeAutospacing="1" w:after="100" w:afterAutospacing="1" w:line="240" w:lineRule="auto"/>
    </w:pPr>
    <w:rPr>
      <w:rFonts w:eastAsia="Times New Roman" w:cs="Times New Roman"/>
      <w:szCs w:val="24"/>
      <w:lang w:eastAsia="en-US"/>
    </w:rPr>
  </w:style>
  <w:style w:type="character" w:styleId="normaltextrun" w:customStyle="1">
    <w:name w:val="normaltextrun"/>
    <w:basedOn w:val="DefaultParagraphFont"/>
    <w:rsid w:val="00C657FE"/>
  </w:style>
  <w:style w:type="character" w:styleId="eop" w:customStyle="1">
    <w:name w:val="eop"/>
    <w:basedOn w:val="DefaultParagraphFont"/>
    <w:rsid w:val="00C657FE"/>
  </w:style>
  <w:style w:type="paragraph" w:styleId="NormalWeb">
    <w:name w:val="Normal (Web)"/>
    <w:basedOn w:val="Normal"/>
    <w:uiPriority w:val="99"/>
    <w:unhideWhenUsed/>
    <w:rsid w:val="00C657FE"/>
    <w:pPr>
      <w:spacing w:before="100" w:beforeAutospacing="1" w:after="100" w:afterAutospacing="1" w:line="240" w:lineRule="auto"/>
    </w:pPr>
    <w:rPr>
      <w:rFonts w:eastAsia="Times New Roman" w:cs="Times New Roman"/>
      <w:szCs w:val="24"/>
      <w:lang w:eastAsia="en-US"/>
    </w:rPr>
  </w:style>
  <w:style w:type="character" w:styleId="HTMLCode">
    <w:name w:val="HTML Code"/>
    <w:basedOn w:val="DefaultParagraphFont"/>
    <w:uiPriority w:val="99"/>
    <w:semiHidden/>
    <w:unhideWhenUsed/>
    <w:rsid w:val="00C657FE"/>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C65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US"/>
    </w:rPr>
  </w:style>
  <w:style w:type="character" w:styleId="HTMLPreformattedChar" w:customStyle="1">
    <w:name w:val="HTML Preformatted Char"/>
    <w:basedOn w:val="DefaultParagraphFont"/>
    <w:link w:val="HTMLPreformatted"/>
    <w:uiPriority w:val="99"/>
    <w:semiHidden/>
    <w:rsid w:val="00C657FE"/>
    <w:rPr>
      <w:rFonts w:ascii="Courier New" w:hAnsi="Courier New" w:eastAsia="Times New Roman" w:cs="Courier New"/>
      <w:sz w:val="20"/>
      <w:szCs w:val="20"/>
      <w:lang w:eastAsia="en-US"/>
    </w:rPr>
  </w:style>
  <w:style w:type="character" w:styleId="na" w:customStyle="1">
    <w:name w:val="na"/>
    <w:basedOn w:val="DefaultParagraphFont"/>
    <w:rsid w:val="00C657FE"/>
  </w:style>
  <w:style w:type="character" w:styleId="pi" w:customStyle="1">
    <w:name w:val="pi"/>
    <w:basedOn w:val="DefaultParagraphFont"/>
    <w:rsid w:val="00C657FE"/>
  </w:style>
  <w:style w:type="character" w:styleId="s" w:customStyle="1">
    <w:name w:val="s"/>
    <w:basedOn w:val="DefaultParagraphFont"/>
    <w:rsid w:val="00C657FE"/>
  </w:style>
  <w:style w:type="character" w:styleId="kd" w:customStyle="1">
    <w:name w:val="kd"/>
    <w:basedOn w:val="DefaultParagraphFont"/>
    <w:rsid w:val="00C657FE"/>
  </w:style>
  <w:style w:type="character" w:styleId="nc" w:customStyle="1">
    <w:name w:val="nc"/>
    <w:basedOn w:val="DefaultParagraphFont"/>
    <w:rsid w:val="00C657FE"/>
  </w:style>
  <w:style w:type="character" w:styleId="o" w:customStyle="1">
    <w:name w:val="o"/>
    <w:basedOn w:val="DefaultParagraphFont"/>
    <w:rsid w:val="00C657FE"/>
  </w:style>
  <w:style w:type="character" w:styleId="kt" w:customStyle="1">
    <w:name w:val="kt"/>
    <w:basedOn w:val="DefaultParagraphFont"/>
    <w:rsid w:val="00C657FE"/>
  </w:style>
  <w:style w:type="character" w:styleId="n" w:customStyle="1">
    <w:name w:val="n"/>
    <w:basedOn w:val="DefaultParagraphFont"/>
    <w:rsid w:val="00C657FE"/>
  </w:style>
  <w:style w:type="character" w:styleId="mi" w:customStyle="1">
    <w:name w:val="mi"/>
    <w:basedOn w:val="DefaultParagraphFont"/>
    <w:rsid w:val="00C657FE"/>
  </w:style>
  <w:style w:type="character" w:styleId="c1" w:customStyle="1">
    <w:name w:val="c1"/>
    <w:basedOn w:val="DefaultParagraphFont"/>
    <w:rsid w:val="00C657FE"/>
  </w:style>
  <w:style w:type="character" w:styleId="kn" w:customStyle="1">
    <w:name w:val="kn"/>
    <w:basedOn w:val="DefaultParagraphFont"/>
    <w:rsid w:val="00C657FE"/>
  </w:style>
  <w:style w:type="character" w:styleId="nf" w:customStyle="1">
    <w:name w:val="nf"/>
    <w:basedOn w:val="DefaultParagraphFont"/>
    <w:rsid w:val="00C657FE"/>
  </w:style>
  <w:style w:type="character" w:styleId="p" w:customStyle="1">
    <w:name w:val="p"/>
    <w:basedOn w:val="DefaultParagraphFont"/>
    <w:rsid w:val="00C657FE"/>
  </w:style>
  <w:style w:type="character" w:styleId="nd" w:customStyle="1">
    <w:name w:val="nd"/>
    <w:basedOn w:val="DefaultParagraphFont"/>
    <w:rsid w:val="00C657FE"/>
  </w:style>
  <w:style w:type="character" w:styleId="k" w:customStyle="1">
    <w:name w:val="k"/>
    <w:basedOn w:val="DefaultParagraphFont"/>
    <w:rsid w:val="00C657FE"/>
  </w:style>
  <w:style w:type="character" w:styleId="nl" w:customStyle="1">
    <w:name w:val="nl"/>
    <w:basedOn w:val="DefaultParagraphFont"/>
    <w:rsid w:val="00C657FE"/>
  </w:style>
  <w:style w:type="character" w:styleId="related-title" w:customStyle="1">
    <w:name w:val="related-title"/>
    <w:basedOn w:val="DefaultParagraphFont"/>
    <w:rsid w:val="00C657FE"/>
  </w:style>
  <w:style w:type="character" w:styleId="UnresolvedMention">
    <w:name w:val="Unresolved Mention"/>
    <w:basedOn w:val="DefaultParagraphFont"/>
    <w:uiPriority w:val="99"/>
    <w:semiHidden/>
    <w:unhideWhenUsed/>
    <w:rsid w:val="00C36DEE"/>
    <w:rPr>
      <w:color w:val="605E5C"/>
      <w:shd w:val="clear" w:color="auto" w:fill="E1DFDD"/>
    </w:rPr>
  </w:style>
  <w:style w:type="paragraph" w:styleId="TOC4">
    <w:name w:val="toc 4"/>
    <w:basedOn w:val="Normal"/>
    <w:next w:val="Normal"/>
    <w:autoRedefine/>
    <w:uiPriority w:val="39"/>
    <w:semiHidden/>
    <w:unhideWhenUsed/>
    <w:rsid w:val="00C2532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9977">
      <w:bodyDiv w:val="1"/>
      <w:marLeft w:val="0"/>
      <w:marRight w:val="0"/>
      <w:marTop w:val="0"/>
      <w:marBottom w:val="0"/>
      <w:divBdr>
        <w:top w:val="none" w:sz="0" w:space="0" w:color="auto"/>
        <w:left w:val="none" w:sz="0" w:space="0" w:color="auto"/>
        <w:bottom w:val="none" w:sz="0" w:space="0" w:color="auto"/>
        <w:right w:val="none" w:sz="0" w:space="0" w:color="auto"/>
      </w:divBdr>
    </w:div>
    <w:div w:id="58021384">
      <w:bodyDiv w:val="1"/>
      <w:marLeft w:val="0"/>
      <w:marRight w:val="0"/>
      <w:marTop w:val="0"/>
      <w:marBottom w:val="0"/>
      <w:divBdr>
        <w:top w:val="none" w:sz="0" w:space="0" w:color="auto"/>
        <w:left w:val="none" w:sz="0" w:space="0" w:color="auto"/>
        <w:bottom w:val="none" w:sz="0" w:space="0" w:color="auto"/>
        <w:right w:val="none" w:sz="0" w:space="0" w:color="auto"/>
      </w:divBdr>
    </w:div>
    <w:div w:id="108941438">
      <w:bodyDiv w:val="1"/>
      <w:marLeft w:val="0"/>
      <w:marRight w:val="0"/>
      <w:marTop w:val="0"/>
      <w:marBottom w:val="0"/>
      <w:divBdr>
        <w:top w:val="none" w:sz="0" w:space="0" w:color="auto"/>
        <w:left w:val="none" w:sz="0" w:space="0" w:color="auto"/>
        <w:bottom w:val="none" w:sz="0" w:space="0" w:color="auto"/>
        <w:right w:val="none" w:sz="0" w:space="0" w:color="auto"/>
      </w:divBdr>
    </w:div>
    <w:div w:id="119303283">
      <w:bodyDiv w:val="1"/>
      <w:marLeft w:val="0"/>
      <w:marRight w:val="0"/>
      <w:marTop w:val="0"/>
      <w:marBottom w:val="0"/>
      <w:divBdr>
        <w:top w:val="none" w:sz="0" w:space="0" w:color="auto"/>
        <w:left w:val="none" w:sz="0" w:space="0" w:color="auto"/>
        <w:bottom w:val="none" w:sz="0" w:space="0" w:color="auto"/>
        <w:right w:val="none" w:sz="0" w:space="0" w:color="auto"/>
      </w:divBdr>
    </w:div>
    <w:div w:id="144207769">
      <w:bodyDiv w:val="1"/>
      <w:marLeft w:val="0"/>
      <w:marRight w:val="0"/>
      <w:marTop w:val="0"/>
      <w:marBottom w:val="0"/>
      <w:divBdr>
        <w:top w:val="none" w:sz="0" w:space="0" w:color="auto"/>
        <w:left w:val="none" w:sz="0" w:space="0" w:color="auto"/>
        <w:bottom w:val="none" w:sz="0" w:space="0" w:color="auto"/>
        <w:right w:val="none" w:sz="0" w:space="0" w:color="auto"/>
      </w:divBdr>
    </w:div>
    <w:div w:id="156582503">
      <w:bodyDiv w:val="1"/>
      <w:marLeft w:val="0"/>
      <w:marRight w:val="0"/>
      <w:marTop w:val="0"/>
      <w:marBottom w:val="0"/>
      <w:divBdr>
        <w:top w:val="none" w:sz="0" w:space="0" w:color="auto"/>
        <w:left w:val="none" w:sz="0" w:space="0" w:color="auto"/>
        <w:bottom w:val="none" w:sz="0" w:space="0" w:color="auto"/>
        <w:right w:val="none" w:sz="0" w:space="0" w:color="auto"/>
      </w:divBdr>
    </w:div>
    <w:div w:id="289938800">
      <w:bodyDiv w:val="1"/>
      <w:marLeft w:val="0"/>
      <w:marRight w:val="0"/>
      <w:marTop w:val="0"/>
      <w:marBottom w:val="0"/>
      <w:divBdr>
        <w:top w:val="none" w:sz="0" w:space="0" w:color="auto"/>
        <w:left w:val="none" w:sz="0" w:space="0" w:color="auto"/>
        <w:bottom w:val="none" w:sz="0" w:space="0" w:color="auto"/>
        <w:right w:val="none" w:sz="0" w:space="0" w:color="auto"/>
      </w:divBdr>
    </w:div>
    <w:div w:id="292105164">
      <w:bodyDiv w:val="1"/>
      <w:marLeft w:val="0"/>
      <w:marRight w:val="0"/>
      <w:marTop w:val="0"/>
      <w:marBottom w:val="0"/>
      <w:divBdr>
        <w:top w:val="none" w:sz="0" w:space="0" w:color="auto"/>
        <w:left w:val="none" w:sz="0" w:space="0" w:color="auto"/>
        <w:bottom w:val="none" w:sz="0" w:space="0" w:color="auto"/>
        <w:right w:val="none" w:sz="0" w:space="0" w:color="auto"/>
      </w:divBdr>
    </w:div>
    <w:div w:id="309792313">
      <w:bodyDiv w:val="1"/>
      <w:marLeft w:val="0"/>
      <w:marRight w:val="0"/>
      <w:marTop w:val="0"/>
      <w:marBottom w:val="0"/>
      <w:divBdr>
        <w:top w:val="none" w:sz="0" w:space="0" w:color="auto"/>
        <w:left w:val="none" w:sz="0" w:space="0" w:color="auto"/>
        <w:bottom w:val="none" w:sz="0" w:space="0" w:color="auto"/>
        <w:right w:val="none" w:sz="0" w:space="0" w:color="auto"/>
      </w:divBdr>
    </w:div>
    <w:div w:id="425032203">
      <w:bodyDiv w:val="1"/>
      <w:marLeft w:val="0"/>
      <w:marRight w:val="0"/>
      <w:marTop w:val="0"/>
      <w:marBottom w:val="0"/>
      <w:divBdr>
        <w:top w:val="none" w:sz="0" w:space="0" w:color="auto"/>
        <w:left w:val="none" w:sz="0" w:space="0" w:color="auto"/>
        <w:bottom w:val="none" w:sz="0" w:space="0" w:color="auto"/>
        <w:right w:val="none" w:sz="0" w:space="0" w:color="auto"/>
      </w:divBdr>
    </w:div>
    <w:div w:id="436414824">
      <w:bodyDiv w:val="1"/>
      <w:marLeft w:val="0"/>
      <w:marRight w:val="0"/>
      <w:marTop w:val="0"/>
      <w:marBottom w:val="0"/>
      <w:divBdr>
        <w:top w:val="none" w:sz="0" w:space="0" w:color="auto"/>
        <w:left w:val="none" w:sz="0" w:space="0" w:color="auto"/>
        <w:bottom w:val="none" w:sz="0" w:space="0" w:color="auto"/>
        <w:right w:val="none" w:sz="0" w:space="0" w:color="auto"/>
      </w:divBdr>
    </w:div>
    <w:div w:id="483282561">
      <w:bodyDiv w:val="1"/>
      <w:marLeft w:val="0"/>
      <w:marRight w:val="0"/>
      <w:marTop w:val="0"/>
      <w:marBottom w:val="0"/>
      <w:divBdr>
        <w:top w:val="none" w:sz="0" w:space="0" w:color="auto"/>
        <w:left w:val="none" w:sz="0" w:space="0" w:color="auto"/>
        <w:bottom w:val="none" w:sz="0" w:space="0" w:color="auto"/>
        <w:right w:val="none" w:sz="0" w:space="0" w:color="auto"/>
      </w:divBdr>
    </w:div>
    <w:div w:id="546331337">
      <w:bodyDiv w:val="1"/>
      <w:marLeft w:val="0"/>
      <w:marRight w:val="0"/>
      <w:marTop w:val="0"/>
      <w:marBottom w:val="0"/>
      <w:divBdr>
        <w:top w:val="none" w:sz="0" w:space="0" w:color="auto"/>
        <w:left w:val="none" w:sz="0" w:space="0" w:color="auto"/>
        <w:bottom w:val="none" w:sz="0" w:space="0" w:color="auto"/>
        <w:right w:val="none" w:sz="0" w:space="0" w:color="auto"/>
      </w:divBdr>
      <w:divsChild>
        <w:div w:id="1851066918">
          <w:marLeft w:val="0"/>
          <w:marRight w:val="0"/>
          <w:marTop w:val="0"/>
          <w:marBottom w:val="0"/>
          <w:divBdr>
            <w:top w:val="none" w:sz="0" w:space="0" w:color="auto"/>
            <w:left w:val="none" w:sz="0" w:space="0" w:color="auto"/>
            <w:bottom w:val="none" w:sz="0" w:space="0" w:color="auto"/>
            <w:right w:val="none" w:sz="0" w:space="0" w:color="auto"/>
          </w:divBdr>
        </w:div>
        <w:div w:id="1424953326">
          <w:marLeft w:val="0"/>
          <w:marRight w:val="0"/>
          <w:marTop w:val="0"/>
          <w:marBottom w:val="0"/>
          <w:divBdr>
            <w:top w:val="none" w:sz="0" w:space="0" w:color="auto"/>
            <w:left w:val="none" w:sz="0" w:space="0" w:color="auto"/>
            <w:bottom w:val="none" w:sz="0" w:space="0" w:color="auto"/>
            <w:right w:val="none" w:sz="0" w:space="0" w:color="auto"/>
          </w:divBdr>
        </w:div>
      </w:divsChild>
    </w:div>
    <w:div w:id="640815922">
      <w:bodyDiv w:val="1"/>
      <w:marLeft w:val="0"/>
      <w:marRight w:val="0"/>
      <w:marTop w:val="0"/>
      <w:marBottom w:val="0"/>
      <w:divBdr>
        <w:top w:val="none" w:sz="0" w:space="0" w:color="auto"/>
        <w:left w:val="none" w:sz="0" w:space="0" w:color="auto"/>
        <w:bottom w:val="none" w:sz="0" w:space="0" w:color="auto"/>
        <w:right w:val="none" w:sz="0" w:space="0" w:color="auto"/>
      </w:divBdr>
    </w:div>
    <w:div w:id="658734444">
      <w:bodyDiv w:val="1"/>
      <w:marLeft w:val="0"/>
      <w:marRight w:val="0"/>
      <w:marTop w:val="0"/>
      <w:marBottom w:val="0"/>
      <w:divBdr>
        <w:top w:val="none" w:sz="0" w:space="0" w:color="auto"/>
        <w:left w:val="none" w:sz="0" w:space="0" w:color="auto"/>
        <w:bottom w:val="none" w:sz="0" w:space="0" w:color="auto"/>
        <w:right w:val="none" w:sz="0" w:space="0" w:color="auto"/>
      </w:divBdr>
    </w:div>
    <w:div w:id="719401488">
      <w:bodyDiv w:val="1"/>
      <w:marLeft w:val="0"/>
      <w:marRight w:val="0"/>
      <w:marTop w:val="0"/>
      <w:marBottom w:val="0"/>
      <w:divBdr>
        <w:top w:val="none" w:sz="0" w:space="0" w:color="auto"/>
        <w:left w:val="none" w:sz="0" w:space="0" w:color="auto"/>
        <w:bottom w:val="none" w:sz="0" w:space="0" w:color="auto"/>
        <w:right w:val="none" w:sz="0" w:space="0" w:color="auto"/>
      </w:divBdr>
    </w:div>
    <w:div w:id="747842527">
      <w:bodyDiv w:val="1"/>
      <w:marLeft w:val="0"/>
      <w:marRight w:val="0"/>
      <w:marTop w:val="0"/>
      <w:marBottom w:val="0"/>
      <w:divBdr>
        <w:top w:val="none" w:sz="0" w:space="0" w:color="auto"/>
        <w:left w:val="none" w:sz="0" w:space="0" w:color="auto"/>
        <w:bottom w:val="none" w:sz="0" w:space="0" w:color="auto"/>
        <w:right w:val="none" w:sz="0" w:space="0" w:color="auto"/>
      </w:divBdr>
      <w:divsChild>
        <w:div w:id="853569891">
          <w:marLeft w:val="0"/>
          <w:marRight w:val="0"/>
          <w:marTop w:val="0"/>
          <w:marBottom w:val="0"/>
          <w:divBdr>
            <w:top w:val="none" w:sz="0" w:space="0" w:color="auto"/>
            <w:left w:val="none" w:sz="0" w:space="0" w:color="auto"/>
            <w:bottom w:val="none" w:sz="0" w:space="0" w:color="auto"/>
            <w:right w:val="none" w:sz="0" w:space="0" w:color="auto"/>
          </w:divBdr>
        </w:div>
        <w:div w:id="226845390">
          <w:marLeft w:val="0"/>
          <w:marRight w:val="0"/>
          <w:marTop w:val="0"/>
          <w:marBottom w:val="0"/>
          <w:divBdr>
            <w:top w:val="none" w:sz="0" w:space="0" w:color="auto"/>
            <w:left w:val="none" w:sz="0" w:space="0" w:color="auto"/>
            <w:bottom w:val="none" w:sz="0" w:space="0" w:color="auto"/>
            <w:right w:val="none" w:sz="0" w:space="0" w:color="auto"/>
          </w:divBdr>
        </w:div>
        <w:div w:id="367798131">
          <w:marLeft w:val="0"/>
          <w:marRight w:val="0"/>
          <w:marTop w:val="0"/>
          <w:marBottom w:val="0"/>
          <w:divBdr>
            <w:top w:val="none" w:sz="0" w:space="0" w:color="auto"/>
            <w:left w:val="none" w:sz="0" w:space="0" w:color="auto"/>
            <w:bottom w:val="none" w:sz="0" w:space="0" w:color="auto"/>
            <w:right w:val="none" w:sz="0" w:space="0" w:color="auto"/>
          </w:divBdr>
        </w:div>
        <w:div w:id="2100562429">
          <w:marLeft w:val="0"/>
          <w:marRight w:val="0"/>
          <w:marTop w:val="0"/>
          <w:marBottom w:val="0"/>
          <w:divBdr>
            <w:top w:val="none" w:sz="0" w:space="0" w:color="auto"/>
            <w:left w:val="none" w:sz="0" w:space="0" w:color="auto"/>
            <w:bottom w:val="none" w:sz="0" w:space="0" w:color="auto"/>
            <w:right w:val="none" w:sz="0" w:space="0" w:color="auto"/>
          </w:divBdr>
        </w:div>
        <w:div w:id="861044353">
          <w:marLeft w:val="0"/>
          <w:marRight w:val="0"/>
          <w:marTop w:val="0"/>
          <w:marBottom w:val="0"/>
          <w:divBdr>
            <w:top w:val="none" w:sz="0" w:space="0" w:color="auto"/>
            <w:left w:val="none" w:sz="0" w:space="0" w:color="auto"/>
            <w:bottom w:val="none" w:sz="0" w:space="0" w:color="auto"/>
            <w:right w:val="none" w:sz="0" w:space="0" w:color="auto"/>
          </w:divBdr>
        </w:div>
        <w:div w:id="995913173">
          <w:marLeft w:val="0"/>
          <w:marRight w:val="0"/>
          <w:marTop w:val="0"/>
          <w:marBottom w:val="0"/>
          <w:divBdr>
            <w:top w:val="none" w:sz="0" w:space="0" w:color="auto"/>
            <w:left w:val="none" w:sz="0" w:space="0" w:color="auto"/>
            <w:bottom w:val="none" w:sz="0" w:space="0" w:color="auto"/>
            <w:right w:val="none" w:sz="0" w:space="0" w:color="auto"/>
          </w:divBdr>
        </w:div>
        <w:div w:id="938953074">
          <w:marLeft w:val="0"/>
          <w:marRight w:val="0"/>
          <w:marTop w:val="0"/>
          <w:marBottom w:val="0"/>
          <w:divBdr>
            <w:top w:val="none" w:sz="0" w:space="0" w:color="auto"/>
            <w:left w:val="none" w:sz="0" w:space="0" w:color="auto"/>
            <w:bottom w:val="none" w:sz="0" w:space="0" w:color="auto"/>
            <w:right w:val="none" w:sz="0" w:space="0" w:color="auto"/>
          </w:divBdr>
        </w:div>
        <w:div w:id="580678264">
          <w:marLeft w:val="0"/>
          <w:marRight w:val="0"/>
          <w:marTop w:val="0"/>
          <w:marBottom w:val="0"/>
          <w:divBdr>
            <w:top w:val="none" w:sz="0" w:space="0" w:color="auto"/>
            <w:left w:val="none" w:sz="0" w:space="0" w:color="auto"/>
            <w:bottom w:val="none" w:sz="0" w:space="0" w:color="auto"/>
            <w:right w:val="none" w:sz="0" w:space="0" w:color="auto"/>
          </w:divBdr>
          <w:divsChild>
            <w:div w:id="218832732">
              <w:marLeft w:val="-75"/>
              <w:marRight w:val="0"/>
              <w:marTop w:val="30"/>
              <w:marBottom w:val="30"/>
              <w:divBdr>
                <w:top w:val="none" w:sz="0" w:space="0" w:color="auto"/>
                <w:left w:val="none" w:sz="0" w:space="0" w:color="auto"/>
                <w:bottom w:val="none" w:sz="0" w:space="0" w:color="auto"/>
                <w:right w:val="none" w:sz="0" w:space="0" w:color="auto"/>
              </w:divBdr>
              <w:divsChild>
                <w:div w:id="285896877">
                  <w:marLeft w:val="0"/>
                  <w:marRight w:val="0"/>
                  <w:marTop w:val="0"/>
                  <w:marBottom w:val="0"/>
                  <w:divBdr>
                    <w:top w:val="none" w:sz="0" w:space="0" w:color="auto"/>
                    <w:left w:val="none" w:sz="0" w:space="0" w:color="auto"/>
                    <w:bottom w:val="none" w:sz="0" w:space="0" w:color="auto"/>
                    <w:right w:val="none" w:sz="0" w:space="0" w:color="auto"/>
                  </w:divBdr>
                  <w:divsChild>
                    <w:div w:id="811289292">
                      <w:marLeft w:val="0"/>
                      <w:marRight w:val="0"/>
                      <w:marTop w:val="0"/>
                      <w:marBottom w:val="0"/>
                      <w:divBdr>
                        <w:top w:val="none" w:sz="0" w:space="0" w:color="auto"/>
                        <w:left w:val="none" w:sz="0" w:space="0" w:color="auto"/>
                        <w:bottom w:val="none" w:sz="0" w:space="0" w:color="auto"/>
                        <w:right w:val="none" w:sz="0" w:space="0" w:color="auto"/>
                      </w:divBdr>
                    </w:div>
                  </w:divsChild>
                </w:div>
                <w:div w:id="245383052">
                  <w:marLeft w:val="0"/>
                  <w:marRight w:val="0"/>
                  <w:marTop w:val="0"/>
                  <w:marBottom w:val="0"/>
                  <w:divBdr>
                    <w:top w:val="none" w:sz="0" w:space="0" w:color="auto"/>
                    <w:left w:val="none" w:sz="0" w:space="0" w:color="auto"/>
                    <w:bottom w:val="none" w:sz="0" w:space="0" w:color="auto"/>
                    <w:right w:val="none" w:sz="0" w:space="0" w:color="auto"/>
                  </w:divBdr>
                  <w:divsChild>
                    <w:div w:id="1220825741">
                      <w:marLeft w:val="0"/>
                      <w:marRight w:val="0"/>
                      <w:marTop w:val="0"/>
                      <w:marBottom w:val="0"/>
                      <w:divBdr>
                        <w:top w:val="none" w:sz="0" w:space="0" w:color="auto"/>
                        <w:left w:val="none" w:sz="0" w:space="0" w:color="auto"/>
                        <w:bottom w:val="none" w:sz="0" w:space="0" w:color="auto"/>
                        <w:right w:val="none" w:sz="0" w:space="0" w:color="auto"/>
                      </w:divBdr>
                    </w:div>
                  </w:divsChild>
                </w:div>
                <w:div w:id="59987904">
                  <w:marLeft w:val="0"/>
                  <w:marRight w:val="0"/>
                  <w:marTop w:val="0"/>
                  <w:marBottom w:val="0"/>
                  <w:divBdr>
                    <w:top w:val="none" w:sz="0" w:space="0" w:color="auto"/>
                    <w:left w:val="none" w:sz="0" w:space="0" w:color="auto"/>
                    <w:bottom w:val="none" w:sz="0" w:space="0" w:color="auto"/>
                    <w:right w:val="none" w:sz="0" w:space="0" w:color="auto"/>
                  </w:divBdr>
                  <w:divsChild>
                    <w:div w:id="1798988113">
                      <w:marLeft w:val="0"/>
                      <w:marRight w:val="0"/>
                      <w:marTop w:val="0"/>
                      <w:marBottom w:val="0"/>
                      <w:divBdr>
                        <w:top w:val="none" w:sz="0" w:space="0" w:color="auto"/>
                        <w:left w:val="none" w:sz="0" w:space="0" w:color="auto"/>
                        <w:bottom w:val="none" w:sz="0" w:space="0" w:color="auto"/>
                        <w:right w:val="none" w:sz="0" w:space="0" w:color="auto"/>
                      </w:divBdr>
                    </w:div>
                  </w:divsChild>
                </w:div>
                <w:div w:id="2134788781">
                  <w:marLeft w:val="0"/>
                  <w:marRight w:val="0"/>
                  <w:marTop w:val="0"/>
                  <w:marBottom w:val="0"/>
                  <w:divBdr>
                    <w:top w:val="none" w:sz="0" w:space="0" w:color="auto"/>
                    <w:left w:val="none" w:sz="0" w:space="0" w:color="auto"/>
                    <w:bottom w:val="none" w:sz="0" w:space="0" w:color="auto"/>
                    <w:right w:val="none" w:sz="0" w:space="0" w:color="auto"/>
                  </w:divBdr>
                  <w:divsChild>
                    <w:div w:id="1923487839">
                      <w:marLeft w:val="0"/>
                      <w:marRight w:val="0"/>
                      <w:marTop w:val="0"/>
                      <w:marBottom w:val="0"/>
                      <w:divBdr>
                        <w:top w:val="none" w:sz="0" w:space="0" w:color="auto"/>
                        <w:left w:val="none" w:sz="0" w:space="0" w:color="auto"/>
                        <w:bottom w:val="none" w:sz="0" w:space="0" w:color="auto"/>
                        <w:right w:val="none" w:sz="0" w:space="0" w:color="auto"/>
                      </w:divBdr>
                    </w:div>
                  </w:divsChild>
                </w:div>
                <w:div w:id="1464813239">
                  <w:marLeft w:val="0"/>
                  <w:marRight w:val="0"/>
                  <w:marTop w:val="0"/>
                  <w:marBottom w:val="0"/>
                  <w:divBdr>
                    <w:top w:val="none" w:sz="0" w:space="0" w:color="auto"/>
                    <w:left w:val="none" w:sz="0" w:space="0" w:color="auto"/>
                    <w:bottom w:val="none" w:sz="0" w:space="0" w:color="auto"/>
                    <w:right w:val="none" w:sz="0" w:space="0" w:color="auto"/>
                  </w:divBdr>
                  <w:divsChild>
                    <w:div w:id="1678384402">
                      <w:marLeft w:val="0"/>
                      <w:marRight w:val="0"/>
                      <w:marTop w:val="0"/>
                      <w:marBottom w:val="0"/>
                      <w:divBdr>
                        <w:top w:val="none" w:sz="0" w:space="0" w:color="auto"/>
                        <w:left w:val="none" w:sz="0" w:space="0" w:color="auto"/>
                        <w:bottom w:val="none" w:sz="0" w:space="0" w:color="auto"/>
                        <w:right w:val="none" w:sz="0" w:space="0" w:color="auto"/>
                      </w:divBdr>
                    </w:div>
                  </w:divsChild>
                </w:div>
                <w:div w:id="533885178">
                  <w:marLeft w:val="0"/>
                  <w:marRight w:val="0"/>
                  <w:marTop w:val="0"/>
                  <w:marBottom w:val="0"/>
                  <w:divBdr>
                    <w:top w:val="none" w:sz="0" w:space="0" w:color="auto"/>
                    <w:left w:val="none" w:sz="0" w:space="0" w:color="auto"/>
                    <w:bottom w:val="none" w:sz="0" w:space="0" w:color="auto"/>
                    <w:right w:val="none" w:sz="0" w:space="0" w:color="auto"/>
                  </w:divBdr>
                  <w:divsChild>
                    <w:div w:id="1760634710">
                      <w:marLeft w:val="0"/>
                      <w:marRight w:val="0"/>
                      <w:marTop w:val="0"/>
                      <w:marBottom w:val="0"/>
                      <w:divBdr>
                        <w:top w:val="none" w:sz="0" w:space="0" w:color="auto"/>
                        <w:left w:val="none" w:sz="0" w:space="0" w:color="auto"/>
                        <w:bottom w:val="none" w:sz="0" w:space="0" w:color="auto"/>
                        <w:right w:val="none" w:sz="0" w:space="0" w:color="auto"/>
                      </w:divBdr>
                    </w:div>
                  </w:divsChild>
                </w:div>
                <w:div w:id="681198868">
                  <w:marLeft w:val="0"/>
                  <w:marRight w:val="0"/>
                  <w:marTop w:val="0"/>
                  <w:marBottom w:val="0"/>
                  <w:divBdr>
                    <w:top w:val="none" w:sz="0" w:space="0" w:color="auto"/>
                    <w:left w:val="none" w:sz="0" w:space="0" w:color="auto"/>
                    <w:bottom w:val="none" w:sz="0" w:space="0" w:color="auto"/>
                    <w:right w:val="none" w:sz="0" w:space="0" w:color="auto"/>
                  </w:divBdr>
                  <w:divsChild>
                    <w:div w:id="1557546830">
                      <w:marLeft w:val="0"/>
                      <w:marRight w:val="0"/>
                      <w:marTop w:val="0"/>
                      <w:marBottom w:val="0"/>
                      <w:divBdr>
                        <w:top w:val="none" w:sz="0" w:space="0" w:color="auto"/>
                        <w:left w:val="none" w:sz="0" w:space="0" w:color="auto"/>
                        <w:bottom w:val="none" w:sz="0" w:space="0" w:color="auto"/>
                        <w:right w:val="none" w:sz="0" w:space="0" w:color="auto"/>
                      </w:divBdr>
                    </w:div>
                  </w:divsChild>
                </w:div>
                <w:div w:id="994647309">
                  <w:marLeft w:val="0"/>
                  <w:marRight w:val="0"/>
                  <w:marTop w:val="0"/>
                  <w:marBottom w:val="0"/>
                  <w:divBdr>
                    <w:top w:val="none" w:sz="0" w:space="0" w:color="auto"/>
                    <w:left w:val="none" w:sz="0" w:space="0" w:color="auto"/>
                    <w:bottom w:val="none" w:sz="0" w:space="0" w:color="auto"/>
                    <w:right w:val="none" w:sz="0" w:space="0" w:color="auto"/>
                  </w:divBdr>
                  <w:divsChild>
                    <w:div w:id="912156731">
                      <w:marLeft w:val="0"/>
                      <w:marRight w:val="0"/>
                      <w:marTop w:val="0"/>
                      <w:marBottom w:val="0"/>
                      <w:divBdr>
                        <w:top w:val="none" w:sz="0" w:space="0" w:color="auto"/>
                        <w:left w:val="none" w:sz="0" w:space="0" w:color="auto"/>
                        <w:bottom w:val="none" w:sz="0" w:space="0" w:color="auto"/>
                        <w:right w:val="none" w:sz="0" w:space="0" w:color="auto"/>
                      </w:divBdr>
                    </w:div>
                  </w:divsChild>
                </w:div>
                <w:div w:id="1531990290">
                  <w:marLeft w:val="0"/>
                  <w:marRight w:val="0"/>
                  <w:marTop w:val="0"/>
                  <w:marBottom w:val="0"/>
                  <w:divBdr>
                    <w:top w:val="none" w:sz="0" w:space="0" w:color="auto"/>
                    <w:left w:val="none" w:sz="0" w:space="0" w:color="auto"/>
                    <w:bottom w:val="none" w:sz="0" w:space="0" w:color="auto"/>
                    <w:right w:val="none" w:sz="0" w:space="0" w:color="auto"/>
                  </w:divBdr>
                  <w:divsChild>
                    <w:div w:id="2116053625">
                      <w:marLeft w:val="0"/>
                      <w:marRight w:val="0"/>
                      <w:marTop w:val="0"/>
                      <w:marBottom w:val="0"/>
                      <w:divBdr>
                        <w:top w:val="none" w:sz="0" w:space="0" w:color="auto"/>
                        <w:left w:val="none" w:sz="0" w:space="0" w:color="auto"/>
                        <w:bottom w:val="none" w:sz="0" w:space="0" w:color="auto"/>
                        <w:right w:val="none" w:sz="0" w:space="0" w:color="auto"/>
                      </w:divBdr>
                    </w:div>
                  </w:divsChild>
                </w:div>
                <w:div w:id="1333290941">
                  <w:marLeft w:val="0"/>
                  <w:marRight w:val="0"/>
                  <w:marTop w:val="0"/>
                  <w:marBottom w:val="0"/>
                  <w:divBdr>
                    <w:top w:val="none" w:sz="0" w:space="0" w:color="auto"/>
                    <w:left w:val="none" w:sz="0" w:space="0" w:color="auto"/>
                    <w:bottom w:val="none" w:sz="0" w:space="0" w:color="auto"/>
                    <w:right w:val="none" w:sz="0" w:space="0" w:color="auto"/>
                  </w:divBdr>
                  <w:divsChild>
                    <w:div w:id="766190503">
                      <w:marLeft w:val="0"/>
                      <w:marRight w:val="0"/>
                      <w:marTop w:val="0"/>
                      <w:marBottom w:val="0"/>
                      <w:divBdr>
                        <w:top w:val="none" w:sz="0" w:space="0" w:color="auto"/>
                        <w:left w:val="none" w:sz="0" w:space="0" w:color="auto"/>
                        <w:bottom w:val="none" w:sz="0" w:space="0" w:color="auto"/>
                        <w:right w:val="none" w:sz="0" w:space="0" w:color="auto"/>
                      </w:divBdr>
                    </w:div>
                  </w:divsChild>
                </w:div>
                <w:div w:id="89396909">
                  <w:marLeft w:val="0"/>
                  <w:marRight w:val="0"/>
                  <w:marTop w:val="0"/>
                  <w:marBottom w:val="0"/>
                  <w:divBdr>
                    <w:top w:val="none" w:sz="0" w:space="0" w:color="auto"/>
                    <w:left w:val="none" w:sz="0" w:space="0" w:color="auto"/>
                    <w:bottom w:val="none" w:sz="0" w:space="0" w:color="auto"/>
                    <w:right w:val="none" w:sz="0" w:space="0" w:color="auto"/>
                  </w:divBdr>
                  <w:divsChild>
                    <w:div w:id="1755858892">
                      <w:marLeft w:val="0"/>
                      <w:marRight w:val="0"/>
                      <w:marTop w:val="0"/>
                      <w:marBottom w:val="0"/>
                      <w:divBdr>
                        <w:top w:val="none" w:sz="0" w:space="0" w:color="auto"/>
                        <w:left w:val="none" w:sz="0" w:space="0" w:color="auto"/>
                        <w:bottom w:val="none" w:sz="0" w:space="0" w:color="auto"/>
                        <w:right w:val="none" w:sz="0" w:space="0" w:color="auto"/>
                      </w:divBdr>
                    </w:div>
                  </w:divsChild>
                </w:div>
                <w:div w:id="199899999">
                  <w:marLeft w:val="0"/>
                  <w:marRight w:val="0"/>
                  <w:marTop w:val="0"/>
                  <w:marBottom w:val="0"/>
                  <w:divBdr>
                    <w:top w:val="none" w:sz="0" w:space="0" w:color="auto"/>
                    <w:left w:val="none" w:sz="0" w:space="0" w:color="auto"/>
                    <w:bottom w:val="none" w:sz="0" w:space="0" w:color="auto"/>
                    <w:right w:val="none" w:sz="0" w:space="0" w:color="auto"/>
                  </w:divBdr>
                  <w:divsChild>
                    <w:div w:id="204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68520">
          <w:marLeft w:val="0"/>
          <w:marRight w:val="0"/>
          <w:marTop w:val="0"/>
          <w:marBottom w:val="0"/>
          <w:divBdr>
            <w:top w:val="none" w:sz="0" w:space="0" w:color="auto"/>
            <w:left w:val="none" w:sz="0" w:space="0" w:color="auto"/>
            <w:bottom w:val="none" w:sz="0" w:space="0" w:color="auto"/>
            <w:right w:val="none" w:sz="0" w:space="0" w:color="auto"/>
          </w:divBdr>
          <w:divsChild>
            <w:div w:id="2115590600">
              <w:marLeft w:val="0"/>
              <w:marRight w:val="0"/>
              <w:marTop w:val="0"/>
              <w:marBottom w:val="0"/>
              <w:divBdr>
                <w:top w:val="none" w:sz="0" w:space="0" w:color="auto"/>
                <w:left w:val="none" w:sz="0" w:space="0" w:color="auto"/>
                <w:bottom w:val="none" w:sz="0" w:space="0" w:color="auto"/>
                <w:right w:val="none" w:sz="0" w:space="0" w:color="auto"/>
              </w:divBdr>
            </w:div>
            <w:div w:id="1671986307">
              <w:marLeft w:val="0"/>
              <w:marRight w:val="0"/>
              <w:marTop w:val="0"/>
              <w:marBottom w:val="0"/>
              <w:divBdr>
                <w:top w:val="none" w:sz="0" w:space="0" w:color="auto"/>
                <w:left w:val="none" w:sz="0" w:space="0" w:color="auto"/>
                <w:bottom w:val="none" w:sz="0" w:space="0" w:color="auto"/>
                <w:right w:val="none" w:sz="0" w:space="0" w:color="auto"/>
              </w:divBdr>
            </w:div>
            <w:div w:id="1257976425">
              <w:marLeft w:val="0"/>
              <w:marRight w:val="0"/>
              <w:marTop w:val="0"/>
              <w:marBottom w:val="0"/>
              <w:divBdr>
                <w:top w:val="none" w:sz="0" w:space="0" w:color="auto"/>
                <w:left w:val="none" w:sz="0" w:space="0" w:color="auto"/>
                <w:bottom w:val="none" w:sz="0" w:space="0" w:color="auto"/>
                <w:right w:val="none" w:sz="0" w:space="0" w:color="auto"/>
              </w:divBdr>
            </w:div>
            <w:div w:id="1690644525">
              <w:marLeft w:val="0"/>
              <w:marRight w:val="0"/>
              <w:marTop w:val="0"/>
              <w:marBottom w:val="0"/>
              <w:divBdr>
                <w:top w:val="none" w:sz="0" w:space="0" w:color="auto"/>
                <w:left w:val="none" w:sz="0" w:space="0" w:color="auto"/>
                <w:bottom w:val="none" w:sz="0" w:space="0" w:color="auto"/>
                <w:right w:val="none" w:sz="0" w:space="0" w:color="auto"/>
              </w:divBdr>
            </w:div>
          </w:divsChild>
        </w:div>
        <w:div w:id="692926712">
          <w:marLeft w:val="0"/>
          <w:marRight w:val="0"/>
          <w:marTop w:val="0"/>
          <w:marBottom w:val="0"/>
          <w:divBdr>
            <w:top w:val="none" w:sz="0" w:space="0" w:color="auto"/>
            <w:left w:val="none" w:sz="0" w:space="0" w:color="auto"/>
            <w:bottom w:val="none" w:sz="0" w:space="0" w:color="auto"/>
            <w:right w:val="none" w:sz="0" w:space="0" w:color="auto"/>
          </w:divBdr>
          <w:divsChild>
            <w:div w:id="1257204781">
              <w:marLeft w:val="0"/>
              <w:marRight w:val="0"/>
              <w:marTop w:val="0"/>
              <w:marBottom w:val="0"/>
              <w:divBdr>
                <w:top w:val="none" w:sz="0" w:space="0" w:color="auto"/>
                <w:left w:val="none" w:sz="0" w:space="0" w:color="auto"/>
                <w:bottom w:val="none" w:sz="0" w:space="0" w:color="auto"/>
                <w:right w:val="none" w:sz="0" w:space="0" w:color="auto"/>
              </w:divBdr>
            </w:div>
            <w:div w:id="349912503">
              <w:marLeft w:val="0"/>
              <w:marRight w:val="0"/>
              <w:marTop w:val="0"/>
              <w:marBottom w:val="0"/>
              <w:divBdr>
                <w:top w:val="none" w:sz="0" w:space="0" w:color="auto"/>
                <w:left w:val="none" w:sz="0" w:space="0" w:color="auto"/>
                <w:bottom w:val="none" w:sz="0" w:space="0" w:color="auto"/>
                <w:right w:val="none" w:sz="0" w:space="0" w:color="auto"/>
              </w:divBdr>
            </w:div>
          </w:divsChild>
        </w:div>
        <w:div w:id="2138135384">
          <w:marLeft w:val="0"/>
          <w:marRight w:val="0"/>
          <w:marTop w:val="0"/>
          <w:marBottom w:val="0"/>
          <w:divBdr>
            <w:top w:val="none" w:sz="0" w:space="0" w:color="auto"/>
            <w:left w:val="none" w:sz="0" w:space="0" w:color="auto"/>
            <w:bottom w:val="none" w:sz="0" w:space="0" w:color="auto"/>
            <w:right w:val="none" w:sz="0" w:space="0" w:color="auto"/>
          </w:divBdr>
          <w:divsChild>
            <w:div w:id="452361128">
              <w:marLeft w:val="0"/>
              <w:marRight w:val="0"/>
              <w:marTop w:val="0"/>
              <w:marBottom w:val="0"/>
              <w:divBdr>
                <w:top w:val="none" w:sz="0" w:space="0" w:color="auto"/>
                <w:left w:val="none" w:sz="0" w:space="0" w:color="auto"/>
                <w:bottom w:val="none" w:sz="0" w:space="0" w:color="auto"/>
                <w:right w:val="none" w:sz="0" w:space="0" w:color="auto"/>
              </w:divBdr>
            </w:div>
            <w:div w:id="1048914439">
              <w:marLeft w:val="0"/>
              <w:marRight w:val="0"/>
              <w:marTop w:val="0"/>
              <w:marBottom w:val="0"/>
              <w:divBdr>
                <w:top w:val="none" w:sz="0" w:space="0" w:color="auto"/>
                <w:left w:val="none" w:sz="0" w:space="0" w:color="auto"/>
                <w:bottom w:val="none" w:sz="0" w:space="0" w:color="auto"/>
                <w:right w:val="none" w:sz="0" w:space="0" w:color="auto"/>
              </w:divBdr>
            </w:div>
            <w:div w:id="2073113486">
              <w:marLeft w:val="0"/>
              <w:marRight w:val="0"/>
              <w:marTop w:val="0"/>
              <w:marBottom w:val="0"/>
              <w:divBdr>
                <w:top w:val="none" w:sz="0" w:space="0" w:color="auto"/>
                <w:left w:val="none" w:sz="0" w:space="0" w:color="auto"/>
                <w:bottom w:val="none" w:sz="0" w:space="0" w:color="auto"/>
                <w:right w:val="none" w:sz="0" w:space="0" w:color="auto"/>
              </w:divBdr>
            </w:div>
            <w:div w:id="1517575225">
              <w:marLeft w:val="0"/>
              <w:marRight w:val="0"/>
              <w:marTop w:val="0"/>
              <w:marBottom w:val="0"/>
              <w:divBdr>
                <w:top w:val="none" w:sz="0" w:space="0" w:color="auto"/>
                <w:left w:val="none" w:sz="0" w:space="0" w:color="auto"/>
                <w:bottom w:val="none" w:sz="0" w:space="0" w:color="auto"/>
                <w:right w:val="none" w:sz="0" w:space="0" w:color="auto"/>
              </w:divBdr>
            </w:div>
            <w:div w:id="277688216">
              <w:marLeft w:val="0"/>
              <w:marRight w:val="0"/>
              <w:marTop w:val="0"/>
              <w:marBottom w:val="0"/>
              <w:divBdr>
                <w:top w:val="none" w:sz="0" w:space="0" w:color="auto"/>
                <w:left w:val="none" w:sz="0" w:space="0" w:color="auto"/>
                <w:bottom w:val="none" w:sz="0" w:space="0" w:color="auto"/>
                <w:right w:val="none" w:sz="0" w:space="0" w:color="auto"/>
              </w:divBdr>
            </w:div>
          </w:divsChild>
        </w:div>
        <w:div w:id="353927086">
          <w:marLeft w:val="0"/>
          <w:marRight w:val="0"/>
          <w:marTop w:val="0"/>
          <w:marBottom w:val="0"/>
          <w:divBdr>
            <w:top w:val="none" w:sz="0" w:space="0" w:color="auto"/>
            <w:left w:val="none" w:sz="0" w:space="0" w:color="auto"/>
            <w:bottom w:val="none" w:sz="0" w:space="0" w:color="auto"/>
            <w:right w:val="none" w:sz="0" w:space="0" w:color="auto"/>
          </w:divBdr>
          <w:divsChild>
            <w:div w:id="41951415">
              <w:marLeft w:val="0"/>
              <w:marRight w:val="0"/>
              <w:marTop w:val="0"/>
              <w:marBottom w:val="0"/>
              <w:divBdr>
                <w:top w:val="none" w:sz="0" w:space="0" w:color="auto"/>
                <w:left w:val="none" w:sz="0" w:space="0" w:color="auto"/>
                <w:bottom w:val="none" w:sz="0" w:space="0" w:color="auto"/>
                <w:right w:val="none" w:sz="0" w:space="0" w:color="auto"/>
              </w:divBdr>
            </w:div>
            <w:div w:id="659312324">
              <w:marLeft w:val="0"/>
              <w:marRight w:val="0"/>
              <w:marTop w:val="0"/>
              <w:marBottom w:val="0"/>
              <w:divBdr>
                <w:top w:val="none" w:sz="0" w:space="0" w:color="auto"/>
                <w:left w:val="none" w:sz="0" w:space="0" w:color="auto"/>
                <w:bottom w:val="none" w:sz="0" w:space="0" w:color="auto"/>
                <w:right w:val="none" w:sz="0" w:space="0" w:color="auto"/>
              </w:divBdr>
            </w:div>
            <w:div w:id="1567178382">
              <w:marLeft w:val="0"/>
              <w:marRight w:val="0"/>
              <w:marTop w:val="0"/>
              <w:marBottom w:val="0"/>
              <w:divBdr>
                <w:top w:val="none" w:sz="0" w:space="0" w:color="auto"/>
                <w:left w:val="none" w:sz="0" w:space="0" w:color="auto"/>
                <w:bottom w:val="none" w:sz="0" w:space="0" w:color="auto"/>
                <w:right w:val="none" w:sz="0" w:space="0" w:color="auto"/>
              </w:divBdr>
            </w:div>
            <w:div w:id="1575123015">
              <w:marLeft w:val="0"/>
              <w:marRight w:val="0"/>
              <w:marTop w:val="0"/>
              <w:marBottom w:val="0"/>
              <w:divBdr>
                <w:top w:val="none" w:sz="0" w:space="0" w:color="auto"/>
                <w:left w:val="none" w:sz="0" w:space="0" w:color="auto"/>
                <w:bottom w:val="none" w:sz="0" w:space="0" w:color="auto"/>
                <w:right w:val="none" w:sz="0" w:space="0" w:color="auto"/>
              </w:divBdr>
            </w:div>
            <w:div w:id="612633665">
              <w:marLeft w:val="0"/>
              <w:marRight w:val="0"/>
              <w:marTop w:val="0"/>
              <w:marBottom w:val="0"/>
              <w:divBdr>
                <w:top w:val="none" w:sz="0" w:space="0" w:color="auto"/>
                <w:left w:val="none" w:sz="0" w:space="0" w:color="auto"/>
                <w:bottom w:val="none" w:sz="0" w:space="0" w:color="auto"/>
                <w:right w:val="none" w:sz="0" w:space="0" w:color="auto"/>
              </w:divBdr>
            </w:div>
          </w:divsChild>
        </w:div>
        <w:div w:id="1561015066">
          <w:marLeft w:val="0"/>
          <w:marRight w:val="0"/>
          <w:marTop w:val="0"/>
          <w:marBottom w:val="0"/>
          <w:divBdr>
            <w:top w:val="none" w:sz="0" w:space="0" w:color="auto"/>
            <w:left w:val="none" w:sz="0" w:space="0" w:color="auto"/>
            <w:bottom w:val="none" w:sz="0" w:space="0" w:color="auto"/>
            <w:right w:val="none" w:sz="0" w:space="0" w:color="auto"/>
          </w:divBdr>
          <w:divsChild>
            <w:div w:id="1021972530">
              <w:marLeft w:val="0"/>
              <w:marRight w:val="0"/>
              <w:marTop w:val="0"/>
              <w:marBottom w:val="0"/>
              <w:divBdr>
                <w:top w:val="none" w:sz="0" w:space="0" w:color="auto"/>
                <w:left w:val="none" w:sz="0" w:space="0" w:color="auto"/>
                <w:bottom w:val="none" w:sz="0" w:space="0" w:color="auto"/>
                <w:right w:val="none" w:sz="0" w:space="0" w:color="auto"/>
              </w:divBdr>
            </w:div>
            <w:div w:id="1694499043">
              <w:marLeft w:val="0"/>
              <w:marRight w:val="0"/>
              <w:marTop w:val="0"/>
              <w:marBottom w:val="0"/>
              <w:divBdr>
                <w:top w:val="none" w:sz="0" w:space="0" w:color="auto"/>
                <w:left w:val="none" w:sz="0" w:space="0" w:color="auto"/>
                <w:bottom w:val="none" w:sz="0" w:space="0" w:color="auto"/>
                <w:right w:val="none" w:sz="0" w:space="0" w:color="auto"/>
              </w:divBdr>
            </w:div>
            <w:div w:id="341933423">
              <w:marLeft w:val="0"/>
              <w:marRight w:val="0"/>
              <w:marTop w:val="0"/>
              <w:marBottom w:val="0"/>
              <w:divBdr>
                <w:top w:val="none" w:sz="0" w:space="0" w:color="auto"/>
                <w:left w:val="none" w:sz="0" w:space="0" w:color="auto"/>
                <w:bottom w:val="none" w:sz="0" w:space="0" w:color="auto"/>
                <w:right w:val="none" w:sz="0" w:space="0" w:color="auto"/>
              </w:divBdr>
            </w:div>
            <w:div w:id="868495596">
              <w:marLeft w:val="0"/>
              <w:marRight w:val="0"/>
              <w:marTop w:val="0"/>
              <w:marBottom w:val="0"/>
              <w:divBdr>
                <w:top w:val="none" w:sz="0" w:space="0" w:color="auto"/>
                <w:left w:val="none" w:sz="0" w:space="0" w:color="auto"/>
                <w:bottom w:val="none" w:sz="0" w:space="0" w:color="auto"/>
                <w:right w:val="none" w:sz="0" w:space="0" w:color="auto"/>
              </w:divBdr>
            </w:div>
          </w:divsChild>
        </w:div>
        <w:div w:id="114640128">
          <w:marLeft w:val="0"/>
          <w:marRight w:val="0"/>
          <w:marTop w:val="0"/>
          <w:marBottom w:val="0"/>
          <w:divBdr>
            <w:top w:val="none" w:sz="0" w:space="0" w:color="auto"/>
            <w:left w:val="none" w:sz="0" w:space="0" w:color="auto"/>
            <w:bottom w:val="none" w:sz="0" w:space="0" w:color="auto"/>
            <w:right w:val="none" w:sz="0" w:space="0" w:color="auto"/>
          </w:divBdr>
        </w:div>
        <w:div w:id="134955043">
          <w:marLeft w:val="0"/>
          <w:marRight w:val="0"/>
          <w:marTop w:val="0"/>
          <w:marBottom w:val="0"/>
          <w:divBdr>
            <w:top w:val="none" w:sz="0" w:space="0" w:color="auto"/>
            <w:left w:val="none" w:sz="0" w:space="0" w:color="auto"/>
            <w:bottom w:val="none" w:sz="0" w:space="0" w:color="auto"/>
            <w:right w:val="none" w:sz="0" w:space="0" w:color="auto"/>
          </w:divBdr>
          <w:divsChild>
            <w:div w:id="517352765">
              <w:marLeft w:val="-75"/>
              <w:marRight w:val="0"/>
              <w:marTop w:val="30"/>
              <w:marBottom w:val="30"/>
              <w:divBdr>
                <w:top w:val="none" w:sz="0" w:space="0" w:color="auto"/>
                <w:left w:val="none" w:sz="0" w:space="0" w:color="auto"/>
                <w:bottom w:val="none" w:sz="0" w:space="0" w:color="auto"/>
                <w:right w:val="none" w:sz="0" w:space="0" w:color="auto"/>
              </w:divBdr>
              <w:divsChild>
                <w:div w:id="2106687384">
                  <w:marLeft w:val="0"/>
                  <w:marRight w:val="0"/>
                  <w:marTop w:val="0"/>
                  <w:marBottom w:val="0"/>
                  <w:divBdr>
                    <w:top w:val="none" w:sz="0" w:space="0" w:color="auto"/>
                    <w:left w:val="none" w:sz="0" w:space="0" w:color="auto"/>
                    <w:bottom w:val="none" w:sz="0" w:space="0" w:color="auto"/>
                    <w:right w:val="none" w:sz="0" w:space="0" w:color="auto"/>
                  </w:divBdr>
                  <w:divsChild>
                    <w:div w:id="682127471">
                      <w:marLeft w:val="0"/>
                      <w:marRight w:val="0"/>
                      <w:marTop w:val="0"/>
                      <w:marBottom w:val="0"/>
                      <w:divBdr>
                        <w:top w:val="none" w:sz="0" w:space="0" w:color="auto"/>
                        <w:left w:val="none" w:sz="0" w:space="0" w:color="auto"/>
                        <w:bottom w:val="none" w:sz="0" w:space="0" w:color="auto"/>
                        <w:right w:val="none" w:sz="0" w:space="0" w:color="auto"/>
                      </w:divBdr>
                    </w:div>
                  </w:divsChild>
                </w:div>
                <w:div w:id="1829440961">
                  <w:marLeft w:val="0"/>
                  <w:marRight w:val="0"/>
                  <w:marTop w:val="0"/>
                  <w:marBottom w:val="0"/>
                  <w:divBdr>
                    <w:top w:val="none" w:sz="0" w:space="0" w:color="auto"/>
                    <w:left w:val="none" w:sz="0" w:space="0" w:color="auto"/>
                    <w:bottom w:val="none" w:sz="0" w:space="0" w:color="auto"/>
                    <w:right w:val="none" w:sz="0" w:space="0" w:color="auto"/>
                  </w:divBdr>
                  <w:divsChild>
                    <w:div w:id="454834453">
                      <w:marLeft w:val="0"/>
                      <w:marRight w:val="0"/>
                      <w:marTop w:val="0"/>
                      <w:marBottom w:val="0"/>
                      <w:divBdr>
                        <w:top w:val="none" w:sz="0" w:space="0" w:color="auto"/>
                        <w:left w:val="none" w:sz="0" w:space="0" w:color="auto"/>
                        <w:bottom w:val="none" w:sz="0" w:space="0" w:color="auto"/>
                        <w:right w:val="none" w:sz="0" w:space="0" w:color="auto"/>
                      </w:divBdr>
                    </w:div>
                  </w:divsChild>
                </w:div>
                <w:div w:id="1718233744">
                  <w:marLeft w:val="0"/>
                  <w:marRight w:val="0"/>
                  <w:marTop w:val="0"/>
                  <w:marBottom w:val="0"/>
                  <w:divBdr>
                    <w:top w:val="none" w:sz="0" w:space="0" w:color="auto"/>
                    <w:left w:val="none" w:sz="0" w:space="0" w:color="auto"/>
                    <w:bottom w:val="none" w:sz="0" w:space="0" w:color="auto"/>
                    <w:right w:val="none" w:sz="0" w:space="0" w:color="auto"/>
                  </w:divBdr>
                  <w:divsChild>
                    <w:div w:id="1132557680">
                      <w:marLeft w:val="0"/>
                      <w:marRight w:val="0"/>
                      <w:marTop w:val="0"/>
                      <w:marBottom w:val="0"/>
                      <w:divBdr>
                        <w:top w:val="none" w:sz="0" w:space="0" w:color="auto"/>
                        <w:left w:val="none" w:sz="0" w:space="0" w:color="auto"/>
                        <w:bottom w:val="none" w:sz="0" w:space="0" w:color="auto"/>
                        <w:right w:val="none" w:sz="0" w:space="0" w:color="auto"/>
                      </w:divBdr>
                    </w:div>
                  </w:divsChild>
                </w:div>
                <w:div w:id="1867788068">
                  <w:marLeft w:val="0"/>
                  <w:marRight w:val="0"/>
                  <w:marTop w:val="0"/>
                  <w:marBottom w:val="0"/>
                  <w:divBdr>
                    <w:top w:val="none" w:sz="0" w:space="0" w:color="auto"/>
                    <w:left w:val="none" w:sz="0" w:space="0" w:color="auto"/>
                    <w:bottom w:val="none" w:sz="0" w:space="0" w:color="auto"/>
                    <w:right w:val="none" w:sz="0" w:space="0" w:color="auto"/>
                  </w:divBdr>
                  <w:divsChild>
                    <w:div w:id="1751463752">
                      <w:marLeft w:val="0"/>
                      <w:marRight w:val="0"/>
                      <w:marTop w:val="0"/>
                      <w:marBottom w:val="0"/>
                      <w:divBdr>
                        <w:top w:val="none" w:sz="0" w:space="0" w:color="auto"/>
                        <w:left w:val="none" w:sz="0" w:space="0" w:color="auto"/>
                        <w:bottom w:val="none" w:sz="0" w:space="0" w:color="auto"/>
                        <w:right w:val="none" w:sz="0" w:space="0" w:color="auto"/>
                      </w:divBdr>
                    </w:div>
                  </w:divsChild>
                </w:div>
                <w:div w:id="1822311398">
                  <w:marLeft w:val="0"/>
                  <w:marRight w:val="0"/>
                  <w:marTop w:val="0"/>
                  <w:marBottom w:val="0"/>
                  <w:divBdr>
                    <w:top w:val="none" w:sz="0" w:space="0" w:color="auto"/>
                    <w:left w:val="none" w:sz="0" w:space="0" w:color="auto"/>
                    <w:bottom w:val="none" w:sz="0" w:space="0" w:color="auto"/>
                    <w:right w:val="none" w:sz="0" w:space="0" w:color="auto"/>
                  </w:divBdr>
                  <w:divsChild>
                    <w:div w:id="478304275">
                      <w:marLeft w:val="0"/>
                      <w:marRight w:val="0"/>
                      <w:marTop w:val="0"/>
                      <w:marBottom w:val="0"/>
                      <w:divBdr>
                        <w:top w:val="none" w:sz="0" w:space="0" w:color="auto"/>
                        <w:left w:val="none" w:sz="0" w:space="0" w:color="auto"/>
                        <w:bottom w:val="none" w:sz="0" w:space="0" w:color="auto"/>
                        <w:right w:val="none" w:sz="0" w:space="0" w:color="auto"/>
                      </w:divBdr>
                    </w:div>
                  </w:divsChild>
                </w:div>
                <w:div w:id="707339294">
                  <w:marLeft w:val="0"/>
                  <w:marRight w:val="0"/>
                  <w:marTop w:val="0"/>
                  <w:marBottom w:val="0"/>
                  <w:divBdr>
                    <w:top w:val="none" w:sz="0" w:space="0" w:color="auto"/>
                    <w:left w:val="none" w:sz="0" w:space="0" w:color="auto"/>
                    <w:bottom w:val="none" w:sz="0" w:space="0" w:color="auto"/>
                    <w:right w:val="none" w:sz="0" w:space="0" w:color="auto"/>
                  </w:divBdr>
                  <w:divsChild>
                    <w:div w:id="1507281142">
                      <w:marLeft w:val="0"/>
                      <w:marRight w:val="0"/>
                      <w:marTop w:val="0"/>
                      <w:marBottom w:val="0"/>
                      <w:divBdr>
                        <w:top w:val="none" w:sz="0" w:space="0" w:color="auto"/>
                        <w:left w:val="none" w:sz="0" w:space="0" w:color="auto"/>
                        <w:bottom w:val="none" w:sz="0" w:space="0" w:color="auto"/>
                        <w:right w:val="none" w:sz="0" w:space="0" w:color="auto"/>
                      </w:divBdr>
                    </w:div>
                  </w:divsChild>
                </w:div>
                <w:div w:id="1943102511">
                  <w:marLeft w:val="0"/>
                  <w:marRight w:val="0"/>
                  <w:marTop w:val="0"/>
                  <w:marBottom w:val="0"/>
                  <w:divBdr>
                    <w:top w:val="none" w:sz="0" w:space="0" w:color="auto"/>
                    <w:left w:val="none" w:sz="0" w:space="0" w:color="auto"/>
                    <w:bottom w:val="none" w:sz="0" w:space="0" w:color="auto"/>
                    <w:right w:val="none" w:sz="0" w:space="0" w:color="auto"/>
                  </w:divBdr>
                  <w:divsChild>
                    <w:div w:id="895162356">
                      <w:marLeft w:val="0"/>
                      <w:marRight w:val="0"/>
                      <w:marTop w:val="0"/>
                      <w:marBottom w:val="0"/>
                      <w:divBdr>
                        <w:top w:val="none" w:sz="0" w:space="0" w:color="auto"/>
                        <w:left w:val="none" w:sz="0" w:space="0" w:color="auto"/>
                        <w:bottom w:val="none" w:sz="0" w:space="0" w:color="auto"/>
                        <w:right w:val="none" w:sz="0" w:space="0" w:color="auto"/>
                      </w:divBdr>
                    </w:div>
                  </w:divsChild>
                </w:div>
                <w:div w:id="1211112624">
                  <w:marLeft w:val="0"/>
                  <w:marRight w:val="0"/>
                  <w:marTop w:val="0"/>
                  <w:marBottom w:val="0"/>
                  <w:divBdr>
                    <w:top w:val="none" w:sz="0" w:space="0" w:color="auto"/>
                    <w:left w:val="none" w:sz="0" w:space="0" w:color="auto"/>
                    <w:bottom w:val="none" w:sz="0" w:space="0" w:color="auto"/>
                    <w:right w:val="none" w:sz="0" w:space="0" w:color="auto"/>
                  </w:divBdr>
                  <w:divsChild>
                    <w:div w:id="354041569">
                      <w:marLeft w:val="0"/>
                      <w:marRight w:val="0"/>
                      <w:marTop w:val="0"/>
                      <w:marBottom w:val="0"/>
                      <w:divBdr>
                        <w:top w:val="none" w:sz="0" w:space="0" w:color="auto"/>
                        <w:left w:val="none" w:sz="0" w:space="0" w:color="auto"/>
                        <w:bottom w:val="none" w:sz="0" w:space="0" w:color="auto"/>
                        <w:right w:val="none" w:sz="0" w:space="0" w:color="auto"/>
                      </w:divBdr>
                    </w:div>
                  </w:divsChild>
                </w:div>
                <w:div w:id="543178877">
                  <w:marLeft w:val="0"/>
                  <w:marRight w:val="0"/>
                  <w:marTop w:val="0"/>
                  <w:marBottom w:val="0"/>
                  <w:divBdr>
                    <w:top w:val="none" w:sz="0" w:space="0" w:color="auto"/>
                    <w:left w:val="none" w:sz="0" w:space="0" w:color="auto"/>
                    <w:bottom w:val="none" w:sz="0" w:space="0" w:color="auto"/>
                    <w:right w:val="none" w:sz="0" w:space="0" w:color="auto"/>
                  </w:divBdr>
                  <w:divsChild>
                    <w:div w:id="676228775">
                      <w:marLeft w:val="0"/>
                      <w:marRight w:val="0"/>
                      <w:marTop w:val="0"/>
                      <w:marBottom w:val="0"/>
                      <w:divBdr>
                        <w:top w:val="none" w:sz="0" w:space="0" w:color="auto"/>
                        <w:left w:val="none" w:sz="0" w:space="0" w:color="auto"/>
                        <w:bottom w:val="none" w:sz="0" w:space="0" w:color="auto"/>
                        <w:right w:val="none" w:sz="0" w:space="0" w:color="auto"/>
                      </w:divBdr>
                    </w:div>
                  </w:divsChild>
                </w:div>
                <w:div w:id="1648313213">
                  <w:marLeft w:val="0"/>
                  <w:marRight w:val="0"/>
                  <w:marTop w:val="0"/>
                  <w:marBottom w:val="0"/>
                  <w:divBdr>
                    <w:top w:val="none" w:sz="0" w:space="0" w:color="auto"/>
                    <w:left w:val="none" w:sz="0" w:space="0" w:color="auto"/>
                    <w:bottom w:val="none" w:sz="0" w:space="0" w:color="auto"/>
                    <w:right w:val="none" w:sz="0" w:space="0" w:color="auto"/>
                  </w:divBdr>
                  <w:divsChild>
                    <w:div w:id="700206708">
                      <w:marLeft w:val="0"/>
                      <w:marRight w:val="0"/>
                      <w:marTop w:val="0"/>
                      <w:marBottom w:val="0"/>
                      <w:divBdr>
                        <w:top w:val="none" w:sz="0" w:space="0" w:color="auto"/>
                        <w:left w:val="none" w:sz="0" w:space="0" w:color="auto"/>
                        <w:bottom w:val="none" w:sz="0" w:space="0" w:color="auto"/>
                        <w:right w:val="none" w:sz="0" w:space="0" w:color="auto"/>
                      </w:divBdr>
                    </w:div>
                  </w:divsChild>
                </w:div>
                <w:div w:id="1629815599">
                  <w:marLeft w:val="0"/>
                  <w:marRight w:val="0"/>
                  <w:marTop w:val="0"/>
                  <w:marBottom w:val="0"/>
                  <w:divBdr>
                    <w:top w:val="none" w:sz="0" w:space="0" w:color="auto"/>
                    <w:left w:val="none" w:sz="0" w:space="0" w:color="auto"/>
                    <w:bottom w:val="none" w:sz="0" w:space="0" w:color="auto"/>
                    <w:right w:val="none" w:sz="0" w:space="0" w:color="auto"/>
                  </w:divBdr>
                  <w:divsChild>
                    <w:div w:id="1034501380">
                      <w:marLeft w:val="0"/>
                      <w:marRight w:val="0"/>
                      <w:marTop w:val="0"/>
                      <w:marBottom w:val="0"/>
                      <w:divBdr>
                        <w:top w:val="none" w:sz="0" w:space="0" w:color="auto"/>
                        <w:left w:val="none" w:sz="0" w:space="0" w:color="auto"/>
                        <w:bottom w:val="none" w:sz="0" w:space="0" w:color="auto"/>
                        <w:right w:val="none" w:sz="0" w:space="0" w:color="auto"/>
                      </w:divBdr>
                    </w:div>
                  </w:divsChild>
                </w:div>
                <w:div w:id="901673736">
                  <w:marLeft w:val="0"/>
                  <w:marRight w:val="0"/>
                  <w:marTop w:val="0"/>
                  <w:marBottom w:val="0"/>
                  <w:divBdr>
                    <w:top w:val="none" w:sz="0" w:space="0" w:color="auto"/>
                    <w:left w:val="none" w:sz="0" w:space="0" w:color="auto"/>
                    <w:bottom w:val="none" w:sz="0" w:space="0" w:color="auto"/>
                    <w:right w:val="none" w:sz="0" w:space="0" w:color="auto"/>
                  </w:divBdr>
                  <w:divsChild>
                    <w:div w:id="5006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1928">
          <w:marLeft w:val="0"/>
          <w:marRight w:val="0"/>
          <w:marTop w:val="0"/>
          <w:marBottom w:val="0"/>
          <w:divBdr>
            <w:top w:val="none" w:sz="0" w:space="0" w:color="auto"/>
            <w:left w:val="none" w:sz="0" w:space="0" w:color="auto"/>
            <w:bottom w:val="none" w:sz="0" w:space="0" w:color="auto"/>
            <w:right w:val="none" w:sz="0" w:space="0" w:color="auto"/>
          </w:divBdr>
        </w:div>
        <w:div w:id="691348098">
          <w:marLeft w:val="0"/>
          <w:marRight w:val="0"/>
          <w:marTop w:val="0"/>
          <w:marBottom w:val="0"/>
          <w:divBdr>
            <w:top w:val="none" w:sz="0" w:space="0" w:color="auto"/>
            <w:left w:val="none" w:sz="0" w:space="0" w:color="auto"/>
            <w:bottom w:val="none" w:sz="0" w:space="0" w:color="auto"/>
            <w:right w:val="none" w:sz="0" w:space="0" w:color="auto"/>
          </w:divBdr>
        </w:div>
        <w:div w:id="1628315049">
          <w:marLeft w:val="0"/>
          <w:marRight w:val="0"/>
          <w:marTop w:val="0"/>
          <w:marBottom w:val="0"/>
          <w:divBdr>
            <w:top w:val="none" w:sz="0" w:space="0" w:color="auto"/>
            <w:left w:val="none" w:sz="0" w:space="0" w:color="auto"/>
            <w:bottom w:val="none" w:sz="0" w:space="0" w:color="auto"/>
            <w:right w:val="none" w:sz="0" w:space="0" w:color="auto"/>
          </w:divBdr>
        </w:div>
        <w:div w:id="1964337894">
          <w:marLeft w:val="0"/>
          <w:marRight w:val="0"/>
          <w:marTop w:val="0"/>
          <w:marBottom w:val="0"/>
          <w:divBdr>
            <w:top w:val="none" w:sz="0" w:space="0" w:color="auto"/>
            <w:left w:val="none" w:sz="0" w:space="0" w:color="auto"/>
            <w:bottom w:val="none" w:sz="0" w:space="0" w:color="auto"/>
            <w:right w:val="none" w:sz="0" w:space="0" w:color="auto"/>
          </w:divBdr>
        </w:div>
        <w:div w:id="256014291">
          <w:marLeft w:val="0"/>
          <w:marRight w:val="0"/>
          <w:marTop w:val="0"/>
          <w:marBottom w:val="0"/>
          <w:divBdr>
            <w:top w:val="none" w:sz="0" w:space="0" w:color="auto"/>
            <w:left w:val="none" w:sz="0" w:space="0" w:color="auto"/>
            <w:bottom w:val="none" w:sz="0" w:space="0" w:color="auto"/>
            <w:right w:val="none" w:sz="0" w:space="0" w:color="auto"/>
          </w:divBdr>
        </w:div>
        <w:div w:id="230778552">
          <w:marLeft w:val="0"/>
          <w:marRight w:val="0"/>
          <w:marTop w:val="0"/>
          <w:marBottom w:val="0"/>
          <w:divBdr>
            <w:top w:val="none" w:sz="0" w:space="0" w:color="auto"/>
            <w:left w:val="none" w:sz="0" w:space="0" w:color="auto"/>
            <w:bottom w:val="none" w:sz="0" w:space="0" w:color="auto"/>
            <w:right w:val="none" w:sz="0" w:space="0" w:color="auto"/>
          </w:divBdr>
          <w:divsChild>
            <w:div w:id="286593656">
              <w:marLeft w:val="0"/>
              <w:marRight w:val="0"/>
              <w:marTop w:val="0"/>
              <w:marBottom w:val="0"/>
              <w:divBdr>
                <w:top w:val="none" w:sz="0" w:space="0" w:color="auto"/>
                <w:left w:val="none" w:sz="0" w:space="0" w:color="auto"/>
                <w:bottom w:val="none" w:sz="0" w:space="0" w:color="auto"/>
                <w:right w:val="none" w:sz="0" w:space="0" w:color="auto"/>
              </w:divBdr>
            </w:div>
            <w:div w:id="1624537090">
              <w:marLeft w:val="0"/>
              <w:marRight w:val="0"/>
              <w:marTop w:val="0"/>
              <w:marBottom w:val="0"/>
              <w:divBdr>
                <w:top w:val="none" w:sz="0" w:space="0" w:color="auto"/>
                <w:left w:val="none" w:sz="0" w:space="0" w:color="auto"/>
                <w:bottom w:val="none" w:sz="0" w:space="0" w:color="auto"/>
                <w:right w:val="none" w:sz="0" w:space="0" w:color="auto"/>
              </w:divBdr>
            </w:div>
          </w:divsChild>
        </w:div>
        <w:div w:id="935747013">
          <w:marLeft w:val="0"/>
          <w:marRight w:val="0"/>
          <w:marTop w:val="0"/>
          <w:marBottom w:val="0"/>
          <w:divBdr>
            <w:top w:val="none" w:sz="0" w:space="0" w:color="auto"/>
            <w:left w:val="none" w:sz="0" w:space="0" w:color="auto"/>
            <w:bottom w:val="none" w:sz="0" w:space="0" w:color="auto"/>
            <w:right w:val="none" w:sz="0" w:space="0" w:color="auto"/>
          </w:divBdr>
        </w:div>
        <w:div w:id="2037462420">
          <w:marLeft w:val="0"/>
          <w:marRight w:val="0"/>
          <w:marTop w:val="0"/>
          <w:marBottom w:val="0"/>
          <w:divBdr>
            <w:top w:val="none" w:sz="0" w:space="0" w:color="auto"/>
            <w:left w:val="none" w:sz="0" w:space="0" w:color="auto"/>
            <w:bottom w:val="none" w:sz="0" w:space="0" w:color="auto"/>
            <w:right w:val="none" w:sz="0" w:space="0" w:color="auto"/>
          </w:divBdr>
        </w:div>
        <w:div w:id="183908939">
          <w:marLeft w:val="0"/>
          <w:marRight w:val="0"/>
          <w:marTop w:val="0"/>
          <w:marBottom w:val="0"/>
          <w:divBdr>
            <w:top w:val="none" w:sz="0" w:space="0" w:color="auto"/>
            <w:left w:val="none" w:sz="0" w:space="0" w:color="auto"/>
            <w:bottom w:val="none" w:sz="0" w:space="0" w:color="auto"/>
            <w:right w:val="none" w:sz="0" w:space="0" w:color="auto"/>
          </w:divBdr>
        </w:div>
        <w:div w:id="1758944169">
          <w:marLeft w:val="0"/>
          <w:marRight w:val="0"/>
          <w:marTop w:val="0"/>
          <w:marBottom w:val="0"/>
          <w:divBdr>
            <w:top w:val="none" w:sz="0" w:space="0" w:color="auto"/>
            <w:left w:val="none" w:sz="0" w:space="0" w:color="auto"/>
            <w:bottom w:val="none" w:sz="0" w:space="0" w:color="auto"/>
            <w:right w:val="none" w:sz="0" w:space="0" w:color="auto"/>
          </w:divBdr>
        </w:div>
        <w:div w:id="1948196772">
          <w:marLeft w:val="0"/>
          <w:marRight w:val="0"/>
          <w:marTop w:val="0"/>
          <w:marBottom w:val="0"/>
          <w:divBdr>
            <w:top w:val="none" w:sz="0" w:space="0" w:color="auto"/>
            <w:left w:val="none" w:sz="0" w:space="0" w:color="auto"/>
            <w:bottom w:val="none" w:sz="0" w:space="0" w:color="auto"/>
            <w:right w:val="none" w:sz="0" w:space="0" w:color="auto"/>
          </w:divBdr>
        </w:div>
        <w:div w:id="1838418003">
          <w:marLeft w:val="0"/>
          <w:marRight w:val="0"/>
          <w:marTop w:val="0"/>
          <w:marBottom w:val="0"/>
          <w:divBdr>
            <w:top w:val="none" w:sz="0" w:space="0" w:color="auto"/>
            <w:left w:val="none" w:sz="0" w:space="0" w:color="auto"/>
            <w:bottom w:val="none" w:sz="0" w:space="0" w:color="auto"/>
            <w:right w:val="none" w:sz="0" w:space="0" w:color="auto"/>
          </w:divBdr>
        </w:div>
        <w:div w:id="1442069104">
          <w:marLeft w:val="0"/>
          <w:marRight w:val="0"/>
          <w:marTop w:val="0"/>
          <w:marBottom w:val="0"/>
          <w:divBdr>
            <w:top w:val="none" w:sz="0" w:space="0" w:color="auto"/>
            <w:left w:val="none" w:sz="0" w:space="0" w:color="auto"/>
            <w:bottom w:val="none" w:sz="0" w:space="0" w:color="auto"/>
            <w:right w:val="none" w:sz="0" w:space="0" w:color="auto"/>
          </w:divBdr>
        </w:div>
        <w:div w:id="1851485005">
          <w:marLeft w:val="0"/>
          <w:marRight w:val="0"/>
          <w:marTop w:val="0"/>
          <w:marBottom w:val="0"/>
          <w:divBdr>
            <w:top w:val="none" w:sz="0" w:space="0" w:color="auto"/>
            <w:left w:val="none" w:sz="0" w:space="0" w:color="auto"/>
            <w:bottom w:val="none" w:sz="0" w:space="0" w:color="auto"/>
            <w:right w:val="none" w:sz="0" w:space="0" w:color="auto"/>
          </w:divBdr>
        </w:div>
        <w:div w:id="74517690">
          <w:marLeft w:val="0"/>
          <w:marRight w:val="0"/>
          <w:marTop w:val="0"/>
          <w:marBottom w:val="0"/>
          <w:divBdr>
            <w:top w:val="none" w:sz="0" w:space="0" w:color="auto"/>
            <w:left w:val="none" w:sz="0" w:space="0" w:color="auto"/>
            <w:bottom w:val="none" w:sz="0" w:space="0" w:color="auto"/>
            <w:right w:val="none" w:sz="0" w:space="0" w:color="auto"/>
          </w:divBdr>
        </w:div>
        <w:div w:id="938223027">
          <w:marLeft w:val="0"/>
          <w:marRight w:val="0"/>
          <w:marTop w:val="0"/>
          <w:marBottom w:val="0"/>
          <w:divBdr>
            <w:top w:val="none" w:sz="0" w:space="0" w:color="auto"/>
            <w:left w:val="none" w:sz="0" w:space="0" w:color="auto"/>
            <w:bottom w:val="none" w:sz="0" w:space="0" w:color="auto"/>
            <w:right w:val="none" w:sz="0" w:space="0" w:color="auto"/>
          </w:divBdr>
          <w:divsChild>
            <w:div w:id="1212376386">
              <w:marLeft w:val="-75"/>
              <w:marRight w:val="0"/>
              <w:marTop w:val="30"/>
              <w:marBottom w:val="30"/>
              <w:divBdr>
                <w:top w:val="none" w:sz="0" w:space="0" w:color="auto"/>
                <w:left w:val="none" w:sz="0" w:space="0" w:color="auto"/>
                <w:bottom w:val="none" w:sz="0" w:space="0" w:color="auto"/>
                <w:right w:val="none" w:sz="0" w:space="0" w:color="auto"/>
              </w:divBdr>
              <w:divsChild>
                <w:div w:id="1715614910">
                  <w:marLeft w:val="0"/>
                  <w:marRight w:val="0"/>
                  <w:marTop w:val="0"/>
                  <w:marBottom w:val="0"/>
                  <w:divBdr>
                    <w:top w:val="none" w:sz="0" w:space="0" w:color="auto"/>
                    <w:left w:val="none" w:sz="0" w:space="0" w:color="auto"/>
                    <w:bottom w:val="none" w:sz="0" w:space="0" w:color="auto"/>
                    <w:right w:val="none" w:sz="0" w:space="0" w:color="auto"/>
                  </w:divBdr>
                  <w:divsChild>
                    <w:div w:id="1307585762">
                      <w:marLeft w:val="0"/>
                      <w:marRight w:val="0"/>
                      <w:marTop w:val="0"/>
                      <w:marBottom w:val="0"/>
                      <w:divBdr>
                        <w:top w:val="none" w:sz="0" w:space="0" w:color="auto"/>
                        <w:left w:val="none" w:sz="0" w:space="0" w:color="auto"/>
                        <w:bottom w:val="none" w:sz="0" w:space="0" w:color="auto"/>
                        <w:right w:val="none" w:sz="0" w:space="0" w:color="auto"/>
                      </w:divBdr>
                    </w:div>
                  </w:divsChild>
                </w:div>
                <w:div w:id="1537036900">
                  <w:marLeft w:val="0"/>
                  <w:marRight w:val="0"/>
                  <w:marTop w:val="0"/>
                  <w:marBottom w:val="0"/>
                  <w:divBdr>
                    <w:top w:val="none" w:sz="0" w:space="0" w:color="auto"/>
                    <w:left w:val="none" w:sz="0" w:space="0" w:color="auto"/>
                    <w:bottom w:val="none" w:sz="0" w:space="0" w:color="auto"/>
                    <w:right w:val="none" w:sz="0" w:space="0" w:color="auto"/>
                  </w:divBdr>
                  <w:divsChild>
                    <w:div w:id="1642030656">
                      <w:marLeft w:val="0"/>
                      <w:marRight w:val="0"/>
                      <w:marTop w:val="0"/>
                      <w:marBottom w:val="0"/>
                      <w:divBdr>
                        <w:top w:val="none" w:sz="0" w:space="0" w:color="auto"/>
                        <w:left w:val="none" w:sz="0" w:space="0" w:color="auto"/>
                        <w:bottom w:val="none" w:sz="0" w:space="0" w:color="auto"/>
                        <w:right w:val="none" w:sz="0" w:space="0" w:color="auto"/>
                      </w:divBdr>
                    </w:div>
                  </w:divsChild>
                </w:div>
                <w:div w:id="1332298186">
                  <w:marLeft w:val="0"/>
                  <w:marRight w:val="0"/>
                  <w:marTop w:val="0"/>
                  <w:marBottom w:val="0"/>
                  <w:divBdr>
                    <w:top w:val="none" w:sz="0" w:space="0" w:color="auto"/>
                    <w:left w:val="none" w:sz="0" w:space="0" w:color="auto"/>
                    <w:bottom w:val="none" w:sz="0" w:space="0" w:color="auto"/>
                    <w:right w:val="none" w:sz="0" w:space="0" w:color="auto"/>
                  </w:divBdr>
                  <w:divsChild>
                    <w:div w:id="1524438113">
                      <w:marLeft w:val="0"/>
                      <w:marRight w:val="0"/>
                      <w:marTop w:val="0"/>
                      <w:marBottom w:val="0"/>
                      <w:divBdr>
                        <w:top w:val="none" w:sz="0" w:space="0" w:color="auto"/>
                        <w:left w:val="none" w:sz="0" w:space="0" w:color="auto"/>
                        <w:bottom w:val="none" w:sz="0" w:space="0" w:color="auto"/>
                        <w:right w:val="none" w:sz="0" w:space="0" w:color="auto"/>
                      </w:divBdr>
                    </w:div>
                  </w:divsChild>
                </w:div>
                <w:div w:id="1533345851">
                  <w:marLeft w:val="0"/>
                  <w:marRight w:val="0"/>
                  <w:marTop w:val="0"/>
                  <w:marBottom w:val="0"/>
                  <w:divBdr>
                    <w:top w:val="none" w:sz="0" w:space="0" w:color="auto"/>
                    <w:left w:val="none" w:sz="0" w:space="0" w:color="auto"/>
                    <w:bottom w:val="none" w:sz="0" w:space="0" w:color="auto"/>
                    <w:right w:val="none" w:sz="0" w:space="0" w:color="auto"/>
                  </w:divBdr>
                  <w:divsChild>
                    <w:div w:id="182742356">
                      <w:marLeft w:val="0"/>
                      <w:marRight w:val="0"/>
                      <w:marTop w:val="0"/>
                      <w:marBottom w:val="0"/>
                      <w:divBdr>
                        <w:top w:val="none" w:sz="0" w:space="0" w:color="auto"/>
                        <w:left w:val="none" w:sz="0" w:space="0" w:color="auto"/>
                        <w:bottom w:val="none" w:sz="0" w:space="0" w:color="auto"/>
                        <w:right w:val="none" w:sz="0" w:space="0" w:color="auto"/>
                      </w:divBdr>
                    </w:div>
                  </w:divsChild>
                </w:div>
                <w:div w:id="732234772">
                  <w:marLeft w:val="0"/>
                  <w:marRight w:val="0"/>
                  <w:marTop w:val="0"/>
                  <w:marBottom w:val="0"/>
                  <w:divBdr>
                    <w:top w:val="none" w:sz="0" w:space="0" w:color="auto"/>
                    <w:left w:val="none" w:sz="0" w:space="0" w:color="auto"/>
                    <w:bottom w:val="none" w:sz="0" w:space="0" w:color="auto"/>
                    <w:right w:val="none" w:sz="0" w:space="0" w:color="auto"/>
                  </w:divBdr>
                  <w:divsChild>
                    <w:div w:id="1652708903">
                      <w:marLeft w:val="0"/>
                      <w:marRight w:val="0"/>
                      <w:marTop w:val="0"/>
                      <w:marBottom w:val="0"/>
                      <w:divBdr>
                        <w:top w:val="none" w:sz="0" w:space="0" w:color="auto"/>
                        <w:left w:val="none" w:sz="0" w:space="0" w:color="auto"/>
                        <w:bottom w:val="none" w:sz="0" w:space="0" w:color="auto"/>
                        <w:right w:val="none" w:sz="0" w:space="0" w:color="auto"/>
                      </w:divBdr>
                    </w:div>
                  </w:divsChild>
                </w:div>
                <w:div w:id="1967613400">
                  <w:marLeft w:val="0"/>
                  <w:marRight w:val="0"/>
                  <w:marTop w:val="0"/>
                  <w:marBottom w:val="0"/>
                  <w:divBdr>
                    <w:top w:val="none" w:sz="0" w:space="0" w:color="auto"/>
                    <w:left w:val="none" w:sz="0" w:space="0" w:color="auto"/>
                    <w:bottom w:val="none" w:sz="0" w:space="0" w:color="auto"/>
                    <w:right w:val="none" w:sz="0" w:space="0" w:color="auto"/>
                  </w:divBdr>
                  <w:divsChild>
                    <w:div w:id="1911041834">
                      <w:marLeft w:val="0"/>
                      <w:marRight w:val="0"/>
                      <w:marTop w:val="0"/>
                      <w:marBottom w:val="0"/>
                      <w:divBdr>
                        <w:top w:val="none" w:sz="0" w:space="0" w:color="auto"/>
                        <w:left w:val="none" w:sz="0" w:space="0" w:color="auto"/>
                        <w:bottom w:val="none" w:sz="0" w:space="0" w:color="auto"/>
                        <w:right w:val="none" w:sz="0" w:space="0" w:color="auto"/>
                      </w:divBdr>
                    </w:div>
                  </w:divsChild>
                </w:div>
                <w:div w:id="2107264707">
                  <w:marLeft w:val="0"/>
                  <w:marRight w:val="0"/>
                  <w:marTop w:val="0"/>
                  <w:marBottom w:val="0"/>
                  <w:divBdr>
                    <w:top w:val="none" w:sz="0" w:space="0" w:color="auto"/>
                    <w:left w:val="none" w:sz="0" w:space="0" w:color="auto"/>
                    <w:bottom w:val="none" w:sz="0" w:space="0" w:color="auto"/>
                    <w:right w:val="none" w:sz="0" w:space="0" w:color="auto"/>
                  </w:divBdr>
                  <w:divsChild>
                    <w:div w:id="636375506">
                      <w:marLeft w:val="0"/>
                      <w:marRight w:val="0"/>
                      <w:marTop w:val="0"/>
                      <w:marBottom w:val="0"/>
                      <w:divBdr>
                        <w:top w:val="none" w:sz="0" w:space="0" w:color="auto"/>
                        <w:left w:val="none" w:sz="0" w:space="0" w:color="auto"/>
                        <w:bottom w:val="none" w:sz="0" w:space="0" w:color="auto"/>
                        <w:right w:val="none" w:sz="0" w:space="0" w:color="auto"/>
                      </w:divBdr>
                    </w:div>
                  </w:divsChild>
                </w:div>
                <w:div w:id="1928808213">
                  <w:marLeft w:val="0"/>
                  <w:marRight w:val="0"/>
                  <w:marTop w:val="0"/>
                  <w:marBottom w:val="0"/>
                  <w:divBdr>
                    <w:top w:val="none" w:sz="0" w:space="0" w:color="auto"/>
                    <w:left w:val="none" w:sz="0" w:space="0" w:color="auto"/>
                    <w:bottom w:val="none" w:sz="0" w:space="0" w:color="auto"/>
                    <w:right w:val="none" w:sz="0" w:space="0" w:color="auto"/>
                  </w:divBdr>
                  <w:divsChild>
                    <w:div w:id="909802618">
                      <w:marLeft w:val="0"/>
                      <w:marRight w:val="0"/>
                      <w:marTop w:val="0"/>
                      <w:marBottom w:val="0"/>
                      <w:divBdr>
                        <w:top w:val="none" w:sz="0" w:space="0" w:color="auto"/>
                        <w:left w:val="none" w:sz="0" w:space="0" w:color="auto"/>
                        <w:bottom w:val="none" w:sz="0" w:space="0" w:color="auto"/>
                        <w:right w:val="none" w:sz="0" w:space="0" w:color="auto"/>
                      </w:divBdr>
                    </w:div>
                  </w:divsChild>
                </w:div>
                <w:div w:id="455609233">
                  <w:marLeft w:val="0"/>
                  <w:marRight w:val="0"/>
                  <w:marTop w:val="0"/>
                  <w:marBottom w:val="0"/>
                  <w:divBdr>
                    <w:top w:val="none" w:sz="0" w:space="0" w:color="auto"/>
                    <w:left w:val="none" w:sz="0" w:space="0" w:color="auto"/>
                    <w:bottom w:val="none" w:sz="0" w:space="0" w:color="auto"/>
                    <w:right w:val="none" w:sz="0" w:space="0" w:color="auto"/>
                  </w:divBdr>
                  <w:divsChild>
                    <w:div w:id="2114592050">
                      <w:marLeft w:val="0"/>
                      <w:marRight w:val="0"/>
                      <w:marTop w:val="0"/>
                      <w:marBottom w:val="0"/>
                      <w:divBdr>
                        <w:top w:val="none" w:sz="0" w:space="0" w:color="auto"/>
                        <w:left w:val="none" w:sz="0" w:space="0" w:color="auto"/>
                        <w:bottom w:val="none" w:sz="0" w:space="0" w:color="auto"/>
                        <w:right w:val="none" w:sz="0" w:space="0" w:color="auto"/>
                      </w:divBdr>
                    </w:div>
                  </w:divsChild>
                </w:div>
                <w:div w:id="1824932389">
                  <w:marLeft w:val="0"/>
                  <w:marRight w:val="0"/>
                  <w:marTop w:val="0"/>
                  <w:marBottom w:val="0"/>
                  <w:divBdr>
                    <w:top w:val="none" w:sz="0" w:space="0" w:color="auto"/>
                    <w:left w:val="none" w:sz="0" w:space="0" w:color="auto"/>
                    <w:bottom w:val="none" w:sz="0" w:space="0" w:color="auto"/>
                    <w:right w:val="none" w:sz="0" w:space="0" w:color="auto"/>
                  </w:divBdr>
                  <w:divsChild>
                    <w:div w:id="1043361482">
                      <w:marLeft w:val="0"/>
                      <w:marRight w:val="0"/>
                      <w:marTop w:val="0"/>
                      <w:marBottom w:val="0"/>
                      <w:divBdr>
                        <w:top w:val="none" w:sz="0" w:space="0" w:color="auto"/>
                        <w:left w:val="none" w:sz="0" w:space="0" w:color="auto"/>
                        <w:bottom w:val="none" w:sz="0" w:space="0" w:color="auto"/>
                        <w:right w:val="none" w:sz="0" w:space="0" w:color="auto"/>
                      </w:divBdr>
                    </w:div>
                  </w:divsChild>
                </w:div>
                <w:div w:id="264732186">
                  <w:marLeft w:val="0"/>
                  <w:marRight w:val="0"/>
                  <w:marTop w:val="0"/>
                  <w:marBottom w:val="0"/>
                  <w:divBdr>
                    <w:top w:val="none" w:sz="0" w:space="0" w:color="auto"/>
                    <w:left w:val="none" w:sz="0" w:space="0" w:color="auto"/>
                    <w:bottom w:val="none" w:sz="0" w:space="0" w:color="auto"/>
                    <w:right w:val="none" w:sz="0" w:space="0" w:color="auto"/>
                  </w:divBdr>
                  <w:divsChild>
                    <w:div w:id="419066965">
                      <w:marLeft w:val="0"/>
                      <w:marRight w:val="0"/>
                      <w:marTop w:val="0"/>
                      <w:marBottom w:val="0"/>
                      <w:divBdr>
                        <w:top w:val="none" w:sz="0" w:space="0" w:color="auto"/>
                        <w:left w:val="none" w:sz="0" w:space="0" w:color="auto"/>
                        <w:bottom w:val="none" w:sz="0" w:space="0" w:color="auto"/>
                        <w:right w:val="none" w:sz="0" w:space="0" w:color="auto"/>
                      </w:divBdr>
                    </w:div>
                  </w:divsChild>
                </w:div>
                <w:div w:id="960958756">
                  <w:marLeft w:val="0"/>
                  <w:marRight w:val="0"/>
                  <w:marTop w:val="0"/>
                  <w:marBottom w:val="0"/>
                  <w:divBdr>
                    <w:top w:val="none" w:sz="0" w:space="0" w:color="auto"/>
                    <w:left w:val="none" w:sz="0" w:space="0" w:color="auto"/>
                    <w:bottom w:val="none" w:sz="0" w:space="0" w:color="auto"/>
                    <w:right w:val="none" w:sz="0" w:space="0" w:color="auto"/>
                  </w:divBdr>
                  <w:divsChild>
                    <w:div w:id="1338533346">
                      <w:marLeft w:val="0"/>
                      <w:marRight w:val="0"/>
                      <w:marTop w:val="0"/>
                      <w:marBottom w:val="0"/>
                      <w:divBdr>
                        <w:top w:val="none" w:sz="0" w:space="0" w:color="auto"/>
                        <w:left w:val="none" w:sz="0" w:space="0" w:color="auto"/>
                        <w:bottom w:val="none" w:sz="0" w:space="0" w:color="auto"/>
                        <w:right w:val="none" w:sz="0" w:space="0" w:color="auto"/>
                      </w:divBdr>
                    </w:div>
                  </w:divsChild>
                </w:div>
                <w:div w:id="310524423">
                  <w:marLeft w:val="0"/>
                  <w:marRight w:val="0"/>
                  <w:marTop w:val="0"/>
                  <w:marBottom w:val="0"/>
                  <w:divBdr>
                    <w:top w:val="none" w:sz="0" w:space="0" w:color="auto"/>
                    <w:left w:val="none" w:sz="0" w:space="0" w:color="auto"/>
                    <w:bottom w:val="none" w:sz="0" w:space="0" w:color="auto"/>
                    <w:right w:val="none" w:sz="0" w:space="0" w:color="auto"/>
                  </w:divBdr>
                  <w:divsChild>
                    <w:div w:id="670835134">
                      <w:marLeft w:val="0"/>
                      <w:marRight w:val="0"/>
                      <w:marTop w:val="0"/>
                      <w:marBottom w:val="0"/>
                      <w:divBdr>
                        <w:top w:val="none" w:sz="0" w:space="0" w:color="auto"/>
                        <w:left w:val="none" w:sz="0" w:space="0" w:color="auto"/>
                        <w:bottom w:val="none" w:sz="0" w:space="0" w:color="auto"/>
                        <w:right w:val="none" w:sz="0" w:space="0" w:color="auto"/>
                      </w:divBdr>
                    </w:div>
                  </w:divsChild>
                </w:div>
                <w:div w:id="2062749775">
                  <w:marLeft w:val="0"/>
                  <w:marRight w:val="0"/>
                  <w:marTop w:val="0"/>
                  <w:marBottom w:val="0"/>
                  <w:divBdr>
                    <w:top w:val="none" w:sz="0" w:space="0" w:color="auto"/>
                    <w:left w:val="none" w:sz="0" w:space="0" w:color="auto"/>
                    <w:bottom w:val="none" w:sz="0" w:space="0" w:color="auto"/>
                    <w:right w:val="none" w:sz="0" w:space="0" w:color="auto"/>
                  </w:divBdr>
                  <w:divsChild>
                    <w:div w:id="1055737397">
                      <w:marLeft w:val="0"/>
                      <w:marRight w:val="0"/>
                      <w:marTop w:val="0"/>
                      <w:marBottom w:val="0"/>
                      <w:divBdr>
                        <w:top w:val="none" w:sz="0" w:space="0" w:color="auto"/>
                        <w:left w:val="none" w:sz="0" w:space="0" w:color="auto"/>
                        <w:bottom w:val="none" w:sz="0" w:space="0" w:color="auto"/>
                        <w:right w:val="none" w:sz="0" w:space="0" w:color="auto"/>
                      </w:divBdr>
                    </w:div>
                  </w:divsChild>
                </w:div>
                <w:div w:id="1291936435">
                  <w:marLeft w:val="0"/>
                  <w:marRight w:val="0"/>
                  <w:marTop w:val="0"/>
                  <w:marBottom w:val="0"/>
                  <w:divBdr>
                    <w:top w:val="none" w:sz="0" w:space="0" w:color="auto"/>
                    <w:left w:val="none" w:sz="0" w:space="0" w:color="auto"/>
                    <w:bottom w:val="none" w:sz="0" w:space="0" w:color="auto"/>
                    <w:right w:val="none" w:sz="0" w:space="0" w:color="auto"/>
                  </w:divBdr>
                  <w:divsChild>
                    <w:div w:id="1029070746">
                      <w:marLeft w:val="0"/>
                      <w:marRight w:val="0"/>
                      <w:marTop w:val="0"/>
                      <w:marBottom w:val="0"/>
                      <w:divBdr>
                        <w:top w:val="none" w:sz="0" w:space="0" w:color="auto"/>
                        <w:left w:val="none" w:sz="0" w:space="0" w:color="auto"/>
                        <w:bottom w:val="none" w:sz="0" w:space="0" w:color="auto"/>
                        <w:right w:val="none" w:sz="0" w:space="0" w:color="auto"/>
                      </w:divBdr>
                    </w:div>
                  </w:divsChild>
                </w:div>
                <w:div w:id="1432360544">
                  <w:marLeft w:val="0"/>
                  <w:marRight w:val="0"/>
                  <w:marTop w:val="0"/>
                  <w:marBottom w:val="0"/>
                  <w:divBdr>
                    <w:top w:val="none" w:sz="0" w:space="0" w:color="auto"/>
                    <w:left w:val="none" w:sz="0" w:space="0" w:color="auto"/>
                    <w:bottom w:val="none" w:sz="0" w:space="0" w:color="auto"/>
                    <w:right w:val="none" w:sz="0" w:space="0" w:color="auto"/>
                  </w:divBdr>
                  <w:divsChild>
                    <w:div w:id="308482415">
                      <w:marLeft w:val="0"/>
                      <w:marRight w:val="0"/>
                      <w:marTop w:val="0"/>
                      <w:marBottom w:val="0"/>
                      <w:divBdr>
                        <w:top w:val="none" w:sz="0" w:space="0" w:color="auto"/>
                        <w:left w:val="none" w:sz="0" w:space="0" w:color="auto"/>
                        <w:bottom w:val="none" w:sz="0" w:space="0" w:color="auto"/>
                        <w:right w:val="none" w:sz="0" w:space="0" w:color="auto"/>
                      </w:divBdr>
                    </w:div>
                  </w:divsChild>
                </w:div>
                <w:div w:id="334966160">
                  <w:marLeft w:val="0"/>
                  <w:marRight w:val="0"/>
                  <w:marTop w:val="0"/>
                  <w:marBottom w:val="0"/>
                  <w:divBdr>
                    <w:top w:val="none" w:sz="0" w:space="0" w:color="auto"/>
                    <w:left w:val="none" w:sz="0" w:space="0" w:color="auto"/>
                    <w:bottom w:val="none" w:sz="0" w:space="0" w:color="auto"/>
                    <w:right w:val="none" w:sz="0" w:space="0" w:color="auto"/>
                  </w:divBdr>
                  <w:divsChild>
                    <w:div w:id="1801722856">
                      <w:marLeft w:val="0"/>
                      <w:marRight w:val="0"/>
                      <w:marTop w:val="0"/>
                      <w:marBottom w:val="0"/>
                      <w:divBdr>
                        <w:top w:val="none" w:sz="0" w:space="0" w:color="auto"/>
                        <w:left w:val="none" w:sz="0" w:space="0" w:color="auto"/>
                        <w:bottom w:val="none" w:sz="0" w:space="0" w:color="auto"/>
                        <w:right w:val="none" w:sz="0" w:space="0" w:color="auto"/>
                      </w:divBdr>
                    </w:div>
                  </w:divsChild>
                </w:div>
                <w:div w:id="349069561">
                  <w:marLeft w:val="0"/>
                  <w:marRight w:val="0"/>
                  <w:marTop w:val="0"/>
                  <w:marBottom w:val="0"/>
                  <w:divBdr>
                    <w:top w:val="none" w:sz="0" w:space="0" w:color="auto"/>
                    <w:left w:val="none" w:sz="0" w:space="0" w:color="auto"/>
                    <w:bottom w:val="none" w:sz="0" w:space="0" w:color="auto"/>
                    <w:right w:val="none" w:sz="0" w:space="0" w:color="auto"/>
                  </w:divBdr>
                  <w:divsChild>
                    <w:div w:id="327900714">
                      <w:marLeft w:val="0"/>
                      <w:marRight w:val="0"/>
                      <w:marTop w:val="0"/>
                      <w:marBottom w:val="0"/>
                      <w:divBdr>
                        <w:top w:val="none" w:sz="0" w:space="0" w:color="auto"/>
                        <w:left w:val="none" w:sz="0" w:space="0" w:color="auto"/>
                        <w:bottom w:val="none" w:sz="0" w:space="0" w:color="auto"/>
                        <w:right w:val="none" w:sz="0" w:space="0" w:color="auto"/>
                      </w:divBdr>
                    </w:div>
                  </w:divsChild>
                </w:div>
                <w:div w:id="365526757">
                  <w:marLeft w:val="0"/>
                  <w:marRight w:val="0"/>
                  <w:marTop w:val="0"/>
                  <w:marBottom w:val="0"/>
                  <w:divBdr>
                    <w:top w:val="none" w:sz="0" w:space="0" w:color="auto"/>
                    <w:left w:val="none" w:sz="0" w:space="0" w:color="auto"/>
                    <w:bottom w:val="none" w:sz="0" w:space="0" w:color="auto"/>
                    <w:right w:val="none" w:sz="0" w:space="0" w:color="auto"/>
                  </w:divBdr>
                  <w:divsChild>
                    <w:div w:id="1584990506">
                      <w:marLeft w:val="0"/>
                      <w:marRight w:val="0"/>
                      <w:marTop w:val="0"/>
                      <w:marBottom w:val="0"/>
                      <w:divBdr>
                        <w:top w:val="none" w:sz="0" w:space="0" w:color="auto"/>
                        <w:left w:val="none" w:sz="0" w:space="0" w:color="auto"/>
                        <w:bottom w:val="none" w:sz="0" w:space="0" w:color="auto"/>
                        <w:right w:val="none" w:sz="0" w:space="0" w:color="auto"/>
                      </w:divBdr>
                    </w:div>
                  </w:divsChild>
                </w:div>
                <w:div w:id="559022388">
                  <w:marLeft w:val="0"/>
                  <w:marRight w:val="0"/>
                  <w:marTop w:val="0"/>
                  <w:marBottom w:val="0"/>
                  <w:divBdr>
                    <w:top w:val="none" w:sz="0" w:space="0" w:color="auto"/>
                    <w:left w:val="none" w:sz="0" w:space="0" w:color="auto"/>
                    <w:bottom w:val="none" w:sz="0" w:space="0" w:color="auto"/>
                    <w:right w:val="none" w:sz="0" w:space="0" w:color="auto"/>
                  </w:divBdr>
                  <w:divsChild>
                    <w:div w:id="9943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90726">
          <w:marLeft w:val="0"/>
          <w:marRight w:val="0"/>
          <w:marTop w:val="0"/>
          <w:marBottom w:val="0"/>
          <w:divBdr>
            <w:top w:val="none" w:sz="0" w:space="0" w:color="auto"/>
            <w:left w:val="none" w:sz="0" w:space="0" w:color="auto"/>
            <w:bottom w:val="none" w:sz="0" w:space="0" w:color="auto"/>
            <w:right w:val="none" w:sz="0" w:space="0" w:color="auto"/>
          </w:divBdr>
        </w:div>
        <w:div w:id="1539317270">
          <w:marLeft w:val="0"/>
          <w:marRight w:val="0"/>
          <w:marTop w:val="0"/>
          <w:marBottom w:val="0"/>
          <w:divBdr>
            <w:top w:val="none" w:sz="0" w:space="0" w:color="auto"/>
            <w:left w:val="none" w:sz="0" w:space="0" w:color="auto"/>
            <w:bottom w:val="none" w:sz="0" w:space="0" w:color="auto"/>
            <w:right w:val="none" w:sz="0" w:space="0" w:color="auto"/>
          </w:divBdr>
        </w:div>
        <w:div w:id="1050109475">
          <w:marLeft w:val="0"/>
          <w:marRight w:val="0"/>
          <w:marTop w:val="0"/>
          <w:marBottom w:val="0"/>
          <w:divBdr>
            <w:top w:val="none" w:sz="0" w:space="0" w:color="auto"/>
            <w:left w:val="none" w:sz="0" w:space="0" w:color="auto"/>
            <w:bottom w:val="none" w:sz="0" w:space="0" w:color="auto"/>
            <w:right w:val="none" w:sz="0" w:space="0" w:color="auto"/>
          </w:divBdr>
        </w:div>
        <w:div w:id="102114326">
          <w:marLeft w:val="0"/>
          <w:marRight w:val="0"/>
          <w:marTop w:val="0"/>
          <w:marBottom w:val="0"/>
          <w:divBdr>
            <w:top w:val="none" w:sz="0" w:space="0" w:color="auto"/>
            <w:left w:val="none" w:sz="0" w:space="0" w:color="auto"/>
            <w:bottom w:val="none" w:sz="0" w:space="0" w:color="auto"/>
            <w:right w:val="none" w:sz="0" w:space="0" w:color="auto"/>
          </w:divBdr>
        </w:div>
        <w:div w:id="4014577">
          <w:marLeft w:val="0"/>
          <w:marRight w:val="0"/>
          <w:marTop w:val="0"/>
          <w:marBottom w:val="0"/>
          <w:divBdr>
            <w:top w:val="none" w:sz="0" w:space="0" w:color="auto"/>
            <w:left w:val="none" w:sz="0" w:space="0" w:color="auto"/>
            <w:bottom w:val="none" w:sz="0" w:space="0" w:color="auto"/>
            <w:right w:val="none" w:sz="0" w:space="0" w:color="auto"/>
          </w:divBdr>
        </w:div>
        <w:div w:id="1462652272">
          <w:marLeft w:val="0"/>
          <w:marRight w:val="0"/>
          <w:marTop w:val="0"/>
          <w:marBottom w:val="0"/>
          <w:divBdr>
            <w:top w:val="none" w:sz="0" w:space="0" w:color="auto"/>
            <w:left w:val="none" w:sz="0" w:space="0" w:color="auto"/>
            <w:bottom w:val="none" w:sz="0" w:space="0" w:color="auto"/>
            <w:right w:val="none" w:sz="0" w:space="0" w:color="auto"/>
          </w:divBdr>
        </w:div>
        <w:div w:id="1531380044">
          <w:marLeft w:val="0"/>
          <w:marRight w:val="0"/>
          <w:marTop w:val="0"/>
          <w:marBottom w:val="0"/>
          <w:divBdr>
            <w:top w:val="none" w:sz="0" w:space="0" w:color="auto"/>
            <w:left w:val="none" w:sz="0" w:space="0" w:color="auto"/>
            <w:bottom w:val="none" w:sz="0" w:space="0" w:color="auto"/>
            <w:right w:val="none" w:sz="0" w:space="0" w:color="auto"/>
          </w:divBdr>
        </w:div>
        <w:div w:id="553086452">
          <w:marLeft w:val="0"/>
          <w:marRight w:val="0"/>
          <w:marTop w:val="0"/>
          <w:marBottom w:val="0"/>
          <w:divBdr>
            <w:top w:val="none" w:sz="0" w:space="0" w:color="auto"/>
            <w:left w:val="none" w:sz="0" w:space="0" w:color="auto"/>
            <w:bottom w:val="none" w:sz="0" w:space="0" w:color="auto"/>
            <w:right w:val="none" w:sz="0" w:space="0" w:color="auto"/>
          </w:divBdr>
          <w:divsChild>
            <w:div w:id="1742872796">
              <w:marLeft w:val="-75"/>
              <w:marRight w:val="0"/>
              <w:marTop w:val="30"/>
              <w:marBottom w:val="30"/>
              <w:divBdr>
                <w:top w:val="none" w:sz="0" w:space="0" w:color="auto"/>
                <w:left w:val="none" w:sz="0" w:space="0" w:color="auto"/>
                <w:bottom w:val="none" w:sz="0" w:space="0" w:color="auto"/>
                <w:right w:val="none" w:sz="0" w:space="0" w:color="auto"/>
              </w:divBdr>
              <w:divsChild>
                <w:div w:id="1139374978">
                  <w:marLeft w:val="0"/>
                  <w:marRight w:val="0"/>
                  <w:marTop w:val="0"/>
                  <w:marBottom w:val="0"/>
                  <w:divBdr>
                    <w:top w:val="none" w:sz="0" w:space="0" w:color="auto"/>
                    <w:left w:val="none" w:sz="0" w:space="0" w:color="auto"/>
                    <w:bottom w:val="none" w:sz="0" w:space="0" w:color="auto"/>
                    <w:right w:val="none" w:sz="0" w:space="0" w:color="auto"/>
                  </w:divBdr>
                  <w:divsChild>
                    <w:div w:id="1180706267">
                      <w:marLeft w:val="0"/>
                      <w:marRight w:val="0"/>
                      <w:marTop w:val="0"/>
                      <w:marBottom w:val="0"/>
                      <w:divBdr>
                        <w:top w:val="none" w:sz="0" w:space="0" w:color="auto"/>
                        <w:left w:val="none" w:sz="0" w:space="0" w:color="auto"/>
                        <w:bottom w:val="none" w:sz="0" w:space="0" w:color="auto"/>
                        <w:right w:val="none" w:sz="0" w:space="0" w:color="auto"/>
                      </w:divBdr>
                    </w:div>
                  </w:divsChild>
                </w:div>
                <w:div w:id="102767615">
                  <w:marLeft w:val="0"/>
                  <w:marRight w:val="0"/>
                  <w:marTop w:val="0"/>
                  <w:marBottom w:val="0"/>
                  <w:divBdr>
                    <w:top w:val="none" w:sz="0" w:space="0" w:color="auto"/>
                    <w:left w:val="none" w:sz="0" w:space="0" w:color="auto"/>
                    <w:bottom w:val="none" w:sz="0" w:space="0" w:color="auto"/>
                    <w:right w:val="none" w:sz="0" w:space="0" w:color="auto"/>
                  </w:divBdr>
                  <w:divsChild>
                    <w:div w:id="1516000592">
                      <w:marLeft w:val="0"/>
                      <w:marRight w:val="0"/>
                      <w:marTop w:val="0"/>
                      <w:marBottom w:val="0"/>
                      <w:divBdr>
                        <w:top w:val="none" w:sz="0" w:space="0" w:color="auto"/>
                        <w:left w:val="none" w:sz="0" w:space="0" w:color="auto"/>
                        <w:bottom w:val="none" w:sz="0" w:space="0" w:color="auto"/>
                        <w:right w:val="none" w:sz="0" w:space="0" w:color="auto"/>
                      </w:divBdr>
                    </w:div>
                  </w:divsChild>
                </w:div>
                <w:div w:id="157429425">
                  <w:marLeft w:val="0"/>
                  <w:marRight w:val="0"/>
                  <w:marTop w:val="0"/>
                  <w:marBottom w:val="0"/>
                  <w:divBdr>
                    <w:top w:val="none" w:sz="0" w:space="0" w:color="auto"/>
                    <w:left w:val="none" w:sz="0" w:space="0" w:color="auto"/>
                    <w:bottom w:val="none" w:sz="0" w:space="0" w:color="auto"/>
                    <w:right w:val="none" w:sz="0" w:space="0" w:color="auto"/>
                  </w:divBdr>
                  <w:divsChild>
                    <w:div w:id="463542020">
                      <w:marLeft w:val="0"/>
                      <w:marRight w:val="0"/>
                      <w:marTop w:val="0"/>
                      <w:marBottom w:val="0"/>
                      <w:divBdr>
                        <w:top w:val="none" w:sz="0" w:space="0" w:color="auto"/>
                        <w:left w:val="none" w:sz="0" w:space="0" w:color="auto"/>
                        <w:bottom w:val="none" w:sz="0" w:space="0" w:color="auto"/>
                        <w:right w:val="none" w:sz="0" w:space="0" w:color="auto"/>
                      </w:divBdr>
                    </w:div>
                  </w:divsChild>
                </w:div>
                <w:div w:id="643432691">
                  <w:marLeft w:val="0"/>
                  <w:marRight w:val="0"/>
                  <w:marTop w:val="0"/>
                  <w:marBottom w:val="0"/>
                  <w:divBdr>
                    <w:top w:val="none" w:sz="0" w:space="0" w:color="auto"/>
                    <w:left w:val="none" w:sz="0" w:space="0" w:color="auto"/>
                    <w:bottom w:val="none" w:sz="0" w:space="0" w:color="auto"/>
                    <w:right w:val="none" w:sz="0" w:space="0" w:color="auto"/>
                  </w:divBdr>
                  <w:divsChild>
                    <w:div w:id="1610964953">
                      <w:marLeft w:val="0"/>
                      <w:marRight w:val="0"/>
                      <w:marTop w:val="0"/>
                      <w:marBottom w:val="0"/>
                      <w:divBdr>
                        <w:top w:val="none" w:sz="0" w:space="0" w:color="auto"/>
                        <w:left w:val="none" w:sz="0" w:space="0" w:color="auto"/>
                        <w:bottom w:val="none" w:sz="0" w:space="0" w:color="auto"/>
                        <w:right w:val="none" w:sz="0" w:space="0" w:color="auto"/>
                      </w:divBdr>
                    </w:div>
                  </w:divsChild>
                </w:div>
                <w:div w:id="928540099">
                  <w:marLeft w:val="0"/>
                  <w:marRight w:val="0"/>
                  <w:marTop w:val="0"/>
                  <w:marBottom w:val="0"/>
                  <w:divBdr>
                    <w:top w:val="none" w:sz="0" w:space="0" w:color="auto"/>
                    <w:left w:val="none" w:sz="0" w:space="0" w:color="auto"/>
                    <w:bottom w:val="none" w:sz="0" w:space="0" w:color="auto"/>
                    <w:right w:val="none" w:sz="0" w:space="0" w:color="auto"/>
                  </w:divBdr>
                  <w:divsChild>
                    <w:div w:id="1966619180">
                      <w:marLeft w:val="0"/>
                      <w:marRight w:val="0"/>
                      <w:marTop w:val="0"/>
                      <w:marBottom w:val="0"/>
                      <w:divBdr>
                        <w:top w:val="none" w:sz="0" w:space="0" w:color="auto"/>
                        <w:left w:val="none" w:sz="0" w:space="0" w:color="auto"/>
                        <w:bottom w:val="none" w:sz="0" w:space="0" w:color="auto"/>
                        <w:right w:val="none" w:sz="0" w:space="0" w:color="auto"/>
                      </w:divBdr>
                    </w:div>
                  </w:divsChild>
                </w:div>
                <w:div w:id="1457094215">
                  <w:marLeft w:val="0"/>
                  <w:marRight w:val="0"/>
                  <w:marTop w:val="0"/>
                  <w:marBottom w:val="0"/>
                  <w:divBdr>
                    <w:top w:val="none" w:sz="0" w:space="0" w:color="auto"/>
                    <w:left w:val="none" w:sz="0" w:space="0" w:color="auto"/>
                    <w:bottom w:val="none" w:sz="0" w:space="0" w:color="auto"/>
                    <w:right w:val="none" w:sz="0" w:space="0" w:color="auto"/>
                  </w:divBdr>
                  <w:divsChild>
                    <w:div w:id="2099710018">
                      <w:marLeft w:val="0"/>
                      <w:marRight w:val="0"/>
                      <w:marTop w:val="0"/>
                      <w:marBottom w:val="0"/>
                      <w:divBdr>
                        <w:top w:val="none" w:sz="0" w:space="0" w:color="auto"/>
                        <w:left w:val="none" w:sz="0" w:space="0" w:color="auto"/>
                        <w:bottom w:val="none" w:sz="0" w:space="0" w:color="auto"/>
                        <w:right w:val="none" w:sz="0" w:space="0" w:color="auto"/>
                      </w:divBdr>
                    </w:div>
                  </w:divsChild>
                </w:div>
                <w:div w:id="734275833">
                  <w:marLeft w:val="0"/>
                  <w:marRight w:val="0"/>
                  <w:marTop w:val="0"/>
                  <w:marBottom w:val="0"/>
                  <w:divBdr>
                    <w:top w:val="none" w:sz="0" w:space="0" w:color="auto"/>
                    <w:left w:val="none" w:sz="0" w:space="0" w:color="auto"/>
                    <w:bottom w:val="none" w:sz="0" w:space="0" w:color="auto"/>
                    <w:right w:val="none" w:sz="0" w:space="0" w:color="auto"/>
                  </w:divBdr>
                  <w:divsChild>
                    <w:div w:id="549730569">
                      <w:marLeft w:val="0"/>
                      <w:marRight w:val="0"/>
                      <w:marTop w:val="0"/>
                      <w:marBottom w:val="0"/>
                      <w:divBdr>
                        <w:top w:val="none" w:sz="0" w:space="0" w:color="auto"/>
                        <w:left w:val="none" w:sz="0" w:space="0" w:color="auto"/>
                        <w:bottom w:val="none" w:sz="0" w:space="0" w:color="auto"/>
                        <w:right w:val="none" w:sz="0" w:space="0" w:color="auto"/>
                      </w:divBdr>
                    </w:div>
                  </w:divsChild>
                </w:div>
                <w:div w:id="339237446">
                  <w:marLeft w:val="0"/>
                  <w:marRight w:val="0"/>
                  <w:marTop w:val="0"/>
                  <w:marBottom w:val="0"/>
                  <w:divBdr>
                    <w:top w:val="none" w:sz="0" w:space="0" w:color="auto"/>
                    <w:left w:val="none" w:sz="0" w:space="0" w:color="auto"/>
                    <w:bottom w:val="none" w:sz="0" w:space="0" w:color="auto"/>
                    <w:right w:val="none" w:sz="0" w:space="0" w:color="auto"/>
                  </w:divBdr>
                  <w:divsChild>
                    <w:div w:id="1814055568">
                      <w:marLeft w:val="0"/>
                      <w:marRight w:val="0"/>
                      <w:marTop w:val="0"/>
                      <w:marBottom w:val="0"/>
                      <w:divBdr>
                        <w:top w:val="none" w:sz="0" w:space="0" w:color="auto"/>
                        <w:left w:val="none" w:sz="0" w:space="0" w:color="auto"/>
                        <w:bottom w:val="none" w:sz="0" w:space="0" w:color="auto"/>
                        <w:right w:val="none" w:sz="0" w:space="0" w:color="auto"/>
                      </w:divBdr>
                    </w:div>
                  </w:divsChild>
                </w:div>
                <w:div w:id="1918398006">
                  <w:marLeft w:val="0"/>
                  <w:marRight w:val="0"/>
                  <w:marTop w:val="0"/>
                  <w:marBottom w:val="0"/>
                  <w:divBdr>
                    <w:top w:val="none" w:sz="0" w:space="0" w:color="auto"/>
                    <w:left w:val="none" w:sz="0" w:space="0" w:color="auto"/>
                    <w:bottom w:val="none" w:sz="0" w:space="0" w:color="auto"/>
                    <w:right w:val="none" w:sz="0" w:space="0" w:color="auto"/>
                  </w:divBdr>
                  <w:divsChild>
                    <w:div w:id="1655530706">
                      <w:marLeft w:val="0"/>
                      <w:marRight w:val="0"/>
                      <w:marTop w:val="0"/>
                      <w:marBottom w:val="0"/>
                      <w:divBdr>
                        <w:top w:val="none" w:sz="0" w:space="0" w:color="auto"/>
                        <w:left w:val="none" w:sz="0" w:space="0" w:color="auto"/>
                        <w:bottom w:val="none" w:sz="0" w:space="0" w:color="auto"/>
                        <w:right w:val="none" w:sz="0" w:space="0" w:color="auto"/>
                      </w:divBdr>
                    </w:div>
                  </w:divsChild>
                </w:div>
                <w:div w:id="123230453">
                  <w:marLeft w:val="0"/>
                  <w:marRight w:val="0"/>
                  <w:marTop w:val="0"/>
                  <w:marBottom w:val="0"/>
                  <w:divBdr>
                    <w:top w:val="none" w:sz="0" w:space="0" w:color="auto"/>
                    <w:left w:val="none" w:sz="0" w:space="0" w:color="auto"/>
                    <w:bottom w:val="none" w:sz="0" w:space="0" w:color="auto"/>
                    <w:right w:val="none" w:sz="0" w:space="0" w:color="auto"/>
                  </w:divBdr>
                  <w:divsChild>
                    <w:div w:id="785853483">
                      <w:marLeft w:val="0"/>
                      <w:marRight w:val="0"/>
                      <w:marTop w:val="0"/>
                      <w:marBottom w:val="0"/>
                      <w:divBdr>
                        <w:top w:val="none" w:sz="0" w:space="0" w:color="auto"/>
                        <w:left w:val="none" w:sz="0" w:space="0" w:color="auto"/>
                        <w:bottom w:val="none" w:sz="0" w:space="0" w:color="auto"/>
                        <w:right w:val="none" w:sz="0" w:space="0" w:color="auto"/>
                      </w:divBdr>
                    </w:div>
                  </w:divsChild>
                </w:div>
                <w:div w:id="555044628">
                  <w:marLeft w:val="0"/>
                  <w:marRight w:val="0"/>
                  <w:marTop w:val="0"/>
                  <w:marBottom w:val="0"/>
                  <w:divBdr>
                    <w:top w:val="none" w:sz="0" w:space="0" w:color="auto"/>
                    <w:left w:val="none" w:sz="0" w:space="0" w:color="auto"/>
                    <w:bottom w:val="none" w:sz="0" w:space="0" w:color="auto"/>
                    <w:right w:val="none" w:sz="0" w:space="0" w:color="auto"/>
                  </w:divBdr>
                  <w:divsChild>
                    <w:div w:id="1528177173">
                      <w:marLeft w:val="0"/>
                      <w:marRight w:val="0"/>
                      <w:marTop w:val="0"/>
                      <w:marBottom w:val="0"/>
                      <w:divBdr>
                        <w:top w:val="none" w:sz="0" w:space="0" w:color="auto"/>
                        <w:left w:val="none" w:sz="0" w:space="0" w:color="auto"/>
                        <w:bottom w:val="none" w:sz="0" w:space="0" w:color="auto"/>
                        <w:right w:val="none" w:sz="0" w:space="0" w:color="auto"/>
                      </w:divBdr>
                    </w:div>
                  </w:divsChild>
                </w:div>
                <w:div w:id="1130826831">
                  <w:marLeft w:val="0"/>
                  <w:marRight w:val="0"/>
                  <w:marTop w:val="0"/>
                  <w:marBottom w:val="0"/>
                  <w:divBdr>
                    <w:top w:val="none" w:sz="0" w:space="0" w:color="auto"/>
                    <w:left w:val="none" w:sz="0" w:space="0" w:color="auto"/>
                    <w:bottom w:val="none" w:sz="0" w:space="0" w:color="auto"/>
                    <w:right w:val="none" w:sz="0" w:space="0" w:color="auto"/>
                  </w:divBdr>
                  <w:divsChild>
                    <w:div w:id="1650279624">
                      <w:marLeft w:val="0"/>
                      <w:marRight w:val="0"/>
                      <w:marTop w:val="0"/>
                      <w:marBottom w:val="0"/>
                      <w:divBdr>
                        <w:top w:val="none" w:sz="0" w:space="0" w:color="auto"/>
                        <w:left w:val="none" w:sz="0" w:space="0" w:color="auto"/>
                        <w:bottom w:val="none" w:sz="0" w:space="0" w:color="auto"/>
                        <w:right w:val="none" w:sz="0" w:space="0" w:color="auto"/>
                      </w:divBdr>
                    </w:div>
                  </w:divsChild>
                </w:div>
                <w:div w:id="1583443541">
                  <w:marLeft w:val="0"/>
                  <w:marRight w:val="0"/>
                  <w:marTop w:val="0"/>
                  <w:marBottom w:val="0"/>
                  <w:divBdr>
                    <w:top w:val="none" w:sz="0" w:space="0" w:color="auto"/>
                    <w:left w:val="none" w:sz="0" w:space="0" w:color="auto"/>
                    <w:bottom w:val="none" w:sz="0" w:space="0" w:color="auto"/>
                    <w:right w:val="none" w:sz="0" w:space="0" w:color="auto"/>
                  </w:divBdr>
                  <w:divsChild>
                    <w:div w:id="1212574563">
                      <w:marLeft w:val="0"/>
                      <w:marRight w:val="0"/>
                      <w:marTop w:val="0"/>
                      <w:marBottom w:val="0"/>
                      <w:divBdr>
                        <w:top w:val="none" w:sz="0" w:space="0" w:color="auto"/>
                        <w:left w:val="none" w:sz="0" w:space="0" w:color="auto"/>
                        <w:bottom w:val="none" w:sz="0" w:space="0" w:color="auto"/>
                        <w:right w:val="none" w:sz="0" w:space="0" w:color="auto"/>
                      </w:divBdr>
                    </w:div>
                    <w:div w:id="1601646614">
                      <w:marLeft w:val="0"/>
                      <w:marRight w:val="0"/>
                      <w:marTop w:val="0"/>
                      <w:marBottom w:val="0"/>
                      <w:divBdr>
                        <w:top w:val="none" w:sz="0" w:space="0" w:color="auto"/>
                        <w:left w:val="none" w:sz="0" w:space="0" w:color="auto"/>
                        <w:bottom w:val="none" w:sz="0" w:space="0" w:color="auto"/>
                        <w:right w:val="none" w:sz="0" w:space="0" w:color="auto"/>
                      </w:divBdr>
                    </w:div>
                  </w:divsChild>
                </w:div>
                <w:div w:id="1337924215">
                  <w:marLeft w:val="0"/>
                  <w:marRight w:val="0"/>
                  <w:marTop w:val="0"/>
                  <w:marBottom w:val="0"/>
                  <w:divBdr>
                    <w:top w:val="none" w:sz="0" w:space="0" w:color="auto"/>
                    <w:left w:val="none" w:sz="0" w:space="0" w:color="auto"/>
                    <w:bottom w:val="none" w:sz="0" w:space="0" w:color="auto"/>
                    <w:right w:val="none" w:sz="0" w:space="0" w:color="auto"/>
                  </w:divBdr>
                  <w:divsChild>
                    <w:div w:id="1756004193">
                      <w:marLeft w:val="0"/>
                      <w:marRight w:val="0"/>
                      <w:marTop w:val="0"/>
                      <w:marBottom w:val="0"/>
                      <w:divBdr>
                        <w:top w:val="none" w:sz="0" w:space="0" w:color="auto"/>
                        <w:left w:val="none" w:sz="0" w:space="0" w:color="auto"/>
                        <w:bottom w:val="none" w:sz="0" w:space="0" w:color="auto"/>
                        <w:right w:val="none" w:sz="0" w:space="0" w:color="auto"/>
                      </w:divBdr>
                    </w:div>
                  </w:divsChild>
                </w:div>
                <w:div w:id="206455846">
                  <w:marLeft w:val="0"/>
                  <w:marRight w:val="0"/>
                  <w:marTop w:val="0"/>
                  <w:marBottom w:val="0"/>
                  <w:divBdr>
                    <w:top w:val="none" w:sz="0" w:space="0" w:color="auto"/>
                    <w:left w:val="none" w:sz="0" w:space="0" w:color="auto"/>
                    <w:bottom w:val="none" w:sz="0" w:space="0" w:color="auto"/>
                    <w:right w:val="none" w:sz="0" w:space="0" w:color="auto"/>
                  </w:divBdr>
                  <w:divsChild>
                    <w:div w:id="1283809430">
                      <w:marLeft w:val="0"/>
                      <w:marRight w:val="0"/>
                      <w:marTop w:val="0"/>
                      <w:marBottom w:val="0"/>
                      <w:divBdr>
                        <w:top w:val="none" w:sz="0" w:space="0" w:color="auto"/>
                        <w:left w:val="none" w:sz="0" w:space="0" w:color="auto"/>
                        <w:bottom w:val="none" w:sz="0" w:space="0" w:color="auto"/>
                        <w:right w:val="none" w:sz="0" w:space="0" w:color="auto"/>
                      </w:divBdr>
                    </w:div>
                  </w:divsChild>
                </w:div>
                <w:div w:id="1379620487">
                  <w:marLeft w:val="0"/>
                  <w:marRight w:val="0"/>
                  <w:marTop w:val="0"/>
                  <w:marBottom w:val="0"/>
                  <w:divBdr>
                    <w:top w:val="none" w:sz="0" w:space="0" w:color="auto"/>
                    <w:left w:val="none" w:sz="0" w:space="0" w:color="auto"/>
                    <w:bottom w:val="none" w:sz="0" w:space="0" w:color="auto"/>
                    <w:right w:val="none" w:sz="0" w:space="0" w:color="auto"/>
                  </w:divBdr>
                  <w:divsChild>
                    <w:div w:id="2045400983">
                      <w:marLeft w:val="0"/>
                      <w:marRight w:val="0"/>
                      <w:marTop w:val="0"/>
                      <w:marBottom w:val="0"/>
                      <w:divBdr>
                        <w:top w:val="none" w:sz="0" w:space="0" w:color="auto"/>
                        <w:left w:val="none" w:sz="0" w:space="0" w:color="auto"/>
                        <w:bottom w:val="none" w:sz="0" w:space="0" w:color="auto"/>
                        <w:right w:val="none" w:sz="0" w:space="0" w:color="auto"/>
                      </w:divBdr>
                    </w:div>
                  </w:divsChild>
                </w:div>
                <w:div w:id="870998451">
                  <w:marLeft w:val="0"/>
                  <w:marRight w:val="0"/>
                  <w:marTop w:val="0"/>
                  <w:marBottom w:val="0"/>
                  <w:divBdr>
                    <w:top w:val="none" w:sz="0" w:space="0" w:color="auto"/>
                    <w:left w:val="none" w:sz="0" w:space="0" w:color="auto"/>
                    <w:bottom w:val="none" w:sz="0" w:space="0" w:color="auto"/>
                    <w:right w:val="none" w:sz="0" w:space="0" w:color="auto"/>
                  </w:divBdr>
                  <w:divsChild>
                    <w:div w:id="148910698">
                      <w:marLeft w:val="0"/>
                      <w:marRight w:val="0"/>
                      <w:marTop w:val="0"/>
                      <w:marBottom w:val="0"/>
                      <w:divBdr>
                        <w:top w:val="none" w:sz="0" w:space="0" w:color="auto"/>
                        <w:left w:val="none" w:sz="0" w:space="0" w:color="auto"/>
                        <w:bottom w:val="none" w:sz="0" w:space="0" w:color="auto"/>
                        <w:right w:val="none" w:sz="0" w:space="0" w:color="auto"/>
                      </w:divBdr>
                    </w:div>
                  </w:divsChild>
                </w:div>
                <w:div w:id="1800224871">
                  <w:marLeft w:val="0"/>
                  <w:marRight w:val="0"/>
                  <w:marTop w:val="0"/>
                  <w:marBottom w:val="0"/>
                  <w:divBdr>
                    <w:top w:val="none" w:sz="0" w:space="0" w:color="auto"/>
                    <w:left w:val="none" w:sz="0" w:space="0" w:color="auto"/>
                    <w:bottom w:val="none" w:sz="0" w:space="0" w:color="auto"/>
                    <w:right w:val="none" w:sz="0" w:space="0" w:color="auto"/>
                  </w:divBdr>
                  <w:divsChild>
                    <w:div w:id="684940481">
                      <w:marLeft w:val="0"/>
                      <w:marRight w:val="0"/>
                      <w:marTop w:val="0"/>
                      <w:marBottom w:val="0"/>
                      <w:divBdr>
                        <w:top w:val="none" w:sz="0" w:space="0" w:color="auto"/>
                        <w:left w:val="none" w:sz="0" w:space="0" w:color="auto"/>
                        <w:bottom w:val="none" w:sz="0" w:space="0" w:color="auto"/>
                        <w:right w:val="none" w:sz="0" w:space="0" w:color="auto"/>
                      </w:divBdr>
                    </w:div>
                  </w:divsChild>
                </w:div>
                <w:div w:id="954680285">
                  <w:marLeft w:val="0"/>
                  <w:marRight w:val="0"/>
                  <w:marTop w:val="0"/>
                  <w:marBottom w:val="0"/>
                  <w:divBdr>
                    <w:top w:val="none" w:sz="0" w:space="0" w:color="auto"/>
                    <w:left w:val="none" w:sz="0" w:space="0" w:color="auto"/>
                    <w:bottom w:val="none" w:sz="0" w:space="0" w:color="auto"/>
                    <w:right w:val="none" w:sz="0" w:space="0" w:color="auto"/>
                  </w:divBdr>
                  <w:divsChild>
                    <w:div w:id="975834097">
                      <w:marLeft w:val="0"/>
                      <w:marRight w:val="0"/>
                      <w:marTop w:val="0"/>
                      <w:marBottom w:val="0"/>
                      <w:divBdr>
                        <w:top w:val="none" w:sz="0" w:space="0" w:color="auto"/>
                        <w:left w:val="none" w:sz="0" w:space="0" w:color="auto"/>
                        <w:bottom w:val="none" w:sz="0" w:space="0" w:color="auto"/>
                        <w:right w:val="none" w:sz="0" w:space="0" w:color="auto"/>
                      </w:divBdr>
                    </w:div>
                  </w:divsChild>
                </w:div>
                <w:div w:id="145240829">
                  <w:marLeft w:val="0"/>
                  <w:marRight w:val="0"/>
                  <w:marTop w:val="0"/>
                  <w:marBottom w:val="0"/>
                  <w:divBdr>
                    <w:top w:val="none" w:sz="0" w:space="0" w:color="auto"/>
                    <w:left w:val="none" w:sz="0" w:space="0" w:color="auto"/>
                    <w:bottom w:val="none" w:sz="0" w:space="0" w:color="auto"/>
                    <w:right w:val="none" w:sz="0" w:space="0" w:color="auto"/>
                  </w:divBdr>
                  <w:divsChild>
                    <w:div w:id="4778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69939">
          <w:marLeft w:val="0"/>
          <w:marRight w:val="0"/>
          <w:marTop w:val="0"/>
          <w:marBottom w:val="0"/>
          <w:divBdr>
            <w:top w:val="none" w:sz="0" w:space="0" w:color="auto"/>
            <w:left w:val="none" w:sz="0" w:space="0" w:color="auto"/>
            <w:bottom w:val="none" w:sz="0" w:space="0" w:color="auto"/>
            <w:right w:val="none" w:sz="0" w:space="0" w:color="auto"/>
          </w:divBdr>
        </w:div>
        <w:div w:id="81880526">
          <w:marLeft w:val="0"/>
          <w:marRight w:val="0"/>
          <w:marTop w:val="0"/>
          <w:marBottom w:val="0"/>
          <w:divBdr>
            <w:top w:val="none" w:sz="0" w:space="0" w:color="auto"/>
            <w:left w:val="none" w:sz="0" w:space="0" w:color="auto"/>
            <w:bottom w:val="none" w:sz="0" w:space="0" w:color="auto"/>
            <w:right w:val="none" w:sz="0" w:space="0" w:color="auto"/>
          </w:divBdr>
        </w:div>
        <w:div w:id="1064182206">
          <w:marLeft w:val="0"/>
          <w:marRight w:val="0"/>
          <w:marTop w:val="0"/>
          <w:marBottom w:val="0"/>
          <w:divBdr>
            <w:top w:val="none" w:sz="0" w:space="0" w:color="auto"/>
            <w:left w:val="none" w:sz="0" w:space="0" w:color="auto"/>
            <w:bottom w:val="none" w:sz="0" w:space="0" w:color="auto"/>
            <w:right w:val="none" w:sz="0" w:space="0" w:color="auto"/>
          </w:divBdr>
        </w:div>
        <w:div w:id="409351777">
          <w:marLeft w:val="0"/>
          <w:marRight w:val="0"/>
          <w:marTop w:val="0"/>
          <w:marBottom w:val="0"/>
          <w:divBdr>
            <w:top w:val="none" w:sz="0" w:space="0" w:color="auto"/>
            <w:left w:val="none" w:sz="0" w:space="0" w:color="auto"/>
            <w:bottom w:val="none" w:sz="0" w:space="0" w:color="auto"/>
            <w:right w:val="none" w:sz="0" w:space="0" w:color="auto"/>
          </w:divBdr>
        </w:div>
        <w:div w:id="1314528942">
          <w:marLeft w:val="0"/>
          <w:marRight w:val="0"/>
          <w:marTop w:val="0"/>
          <w:marBottom w:val="0"/>
          <w:divBdr>
            <w:top w:val="none" w:sz="0" w:space="0" w:color="auto"/>
            <w:left w:val="none" w:sz="0" w:space="0" w:color="auto"/>
            <w:bottom w:val="none" w:sz="0" w:space="0" w:color="auto"/>
            <w:right w:val="none" w:sz="0" w:space="0" w:color="auto"/>
          </w:divBdr>
        </w:div>
        <w:div w:id="2109495780">
          <w:marLeft w:val="0"/>
          <w:marRight w:val="0"/>
          <w:marTop w:val="0"/>
          <w:marBottom w:val="0"/>
          <w:divBdr>
            <w:top w:val="none" w:sz="0" w:space="0" w:color="auto"/>
            <w:left w:val="none" w:sz="0" w:space="0" w:color="auto"/>
            <w:bottom w:val="none" w:sz="0" w:space="0" w:color="auto"/>
            <w:right w:val="none" w:sz="0" w:space="0" w:color="auto"/>
          </w:divBdr>
        </w:div>
        <w:div w:id="755132689">
          <w:marLeft w:val="0"/>
          <w:marRight w:val="0"/>
          <w:marTop w:val="0"/>
          <w:marBottom w:val="0"/>
          <w:divBdr>
            <w:top w:val="none" w:sz="0" w:space="0" w:color="auto"/>
            <w:left w:val="none" w:sz="0" w:space="0" w:color="auto"/>
            <w:bottom w:val="none" w:sz="0" w:space="0" w:color="auto"/>
            <w:right w:val="none" w:sz="0" w:space="0" w:color="auto"/>
          </w:divBdr>
          <w:divsChild>
            <w:div w:id="843519265">
              <w:marLeft w:val="-75"/>
              <w:marRight w:val="0"/>
              <w:marTop w:val="30"/>
              <w:marBottom w:val="30"/>
              <w:divBdr>
                <w:top w:val="none" w:sz="0" w:space="0" w:color="auto"/>
                <w:left w:val="none" w:sz="0" w:space="0" w:color="auto"/>
                <w:bottom w:val="none" w:sz="0" w:space="0" w:color="auto"/>
                <w:right w:val="none" w:sz="0" w:space="0" w:color="auto"/>
              </w:divBdr>
              <w:divsChild>
                <w:div w:id="1875195031">
                  <w:marLeft w:val="0"/>
                  <w:marRight w:val="0"/>
                  <w:marTop w:val="0"/>
                  <w:marBottom w:val="0"/>
                  <w:divBdr>
                    <w:top w:val="none" w:sz="0" w:space="0" w:color="auto"/>
                    <w:left w:val="none" w:sz="0" w:space="0" w:color="auto"/>
                    <w:bottom w:val="none" w:sz="0" w:space="0" w:color="auto"/>
                    <w:right w:val="none" w:sz="0" w:space="0" w:color="auto"/>
                  </w:divBdr>
                  <w:divsChild>
                    <w:div w:id="569198029">
                      <w:marLeft w:val="0"/>
                      <w:marRight w:val="0"/>
                      <w:marTop w:val="0"/>
                      <w:marBottom w:val="0"/>
                      <w:divBdr>
                        <w:top w:val="none" w:sz="0" w:space="0" w:color="auto"/>
                        <w:left w:val="none" w:sz="0" w:space="0" w:color="auto"/>
                        <w:bottom w:val="none" w:sz="0" w:space="0" w:color="auto"/>
                        <w:right w:val="none" w:sz="0" w:space="0" w:color="auto"/>
                      </w:divBdr>
                    </w:div>
                  </w:divsChild>
                </w:div>
                <w:div w:id="283658110">
                  <w:marLeft w:val="0"/>
                  <w:marRight w:val="0"/>
                  <w:marTop w:val="0"/>
                  <w:marBottom w:val="0"/>
                  <w:divBdr>
                    <w:top w:val="none" w:sz="0" w:space="0" w:color="auto"/>
                    <w:left w:val="none" w:sz="0" w:space="0" w:color="auto"/>
                    <w:bottom w:val="none" w:sz="0" w:space="0" w:color="auto"/>
                    <w:right w:val="none" w:sz="0" w:space="0" w:color="auto"/>
                  </w:divBdr>
                  <w:divsChild>
                    <w:div w:id="245189801">
                      <w:marLeft w:val="0"/>
                      <w:marRight w:val="0"/>
                      <w:marTop w:val="0"/>
                      <w:marBottom w:val="0"/>
                      <w:divBdr>
                        <w:top w:val="none" w:sz="0" w:space="0" w:color="auto"/>
                        <w:left w:val="none" w:sz="0" w:space="0" w:color="auto"/>
                        <w:bottom w:val="none" w:sz="0" w:space="0" w:color="auto"/>
                        <w:right w:val="none" w:sz="0" w:space="0" w:color="auto"/>
                      </w:divBdr>
                    </w:div>
                  </w:divsChild>
                </w:div>
                <w:div w:id="1638954260">
                  <w:marLeft w:val="0"/>
                  <w:marRight w:val="0"/>
                  <w:marTop w:val="0"/>
                  <w:marBottom w:val="0"/>
                  <w:divBdr>
                    <w:top w:val="none" w:sz="0" w:space="0" w:color="auto"/>
                    <w:left w:val="none" w:sz="0" w:space="0" w:color="auto"/>
                    <w:bottom w:val="none" w:sz="0" w:space="0" w:color="auto"/>
                    <w:right w:val="none" w:sz="0" w:space="0" w:color="auto"/>
                  </w:divBdr>
                  <w:divsChild>
                    <w:div w:id="1191843157">
                      <w:marLeft w:val="0"/>
                      <w:marRight w:val="0"/>
                      <w:marTop w:val="0"/>
                      <w:marBottom w:val="0"/>
                      <w:divBdr>
                        <w:top w:val="none" w:sz="0" w:space="0" w:color="auto"/>
                        <w:left w:val="none" w:sz="0" w:space="0" w:color="auto"/>
                        <w:bottom w:val="none" w:sz="0" w:space="0" w:color="auto"/>
                        <w:right w:val="none" w:sz="0" w:space="0" w:color="auto"/>
                      </w:divBdr>
                    </w:div>
                  </w:divsChild>
                </w:div>
                <w:div w:id="293828800">
                  <w:marLeft w:val="0"/>
                  <w:marRight w:val="0"/>
                  <w:marTop w:val="0"/>
                  <w:marBottom w:val="0"/>
                  <w:divBdr>
                    <w:top w:val="none" w:sz="0" w:space="0" w:color="auto"/>
                    <w:left w:val="none" w:sz="0" w:space="0" w:color="auto"/>
                    <w:bottom w:val="none" w:sz="0" w:space="0" w:color="auto"/>
                    <w:right w:val="none" w:sz="0" w:space="0" w:color="auto"/>
                  </w:divBdr>
                  <w:divsChild>
                    <w:div w:id="642658925">
                      <w:marLeft w:val="0"/>
                      <w:marRight w:val="0"/>
                      <w:marTop w:val="0"/>
                      <w:marBottom w:val="0"/>
                      <w:divBdr>
                        <w:top w:val="none" w:sz="0" w:space="0" w:color="auto"/>
                        <w:left w:val="none" w:sz="0" w:space="0" w:color="auto"/>
                        <w:bottom w:val="none" w:sz="0" w:space="0" w:color="auto"/>
                        <w:right w:val="none" w:sz="0" w:space="0" w:color="auto"/>
                      </w:divBdr>
                    </w:div>
                  </w:divsChild>
                </w:div>
                <w:div w:id="1908032991">
                  <w:marLeft w:val="0"/>
                  <w:marRight w:val="0"/>
                  <w:marTop w:val="0"/>
                  <w:marBottom w:val="0"/>
                  <w:divBdr>
                    <w:top w:val="none" w:sz="0" w:space="0" w:color="auto"/>
                    <w:left w:val="none" w:sz="0" w:space="0" w:color="auto"/>
                    <w:bottom w:val="none" w:sz="0" w:space="0" w:color="auto"/>
                    <w:right w:val="none" w:sz="0" w:space="0" w:color="auto"/>
                  </w:divBdr>
                  <w:divsChild>
                    <w:div w:id="304630966">
                      <w:marLeft w:val="0"/>
                      <w:marRight w:val="0"/>
                      <w:marTop w:val="0"/>
                      <w:marBottom w:val="0"/>
                      <w:divBdr>
                        <w:top w:val="none" w:sz="0" w:space="0" w:color="auto"/>
                        <w:left w:val="none" w:sz="0" w:space="0" w:color="auto"/>
                        <w:bottom w:val="none" w:sz="0" w:space="0" w:color="auto"/>
                        <w:right w:val="none" w:sz="0" w:space="0" w:color="auto"/>
                      </w:divBdr>
                    </w:div>
                  </w:divsChild>
                </w:div>
                <w:div w:id="393309531">
                  <w:marLeft w:val="0"/>
                  <w:marRight w:val="0"/>
                  <w:marTop w:val="0"/>
                  <w:marBottom w:val="0"/>
                  <w:divBdr>
                    <w:top w:val="none" w:sz="0" w:space="0" w:color="auto"/>
                    <w:left w:val="none" w:sz="0" w:space="0" w:color="auto"/>
                    <w:bottom w:val="none" w:sz="0" w:space="0" w:color="auto"/>
                    <w:right w:val="none" w:sz="0" w:space="0" w:color="auto"/>
                  </w:divBdr>
                  <w:divsChild>
                    <w:div w:id="629823224">
                      <w:marLeft w:val="0"/>
                      <w:marRight w:val="0"/>
                      <w:marTop w:val="0"/>
                      <w:marBottom w:val="0"/>
                      <w:divBdr>
                        <w:top w:val="none" w:sz="0" w:space="0" w:color="auto"/>
                        <w:left w:val="none" w:sz="0" w:space="0" w:color="auto"/>
                        <w:bottom w:val="none" w:sz="0" w:space="0" w:color="auto"/>
                        <w:right w:val="none" w:sz="0" w:space="0" w:color="auto"/>
                      </w:divBdr>
                    </w:div>
                  </w:divsChild>
                </w:div>
                <w:div w:id="1057895564">
                  <w:marLeft w:val="0"/>
                  <w:marRight w:val="0"/>
                  <w:marTop w:val="0"/>
                  <w:marBottom w:val="0"/>
                  <w:divBdr>
                    <w:top w:val="none" w:sz="0" w:space="0" w:color="auto"/>
                    <w:left w:val="none" w:sz="0" w:space="0" w:color="auto"/>
                    <w:bottom w:val="none" w:sz="0" w:space="0" w:color="auto"/>
                    <w:right w:val="none" w:sz="0" w:space="0" w:color="auto"/>
                  </w:divBdr>
                  <w:divsChild>
                    <w:div w:id="1763792006">
                      <w:marLeft w:val="0"/>
                      <w:marRight w:val="0"/>
                      <w:marTop w:val="0"/>
                      <w:marBottom w:val="0"/>
                      <w:divBdr>
                        <w:top w:val="none" w:sz="0" w:space="0" w:color="auto"/>
                        <w:left w:val="none" w:sz="0" w:space="0" w:color="auto"/>
                        <w:bottom w:val="none" w:sz="0" w:space="0" w:color="auto"/>
                        <w:right w:val="none" w:sz="0" w:space="0" w:color="auto"/>
                      </w:divBdr>
                    </w:div>
                  </w:divsChild>
                </w:div>
                <w:div w:id="1843812270">
                  <w:marLeft w:val="0"/>
                  <w:marRight w:val="0"/>
                  <w:marTop w:val="0"/>
                  <w:marBottom w:val="0"/>
                  <w:divBdr>
                    <w:top w:val="none" w:sz="0" w:space="0" w:color="auto"/>
                    <w:left w:val="none" w:sz="0" w:space="0" w:color="auto"/>
                    <w:bottom w:val="none" w:sz="0" w:space="0" w:color="auto"/>
                    <w:right w:val="none" w:sz="0" w:space="0" w:color="auto"/>
                  </w:divBdr>
                  <w:divsChild>
                    <w:div w:id="2048018760">
                      <w:marLeft w:val="0"/>
                      <w:marRight w:val="0"/>
                      <w:marTop w:val="0"/>
                      <w:marBottom w:val="0"/>
                      <w:divBdr>
                        <w:top w:val="none" w:sz="0" w:space="0" w:color="auto"/>
                        <w:left w:val="none" w:sz="0" w:space="0" w:color="auto"/>
                        <w:bottom w:val="none" w:sz="0" w:space="0" w:color="auto"/>
                        <w:right w:val="none" w:sz="0" w:space="0" w:color="auto"/>
                      </w:divBdr>
                    </w:div>
                  </w:divsChild>
                </w:div>
                <w:div w:id="296296749">
                  <w:marLeft w:val="0"/>
                  <w:marRight w:val="0"/>
                  <w:marTop w:val="0"/>
                  <w:marBottom w:val="0"/>
                  <w:divBdr>
                    <w:top w:val="none" w:sz="0" w:space="0" w:color="auto"/>
                    <w:left w:val="none" w:sz="0" w:space="0" w:color="auto"/>
                    <w:bottom w:val="none" w:sz="0" w:space="0" w:color="auto"/>
                    <w:right w:val="none" w:sz="0" w:space="0" w:color="auto"/>
                  </w:divBdr>
                  <w:divsChild>
                    <w:div w:id="1431390050">
                      <w:marLeft w:val="0"/>
                      <w:marRight w:val="0"/>
                      <w:marTop w:val="0"/>
                      <w:marBottom w:val="0"/>
                      <w:divBdr>
                        <w:top w:val="none" w:sz="0" w:space="0" w:color="auto"/>
                        <w:left w:val="none" w:sz="0" w:space="0" w:color="auto"/>
                        <w:bottom w:val="none" w:sz="0" w:space="0" w:color="auto"/>
                        <w:right w:val="none" w:sz="0" w:space="0" w:color="auto"/>
                      </w:divBdr>
                    </w:div>
                  </w:divsChild>
                </w:div>
                <w:div w:id="1036541973">
                  <w:marLeft w:val="0"/>
                  <w:marRight w:val="0"/>
                  <w:marTop w:val="0"/>
                  <w:marBottom w:val="0"/>
                  <w:divBdr>
                    <w:top w:val="none" w:sz="0" w:space="0" w:color="auto"/>
                    <w:left w:val="none" w:sz="0" w:space="0" w:color="auto"/>
                    <w:bottom w:val="none" w:sz="0" w:space="0" w:color="auto"/>
                    <w:right w:val="none" w:sz="0" w:space="0" w:color="auto"/>
                  </w:divBdr>
                  <w:divsChild>
                    <w:div w:id="1174225829">
                      <w:marLeft w:val="0"/>
                      <w:marRight w:val="0"/>
                      <w:marTop w:val="0"/>
                      <w:marBottom w:val="0"/>
                      <w:divBdr>
                        <w:top w:val="none" w:sz="0" w:space="0" w:color="auto"/>
                        <w:left w:val="none" w:sz="0" w:space="0" w:color="auto"/>
                        <w:bottom w:val="none" w:sz="0" w:space="0" w:color="auto"/>
                        <w:right w:val="none" w:sz="0" w:space="0" w:color="auto"/>
                      </w:divBdr>
                    </w:div>
                  </w:divsChild>
                </w:div>
                <w:div w:id="26805507">
                  <w:marLeft w:val="0"/>
                  <w:marRight w:val="0"/>
                  <w:marTop w:val="0"/>
                  <w:marBottom w:val="0"/>
                  <w:divBdr>
                    <w:top w:val="none" w:sz="0" w:space="0" w:color="auto"/>
                    <w:left w:val="none" w:sz="0" w:space="0" w:color="auto"/>
                    <w:bottom w:val="none" w:sz="0" w:space="0" w:color="auto"/>
                    <w:right w:val="none" w:sz="0" w:space="0" w:color="auto"/>
                  </w:divBdr>
                  <w:divsChild>
                    <w:div w:id="927008712">
                      <w:marLeft w:val="0"/>
                      <w:marRight w:val="0"/>
                      <w:marTop w:val="0"/>
                      <w:marBottom w:val="0"/>
                      <w:divBdr>
                        <w:top w:val="none" w:sz="0" w:space="0" w:color="auto"/>
                        <w:left w:val="none" w:sz="0" w:space="0" w:color="auto"/>
                        <w:bottom w:val="none" w:sz="0" w:space="0" w:color="auto"/>
                        <w:right w:val="none" w:sz="0" w:space="0" w:color="auto"/>
                      </w:divBdr>
                    </w:div>
                  </w:divsChild>
                </w:div>
                <w:div w:id="1866089667">
                  <w:marLeft w:val="0"/>
                  <w:marRight w:val="0"/>
                  <w:marTop w:val="0"/>
                  <w:marBottom w:val="0"/>
                  <w:divBdr>
                    <w:top w:val="none" w:sz="0" w:space="0" w:color="auto"/>
                    <w:left w:val="none" w:sz="0" w:space="0" w:color="auto"/>
                    <w:bottom w:val="none" w:sz="0" w:space="0" w:color="auto"/>
                    <w:right w:val="none" w:sz="0" w:space="0" w:color="auto"/>
                  </w:divBdr>
                  <w:divsChild>
                    <w:div w:id="13182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55059">
          <w:marLeft w:val="0"/>
          <w:marRight w:val="0"/>
          <w:marTop w:val="0"/>
          <w:marBottom w:val="0"/>
          <w:divBdr>
            <w:top w:val="none" w:sz="0" w:space="0" w:color="auto"/>
            <w:left w:val="none" w:sz="0" w:space="0" w:color="auto"/>
            <w:bottom w:val="none" w:sz="0" w:space="0" w:color="auto"/>
            <w:right w:val="none" w:sz="0" w:space="0" w:color="auto"/>
          </w:divBdr>
        </w:div>
      </w:divsChild>
    </w:div>
    <w:div w:id="758908192">
      <w:bodyDiv w:val="1"/>
      <w:marLeft w:val="0"/>
      <w:marRight w:val="0"/>
      <w:marTop w:val="0"/>
      <w:marBottom w:val="0"/>
      <w:divBdr>
        <w:top w:val="none" w:sz="0" w:space="0" w:color="auto"/>
        <w:left w:val="none" w:sz="0" w:space="0" w:color="auto"/>
        <w:bottom w:val="none" w:sz="0" w:space="0" w:color="auto"/>
        <w:right w:val="none" w:sz="0" w:space="0" w:color="auto"/>
      </w:divBdr>
    </w:div>
    <w:div w:id="800876826">
      <w:bodyDiv w:val="1"/>
      <w:marLeft w:val="0"/>
      <w:marRight w:val="0"/>
      <w:marTop w:val="0"/>
      <w:marBottom w:val="0"/>
      <w:divBdr>
        <w:top w:val="none" w:sz="0" w:space="0" w:color="auto"/>
        <w:left w:val="none" w:sz="0" w:space="0" w:color="auto"/>
        <w:bottom w:val="none" w:sz="0" w:space="0" w:color="auto"/>
        <w:right w:val="none" w:sz="0" w:space="0" w:color="auto"/>
      </w:divBdr>
    </w:div>
    <w:div w:id="900596972">
      <w:bodyDiv w:val="1"/>
      <w:marLeft w:val="0"/>
      <w:marRight w:val="0"/>
      <w:marTop w:val="0"/>
      <w:marBottom w:val="0"/>
      <w:divBdr>
        <w:top w:val="none" w:sz="0" w:space="0" w:color="auto"/>
        <w:left w:val="none" w:sz="0" w:space="0" w:color="auto"/>
        <w:bottom w:val="none" w:sz="0" w:space="0" w:color="auto"/>
        <w:right w:val="none" w:sz="0" w:space="0" w:color="auto"/>
      </w:divBdr>
    </w:div>
    <w:div w:id="903298987">
      <w:bodyDiv w:val="1"/>
      <w:marLeft w:val="0"/>
      <w:marRight w:val="0"/>
      <w:marTop w:val="0"/>
      <w:marBottom w:val="0"/>
      <w:divBdr>
        <w:top w:val="none" w:sz="0" w:space="0" w:color="auto"/>
        <w:left w:val="none" w:sz="0" w:space="0" w:color="auto"/>
        <w:bottom w:val="none" w:sz="0" w:space="0" w:color="auto"/>
        <w:right w:val="none" w:sz="0" w:space="0" w:color="auto"/>
      </w:divBdr>
    </w:div>
    <w:div w:id="914625584">
      <w:bodyDiv w:val="1"/>
      <w:marLeft w:val="0"/>
      <w:marRight w:val="0"/>
      <w:marTop w:val="0"/>
      <w:marBottom w:val="0"/>
      <w:divBdr>
        <w:top w:val="none" w:sz="0" w:space="0" w:color="auto"/>
        <w:left w:val="none" w:sz="0" w:space="0" w:color="auto"/>
        <w:bottom w:val="none" w:sz="0" w:space="0" w:color="auto"/>
        <w:right w:val="none" w:sz="0" w:space="0" w:color="auto"/>
      </w:divBdr>
    </w:div>
    <w:div w:id="927351707">
      <w:bodyDiv w:val="1"/>
      <w:marLeft w:val="0"/>
      <w:marRight w:val="0"/>
      <w:marTop w:val="0"/>
      <w:marBottom w:val="0"/>
      <w:divBdr>
        <w:top w:val="none" w:sz="0" w:space="0" w:color="auto"/>
        <w:left w:val="none" w:sz="0" w:space="0" w:color="auto"/>
        <w:bottom w:val="none" w:sz="0" w:space="0" w:color="auto"/>
        <w:right w:val="none" w:sz="0" w:space="0" w:color="auto"/>
      </w:divBdr>
    </w:div>
    <w:div w:id="1072387350">
      <w:bodyDiv w:val="1"/>
      <w:marLeft w:val="0"/>
      <w:marRight w:val="0"/>
      <w:marTop w:val="0"/>
      <w:marBottom w:val="0"/>
      <w:divBdr>
        <w:top w:val="none" w:sz="0" w:space="0" w:color="auto"/>
        <w:left w:val="none" w:sz="0" w:space="0" w:color="auto"/>
        <w:bottom w:val="none" w:sz="0" w:space="0" w:color="auto"/>
        <w:right w:val="none" w:sz="0" w:space="0" w:color="auto"/>
      </w:divBdr>
    </w:div>
    <w:div w:id="1085347588">
      <w:bodyDiv w:val="1"/>
      <w:marLeft w:val="0"/>
      <w:marRight w:val="0"/>
      <w:marTop w:val="0"/>
      <w:marBottom w:val="0"/>
      <w:divBdr>
        <w:top w:val="none" w:sz="0" w:space="0" w:color="auto"/>
        <w:left w:val="none" w:sz="0" w:space="0" w:color="auto"/>
        <w:bottom w:val="none" w:sz="0" w:space="0" w:color="auto"/>
        <w:right w:val="none" w:sz="0" w:space="0" w:color="auto"/>
      </w:divBdr>
    </w:div>
    <w:div w:id="1117874366">
      <w:bodyDiv w:val="1"/>
      <w:marLeft w:val="0"/>
      <w:marRight w:val="0"/>
      <w:marTop w:val="0"/>
      <w:marBottom w:val="0"/>
      <w:divBdr>
        <w:top w:val="none" w:sz="0" w:space="0" w:color="auto"/>
        <w:left w:val="none" w:sz="0" w:space="0" w:color="auto"/>
        <w:bottom w:val="none" w:sz="0" w:space="0" w:color="auto"/>
        <w:right w:val="none" w:sz="0" w:space="0" w:color="auto"/>
      </w:divBdr>
    </w:div>
    <w:div w:id="1123187823">
      <w:bodyDiv w:val="1"/>
      <w:marLeft w:val="0"/>
      <w:marRight w:val="0"/>
      <w:marTop w:val="0"/>
      <w:marBottom w:val="0"/>
      <w:divBdr>
        <w:top w:val="none" w:sz="0" w:space="0" w:color="auto"/>
        <w:left w:val="none" w:sz="0" w:space="0" w:color="auto"/>
        <w:bottom w:val="none" w:sz="0" w:space="0" w:color="auto"/>
        <w:right w:val="none" w:sz="0" w:space="0" w:color="auto"/>
      </w:divBdr>
    </w:div>
    <w:div w:id="1133672304">
      <w:bodyDiv w:val="1"/>
      <w:marLeft w:val="0"/>
      <w:marRight w:val="0"/>
      <w:marTop w:val="0"/>
      <w:marBottom w:val="0"/>
      <w:divBdr>
        <w:top w:val="none" w:sz="0" w:space="0" w:color="auto"/>
        <w:left w:val="none" w:sz="0" w:space="0" w:color="auto"/>
        <w:bottom w:val="none" w:sz="0" w:space="0" w:color="auto"/>
        <w:right w:val="none" w:sz="0" w:space="0" w:color="auto"/>
      </w:divBdr>
    </w:div>
    <w:div w:id="1158306365">
      <w:bodyDiv w:val="1"/>
      <w:marLeft w:val="0"/>
      <w:marRight w:val="0"/>
      <w:marTop w:val="0"/>
      <w:marBottom w:val="0"/>
      <w:divBdr>
        <w:top w:val="none" w:sz="0" w:space="0" w:color="auto"/>
        <w:left w:val="none" w:sz="0" w:space="0" w:color="auto"/>
        <w:bottom w:val="none" w:sz="0" w:space="0" w:color="auto"/>
        <w:right w:val="none" w:sz="0" w:space="0" w:color="auto"/>
      </w:divBdr>
    </w:div>
    <w:div w:id="1186869926">
      <w:bodyDiv w:val="1"/>
      <w:marLeft w:val="0"/>
      <w:marRight w:val="0"/>
      <w:marTop w:val="0"/>
      <w:marBottom w:val="0"/>
      <w:divBdr>
        <w:top w:val="none" w:sz="0" w:space="0" w:color="auto"/>
        <w:left w:val="none" w:sz="0" w:space="0" w:color="auto"/>
        <w:bottom w:val="none" w:sz="0" w:space="0" w:color="auto"/>
        <w:right w:val="none" w:sz="0" w:space="0" w:color="auto"/>
      </w:divBdr>
    </w:div>
    <w:div w:id="1246190842">
      <w:bodyDiv w:val="1"/>
      <w:marLeft w:val="0"/>
      <w:marRight w:val="0"/>
      <w:marTop w:val="0"/>
      <w:marBottom w:val="0"/>
      <w:divBdr>
        <w:top w:val="none" w:sz="0" w:space="0" w:color="auto"/>
        <w:left w:val="none" w:sz="0" w:space="0" w:color="auto"/>
        <w:bottom w:val="none" w:sz="0" w:space="0" w:color="auto"/>
        <w:right w:val="none" w:sz="0" w:space="0" w:color="auto"/>
      </w:divBdr>
    </w:div>
    <w:div w:id="1329478467">
      <w:bodyDiv w:val="1"/>
      <w:marLeft w:val="0"/>
      <w:marRight w:val="0"/>
      <w:marTop w:val="0"/>
      <w:marBottom w:val="0"/>
      <w:divBdr>
        <w:top w:val="none" w:sz="0" w:space="0" w:color="auto"/>
        <w:left w:val="none" w:sz="0" w:space="0" w:color="auto"/>
        <w:bottom w:val="none" w:sz="0" w:space="0" w:color="auto"/>
        <w:right w:val="none" w:sz="0" w:space="0" w:color="auto"/>
      </w:divBdr>
    </w:div>
    <w:div w:id="1331834719">
      <w:bodyDiv w:val="1"/>
      <w:marLeft w:val="0"/>
      <w:marRight w:val="0"/>
      <w:marTop w:val="0"/>
      <w:marBottom w:val="0"/>
      <w:divBdr>
        <w:top w:val="none" w:sz="0" w:space="0" w:color="auto"/>
        <w:left w:val="none" w:sz="0" w:space="0" w:color="auto"/>
        <w:bottom w:val="none" w:sz="0" w:space="0" w:color="auto"/>
        <w:right w:val="none" w:sz="0" w:space="0" w:color="auto"/>
      </w:divBdr>
    </w:div>
    <w:div w:id="1345091242">
      <w:bodyDiv w:val="1"/>
      <w:marLeft w:val="0"/>
      <w:marRight w:val="0"/>
      <w:marTop w:val="0"/>
      <w:marBottom w:val="0"/>
      <w:divBdr>
        <w:top w:val="none" w:sz="0" w:space="0" w:color="auto"/>
        <w:left w:val="none" w:sz="0" w:space="0" w:color="auto"/>
        <w:bottom w:val="none" w:sz="0" w:space="0" w:color="auto"/>
        <w:right w:val="none" w:sz="0" w:space="0" w:color="auto"/>
      </w:divBdr>
    </w:div>
    <w:div w:id="1604454140">
      <w:bodyDiv w:val="1"/>
      <w:marLeft w:val="0"/>
      <w:marRight w:val="0"/>
      <w:marTop w:val="0"/>
      <w:marBottom w:val="0"/>
      <w:divBdr>
        <w:top w:val="none" w:sz="0" w:space="0" w:color="auto"/>
        <w:left w:val="none" w:sz="0" w:space="0" w:color="auto"/>
        <w:bottom w:val="none" w:sz="0" w:space="0" w:color="auto"/>
        <w:right w:val="none" w:sz="0" w:space="0" w:color="auto"/>
      </w:divBdr>
    </w:div>
    <w:div w:id="1616595459">
      <w:bodyDiv w:val="1"/>
      <w:marLeft w:val="0"/>
      <w:marRight w:val="0"/>
      <w:marTop w:val="0"/>
      <w:marBottom w:val="0"/>
      <w:divBdr>
        <w:top w:val="none" w:sz="0" w:space="0" w:color="auto"/>
        <w:left w:val="none" w:sz="0" w:space="0" w:color="auto"/>
        <w:bottom w:val="none" w:sz="0" w:space="0" w:color="auto"/>
        <w:right w:val="none" w:sz="0" w:space="0" w:color="auto"/>
      </w:divBdr>
    </w:div>
    <w:div w:id="1671790135">
      <w:bodyDiv w:val="1"/>
      <w:marLeft w:val="0"/>
      <w:marRight w:val="0"/>
      <w:marTop w:val="0"/>
      <w:marBottom w:val="0"/>
      <w:divBdr>
        <w:top w:val="none" w:sz="0" w:space="0" w:color="auto"/>
        <w:left w:val="none" w:sz="0" w:space="0" w:color="auto"/>
        <w:bottom w:val="none" w:sz="0" w:space="0" w:color="auto"/>
        <w:right w:val="none" w:sz="0" w:space="0" w:color="auto"/>
      </w:divBdr>
    </w:div>
    <w:div w:id="1680887148">
      <w:bodyDiv w:val="1"/>
      <w:marLeft w:val="0"/>
      <w:marRight w:val="0"/>
      <w:marTop w:val="0"/>
      <w:marBottom w:val="0"/>
      <w:divBdr>
        <w:top w:val="none" w:sz="0" w:space="0" w:color="auto"/>
        <w:left w:val="none" w:sz="0" w:space="0" w:color="auto"/>
        <w:bottom w:val="none" w:sz="0" w:space="0" w:color="auto"/>
        <w:right w:val="none" w:sz="0" w:space="0" w:color="auto"/>
      </w:divBdr>
    </w:div>
    <w:div w:id="1734549238">
      <w:bodyDiv w:val="1"/>
      <w:marLeft w:val="0"/>
      <w:marRight w:val="0"/>
      <w:marTop w:val="0"/>
      <w:marBottom w:val="0"/>
      <w:divBdr>
        <w:top w:val="none" w:sz="0" w:space="0" w:color="auto"/>
        <w:left w:val="none" w:sz="0" w:space="0" w:color="auto"/>
        <w:bottom w:val="none" w:sz="0" w:space="0" w:color="auto"/>
        <w:right w:val="none" w:sz="0" w:space="0" w:color="auto"/>
      </w:divBdr>
    </w:div>
    <w:div w:id="1787430870">
      <w:bodyDiv w:val="1"/>
      <w:marLeft w:val="0"/>
      <w:marRight w:val="0"/>
      <w:marTop w:val="0"/>
      <w:marBottom w:val="0"/>
      <w:divBdr>
        <w:top w:val="none" w:sz="0" w:space="0" w:color="auto"/>
        <w:left w:val="none" w:sz="0" w:space="0" w:color="auto"/>
        <w:bottom w:val="none" w:sz="0" w:space="0" w:color="auto"/>
        <w:right w:val="none" w:sz="0" w:space="0" w:color="auto"/>
      </w:divBdr>
    </w:div>
    <w:div w:id="1791053600">
      <w:bodyDiv w:val="1"/>
      <w:marLeft w:val="0"/>
      <w:marRight w:val="0"/>
      <w:marTop w:val="0"/>
      <w:marBottom w:val="0"/>
      <w:divBdr>
        <w:top w:val="none" w:sz="0" w:space="0" w:color="auto"/>
        <w:left w:val="none" w:sz="0" w:space="0" w:color="auto"/>
        <w:bottom w:val="none" w:sz="0" w:space="0" w:color="auto"/>
        <w:right w:val="none" w:sz="0" w:space="0" w:color="auto"/>
      </w:divBdr>
      <w:divsChild>
        <w:div w:id="2103649291">
          <w:marLeft w:val="0"/>
          <w:marRight w:val="0"/>
          <w:marTop w:val="0"/>
          <w:marBottom w:val="0"/>
          <w:divBdr>
            <w:top w:val="none" w:sz="0" w:space="0" w:color="auto"/>
            <w:left w:val="none" w:sz="0" w:space="0" w:color="auto"/>
            <w:bottom w:val="none" w:sz="0" w:space="0" w:color="auto"/>
            <w:right w:val="none" w:sz="0" w:space="0" w:color="auto"/>
          </w:divBdr>
        </w:div>
        <w:div w:id="984359436">
          <w:marLeft w:val="0"/>
          <w:marRight w:val="0"/>
          <w:marTop w:val="0"/>
          <w:marBottom w:val="0"/>
          <w:divBdr>
            <w:top w:val="none" w:sz="0" w:space="0" w:color="auto"/>
            <w:left w:val="none" w:sz="0" w:space="0" w:color="auto"/>
            <w:bottom w:val="none" w:sz="0" w:space="0" w:color="auto"/>
            <w:right w:val="none" w:sz="0" w:space="0" w:color="auto"/>
          </w:divBdr>
        </w:div>
        <w:div w:id="898320228">
          <w:marLeft w:val="0"/>
          <w:marRight w:val="0"/>
          <w:marTop w:val="0"/>
          <w:marBottom w:val="0"/>
          <w:divBdr>
            <w:top w:val="none" w:sz="0" w:space="0" w:color="auto"/>
            <w:left w:val="none" w:sz="0" w:space="0" w:color="auto"/>
            <w:bottom w:val="none" w:sz="0" w:space="0" w:color="auto"/>
            <w:right w:val="none" w:sz="0" w:space="0" w:color="auto"/>
          </w:divBdr>
        </w:div>
        <w:div w:id="1752699436">
          <w:marLeft w:val="0"/>
          <w:marRight w:val="0"/>
          <w:marTop w:val="0"/>
          <w:marBottom w:val="0"/>
          <w:divBdr>
            <w:top w:val="none" w:sz="0" w:space="0" w:color="auto"/>
            <w:left w:val="none" w:sz="0" w:space="0" w:color="auto"/>
            <w:bottom w:val="none" w:sz="0" w:space="0" w:color="auto"/>
            <w:right w:val="none" w:sz="0" w:space="0" w:color="auto"/>
          </w:divBdr>
        </w:div>
        <w:div w:id="520704883">
          <w:marLeft w:val="0"/>
          <w:marRight w:val="0"/>
          <w:marTop w:val="0"/>
          <w:marBottom w:val="0"/>
          <w:divBdr>
            <w:top w:val="none" w:sz="0" w:space="0" w:color="auto"/>
            <w:left w:val="none" w:sz="0" w:space="0" w:color="auto"/>
            <w:bottom w:val="none" w:sz="0" w:space="0" w:color="auto"/>
            <w:right w:val="none" w:sz="0" w:space="0" w:color="auto"/>
          </w:divBdr>
        </w:div>
        <w:div w:id="1935044228">
          <w:marLeft w:val="0"/>
          <w:marRight w:val="0"/>
          <w:marTop w:val="0"/>
          <w:marBottom w:val="0"/>
          <w:divBdr>
            <w:top w:val="none" w:sz="0" w:space="0" w:color="auto"/>
            <w:left w:val="none" w:sz="0" w:space="0" w:color="auto"/>
            <w:bottom w:val="none" w:sz="0" w:space="0" w:color="auto"/>
            <w:right w:val="none" w:sz="0" w:space="0" w:color="auto"/>
          </w:divBdr>
          <w:divsChild>
            <w:div w:id="433474959">
              <w:marLeft w:val="-75"/>
              <w:marRight w:val="0"/>
              <w:marTop w:val="30"/>
              <w:marBottom w:val="30"/>
              <w:divBdr>
                <w:top w:val="none" w:sz="0" w:space="0" w:color="auto"/>
                <w:left w:val="none" w:sz="0" w:space="0" w:color="auto"/>
                <w:bottom w:val="none" w:sz="0" w:space="0" w:color="auto"/>
                <w:right w:val="none" w:sz="0" w:space="0" w:color="auto"/>
              </w:divBdr>
              <w:divsChild>
                <w:div w:id="955066533">
                  <w:marLeft w:val="0"/>
                  <w:marRight w:val="0"/>
                  <w:marTop w:val="0"/>
                  <w:marBottom w:val="0"/>
                  <w:divBdr>
                    <w:top w:val="none" w:sz="0" w:space="0" w:color="auto"/>
                    <w:left w:val="none" w:sz="0" w:space="0" w:color="auto"/>
                    <w:bottom w:val="none" w:sz="0" w:space="0" w:color="auto"/>
                    <w:right w:val="none" w:sz="0" w:space="0" w:color="auto"/>
                  </w:divBdr>
                  <w:divsChild>
                    <w:div w:id="279730127">
                      <w:marLeft w:val="0"/>
                      <w:marRight w:val="0"/>
                      <w:marTop w:val="0"/>
                      <w:marBottom w:val="0"/>
                      <w:divBdr>
                        <w:top w:val="none" w:sz="0" w:space="0" w:color="auto"/>
                        <w:left w:val="none" w:sz="0" w:space="0" w:color="auto"/>
                        <w:bottom w:val="none" w:sz="0" w:space="0" w:color="auto"/>
                        <w:right w:val="none" w:sz="0" w:space="0" w:color="auto"/>
                      </w:divBdr>
                    </w:div>
                  </w:divsChild>
                </w:div>
                <w:div w:id="319626471">
                  <w:marLeft w:val="0"/>
                  <w:marRight w:val="0"/>
                  <w:marTop w:val="0"/>
                  <w:marBottom w:val="0"/>
                  <w:divBdr>
                    <w:top w:val="none" w:sz="0" w:space="0" w:color="auto"/>
                    <w:left w:val="none" w:sz="0" w:space="0" w:color="auto"/>
                    <w:bottom w:val="none" w:sz="0" w:space="0" w:color="auto"/>
                    <w:right w:val="none" w:sz="0" w:space="0" w:color="auto"/>
                  </w:divBdr>
                  <w:divsChild>
                    <w:div w:id="1143891041">
                      <w:marLeft w:val="0"/>
                      <w:marRight w:val="0"/>
                      <w:marTop w:val="0"/>
                      <w:marBottom w:val="0"/>
                      <w:divBdr>
                        <w:top w:val="none" w:sz="0" w:space="0" w:color="auto"/>
                        <w:left w:val="none" w:sz="0" w:space="0" w:color="auto"/>
                        <w:bottom w:val="none" w:sz="0" w:space="0" w:color="auto"/>
                        <w:right w:val="none" w:sz="0" w:space="0" w:color="auto"/>
                      </w:divBdr>
                    </w:div>
                  </w:divsChild>
                </w:div>
                <w:div w:id="1890876003">
                  <w:marLeft w:val="0"/>
                  <w:marRight w:val="0"/>
                  <w:marTop w:val="0"/>
                  <w:marBottom w:val="0"/>
                  <w:divBdr>
                    <w:top w:val="none" w:sz="0" w:space="0" w:color="auto"/>
                    <w:left w:val="none" w:sz="0" w:space="0" w:color="auto"/>
                    <w:bottom w:val="none" w:sz="0" w:space="0" w:color="auto"/>
                    <w:right w:val="none" w:sz="0" w:space="0" w:color="auto"/>
                  </w:divBdr>
                  <w:divsChild>
                    <w:div w:id="1380863014">
                      <w:marLeft w:val="0"/>
                      <w:marRight w:val="0"/>
                      <w:marTop w:val="0"/>
                      <w:marBottom w:val="0"/>
                      <w:divBdr>
                        <w:top w:val="none" w:sz="0" w:space="0" w:color="auto"/>
                        <w:left w:val="none" w:sz="0" w:space="0" w:color="auto"/>
                        <w:bottom w:val="none" w:sz="0" w:space="0" w:color="auto"/>
                        <w:right w:val="none" w:sz="0" w:space="0" w:color="auto"/>
                      </w:divBdr>
                    </w:div>
                  </w:divsChild>
                </w:div>
                <w:div w:id="735475003">
                  <w:marLeft w:val="0"/>
                  <w:marRight w:val="0"/>
                  <w:marTop w:val="0"/>
                  <w:marBottom w:val="0"/>
                  <w:divBdr>
                    <w:top w:val="none" w:sz="0" w:space="0" w:color="auto"/>
                    <w:left w:val="none" w:sz="0" w:space="0" w:color="auto"/>
                    <w:bottom w:val="none" w:sz="0" w:space="0" w:color="auto"/>
                    <w:right w:val="none" w:sz="0" w:space="0" w:color="auto"/>
                  </w:divBdr>
                  <w:divsChild>
                    <w:div w:id="1549800500">
                      <w:marLeft w:val="0"/>
                      <w:marRight w:val="0"/>
                      <w:marTop w:val="0"/>
                      <w:marBottom w:val="0"/>
                      <w:divBdr>
                        <w:top w:val="none" w:sz="0" w:space="0" w:color="auto"/>
                        <w:left w:val="none" w:sz="0" w:space="0" w:color="auto"/>
                        <w:bottom w:val="none" w:sz="0" w:space="0" w:color="auto"/>
                        <w:right w:val="none" w:sz="0" w:space="0" w:color="auto"/>
                      </w:divBdr>
                    </w:div>
                  </w:divsChild>
                </w:div>
                <w:div w:id="1126973732">
                  <w:marLeft w:val="0"/>
                  <w:marRight w:val="0"/>
                  <w:marTop w:val="0"/>
                  <w:marBottom w:val="0"/>
                  <w:divBdr>
                    <w:top w:val="none" w:sz="0" w:space="0" w:color="auto"/>
                    <w:left w:val="none" w:sz="0" w:space="0" w:color="auto"/>
                    <w:bottom w:val="none" w:sz="0" w:space="0" w:color="auto"/>
                    <w:right w:val="none" w:sz="0" w:space="0" w:color="auto"/>
                  </w:divBdr>
                  <w:divsChild>
                    <w:div w:id="2108501043">
                      <w:marLeft w:val="0"/>
                      <w:marRight w:val="0"/>
                      <w:marTop w:val="0"/>
                      <w:marBottom w:val="0"/>
                      <w:divBdr>
                        <w:top w:val="none" w:sz="0" w:space="0" w:color="auto"/>
                        <w:left w:val="none" w:sz="0" w:space="0" w:color="auto"/>
                        <w:bottom w:val="none" w:sz="0" w:space="0" w:color="auto"/>
                        <w:right w:val="none" w:sz="0" w:space="0" w:color="auto"/>
                      </w:divBdr>
                    </w:div>
                  </w:divsChild>
                </w:div>
                <w:div w:id="1859539827">
                  <w:marLeft w:val="0"/>
                  <w:marRight w:val="0"/>
                  <w:marTop w:val="0"/>
                  <w:marBottom w:val="0"/>
                  <w:divBdr>
                    <w:top w:val="none" w:sz="0" w:space="0" w:color="auto"/>
                    <w:left w:val="none" w:sz="0" w:space="0" w:color="auto"/>
                    <w:bottom w:val="none" w:sz="0" w:space="0" w:color="auto"/>
                    <w:right w:val="none" w:sz="0" w:space="0" w:color="auto"/>
                  </w:divBdr>
                  <w:divsChild>
                    <w:div w:id="359167748">
                      <w:marLeft w:val="0"/>
                      <w:marRight w:val="0"/>
                      <w:marTop w:val="0"/>
                      <w:marBottom w:val="0"/>
                      <w:divBdr>
                        <w:top w:val="none" w:sz="0" w:space="0" w:color="auto"/>
                        <w:left w:val="none" w:sz="0" w:space="0" w:color="auto"/>
                        <w:bottom w:val="none" w:sz="0" w:space="0" w:color="auto"/>
                        <w:right w:val="none" w:sz="0" w:space="0" w:color="auto"/>
                      </w:divBdr>
                    </w:div>
                  </w:divsChild>
                </w:div>
                <w:div w:id="764425236">
                  <w:marLeft w:val="0"/>
                  <w:marRight w:val="0"/>
                  <w:marTop w:val="0"/>
                  <w:marBottom w:val="0"/>
                  <w:divBdr>
                    <w:top w:val="none" w:sz="0" w:space="0" w:color="auto"/>
                    <w:left w:val="none" w:sz="0" w:space="0" w:color="auto"/>
                    <w:bottom w:val="none" w:sz="0" w:space="0" w:color="auto"/>
                    <w:right w:val="none" w:sz="0" w:space="0" w:color="auto"/>
                  </w:divBdr>
                  <w:divsChild>
                    <w:div w:id="8143648">
                      <w:marLeft w:val="0"/>
                      <w:marRight w:val="0"/>
                      <w:marTop w:val="0"/>
                      <w:marBottom w:val="0"/>
                      <w:divBdr>
                        <w:top w:val="none" w:sz="0" w:space="0" w:color="auto"/>
                        <w:left w:val="none" w:sz="0" w:space="0" w:color="auto"/>
                        <w:bottom w:val="none" w:sz="0" w:space="0" w:color="auto"/>
                        <w:right w:val="none" w:sz="0" w:space="0" w:color="auto"/>
                      </w:divBdr>
                    </w:div>
                  </w:divsChild>
                </w:div>
                <w:div w:id="491918468">
                  <w:marLeft w:val="0"/>
                  <w:marRight w:val="0"/>
                  <w:marTop w:val="0"/>
                  <w:marBottom w:val="0"/>
                  <w:divBdr>
                    <w:top w:val="none" w:sz="0" w:space="0" w:color="auto"/>
                    <w:left w:val="none" w:sz="0" w:space="0" w:color="auto"/>
                    <w:bottom w:val="none" w:sz="0" w:space="0" w:color="auto"/>
                    <w:right w:val="none" w:sz="0" w:space="0" w:color="auto"/>
                  </w:divBdr>
                  <w:divsChild>
                    <w:div w:id="1907836677">
                      <w:marLeft w:val="0"/>
                      <w:marRight w:val="0"/>
                      <w:marTop w:val="0"/>
                      <w:marBottom w:val="0"/>
                      <w:divBdr>
                        <w:top w:val="none" w:sz="0" w:space="0" w:color="auto"/>
                        <w:left w:val="none" w:sz="0" w:space="0" w:color="auto"/>
                        <w:bottom w:val="none" w:sz="0" w:space="0" w:color="auto"/>
                        <w:right w:val="none" w:sz="0" w:space="0" w:color="auto"/>
                      </w:divBdr>
                    </w:div>
                  </w:divsChild>
                </w:div>
                <w:div w:id="803306027">
                  <w:marLeft w:val="0"/>
                  <w:marRight w:val="0"/>
                  <w:marTop w:val="0"/>
                  <w:marBottom w:val="0"/>
                  <w:divBdr>
                    <w:top w:val="none" w:sz="0" w:space="0" w:color="auto"/>
                    <w:left w:val="none" w:sz="0" w:space="0" w:color="auto"/>
                    <w:bottom w:val="none" w:sz="0" w:space="0" w:color="auto"/>
                    <w:right w:val="none" w:sz="0" w:space="0" w:color="auto"/>
                  </w:divBdr>
                  <w:divsChild>
                    <w:div w:id="236475512">
                      <w:marLeft w:val="0"/>
                      <w:marRight w:val="0"/>
                      <w:marTop w:val="0"/>
                      <w:marBottom w:val="0"/>
                      <w:divBdr>
                        <w:top w:val="none" w:sz="0" w:space="0" w:color="auto"/>
                        <w:left w:val="none" w:sz="0" w:space="0" w:color="auto"/>
                        <w:bottom w:val="none" w:sz="0" w:space="0" w:color="auto"/>
                        <w:right w:val="none" w:sz="0" w:space="0" w:color="auto"/>
                      </w:divBdr>
                    </w:div>
                  </w:divsChild>
                </w:div>
                <w:div w:id="902521594">
                  <w:marLeft w:val="0"/>
                  <w:marRight w:val="0"/>
                  <w:marTop w:val="0"/>
                  <w:marBottom w:val="0"/>
                  <w:divBdr>
                    <w:top w:val="none" w:sz="0" w:space="0" w:color="auto"/>
                    <w:left w:val="none" w:sz="0" w:space="0" w:color="auto"/>
                    <w:bottom w:val="none" w:sz="0" w:space="0" w:color="auto"/>
                    <w:right w:val="none" w:sz="0" w:space="0" w:color="auto"/>
                  </w:divBdr>
                  <w:divsChild>
                    <w:div w:id="2029402167">
                      <w:marLeft w:val="0"/>
                      <w:marRight w:val="0"/>
                      <w:marTop w:val="0"/>
                      <w:marBottom w:val="0"/>
                      <w:divBdr>
                        <w:top w:val="none" w:sz="0" w:space="0" w:color="auto"/>
                        <w:left w:val="none" w:sz="0" w:space="0" w:color="auto"/>
                        <w:bottom w:val="none" w:sz="0" w:space="0" w:color="auto"/>
                        <w:right w:val="none" w:sz="0" w:space="0" w:color="auto"/>
                      </w:divBdr>
                    </w:div>
                  </w:divsChild>
                </w:div>
                <w:div w:id="1491676652">
                  <w:marLeft w:val="0"/>
                  <w:marRight w:val="0"/>
                  <w:marTop w:val="0"/>
                  <w:marBottom w:val="0"/>
                  <w:divBdr>
                    <w:top w:val="none" w:sz="0" w:space="0" w:color="auto"/>
                    <w:left w:val="none" w:sz="0" w:space="0" w:color="auto"/>
                    <w:bottom w:val="none" w:sz="0" w:space="0" w:color="auto"/>
                    <w:right w:val="none" w:sz="0" w:space="0" w:color="auto"/>
                  </w:divBdr>
                  <w:divsChild>
                    <w:div w:id="1155413442">
                      <w:marLeft w:val="0"/>
                      <w:marRight w:val="0"/>
                      <w:marTop w:val="0"/>
                      <w:marBottom w:val="0"/>
                      <w:divBdr>
                        <w:top w:val="none" w:sz="0" w:space="0" w:color="auto"/>
                        <w:left w:val="none" w:sz="0" w:space="0" w:color="auto"/>
                        <w:bottom w:val="none" w:sz="0" w:space="0" w:color="auto"/>
                        <w:right w:val="none" w:sz="0" w:space="0" w:color="auto"/>
                      </w:divBdr>
                    </w:div>
                  </w:divsChild>
                </w:div>
                <w:div w:id="225461243">
                  <w:marLeft w:val="0"/>
                  <w:marRight w:val="0"/>
                  <w:marTop w:val="0"/>
                  <w:marBottom w:val="0"/>
                  <w:divBdr>
                    <w:top w:val="none" w:sz="0" w:space="0" w:color="auto"/>
                    <w:left w:val="none" w:sz="0" w:space="0" w:color="auto"/>
                    <w:bottom w:val="none" w:sz="0" w:space="0" w:color="auto"/>
                    <w:right w:val="none" w:sz="0" w:space="0" w:color="auto"/>
                  </w:divBdr>
                  <w:divsChild>
                    <w:div w:id="1276328551">
                      <w:marLeft w:val="0"/>
                      <w:marRight w:val="0"/>
                      <w:marTop w:val="0"/>
                      <w:marBottom w:val="0"/>
                      <w:divBdr>
                        <w:top w:val="none" w:sz="0" w:space="0" w:color="auto"/>
                        <w:left w:val="none" w:sz="0" w:space="0" w:color="auto"/>
                        <w:bottom w:val="none" w:sz="0" w:space="0" w:color="auto"/>
                        <w:right w:val="none" w:sz="0" w:space="0" w:color="auto"/>
                      </w:divBdr>
                    </w:div>
                  </w:divsChild>
                </w:div>
                <w:div w:id="1279333367">
                  <w:marLeft w:val="0"/>
                  <w:marRight w:val="0"/>
                  <w:marTop w:val="0"/>
                  <w:marBottom w:val="0"/>
                  <w:divBdr>
                    <w:top w:val="none" w:sz="0" w:space="0" w:color="auto"/>
                    <w:left w:val="none" w:sz="0" w:space="0" w:color="auto"/>
                    <w:bottom w:val="none" w:sz="0" w:space="0" w:color="auto"/>
                    <w:right w:val="none" w:sz="0" w:space="0" w:color="auto"/>
                  </w:divBdr>
                  <w:divsChild>
                    <w:div w:id="80106077">
                      <w:marLeft w:val="0"/>
                      <w:marRight w:val="0"/>
                      <w:marTop w:val="0"/>
                      <w:marBottom w:val="0"/>
                      <w:divBdr>
                        <w:top w:val="none" w:sz="0" w:space="0" w:color="auto"/>
                        <w:left w:val="none" w:sz="0" w:space="0" w:color="auto"/>
                        <w:bottom w:val="none" w:sz="0" w:space="0" w:color="auto"/>
                        <w:right w:val="none" w:sz="0" w:space="0" w:color="auto"/>
                      </w:divBdr>
                    </w:div>
                  </w:divsChild>
                </w:div>
                <w:div w:id="677586016">
                  <w:marLeft w:val="0"/>
                  <w:marRight w:val="0"/>
                  <w:marTop w:val="0"/>
                  <w:marBottom w:val="0"/>
                  <w:divBdr>
                    <w:top w:val="none" w:sz="0" w:space="0" w:color="auto"/>
                    <w:left w:val="none" w:sz="0" w:space="0" w:color="auto"/>
                    <w:bottom w:val="none" w:sz="0" w:space="0" w:color="auto"/>
                    <w:right w:val="none" w:sz="0" w:space="0" w:color="auto"/>
                  </w:divBdr>
                  <w:divsChild>
                    <w:div w:id="75326265">
                      <w:marLeft w:val="0"/>
                      <w:marRight w:val="0"/>
                      <w:marTop w:val="0"/>
                      <w:marBottom w:val="0"/>
                      <w:divBdr>
                        <w:top w:val="none" w:sz="0" w:space="0" w:color="auto"/>
                        <w:left w:val="none" w:sz="0" w:space="0" w:color="auto"/>
                        <w:bottom w:val="none" w:sz="0" w:space="0" w:color="auto"/>
                        <w:right w:val="none" w:sz="0" w:space="0" w:color="auto"/>
                      </w:divBdr>
                    </w:div>
                  </w:divsChild>
                </w:div>
                <w:div w:id="722994419">
                  <w:marLeft w:val="0"/>
                  <w:marRight w:val="0"/>
                  <w:marTop w:val="0"/>
                  <w:marBottom w:val="0"/>
                  <w:divBdr>
                    <w:top w:val="none" w:sz="0" w:space="0" w:color="auto"/>
                    <w:left w:val="none" w:sz="0" w:space="0" w:color="auto"/>
                    <w:bottom w:val="none" w:sz="0" w:space="0" w:color="auto"/>
                    <w:right w:val="none" w:sz="0" w:space="0" w:color="auto"/>
                  </w:divBdr>
                  <w:divsChild>
                    <w:div w:id="58793343">
                      <w:marLeft w:val="0"/>
                      <w:marRight w:val="0"/>
                      <w:marTop w:val="0"/>
                      <w:marBottom w:val="0"/>
                      <w:divBdr>
                        <w:top w:val="none" w:sz="0" w:space="0" w:color="auto"/>
                        <w:left w:val="none" w:sz="0" w:space="0" w:color="auto"/>
                        <w:bottom w:val="none" w:sz="0" w:space="0" w:color="auto"/>
                        <w:right w:val="none" w:sz="0" w:space="0" w:color="auto"/>
                      </w:divBdr>
                    </w:div>
                  </w:divsChild>
                </w:div>
                <w:div w:id="1563977774">
                  <w:marLeft w:val="0"/>
                  <w:marRight w:val="0"/>
                  <w:marTop w:val="0"/>
                  <w:marBottom w:val="0"/>
                  <w:divBdr>
                    <w:top w:val="none" w:sz="0" w:space="0" w:color="auto"/>
                    <w:left w:val="none" w:sz="0" w:space="0" w:color="auto"/>
                    <w:bottom w:val="none" w:sz="0" w:space="0" w:color="auto"/>
                    <w:right w:val="none" w:sz="0" w:space="0" w:color="auto"/>
                  </w:divBdr>
                  <w:divsChild>
                    <w:div w:id="1639065555">
                      <w:marLeft w:val="0"/>
                      <w:marRight w:val="0"/>
                      <w:marTop w:val="0"/>
                      <w:marBottom w:val="0"/>
                      <w:divBdr>
                        <w:top w:val="none" w:sz="0" w:space="0" w:color="auto"/>
                        <w:left w:val="none" w:sz="0" w:space="0" w:color="auto"/>
                        <w:bottom w:val="none" w:sz="0" w:space="0" w:color="auto"/>
                        <w:right w:val="none" w:sz="0" w:space="0" w:color="auto"/>
                      </w:divBdr>
                    </w:div>
                  </w:divsChild>
                </w:div>
                <w:div w:id="1296982045">
                  <w:marLeft w:val="0"/>
                  <w:marRight w:val="0"/>
                  <w:marTop w:val="0"/>
                  <w:marBottom w:val="0"/>
                  <w:divBdr>
                    <w:top w:val="none" w:sz="0" w:space="0" w:color="auto"/>
                    <w:left w:val="none" w:sz="0" w:space="0" w:color="auto"/>
                    <w:bottom w:val="none" w:sz="0" w:space="0" w:color="auto"/>
                    <w:right w:val="none" w:sz="0" w:space="0" w:color="auto"/>
                  </w:divBdr>
                  <w:divsChild>
                    <w:div w:id="1486972313">
                      <w:marLeft w:val="0"/>
                      <w:marRight w:val="0"/>
                      <w:marTop w:val="0"/>
                      <w:marBottom w:val="0"/>
                      <w:divBdr>
                        <w:top w:val="none" w:sz="0" w:space="0" w:color="auto"/>
                        <w:left w:val="none" w:sz="0" w:space="0" w:color="auto"/>
                        <w:bottom w:val="none" w:sz="0" w:space="0" w:color="auto"/>
                        <w:right w:val="none" w:sz="0" w:space="0" w:color="auto"/>
                      </w:divBdr>
                    </w:div>
                  </w:divsChild>
                </w:div>
                <w:div w:id="186018385">
                  <w:marLeft w:val="0"/>
                  <w:marRight w:val="0"/>
                  <w:marTop w:val="0"/>
                  <w:marBottom w:val="0"/>
                  <w:divBdr>
                    <w:top w:val="none" w:sz="0" w:space="0" w:color="auto"/>
                    <w:left w:val="none" w:sz="0" w:space="0" w:color="auto"/>
                    <w:bottom w:val="none" w:sz="0" w:space="0" w:color="auto"/>
                    <w:right w:val="none" w:sz="0" w:space="0" w:color="auto"/>
                  </w:divBdr>
                  <w:divsChild>
                    <w:div w:id="1404253792">
                      <w:marLeft w:val="0"/>
                      <w:marRight w:val="0"/>
                      <w:marTop w:val="0"/>
                      <w:marBottom w:val="0"/>
                      <w:divBdr>
                        <w:top w:val="none" w:sz="0" w:space="0" w:color="auto"/>
                        <w:left w:val="none" w:sz="0" w:space="0" w:color="auto"/>
                        <w:bottom w:val="none" w:sz="0" w:space="0" w:color="auto"/>
                        <w:right w:val="none" w:sz="0" w:space="0" w:color="auto"/>
                      </w:divBdr>
                    </w:div>
                  </w:divsChild>
                </w:div>
                <w:div w:id="67701171">
                  <w:marLeft w:val="0"/>
                  <w:marRight w:val="0"/>
                  <w:marTop w:val="0"/>
                  <w:marBottom w:val="0"/>
                  <w:divBdr>
                    <w:top w:val="none" w:sz="0" w:space="0" w:color="auto"/>
                    <w:left w:val="none" w:sz="0" w:space="0" w:color="auto"/>
                    <w:bottom w:val="none" w:sz="0" w:space="0" w:color="auto"/>
                    <w:right w:val="none" w:sz="0" w:space="0" w:color="auto"/>
                  </w:divBdr>
                  <w:divsChild>
                    <w:div w:id="1362516238">
                      <w:marLeft w:val="0"/>
                      <w:marRight w:val="0"/>
                      <w:marTop w:val="0"/>
                      <w:marBottom w:val="0"/>
                      <w:divBdr>
                        <w:top w:val="none" w:sz="0" w:space="0" w:color="auto"/>
                        <w:left w:val="none" w:sz="0" w:space="0" w:color="auto"/>
                        <w:bottom w:val="none" w:sz="0" w:space="0" w:color="auto"/>
                        <w:right w:val="none" w:sz="0" w:space="0" w:color="auto"/>
                      </w:divBdr>
                    </w:div>
                  </w:divsChild>
                </w:div>
                <w:div w:id="166019394">
                  <w:marLeft w:val="0"/>
                  <w:marRight w:val="0"/>
                  <w:marTop w:val="0"/>
                  <w:marBottom w:val="0"/>
                  <w:divBdr>
                    <w:top w:val="none" w:sz="0" w:space="0" w:color="auto"/>
                    <w:left w:val="none" w:sz="0" w:space="0" w:color="auto"/>
                    <w:bottom w:val="none" w:sz="0" w:space="0" w:color="auto"/>
                    <w:right w:val="none" w:sz="0" w:space="0" w:color="auto"/>
                  </w:divBdr>
                  <w:divsChild>
                    <w:div w:id="863985037">
                      <w:marLeft w:val="0"/>
                      <w:marRight w:val="0"/>
                      <w:marTop w:val="0"/>
                      <w:marBottom w:val="0"/>
                      <w:divBdr>
                        <w:top w:val="none" w:sz="0" w:space="0" w:color="auto"/>
                        <w:left w:val="none" w:sz="0" w:space="0" w:color="auto"/>
                        <w:bottom w:val="none" w:sz="0" w:space="0" w:color="auto"/>
                        <w:right w:val="none" w:sz="0" w:space="0" w:color="auto"/>
                      </w:divBdr>
                    </w:div>
                  </w:divsChild>
                </w:div>
                <w:div w:id="856652204">
                  <w:marLeft w:val="0"/>
                  <w:marRight w:val="0"/>
                  <w:marTop w:val="0"/>
                  <w:marBottom w:val="0"/>
                  <w:divBdr>
                    <w:top w:val="none" w:sz="0" w:space="0" w:color="auto"/>
                    <w:left w:val="none" w:sz="0" w:space="0" w:color="auto"/>
                    <w:bottom w:val="none" w:sz="0" w:space="0" w:color="auto"/>
                    <w:right w:val="none" w:sz="0" w:space="0" w:color="auto"/>
                  </w:divBdr>
                  <w:divsChild>
                    <w:div w:id="656761113">
                      <w:marLeft w:val="0"/>
                      <w:marRight w:val="0"/>
                      <w:marTop w:val="0"/>
                      <w:marBottom w:val="0"/>
                      <w:divBdr>
                        <w:top w:val="none" w:sz="0" w:space="0" w:color="auto"/>
                        <w:left w:val="none" w:sz="0" w:space="0" w:color="auto"/>
                        <w:bottom w:val="none" w:sz="0" w:space="0" w:color="auto"/>
                        <w:right w:val="none" w:sz="0" w:space="0" w:color="auto"/>
                      </w:divBdr>
                    </w:div>
                  </w:divsChild>
                </w:div>
                <w:div w:id="1443644003">
                  <w:marLeft w:val="0"/>
                  <w:marRight w:val="0"/>
                  <w:marTop w:val="0"/>
                  <w:marBottom w:val="0"/>
                  <w:divBdr>
                    <w:top w:val="none" w:sz="0" w:space="0" w:color="auto"/>
                    <w:left w:val="none" w:sz="0" w:space="0" w:color="auto"/>
                    <w:bottom w:val="none" w:sz="0" w:space="0" w:color="auto"/>
                    <w:right w:val="none" w:sz="0" w:space="0" w:color="auto"/>
                  </w:divBdr>
                  <w:divsChild>
                    <w:div w:id="1538544938">
                      <w:marLeft w:val="0"/>
                      <w:marRight w:val="0"/>
                      <w:marTop w:val="0"/>
                      <w:marBottom w:val="0"/>
                      <w:divBdr>
                        <w:top w:val="none" w:sz="0" w:space="0" w:color="auto"/>
                        <w:left w:val="none" w:sz="0" w:space="0" w:color="auto"/>
                        <w:bottom w:val="none" w:sz="0" w:space="0" w:color="auto"/>
                        <w:right w:val="none" w:sz="0" w:space="0" w:color="auto"/>
                      </w:divBdr>
                    </w:div>
                  </w:divsChild>
                </w:div>
                <w:div w:id="75711095">
                  <w:marLeft w:val="0"/>
                  <w:marRight w:val="0"/>
                  <w:marTop w:val="0"/>
                  <w:marBottom w:val="0"/>
                  <w:divBdr>
                    <w:top w:val="none" w:sz="0" w:space="0" w:color="auto"/>
                    <w:left w:val="none" w:sz="0" w:space="0" w:color="auto"/>
                    <w:bottom w:val="none" w:sz="0" w:space="0" w:color="auto"/>
                    <w:right w:val="none" w:sz="0" w:space="0" w:color="auto"/>
                  </w:divBdr>
                  <w:divsChild>
                    <w:div w:id="1636986124">
                      <w:marLeft w:val="0"/>
                      <w:marRight w:val="0"/>
                      <w:marTop w:val="0"/>
                      <w:marBottom w:val="0"/>
                      <w:divBdr>
                        <w:top w:val="none" w:sz="0" w:space="0" w:color="auto"/>
                        <w:left w:val="none" w:sz="0" w:space="0" w:color="auto"/>
                        <w:bottom w:val="none" w:sz="0" w:space="0" w:color="auto"/>
                        <w:right w:val="none" w:sz="0" w:space="0" w:color="auto"/>
                      </w:divBdr>
                    </w:div>
                  </w:divsChild>
                </w:div>
                <w:div w:id="387151243">
                  <w:marLeft w:val="0"/>
                  <w:marRight w:val="0"/>
                  <w:marTop w:val="0"/>
                  <w:marBottom w:val="0"/>
                  <w:divBdr>
                    <w:top w:val="none" w:sz="0" w:space="0" w:color="auto"/>
                    <w:left w:val="none" w:sz="0" w:space="0" w:color="auto"/>
                    <w:bottom w:val="none" w:sz="0" w:space="0" w:color="auto"/>
                    <w:right w:val="none" w:sz="0" w:space="0" w:color="auto"/>
                  </w:divBdr>
                  <w:divsChild>
                    <w:div w:id="1552307673">
                      <w:marLeft w:val="0"/>
                      <w:marRight w:val="0"/>
                      <w:marTop w:val="0"/>
                      <w:marBottom w:val="0"/>
                      <w:divBdr>
                        <w:top w:val="none" w:sz="0" w:space="0" w:color="auto"/>
                        <w:left w:val="none" w:sz="0" w:space="0" w:color="auto"/>
                        <w:bottom w:val="none" w:sz="0" w:space="0" w:color="auto"/>
                        <w:right w:val="none" w:sz="0" w:space="0" w:color="auto"/>
                      </w:divBdr>
                    </w:div>
                  </w:divsChild>
                </w:div>
                <w:div w:id="1466120471">
                  <w:marLeft w:val="0"/>
                  <w:marRight w:val="0"/>
                  <w:marTop w:val="0"/>
                  <w:marBottom w:val="0"/>
                  <w:divBdr>
                    <w:top w:val="none" w:sz="0" w:space="0" w:color="auto"/>
                    <w:left w:val="none" w:sz="0" w:space="0" w:color="auto"/>
                    <w:bottom w:val="none" w:sz="0" w:space="0" w:color="auto"/>
                    <w:right w:val="none" w:sz="0" w:space="0" w:color="auto"/>
                  </w:divBdr>
                  <w:divsChild>
                    <w:div w:id="302079638">
                      <w:marLeft w:val="0"/>
                      <w:marRight w:val="0"/>
                      <w:marTop w:val="0"/>
                      <w:marBottom w:val="0"/>
                      <w:divBdr>
                        <w:top w:val="none" w:sz="0" w:space="0" w:color="auto"/>
                        <w:left w:val="none" w:sz="0" w:space="0" w:color="auto"/>
                        <w:bottom w:val="none" w:sz="0" w:space="0" w:color="auto"/>
                        <w:right w:val="none" w:sz="0" w:space="0" w:color="auto"/>
                      </w:divBdr>
                    </w:div>
                  </w:divsChild>
                </w:div>
                <w:div w:id="1337417822">
                  <w:marLeft w:val="0"/>
                  <w:marRight w:val="0"/>
                  <w:marTop w:val="0"/>
                  <w:marBottom w:val="0"/>
                  <w:divBdr>
                    <w:top w:val="none" w:sz="0" w:space="0" w:color="auto"/>
                    <w:left w:val="none" w:sz="0" w:space="0" w:color="auto"/>
                    <w:bottom w:val="none" w:sz="0" w:space="0" w:color="auto"/>
                    <w:right w:val="none" w:sz="0" w:space="0" w:color="auto"/>
                  </w:divBdr>
                  <w:divsChild>
                    <w:div w:id="1316959484">
                      <w:marLeft w:val="0"/>
                      <w:marRight w:val="0"/>
                      <w:marTop w:val="0"/>
                      <w:marBottom w:val="0"/>
                      <w:divBdr>
                        <w:top w:val="none" w:sz="0" w:space="0" w:color="auto"/>
                        <w:left w:val="none" w:sz="0" w:space="0" w:color="auto"/>
                        <w:bottom w:val="none" w:sz="0" w:space="0" w:color="auto"/>
                        <w:right w:val="none" w:sz="0" w:space="0" w:color="auto"/>
                      </w:divBdr>
                    </w:div>
                  </w:divsChild>
                </w:div>
                <w:div w:id="1098065269">
                  <w:marLeft w:val="0"/>
                  <w:marRight w:val="0"/>
                  <w:marTop w:val="0"/>
                  <w:marBottom w:val="0"/>
                  <w:divBdr>
                    <w:top w:val="none" w:sz="0" w:space="0" w:color="auto"/>
                    <w:left w:val="none" w:sz="0" w:space="0" w:color="auto"/>
                    <w:bottom w:val="none" w:sz="0" w:space="0" w:color="auto"/>
                    <w:right w:val="none" w:sz="0" w:space="0" w:color="auto"/>
                  </w:divBdr>
                  <w:divsChild>
                    <w:div w:id="380788144">
                      <w:marLeft w:val="0"/>
                      <w:marRight w:val="0"/>
                      <w:marTop w:val="0"/>
                      <w:marBottom w:val="0"/>
                      <w:divBdr>
                        <w:top w:val="none" w:sz="0" w:space="0" w:color="auto"/>
                        <w:left w:val="none" w:sz="0" w:space="0" w:color="auto"/>
                        <w:bottom w:val="none" w:sz="0" w:space="0" w:color="auto"/>
                        <w:right w:val="none" w:sz="0" w:space="0" w:color="auto"/>
                      </w:divBdr>
                    </w:div>
                  </w:divsChild>
                </w:div>
                <w:div w:id="716973373">
                  <w:marLeft w:val="0"/>
                  <w:marRight w:val="0"/>
                  <w:marTop w:val="0"/>
                  <w:marBottom w:val="0"/>
                  <w:divBdr>
                    <w:top w:val="none" w:sz="0" w:space="0" w:color="auto"/>
                    <w:left w:val="none" w:sz="0" w:space="0" w:color="auto"/>
                    <w:bottom w:val="none" w:sz="0" w:space="0" w:color="auto"/>
                    <w:right w:val="none" w:sz="0" w:space="0" w:color="auto"/>
                  </w:divBdr>
                  <w:divsChild>
                    <w:div w:id="281768962">
                      <w:marLeft w:val="0"/>
                      <w:marRight w:val="0"/>
                      <w:marTop w:val="0"/>
                      <w:marBottom w:val="0"/>
                      <w:divBdr>
                        <w:top w:val="none" w:sz="0" w:space="0" w:color="auto"/>
                        <w:left w:val="none" w:sz="0" w:space="0" w:color="auto"/>
                        <w:bottom w:val="none" w:sz="0" w:space="0" w:color="auto"/>
                        <w:right w:val="none" w:sz="0" w:space="0" w:color="auto"/>
                      </w:divBdr>
                    </w:div>
                  </w:divsChild>
                </w:div>
                <w:div w:id="1549876029">
                  <w:marLeft w:val="0"/>
                  <w:marRight w:val="0"/>
                  <w:marTop w:val="0"/>
                  <w:marBottom w:val="0"/>
                  <w:divBdr>
                    <w:top w:val="none" w:sz="0" w:space="0" w:color="auto"/>
                    <w:left w:val="none" w:sz="0" w:space="0" w:color="auto"/>
                    <w:bottom w:val="none" w:sz="0" w:space="0" w:color="auto"/>
                    <w:right w:val="none" w:sz="0" w:space="0" w:color="auto"/>
                  </w:divBdr>
                  <w:divsChild>
                    <w:div w:id="789979798">
                      <w:marLeft w:val="0"/>
                      <w:marRight w:val="0"/>
                      <w:marTop w:val="0"/>
                      <w:marBottom w:val="0"/>
                      <w:divBdr>
                        <w:top w:val="none" w:sz="0" w:space="0" w:color="auto"/>
                        <w:left w:val="none" w:sz="0" w:space="0" w:color="auto"/>
                        <w:bottom w:val="none" w:sz="0" w:space="0" w:color="auto"/>
                        <w:right w:val="none" w:sz="0" w:space="0" w:color="auto"/>
                      </w:divBdr>
                    </w:div>
                  </w:divsChild>
                </w:div>
                <w:div w:id="1260601572">
                  <w:marLeft w:val="0"/>
                  <w:marRight w:val="0"/>
                  <w:marTop w:val="0"/>
                  <w:marBottom w:val="0"/>
                  <w:divBdr>
                    <w:top w:val="none" w:sz="0" w:space="0" w:color="auto"/>
                    <w:left w:val="none" w:sz="0" w:space="0" w:color="auto"/>
                    <w:bottom w:val="none" w:sz="0" w:space="0" w:color="auto"/>
                    <w:right w:val="none" w:sz="0" w:space="0" w:color="auto"/>
                  </w:divBdr>
                  <w:divsChild>
                    <w:div w:id="639194266">
                      <w:marLeft w:val="0"/>
                      <w:marRight w:val="0"/>
                      <w:marTop w:val="0"/>
                      <w:marBottom w:val="0"/>
                      <w:divBdr>
                        <w:top w:val="none" w:sz="0" w:space="0" w:color="auto"/>
                        <w:left w:val="none" w:sz="0" w:space="0" w:color="auto"/>
                        <w:bottom w:val="none" w:sz="0" w:space="0" w:color="auto"/>
                        <w:right w:val="none" w:sz="0" w:space="0" w:color="auto"/>
                      </w:divBdr>
                    </w:div>
                  </w:divsChild>
                </w:div>
                <w:div w:id="1555196408">
                  <w:marLeft w:val="0"/>
                  <w:marRight w:val="0"/>
                  <w:marTop w:val="0"/>
                  <w:marBottom w:val="0"/>
                  <w:divBdr>
                    <w:top w:val="none" w:sz="0" w:space="0" w:color="auto"/>
                    <w:left w:val="none" w:sz="0" w:space="0" w:color="auto"/>
                    <w:bottom w:val="none" w:sz="0" w:space="0" w:color="auto"/>
                    <w:right w:val="none" w:sz="0" w:space="0" w:color="auto"/>
                  </w:divBdr>
                  <w:divsChild>
                    <w:div w:id="118955409">
                      <w:marLeft w:val="0"/>
                      <w:marRight w:val="0"/>
                      <w:marTop w:val="0"/>
                      <w:marBottom w:val="0"/>
                      <w:divBdr>
                        <w:top w:val="none" w:sz="0" w:space="0" w:color="auto"/>
                        <w:left w:val="none" w:sz="0" w:space="0" w:color="auto"/>
                        <w:bottom w:val="none" w:sz="0" w:space="0" w:color="auto"/>
                        <w:right w:val="none" w:sz="0" w:space="0" w:color="auto"/>
                      </w:divBdr>
                    </w:div>
                  </w:divsChild>
                </w:div>
                <w:div w:id="994260339">
                  <w:marLeft w:val="0"/>
                  <w:marRight w:val="0"/>
                  <w:marTop w:val="0"/>
                  <w:marBottom w:val="0"/>
                  <w:divBdr>
                    <w:top w:val="none" w:sz="0" w:space="0" w:color="auto"/>
                    <w:left w:val="none" w:sz="0" w:space="0" w:color="auto"/>
                    <w:bottom w:val="none" w:sz="0" w:space="0" w:color="auto"/>
                    <w:right w:val="none" w:sz="0" w:space="0" w:color="auto"/>
                  </w:divBdr>
                  <w:divsChild>
                    <w:div w:id="1822236028">
                      <w:marLeft w:val="0"/>
                      <w:marRight w:val="0"/>
                      <w:marTop w:val="0"/>
                      <w:marBottom w:val="0"/>
                      <w:divBdr>
                        <w:top w:val="none" w:sz="0" w:space="0" w:color="auto"/>
                        <w:left w:val="none" w:sz="0" w:space="0" w:color="auto"/>
                        <w:bottom w:val="none" w:sz="0" w:space="0" w:color="auto"/>
                        <w:right w:val="none" w:sz="0" w:space="0" w:color="auto"/>
                      </w:divBdr>
                    </w:div>
                  </w:divsChild>
                </w:div>
                <w:div w:id="1132089725">
                  <w:marLeft w:val="0"/>
                  <w:marRight w:val="0"/>
                  <w:marTop w:val="0"/>
                  <w:marBottom w:val="0"/>
                  <w:divBdr>
                    <w:top w:val="none" w:sz="0" w:space="0" w:color="auto"/>
                    <w:left w:val="none" w:sz="0" w:space="0" w:color="auto"/>
                    <w:bottom w:val="none" w:sz="0" w:space="0" w:color="auto"/>
                    <w:right w:val="none" w:sz="0" w:space="0" w:color="auto"/>
                  </w:divBdr>
                  <w:divsChild>
                    <w:div w:id="190071271">
                      <w:marLeft w:val="0"/>
                      <w:marRight w:val="0"/>
                      <w:marTop w:val="0"/>
                      <w:marBottom w:val="0"/>
                      <w:divBdr>
                        <w:top w:val="none" w:sz="0" w:space="0" w:color="auto"/>
                        <w:left w:val="none" w:sz="0" w:space="0" w:color="auto"/>
                        <w:bottom w:val="none" w:sz="0" w:space="0" w:color="auto"/>
                        <w:right w:val="none" w:sz="0" w:space="0" w:color="auto"/>
                      </w:divBdr>
                    </w:div>
                  </w:divsChild>
                </w:div>
                <w:div w:id="1965235735">
                  <w:marLeft w:val="0"/>
                  <w:marRight w:val="0"/>
                  <w:marTop w:val="0"/>
                  <w:marBottom w:val="0"/>
                  <w:divBdr>
                    <w:top w:val="none" w:sz="0" w:space="0" w:color="auto"/>
                    <w:left w:val="none" w:sz="0" w:space="0" w:color="auto"/>
                    <w:bottom w:val="none" w:sz="0" w:space="0" w:color="auto"/>
                    <w:right w:val="none" w:sz="0" w:space="0" w:color="auto"/>
                  </w:divBdr>
                  <w:divsChild>
                    <w:div w:id="928849034">
                      <w:marLeft w:val="0"/>
                      <w:marRight w:val="0"/>
                      <w:marTop w:val="0"/>
                      <w:marBottom w:val="0"/>
                      <w:divBdr>
                        <w:top w:val="none" w:sz="0" w:space="0" w:color="auto"/>
                        <w:left w:val="none" w:sz="0" w:space="0" w:color="auto"/>
                        <w:bottom w:val="none" w:sz="0" w:space="0" w:color="auto"/>
                        <w:right w:val="none" w:sz="0" w:space="0" w:color="auto"/>
                      </w:divBdr>
                    </w:div>
                  </w:divsChild>
                </w:div>
                <w:div w:id="1467819506">
                  <w:marLeft w:val="0"/>
                  <w:marRight w:val="0"/>
                  <w:marTop w:val="0"/>
                  <w:marBottom w:val="0"/>
                  <w:divBdr>
                    <w:top w:val="none" w:sz="0" w:space="0" w:color="auto"/>
                    <w:left w:val="none" w:sz="0" w:space="0" w:color="auto"/>
                    <w:bottom w:val="none" w:sz="0" w:space="0" w:color="auto"/>
                    <w:right w:val="none" w:sz="0" w:space="0" w:color="auto"/>
                  </w:divBdr>
                  <w:divsChild>
                    <w:div w:id="1965651421">
                      <w:marLeft w:val="0"/>
                      <w:marRight w:val="0"/>
                      <w:marTop w:val="0"/>
                      <w:marBottom w:val="0"/>
                      <w:divBdr>
                        <w:top w:val="none" w:sz="0" w:space="0" w:color="auto"/>
                        <w:left w:val="none" w:sz="0" w:space="0" w:color="auto"/>
                        <w:bottom w:val="none" w:sz="0" w:space="0" w:color="auto"/>
                        <w:right w:val="none" w:sz="0" w:space="0" w:color="auto"/>
                      </w:divBdr>
                    </w:div>
                  </w:divsChild>
                </w:div>
                <w:div w:id="1214267671">
                  <w:marLeft w:val="0"/>
                  <w:marRight w:val="0"/>
                  <w:marTop w:val="0"/>
                  <w:marBottom w:val="0"/>
                  <w:divBdr>
                    <w:top w:val="none" w:sz="0" w:space="0" w:color="auto"/>
                    <w:left w:val="none" w:sz="0" w:space="0" w:color="auto"/>
                    <w:bottom w:val="none" w:sz="0" w:space="0" w:color="auto"/>
                    <w:right w:val="none" w:sz="0" w:space="0" w:color="auto"/>
                  </w:divBdr>
                  <w:divsChild>
                    <w:div w:id="1437290810">
                      <w:marLeft w:val="0"/>
                      <w:marRight w:val="0"/>
                      <w:marTop w:val="0"/>
                      <w:marBottom w:val="0"/>
                      <w:divBdr>
                        <w:top w:val="none" w:sz="0" w:space="0" w:color="auto"/>
                        <w:left w:val="none" w:sz="0" w:space="0" w:color="auto"/>
                        <w:bottom w:val="none" w:sz="0" w:space="0" w:color="auto"/>
                        <w:right w:val="none" w:sz="0" w:space="0" w:color="auto"/>
                      </w:divBdr>
                    </w:div>
                  </w:divsChild>
                </w:div>
                <w:div w:id="1704937436">
                  <w:marLeft w:val="0"/>
                  <w:marRight w:val="0"/>
                  <w:marTop w:val="0"/>
                  <w:marBottom w:val="0"/>
                  <w:divBdr>
                    <w:top w:val="none" w:sz="0" w:space="0" w:color="auto"/>
                    <w:left w:val="none" w:sz="0" w:space="0" w:color="auto"/>
                    <w:bottom w:val="none" w:sz="0" w:space="0" w:color="auto"/>
                    <w:right w:val="none" w:sz="0" w:space="0" w:color="auto"/>
                  </w:divBdr>
                  <w:divsChild>
                    <w:div w:id="874924030">
                      <w:marLeft w:val="0"/>
                      <w:marRight w:val="0"/>
                      <w:marTop w:val="0"/>
                      <w:marBottom w:val="0"/>
                      <w:divBdr>
                        <w:top w:val="none" w:sz="0" w:space="0" w:color="auto"/>
                        <w:left w:val="none" w:sz="0" w:space="0" w:color="auto"/>
                        <w:bottom w:val="none" w:sz="0" w:space="0" w:color="auto"/>
                        <w:right w:val="none" w:sz="0" w:space="0" w:color="auto"/>
                      </w:divBdr>
                    </w:div>
                  </w:divsChild>
                </w:div>
                <w:div w:id="35744371">
                  <w:marLeft w:val="0"/>
                  <w:marRight w:val="0"/>
                  <w:marTop w:val="0"/>
                  <w:marBottom w:val="0"/>
                  <w:divBdr>
                    <w:top w:val="none" w:sz="0" w:space="0" w:color="auto"/>
                    <w:left w:val="none" w:sz="0" w:space="0" w:color="auto"/>
                    <w:bottom w:val="none" w:sz="0" w:space="0" w:color="auto"/>
                    <w:right w:val="none" w:sz="0" w:space="0" w:color="auto"/>
                  </w:divBdr>
                  <w:divsChild>
                    <w:div w:id="1925410493">
                      <w:marLeft w:val="0"/>
                      <w:marRight w:val="0"/>
                      <w:marTop w:val="0"/>
                      <w:marBottom w:val="0"/>
                      <w:divBdr>
                        <w:top w:val="none" w:sz="0" w:space="0" w:color="auto"/>
                        <w:left w:val="none" w:sz="0" w:space="0" w:color="auto"/>
                        <w:bottom w:val="none" w:sz="0" w:space="0" w:color="auto"/>
                        <w:right w:val="none" w:sz="0" w:space="0" w:color="auto"/>
                      </w:divBdr>
                    </w:div>
                  </w:divsChild>
                </w:div>
                <w:div w:id="1866943975">
                  <w:marLeft w:val="0"/>
                  <w:marRight w:val="0"/>
                  <w:marTop w:val="0"/>
                  <w:marBottom w:val="0"/>
                  <w:divBdr>
                    <w:top w:val="none" w:sz="0" w:space="0" w:color="auto"/>
                    <w:left w:val="none" w:sz="0" w:space="0" w:color="auto"/>
                    <w:bottom w:val="none" w:sz="0" w:space="0" w:color="auto"/>
                    <w:right w:val="none" w:sz="0" w:space="0" w:color="auto"/>
                  </w:divBdr>
                  <w:divsChild>
                    <w:div w:id="1776317901">
                      <w:marLeft w:val="0"/>
                      <w:marRight w:val="0"/>
                      <w:marTop w:val="0"/>
                      <w:marBottom w:val="0"/>
                      <w:divBdr>
                        <w:top w:val="none" w:sz="0" w:space="0" w:color="auto"/>
                        <w:left w:val="none" w:sz="0" w:space="0" w:color="auto"/>
                        <w:bottom w:val="none" w:sz="0" w:space="0" w:color="auto"/>
                        <w:right w:val="none" w:sz="0" w:space="0" w:color="auto"/>
                      </w:divBdr>
                    </w:div>
                  </w:divsChild>
                </w:div>
                <w:div w:id="1566835559">
                  <w:marLeft w:val="0"/>
                  <w:marRight w:val="0"/>
                  <w:marTop w:val="0"/>
                  <w:marBottom w:val="0"/>
                  <w:divBdr>
                    <w:top w:val="none" w:sz="0" w:space="0" w:color="auto"/>
                    <w:left w:val="none" w:sz="0" w:space="0" w:color="auto"/>
                    <w:bottom w:val="none" w:sz="0" w:space="0" w:color="auto"/>
                    <w:right w:val="none" w:sz="0" w:space="0" w:color="auto"/>
                  </w:divBdr>
                  <w:divsChild>
                    <w:div w:id="1043676627">
                      <w:marLeft w:val="0"/>
                      <w:marRight w:val="0"/>
                      <w:marTop w:val="0"/>
                      <w:marBottom w:val="0"/>
                      <w:divBdr>
                        <w:top w:val="none" w:sz="0" w:space="0" w:color="auto"/>
                        <w:left w:val="none" w:sz="0" w:space="0" w:color="auto"/>
                        <w:bottom w:val="none" w:sz="0" w:space="0" w:color="auto"/>
                        <w:right w:val="none" w:sz="0" w:space="0" w:color="auto"/>
                      </w:divBdr>
                    </w:div>
                  </w:divsChild>
                </w:div>
                <w:div w:id="1538396247">
                  <w:marLeft w:val="0"/>
                  <w:marRight w:val="0"/>
                  <w:marTop w:val="0"/>
                  <w:marBottom w:val="0"/>
                  <w:divBdr>
                    <w:top w:val="none" w:sz="0" w:space="0" w:color="auto"/>
                    <w:left w:val="none" w:sz="0" w:space="0" w:color="auto"/>
                    <w:bottom w:val="none" w:sz="0" w:space="0" w:color="auto"/>
                    <w:right w:val="none" w:sz="0" w:space="0" w:color="auto"/>
                  </w:divBdr>
                  <w:divsChild>
                    <w:div w:id="491217118">
                      <w:marLeft w:val="0"/>
                      <w:marRight w:val="0"/>
                      <w:marTop w:val="0"/>
                      <w:marBottom w:val="0"/>
                      <w:divBdr>
                        <w:top w:val="none" w:sz="0" w:space="0" w:color="auto"/>
                        <w:left w:val="none" w:sz="0" w:space="0" w:color="auto"/>
                        <w:bottom w:val="none" w:sz="0" w:space="0" w:color="auto"/>
                        <w:right w:val="none" w:sz="0" w:space="0" w:color="auto"/>
                      </w:divBdr>
                    </w:div>
                  </w:divsChild>
                </w:div>
                <w:div w:id="1041132193">
                  <w:marLeft w:val="0"/>
                  <w:marRight w:val="0"/>
                  <w:marTop w:val="0"/>
                  <w:marBottom w:val="0"/>
                  <w:divBdr>
                    <w:top w:val="none" w:sz="0" w:space="0" w:color="auto"/>
                    <w:left w:val="none" w:sz="0" w:space="0" w:color="auto"/>
                    <w:bottom w:val="none" w:sz="0" w:space="0" w:color="auto"/>
                    <w:right w:val="none" w:sz="0" w:space="0" w:color="auto"/>
                  </w:divBdr>
                  <w:divsChild>
                    <w:div w:id="18359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37972">
          <w:marLeft w:val="0"/>
          <w:marRight w:val="0"/>
          <w:marTop w:val="0"/>
          <w:marBottom w:val="0"/>
          <w:divBdr>
            <w:top w:val="none" w:sz="0" w:space="0" w:color="auto"/>
            <w:left w:val="none" w:sz="0" w:space="0" w:color="auto"/>
            <w:bottom w:val="none" w:sz="0" w:space="0" w:color="auto"/>
            <w:right w:val="none" w:sz="0" w:space="0" w:color="auto"/>
          </w:divBdr>
        </w:div>
        <w:div w:id="1345475894">
          <w:marLeft w:val="0"/>
          <w:marRight w:val="0"/>
          <w:marTop w:val="0"/>
          <w:marBottom w:val="0"/>
          <w:divBdr>
            <w:top w:val="none" w:sz="0" w:space="0" w:color="auto"/>
            <w:left w:val="none" w:sz="0" w:space="0" w:color="auto"/>
            <w:bottom w:val="none" w:sz="0" w:space="0" w:color="auto"/>
            <w:right w:val="none" w:sz="0" w:space="0" w:color="auto"/>
          </w:divBdr>
        </w:div>
        <w:div w:id="441650593">
          <w:marLeft w:val="0"/>
          <w:marRight w:val="0"/>
          <w:marTop w:val="0"/>
          <w:marBottom w:val="0"/>
          <w:divBdr>
            <w:top w:val="none" w:sz="0" w:space="0" w:color="auto"/>
            <w:left w:val="none" w:sz="0" w:space="0" w:color="auto"/>
            <w:bottom w:val="none" w:sz="0" w:space="0" w:color="auto"/>
            <w:right w:val="none" w:sz="0" w:space="0" w:color="auto"/>
          </w:divBdr>
        </w:div>
        <w:div w:id="1570849093">
          <w:marLeft w:val="0"/>
          <w:marRight w:val="0"/>
          <w:marTop w:val="0"/>
          <w:marBottom w:val="0"/>
          <w:divBdr>
            <w:top w:val="none" w:sz="0" w:space="0" w:color="auto"/>
            <w:left w:val="none" w:sz="0" w:space="0" w:color="auto"/>
            <w:bottom w:val="none" w:sz="0" w:space="0" w:color="auto"/>
            <w:right w:val="none" w:sz="0" w:space="0" w:color="auto"/>
          </w:divBdr>
        </w:div>
        <w:div w:id="794759894">
          <w:marLeft w:val="0"/>
          <w:marRight w:val="0"/>
          <w:marTop w:val="0"/>
          <w:marBottom w:val="0"/>
          <w:divBdr>
            <w:top w:val="none" w:sz="0" w:space="0" w:color="auto"/>
            <w:left w:val="none" w:sz="0" w:space="0" w:color="auto"/>
            <w:bottom w:val="none" w:sz="0" w:space="0" w:color="auto"/>
            <w:right w:val="none" w:sz="0" w:space="0" w:color="auto"/>
          </w:divBdr>
          <w:divsChild>
            <w:div w:id="1338848438">
              <w:marLeft w:val="-75"/>
              <w:marRight w:val="0"/>
              <w:marTop w:val="30"/>
              <w:marBottom w:val="30"/>
              <w:divBdr>
                <w:top w:val="none" w:sz="0" w:space="0" w:color="auto"/>
                <w:left w:val="none" w:sz="0" w:space="0" w:color="auto"/>
                <w:bottom w:val="none" w:sz="0" w:space="0" w:color="auto"/>
                <w:right w:val="none" w:sz="0" w:space="0" w:color="auto"/>
              </w:divBdr>
              <w:divsChild>
                <w:div w:id="721370172">
                  <w:marLeft w:val="0"/>
                  <w:marRight w:val="0"/>
                  <w:marTop w:val="0"/>
                  <w:marBottom w:val="0"/>
                  <w:divBdr>
                    <w:top w:val="none" w:sz="0" w:space="0" w:color="auto"/>
                    <w:left w:val="none" w:sz="0" w:space="0" w:color="auto"/>
                    <w:bottom w:val="none" w:sz="0" w:space="0" w:color="auto"/>
                    <w:right w:val="none" w:sz="0" w:space="0" w:color="auto"/>
                  </w:divBdr>
                  <w:divsChild>
                    <w:div w:id="393969434">
                      <w:marLeft w:val="0"/>
                      <w:marRight w:val="0"/>
                      <w:marTop w:val="0"/>
                      <w:marBottom w:val="0"/>
                      <w:divBdr>
                        <w:top w:val="none" w:sz="0" w:space="0" w:color="auto"/>
                        <w:left w:val="none" w:sz="0" w:space="0" w:color="auto"/>
                        <w:bottom w:val="none" w:sz="0" w:space="0" w:color="auto"/>
                        <w:right w:val="none" w:sz="0" w:space="0" w:color="auto"/>
                      </w:divBdr>
                    </w:div>
                  </w:divsChild>
                </w:div>
                <w:div w:id="731343646">
                  <w:marLeft w:val="0"/>
                  <w:marRight w:val="0"/>
                  <w:marTop w:val="0"/>
                  <w:marBottom w:val="0"/>
                  <w:divBdr>
                    <w:top w:val="none" w:sz="0" w:space="0" w:color="auto"/>
                    <w:left w:val="none" w:sz="0" w:space="0" w:color="auto"/>
                    <w:bottom w:val="none" w:sz="0" w:space="0" w:color="auto"/>
                    <w:right w:val="none" w:sz="0" w:space="0" w:color="auto"/>
                  </w:divBdr>
                  <w:divsChild>
                    <w:div w:id="1532722039">
                      <w:marLeft w:val="0"/>
                      <w:marRight w:val="0"/>
                      <w:marTop w:val="0"/>
                      <w:marBottom w:val="0"/>
                      <w:divBdr>
                        <w:top w:val="none" w:sz="0" w:space="0" w:color="auto"/>
                        <w:left w:val="none" w:sz="0" w:space="0" w:color="auto"/>
                        <w:bottom w:val="none" w:sz="0" w:space="0" w:color="auto"/>
                        <w:right w:val="none" w:sz="0" w:space="0" w:color="auto"/>
                      </w:divBdr>
                    </w:div>
                  </w:divsChild>
                </w:div>
                <w:div w:id="1687712587">
                  <w:marLeft w:val="0"/>
                  <w:marRight w:val="0"/>
                  <w:marTop w:val="0"/>
                  <w:marBottom w:val="0"/>
                  <w:divBdr>
                    <w:top w:val="none" w:sz="0" w:space="0" w:color="auto"/>
                    <w:left w:val="none" w:sz="0" w:space="0" w:color="auto"/>
                    <w:bottom w:val="none" w:sz="0" w:space="0" w:color="auto"/>
                    <w:right w:val="none" w:sz="0" w:space="0" w:color="auto"/>
                  </w:divBdr>
                  <w:divsChild>
                    <w:div w:id="298196676">
                      <w:marLeft w:val="0"/>
                      <w:marRight w:val="0"/>
                      <w:marTop w:val="0"/>
                      <w:marBottom w:val="0"/>
                      <w:divBdr>
                        <w:top w:val="none" w:sz="0" w:space="0" w:color="auto"/>
                        <w:left w:val="none" w:sz="0" w:space="0" w:color="auto"/>
                        <w:bottom w:val="none" w:sz="0" w:space="0" w:color="auto"/>
                        <w:right w:val="none" w:sz="0" w:space="0" w:color="auto"/>
                      </w:divBdr>
                    </w:div>
                  </w:divsChild>
                </w:div>
                <w:div w:id="2145196109">
                  <w:marLeft w:val="0"/>
                  <w:marRight w:val="0"/>
                  <w:marTop w:val="0"/>
                  <w:marBottom w:val="0"/>
                  <w:divBdr>
                    <w:top w:val="none" w:sz="0" w:space="0" w:color="auto"/>
                    <w:left w:val="none" w:sz="0" w:space="0" w:color="auto"/>
                    <w:bottom w:val="none" w:sz="0" w:space="0" w:color="auto"/>
                    <w:right w:val="none" w:sz="0" w:space="0" w:color="auto"/>
                  </w:divBdr>
                  <w:divsChild>
                    <w:div w:id="468135672">
                      <w:marLeft w:val="0"/>
                      <w:marRight w:val="0"/>
                      <w:marTop w:val="0"/>
                      <w:marBottom w:val="0"/>
                      <w:divBdr>
                        <w:top w:val="none" w:sz="0" w:space="0" w:color="auto"/>
                        <w:left w:val="none" w:sz="0" w:space="0" w:color="auto"/>
                        <w:bottom w:val="none" w:sz="0" w:space="0" w:color="auto"/>
                        <w:right w:val="none" w:sz="0" w:space="0" w:color="auto"/>
                      </w:divBdr>
                    </w:div>
                  </w:divsChild>
                </w:div>
                <w:div w:id="685445813">
                  <w:marLeft w:val="0"/>
                  <w:marRight w:val="0"/>
                  <w:marTop w:val="0"/>
                  <w:marBottom w:val="0"/>
                  <w:divBdr>
                    <w:top w:val="none" w:sz="0" w:space="0" w:color="auto"/>
                    <w:left w:val="none" w:sz="0" w:space="0" w:color="auto"/>
                    <w:bottom w:val="none" w:sz="0" w:space="0" w:color="auto"/>
                    <w:right w:val="none" w:sz="0" w:space="0" w:color="auto"/>
                  </w:divBdr>
                  <w:divsChild>
                    <w:div w:id="1584873046">
                      <w:marLeft w:val="0"/>
                      <w:marRight w:val="0"/>
                      <w:marTop w:val="0"/>
                      <w:marBottom w:val="0"/>
                      <w:divBdr>
                        <w:top w:val="none" w:sz="0" w:space="0" w:color="auto"/>
                        <w:left w:val="none" w:sz="0" w:space="0" w:color="auto"/>
                        <w:bottom w:val="none" w:sz="0" w:space="0" w:color="auto"/>
                        <w:right w:val="none" w:sz="0" w:space="0" w:color="auto"/>
                      </w:divBdr>
                    </w:div>
                    <w:div w:id="2006125476">
                      <w:marLeft w:val="0"/>
                      <w:marRight w:val="0"/>
                      <w:marTop w:val="0"/>
                      <w:marBottom w:val="0"/>
                      <w:divBdr>
                        <w:top w:val="none" w:sz="0" w:space="0" w:color="auto"/>
                        <w:left w:val="none" w:sz="0" w:space="0" w:color="auto"/>
                        <w:bottom w:val="none" w:sz="0" w:space="0" w:color="auto"/>
                        <w:right w:val="none" w:sz="0" w:space="0" w:color="auto"/>
                      </w:divBdr>
                    </w:div>
                  </w:divsChild>
                </w:div>
                <w:div w:id="1035034479">
                  <w:marLeft w:val="0"/>
                  <w:marRight w:val="0"/>
                  <w:marTop w:val="0"/>
                  <w:marBottom w:val="0"/>
                  <w:divBdr>
                    <w:top w:val="none" w:sz="0" w:space="0" w:color="auto"/>
                    <w:left w:val="none" w:sz="0" w:space="0" w:color="auto"/>
                    <w:bottom w:val="none" w:sz="0" w:space="0" w:color="auto"/>
                    <w:right w:val="none" w:sz="0" w:space="0" w:color="auto"/>
                  </w:divBdr>
                  <w:divsChild>
                    <w:div w:id="784344969">
                      <w:marLeft w:val="0"/>
                      <w:marRight w:val="0"/>
                      <w:marTop w:val="0"/>
                      <w:marBottom w:val="0"/>
                      <w:divBdr>
                        <w:top w:val="none" w:sz="0" w:space="0" w:color="auto"/>
                        <w:left w:val="none" w:sz="0" w:space="0" w:color="auto"/>
                        <w:bottom w:val="none" w:sz="0" w:space="0" w:color="auto"/>
                        <w:right w:val="none" w:sz="0" w:space="0" w:color="auto"/>
                      </w:divBdr>
                    </w:div>
                  </w:divsChild>
                </w:div>
                <w:div w:id="757216338">
                  <w:marLeft w:val="0"/>
                  <w:marRight w:val="0"/>
                  <w:marTop w:val="0"/>
                  <w:marBottom w:val="0"/>
                  <w:divBdr>
                    <w:top w:val="none" w:sz="0" w:space="0" w:color="auto"/>
                    <w:left w:val="none" w:sz="0" w:space="0" w:color="auto"/>
                    <w:bottom w:val="none" w:sz="0" w:space="0" w:color="auto"/>
                    <w:right w:val="none" w:sz="0" w:space="0" w:color="auto"/>
                  </w:divBdr>
                  <w:divsChild>
                    <w:div w:id="950669024">
                      <w:marLeft w:val="0"/>
                      <w:marRight w:val="0"/>
                      <w:marTop w:val="0"/>
                      <w:marBottom w:val="0"/>
                      <w:divBdr>
                        <w:top w:val="none" w:sz="0" w:space="0" w:color="auto"/>
                        <w:left w:val="none" w:sz="0" w:space="0" w:color="auto"/>
                        <w:bottom w:val="none" w:sz="0" w:space="0" w:color="auto"/>
                        <w:right w:val="none" w:sz="0" w:space="0" w:color="auto"/>
                      </w:divBdr>
                    </w:div>
                  </w:divsChild>
                </w:div>
                <w:div w:id="1097948653">
                  <w:marLeft w:val="0"/>
                  <w:marRight w:val="0"/>
                  <w:marTop w:val="0"/>
                  <w:marBottom w:val="0"/>
                  <w:divBdr>
                    <w:top w:val="none" w:sz="0" w:space="0" w:color="auto"/>
                    <w:left w:val="none" w:sz="0" w:space="0" w:color="auto"/>
                    <w:bottom w:val="none" w:sz="0" w:space="0" w:color="auto"/>
                    <w:right w:val="none" w:sz="0" w:space="0" w:color="auto"/>
                  </w:divBdr>
                  <w:divsChild>
                    <w:div w:id="1361930639">
                      <w:marLeft w:val="0"/>
                      <w:marRight w:val="0"/>
                      <w:marTop w:val="0"/>
                      <w:marBottom w:val="0"/>
                      <w:divBdr>
                        <w:top w:val="none" w:sz="0" w:space="0" w:color="auto"/>
                        <w:left w:val="none" w:sz="0" w:space="0" w:color="auto"/>
                        <w:bottom w:val="none" w:sz="0" w:space="0" w:color="auto"/>
                        <w:right w:val="none" w:sz="0" w:space="0" w:color="auto"/>
                      </w:divBdr>
                    </w:div>
                  </w:divsChild>
                </w:div>
                <w:div w:id="479229646">
                  <w:marLeft w:val="0"/>
                  <w:marRight w:val="0"/>
                  <w:marTop w:val="0"/>
                  <w:marBottom w:val="0"/>
                  <w:divBdr>
                    <w:top w:val="none" w:sz="0" w:space="0" w:color="auto"/>
                    <w:left w:val="none" w:sz="0" w:space="0" w:color="auto"/>
                    <w:bottom w:val="none" w:sz="0" w:space="0" w:color="auto"/>
                    <w:right w:val="none" w:sz="0" w:space="0" w:color="auto"/>
                  </w:divBdr>
                  <w:divsChild>
                    <w:div w:id="1983776529">
                      <w:marLeft w:val="0"/>
                      <w:marRight w:val="0"/>
                      <w:marTop w:val="0"/>
                      <w:marBottom w:val="0"/>
                      <w:divBdr>
                        <w:top w:val="none" w:sz="0" w:space="0" w:color="auto"/>
                        <w:left w:val="none" w:sz="0" w:space="0" w:color="auto"/>
                        <w:bottom w:val="none" w:sz="0" w:space="0" w:color="auto"/>
                        <w:right w:val="none" w:sz="0" w:space="0" w:color="auto"/>
                      </w:divBdr>
                    </w:div>
                  </w:divsChild>
                </w:div>
                <w:div w:id="1636132400">
                  <w:marLeft w:val="0"/>
                  <w:marRight w:val="0"/>
                  <w:marTop w:val="0"/>
                  <w:marBottom w:val="0"/>
                  <w:divBdr>
                    <w:top w:val="none" w:sz="0" w:space="0" w:color="auto"/>
                    <w:left w:val="none" w:sz="0" w:space="0" w:color="auto"/>
                    <w:bottom w:val="none" w:sz="0" w:space="0" w:color="auto"/>
                    <w:right w:val="none" w:sz="0" w:space="0" w:color="auto"/>
                  </w:divBdr>
                  <w:divsChild>
                    <w:div w:id="1955944797">
                      <w:marLeft w:val="0"/>
                      <w:marRight w:val="0"/>
                      <w:marTop w:val="0"/>
                      <w:marBottom w:val="0"/>
                      <w:divBdr>
                        <w:top w:val="none" w:sz="0" w:space="0" w:color="auto"/>
                        <w:left w:val="none" w:sz="0" w:space="0" w:color="auto"/>
                        <w:bottom w:val="none" w:sz="0" w:space="0" w:color="auto"/>
                        <w:right w:val="none" w:sz="0" w:space="0" w:color="auto"/>
                      </w:divBdr>
                    </w:div>
                  </w:divsChild>
                </w:div>
                <w:div w:id="1231229266">
                  <w:marLeft w:val="0"/>
                  <w:marRight w:val="0"/>
                  <w:marTop w:val="0"/>
                  <w:marBottom w:val="0"/>
                  <w:divBdr>
                    <w:top w:val="none" w:sz="0" w:space="0" w:color="auto"/>
                    <w:left w:val="none" w:sz="0" w:space="0" w:color="auto"/>
                    <w:bottom w:val="none" w:sz="0" w:space="0" w:color="auto"/>
                    <w:right w:val="none" w:sz="0" w:space="0" w:color="auto"/>
                  </w:divBdr>
                  <w:divsChild>
                    <w:div w:id="1535652139">
                      <w:marLeft w:val="0"/>
                      <w:marRight w:val="0"/>
                      <w:marTop w:val="0"/>
                      <w:marBottom w:val="0"/>
                      <w:divBdr>
                        <w:top w:val="none" w:sz="0" w:space="0" w:color="auto"/>
                        <w:left w:val="none" w:sz="0" w:space="0" w:color="auto"/>
                        <w:bottom w:val="none" w:sz="0" w:space="0" w:color="auto"/>
                        <w:right w:val="none" w:sz="0" w:space="0" w:color="auto"/>
                      </w:divBdr>
                    </w:div>
                  </w:divsChild>
                </w:div>
                <w:div w:id="1880126177">
                  <w:marLeft w:val="0"/>
                  <w:marRight w:val="0"/>
                  <w:marTop w:val="0"/>
                  <w:marBottom w:val="0"/>
                  <w:divBdr>
                    <w:top w:val="none" w:sz="0" w:space="0" w:color="auto"/>
                    <w:left w:val="none" w:sz="0" w:space="0" w:color="auto"/>
                    <w:bottom w:val="none" w:sz="0" w:space="0" w:color="auto"/>
                    <w:right w:val="none" w:sz="0" w:space="0" w:color="auto"/>
                  </w:divBdr>
                  <w:divsChild>
                    <w:div w:id="2001998312">
                      <w:marLeft w:val="0"/>
                      <w:marRight w:val="0"/>
                      <w:marTop w:val="0"/>
                      <w:marBottom w:val="0"/>
                      <w:divBdr>
                        <w:top w:val="none" w:sz="0" w:space="0" w:color="auto"/>
                        <w:left w:val="none" w:sz="0" w:space="0" w:color="auto"/>
                        <w:bottom w:val="none" w:sz="0" w:space="0" w:color="auto"/>
                        <w:right w:val="none" w:sz="0" w:space="0" w:color="auto"/>
                      </w:divBdr>
                    </w:div>
                  </w:divsChild>
                </w:div>
                <w:div w:id="1334989957">
                  <w:marLeft w:val="0"/>
                  <w:marRight w:val="0"/>
                  <w:marTop w:val="0"/>
                  <w:marBottom w:val="0"/>
                  <w:divBdr>
                    <w:top w:val="none" w:sz="0" w:space="0" w:color="auto"/>
                    <w:left w:val="none" w:sz="0" w:space="0" w:color="auto"/>
                    <w:bottom w:val="none" w:sz="0" w:space="0" w:color="auto"/>
                    <w:right w:val="none" w:sz="0" w:space="0" w:color="auto"/>
                  </w:divBdr>
                  <w:divsChild>
                    <w:div w:id="1129785018">
                      <w:marLeft w:val="0"/>
                      <w:marRight w:val="0"/>
                      <w:marTop w:val="0"/>
                      <w:marBottom w:val="0"/>
                      <w:divBdr>
                        <w:top w:val="none" w:sz="0" w:space="0" w:color="auto"/>
                        <w:left w:val="none" w:sz="0" w:space="0" w:color="auto"/>
                        <w:bottom w:val="none" w:sz="0" w:space="0" w:color="auto"/>
                        <w:right w:val="none" w:sz="0" w:space="0" w:color="auto"/>
                      </w:divBdr>
                    </w:div>
                  </w:divsChild>
                </w:div>
                <w:div w:id="292296602">
                  <w:marLeft w:val="0"/>
                  <w:marRight w:val="0"/>
                  <w:marTop w:val="0"/>
                  <w:marBottom w:val="0"/>
                  <w:divBdr>
                    <w:top w:val="none" w:sz="0" w:space="0" w:color="auto"/>
                    <w:left w:val="none" w:sz="0" w:space="0" w:color="auto"/>
                    <w:bottom w:val="none" w:sz="0" w:space="0" w:color="auto"/>
                    <w:right w:val="none" w:sz="0" w:space="0" w:color="auto"/>
                  </w:divBdr>
                  <w:divsChild>
                    <w:div w:id="551306779">
                      <w:marLeft w:val="0"/>
                      <w:marRight w:val="0"/>
                      <w:marTop w:val="0"/>
                      <w:marBottom w:val="0"/>
                      <w:divBdr>
                        <w:top w:val="none" w:sz="0" w:space="0" w:color="auto"/>
                        <w:left w:val="none" w:sz="0" w:space="0" w:color="auto"/>
                        <w:bottom w:val="none" w:sz="0" w:space="0" w:color="auto"/>
                        <w:right w:val="none" w:sz="0" w:space="0" w:color="auto"/>
                      </w:divBdr>
                    </w:div>
                  </w:divsChild>
                </w:div>
                <w:div w:id="1246769696">
                  <w:marLeft w:val="0"/>
                  <w:marRight w:val="0"/>
                  <w:marTop w:val="0"/>
                  <w:marBottom w:val="0"/>
                  <w:divBdr>
                    <w:top w:val="none" w:sz="0" w:space="0" w:color="auto"/>
                    <w:left w:val="none" w:sz="0" w:space="0" w:color="auto"/>
                    <w:bottom w:val="none" w:sz="0" w:space="0" w:color="auto"/>
                    <w:right w:val="none" w:sz="0" w:space="0" w:color="auto"/>
                  </w:divBdr>
                  <w:divsChild>
                    <w:div w:id="2096171341">
                      <w:marLeft w:val="0"/>
                      <w:marRight w:val="0"/>
                      <w:marTop w:val="0"/>
                      <w:marBottom w:val="0"/>
                      <w:divBdr>
                        <w:top w:val="none" w:sz="0" w:space="0" w:color="auto"/>
                        <w:left w:val="none" w:sz="0" w:space="0" w:color="auto"/>
                        <w:bottom w:val="none" w:sz="0" w:space="0" w:color="auto"/>
                        <w:right w:val="none" w:sz="0" w:space="0" w:color="auto"/>
                      </w:divBdr>
                    </w:div>
                  </w:divsChild>
                </w:div>
                <w:div w:id="1247037643">
                  <w:marLeft w:val="0"/>
                  <w:marRight w:val="0"/>
                  <w:marTop w:val="0"/>
                  <w:marBottom w:val="0"/>
                  <w:divBdr>
                    <w:top w:val="none" w:sz="0" w:space="0" w:color="auto"/>
                    <w:left w:val="none" w:sz="0" w:space="0" w:color="auto"/>
                    <w:bottom w:val="none" w:sz="0" w:space="0" w:color="auto"/>
                    <w:right w:val="none" w:sz="0" w:space="0" w:color="auto"/>
                  </w:divBdr>
                  <w:divsChild>
                    <w:div w:id="101386426">
                      <w:marLeft w:val="0"/>
                      <w:marRight w:val="0"/>
                      <w:marTop w:val="0"/>
                      <w:marBottom w:val="0"/>
                      <w:divBdr>
                        <w:top w:val="none" w:sz="0" w:space="0" w:color="auto"/>
                        <w:left w:val="none" w:sz="0" w:space="0" w:color="auto"/>
                        <w:bottom w:val="none" w:sz="0" w:space="0" w:color="auto"/>
                        <w:right w:val="none" w:sz="0" w:space="0" w:color="auto"/>
                      </w:divBdr>
                    </w:div>
                  </w:divsChild>
                </w:div>
                <w:div w:id="967278355">
                  <w:marLeft w:val="0"/>
                  <w:marRight w:val="0"/>
                  <w:marTop w:val="0"/>
                  <w:marBottom w:val="0"/>
                  <w:divBdr>
                    <w:top w:val="none" w:sz="0" w:space="0" w:color="auto"/>
                    <w:left w:val="none" w:sz="0" w:space="0" w:color="auto"/>
                    <w:bottom w:val="none" w:sz="0" w:space="0" w:color="auto"/>
                    <w:right w:val="none" w:sz="0" w:space="0" w:color="auto"/>
                  </w:divBdr>
                  <w:divsChild>
                    <w:div w:id="581108671">
                      <w:marLeft w:val="0"/>
                      <w:marRight w:val="0"/>
                      <w:marTop w:val="0"/>
                      <w:marBottom w:val="0"/>
                      <w:divBdr>
                        <w:top w:val="none" w:sz="0" w:space="0" w:color="auto"/>
                        <w:left w:val="none" w:sz="0" w:space="0" w:color="auto"/>
                        <w:bottom w:val="none" w:sz="0" w:space="0" w:color="auto"/>
                        <w:right w:val="none" w:sz="0" w:space="0" w:color="auto"/>
                      </w:divBdr>
                    </w:div>
                  </w:divsChild>
                </w:div>
                <w:div w:id="598173109">
                  <w:marLeft w:val="0"/>
                  <w:marRight w:val="0"/>
                  <w:marTop w:val="0"/>
                  <w:marBottom w:val="0"/>
                  <w:divBdr>
                    <w:top w:val="none" w:sz="0" w:space="0" w:color="auto"/>
                    <w:left w:val="none" w:sz="0" w:space="0" w:color="auto"/>
                    <w:bottom w:val="none" w:sz="0" w:space="0" w:color="auto"/>
                    <w:right w:val="none" w:sz="0" w:space="0" w:color="auto"/>
                  </w:divBdr>
                  <w:divsChild>
                    <w:div w:id="631398187">
                      <w:marLeft w:val="0"/>
                      <w:marRight w:val="0"/>
                      <w:marTop w:val="0"/>
                      <w:marBottom w:val="0"/>
                      <w:divBdr>
                        <w:top w:val="none" w:sz="0" w:space="0" w:color="auto"/>
                        <w:left w:val="none" w:sz="0" w:space="0" w:color="auto"/>
                        <w:bottom w:val="none" w:sz="0" w:space="0" w:color="auto"/>
                        <w:right w:val="none" w:sz="0" w:space="0" w:color="auto"/>
                      </w:divBdr>
                    </w:div>
                  </w:divsChild>
                </w:div>
                <w:div w:id="1313832887">
                  <w:marLeft w:val="0"/>
                  <w:marRight w:val="0"/>
                  <w:marTop w:val="0"/>
                  <w:marBottom w:val="0"/>
                  <w:divBdr>
                    <w:top w:val="none" w:sz="0" w:space="0" w:color="auto"/>
                    <w:left w:val="none" w:sz="0" w:space="0" w:color="auto"/>
                    <w:bottom w:val="none" w:sz="0" w:space="0" w:color="auto"/>
                    <w:right w:val="none" w:sz="0" w:space="0" w:color="auto"/>
                  </w:divBdr>
                  <w:divsChild>
                    <w:div w:id="2090081948">
                      <w:marLeft w:val="0"/>
                      <w:marRight w:val="0"/>
                      <w:marTop w:val="0"/>
                      <w:marBottom w:val="0"/>
                      <w:divBdr>
                        <w:top w:val="none" w:sz="0" w:space="0" w:color="auto"/>
                        <w:left w:val="none" w:sz="0" w:space="0" w:color="auto"/>
                        <w:bottom w:val="none" w:sz="0" w:space="0" w:color="auto"/>
                        <w:right w:val="none" w:sz="0" w:space="0" w:color="auto"/>
                      </w:divBdr>
                    </w:div>
                  </w:divsChild>
                </w:div>
                <w:div w:id="2089619546">
                  <w:marLeft w:val="0"/>
                  <w:marRight w:val="0"/>
                  <w:marTop w:val="0"/>
                  <w:marBottom w:val="0"/>
                  <w:divBdr>
                    <w:top w:val="none" w:sz="0" w:space="0" w:color="auto"/>
                    <w:left w:val="none" w:sz="0" w:space="0" w:color="auto"/>
                    <w:bottom w:val="none" w:sz="0" w:space="0" w:color="auto"/>
                    <w:right w:val="none" w:sz="0" w:space="0" w:color="auto"/>
                  </w:divBdr>
                  <w:divsChild>
                    <w:div w:id="1062100254">
                      <w:marLeft w:val="0"/>
                      <w:marRight w:val="0"/>
                      <w:marTop w:val="0"/>
                      <w:marBottom w:val="0"/>
                      <w:divBdr>
                        <w:top w:val="none" w:sz="0" w:space="0" w:color="auto"/>
                        <w:left w:val="none" w:sz="0" w:space="0" w:color="auto"/>
                        <w:bottom w:val="none" w:sz="0" w:space="0" w:color="auto"/>
                        <w:right w:val="none" w:sz="0" w:space="0" w:color="auto"/>
                      </w:divBdr>
                    </w:div>
                  </w:divsChild>
                </w:div>
                <w:div w:id="2055225899">
                  <w:marLeft w:val="0"/>
                  <w:marRight w:val="0"/>
                  <w:marTop w:val="0"/>
                  <w:marBottom w:val="0"/>
                  <w:divBdr>
                    <w:top w:val="none" w:sz="0" w:space="0" w:color="auto"/>
                    <w:left w:val="none" w:sz="0" w:space="0" w:color="auto"/>
                    <w:bottom w:val="none" w:sz="0" w:space="0" w:color="auto"/>
                    <w:right w:val="none" w:sz="0" w:space="0" w:color="auto"/>
                  </w:divBdr>
                  <w:divsChild>
                    <w:div w:id="1304041667">
                      <w:marLeft w:val="0"/>
                      <w:marRight w:val="0"/>
                      <w:marTop w:val="0"/>
                      <w:marBottom w:val="0"/>
                      <w:divBdr>
                        <w:top w:val="none" w:sz="0" w:space="0" w:color="auto"/>
                        <w:left w:val="none" w:sz="0" w:space="0" w:color="auto"/>
                        <w:bottom w:val="none" w:sz="0" w:space="0" w:color="auto"/>
                        <w:right w:val="none" w:sz="0" w:space="0" w:color="auto"/>
                      </w:divBdr>
                    </w:div>
                  </w:divsChild>
                </w:div>
                <w:div w:id="1089035881">
                  <w:marLeft w:val="0"/>
                  <w:marRight w:val="0"/>
                  <w:marTop w:val="0"/>
                  <w:marBottom w:val="0"/>
                  <w:divBdr>
                    <w:top w:val="none" w:sz="0" w:space="0" w:color="auto"/>
                    <w:left w:val="none" w:sz="0" w:space="0" w:color="auto"/>
                    <w:bottom w:val="none" w:sz="0" w:space="0" w:color="auto"/>
                    <w:right w:val="none" w:sz="0" w:space="0" w:color="auto"/>
                  </w:divBdr>
                  <w:divsChild>
                    <w:div w:id="437914720">
                      <w:marLeft w:val="0"/>
                      <w:marRight w:val="0"/>
                      <w:marTop w:val="0"/>
                      <w:marBottom w:val="0"/>
                      <w:divBdr>
                        <w:top w:val="none" w:sz="0" w:space="0" w:color="auto"/>
                        <w:left w:val="none" w:sz="0" w:space="0" w:color="auto"/>
                        <w:bottom w:val="none" w:sz="0" w:space="0" w:color="auto"/>
                        <w:right w:val="none" w:sz="0" w:space="0" w:color="auto"/>
                      </w:divBdr>
                    </w:div>
                  </w:divsChild>
                </w:div>
                <w:div w:id="1502965244">
                  <w:marLeft w:val="0"/>
                  <w:marRight w:val="0"/>
                  <w:marTop w:val="0"/>
                  <w:marBottom w:val="0"/>
                  <w:divBdr>
                    <w:top w:val="none" w:sz="0" w:space="0" w:color="auto"/>
                    <w:left w:val="none" w:sz="0" w:space="0" w:color="auto"/>
                    <w:bottom w:val="none" w:sz="0" w:space="0" w:color="auto"/>
                    <w:right w:val="none" w:sz="0" w:space="0" w:color="auto"/>
                  </w:divBdr>
                  <w:divsChild>
                    <w:div w:id="290748874">
                      <w:marLeft w:val="0"/>
                      <w:marRight w:val="0"/>
                      <w:marTop w:val="0"/>
                      <w:marBottom w:val="0"/>
                      <w:divBdr>
                        <w:top w:val="none" w:sz="0" w:space="0" w:color="auto"/>
                        <w:left w:val="none" w:sz="0" w:space="0" w:color="auto"/>
                        <w:bottom w:val="none" w:sz="0" w:space="0" w:color="auto"/>
                        <w:right w:val="none" w:sz="0" w:space="0" w:color="auto"/>
                      </w:divBdr>
                    </w:div>
                  </w:divsChild>
                </w:div>
                <w:div w:id="1053692960">
                  <w:marLeft w:val="0"/>
                  <w:marRight w:val="0"/>
                  <w:marTop w:val="0"/>
                  <w:marBottom w:val="0"/>
                  <w:divBdr>
                    <w:top w:val="none" w:sz="0" w:space="0" w:color="auto"/>
                    <w:left w:val="none" w:sz="0" w:space="0" w:color="auto"/>
                    <w:bottom w:val="none" w:sz="0" w:space="0" w:color="auto"/>
                    <w:right w:val="none" w:sz="0" w:space="0" w:color="auto"/>
                  </w:divBdr>
                  <w:divsChild>
                    <w:div w:id="1990555695">
                      <w:marLeft w:val="0"/>
                      <w:marRight w:val="0"/>
                      <w:marTop w:val="0"/>
                      <w:marBottom w:val="0"/>
                      <w:divBdr>
                        <w:top w:val="none" w:sz="0" w:space="0" w:color="auto"/>
                        <w:left w:val="none" w:sz="0" w:space="0" w:color="auto"/>
                        <w:bottom w:val="none" w:sz="0" w:space="0" w:color="auto"/>
                        <w:right w:val="none" w:sz="0" w:space="0" w:color="auto"/>
                      </w:divBdr>
                    </w:div>
                  </w:divsChild>
                </w:div>
                <w:div w:id="736440157">
                  <w:marLeft w:val="0"/>
                  <w:marRight w:val="0"/>
                  <w:marTop w:val="0"/>
                  <w:marBottom w:val="0"/>
                  <w:divBdr>
                    <w:top w:val="none" w:sz="0" w:space="0" w:color="auto"/>
                    <w:left w:val="none" w:sz="0" w:space="0" w:color="auto"/>
                    <w:bottom w:val="none" w:sz="0" w:space="0" w:color="auto"/>
                    <w:right w:val="none" w:sz="0" w:space="0" w:color="auto"/>
                  </w:divBdr>
                  <w:divsChild>
                    <w:div w:id="316616405">
                      <w:marLeft w:val="0"/>
                      <w:marRight w:val="0"/>
                      <w:marTop w:val="0"/>
                      <w:marBottom w:val="0"/>
                      <w:divBdr>
                        <w:top w:val="none" w:sz="0" w:space="0" w:color="auto"/>
                        <w:left w:val="none" w:sz="0" w:space="0" w:color="auto"/>
                        <w:bottom w:val="none" w:sz="0" w:space="0" w:color="auto"/>
                        <w:right w:val="none" w:sz="0" w:space="0" w:color="auto"/>
                      </w:divBdr>
                    </w:div>
                  </w:divsChild>
                </w:div>
                <w:div w:id="1733457832">
                  <w:marLeft w:val="0"/>
                  <w:marRight w:val="0"/>
                  <w:marTop w:val="0"/>
                  <w:marBottom w:val="0"/>
                  <w:divBdr>
                    <w:top w:val="none" w:sz="0" w:space="0" w:color="auto"/>
                    <w:left w:val="none" w:sz="0" w:space="0" w:color="auto"/>
                    <w:bottom w:val="none" w:sz="0" w:space="0" w:color="auto"/>
                    <w:right w:val="none" w:sz="0" w:space="0" w:color="auto"/>
                  </w:divBdr>
                  <w:divsChild>
                    <w:div w:id="501160914">
                      <w:marLeft w:val="0"/>
                      <w:marRight w:val="0"/>
                      <w:marTop w:val="0"/>
                      <w:marBottom w:val="0"/>
                      <w:divBdr>
                        <w:top w:val="none" w:sz="0" w:space="0" w:color="auto"/>
                        <w:left w:val="none" w:sz="0" w:space="0" w:color="auto"/>
                        <w:bottom w:val="none" w:sz="0" w:space="0" w:color="auto"/>
                        <w:right w:val="none" w:sz="0" w:space="0" w:color="auto"/>
                      </w:divBdr>
                    </w:div>
                  </w:divsChild>
                </w:div>
                <w:div w:id="1648589408">
                  <w:marLeft w:val="0"/>
                  <w:marRight w:val="0"/>
                  <w:marTop w:val="0"/>
                  <w:marBottom w:val="0"/>
                  <w:divBdr>
                    <w:top w:val="none" w:sz="0" w:space="0" w:color="auto"/>
                    <w:left w:val="none" w:sz="0" w:space="0" w:color="auto"/>
                    <w:bottom w:val="none" w:sz="0" w:space="0" w:color="auto"/>
                    <w:right w:val="none" w:sz="0" w:space="0" w:color="auto"/>
                  </w:divBdr>
                  <w:divsChild>
                    <w:div w:id="407196647">
                      <w:marLeft w:val="0"/>
                      <w:marRight w:val="0"/>
                      <w:marTop w:val="0"/>
                      <w:marBottom w:val="0"/>
                      <w:divBdr>
                        <w:top w:val="none" w:sz="0" w:space="0" w:color="auto"/>
                        <w:left w:val="none" w:sz="0" w:space="0" w:color="auto"/>
                        <w:bottom w:val="none" w:sz="0" w:space="0" w:color="auto"/>
                        <w:right w:val="none" w:sz="0" w:space="0" w:color="auto"/>
                      </w:divBdr>
                    </w:div>
                  </w:divsChild>
                </w:div>
                <w:div w:id="1061446252">
                  <w:marLeft w:val="0"/>
                  <w:marRight w:val="0"/>
                  <w:marTop w:val="0"/>
                  <w:marBottom w:val="0"/>
                  <w:divBdr>
                    <w:top w:val="none" w:sz="0" w:space="0" w:color="auto"/>
                    <w:left w:val="none" w:sz="0" w:space="0" w:color="auto"/>
                    <w:bottom w:val="none" w:sz="0" w:space="0" w:color="auto"/>
                    <w:right w:val="none" w:sz="0" w:space="0" w:color="auto"/>
                  </w:divBdr>
                  <w:divsChild>
                    <w:div w:id="1614285212">
                      <w:marLeft w:val="0"/>
                      <w:marRight w:val="0"/>
                      <w:marTop w:val="0"/>
                      <w:marBottom w:val="0"/>
                      <w:divBdr>
                        <w:top w:val="none" w:sz="0" w:space="0" w:color="auto"/>
                        <w:left w:val="none" w:sz="0" w:space="0" w:color="auto"/>
                        <w:bottom w:val="none" w:sz="0" w:space="0" w:color="auto"/>
                        <w:right w:val="none" w:sz="0" w:space="0" w:color="auto"/>
                      </w:divBdr>
                    </w:div>
                  </w:divsChild>
                </w:div>
                <w:div w:id="1064261283">
                  <w:marLeft w:val="0"/>
                  <w:marRight w:val="0"/>
                  <w:marTop w:val="0"/>
                  <w:marBottom w:val="0"/>
                  <w:divBdr>
                    <w:top w:val="none" w:sz="0" w:space="0" w:color="auto"/>
                    <w:left w:val="none" w:sz="0" w:space="0" w:color="auto"/>
                    <w:bottom w:val="none" w:sz="0" w:space="0" w:color="auto"/>
                    <w:right w:val="none" w:sz="0" w:space="0" w:color="auto"/>
                  </w:divBdr>
                  <w:divsChild>
                    <w:div w:id="1817263627">
                      <w:marLeft w:val="0"/>
                      <w:marRight w:val="0"/>
                      <w:marTop w:val="0"/>
                      <w:marBottom w:val="0"/>
                      <w:divBdr>
                        <w:top w:val="none" w:sz="0" w:space="0" w:color="auto"/>
                        <w:left w:val="none" w:sz="0" w:space="0" w:color="auto"/>
                        <w:bottom w:val="none" w:sz="0" w:space="0" w:color="auto"/>
                        <w:right w:val="none" w:sz="0" w:space="0" w:color="auto"/>
                      </w:divBdr>
                    </w:div>
                  </w:divsChild>
                </w:div>
                <w:div w:id="385183017">
                  <w:marLeft w:val="0"/>
                  <w:marRight w:val="0"/>
                  <w:marTop w:val="0"/>
                  <w:marBottom w:val="0"/>
                  <w:divBdr>
                    <w:top w:val="none" w:sz="0" w:space="0" w:color="auto"/>
                    <w:left w:val="none" w:sz="0" w:space="0" w:color="auto"/>
                    <w:bottom w:val="none" w:sz="0" w:space="0" w:color="auto"/>
                    <w:right w:val="none" w:sz="0" w:space="0" w:color="auto"/>
                  </w:divBdr>
                  <w:divsChild>
                    <w:div w:id="1588416018">
                      <w:marLeft w:val="0"/>
                      <w:marRight w:val="0"/>
                      <w:marTop w:val="0"/>
                      <w:marBottom w:val="0"/>
                      <w:divBdr>
                        <w:top w:val="none" w:sz="0" w:space="0" w:color="auto"/>
                        <w:left w:val="none" w:sz="0" w:space="0" w:color="auto"/>
                        <w:bottom w:val="none" w:sz="0" w:space="0" w:color="auto"/>
                        <w:right w:val="none" w:sz="0" w:space="0" w:color="auto"/>
                      </w:divBdr>
                    </w:div>
                  </w:divsChild>
                </w:div>
                <w:div w:id="952443466">
                  <w:marLeft w:val="0"/>
                  <w:marRight w:val="0"/>
                  <w:marTop w:val="0"/>
                  <w:marBottom w:val="0"/>
                  <w:divBdr>
                    <w:top w:val="none" w:sz="0" w:space="0" w:color="auto"/>
                    <w:left w:val="none" w:sz="0" w:space="0" w:color="auto"/>
                    <w:bottom w:val="none" w:sz="0" w:space="0" w:color="auto"/>
                    <w:right w:val="none" w:sz="0" w:space="0" w:color="auto"/>
                  </w:divBdr>
                  <w:divsChild>
                    <w:div w:id="1603032155">
                      <w:marLeft w:val="0"/>
                      <w:marRight w:val="0"/>
                      <w:marTop w:val="0"/>
                      <w:marBottom w:val="0"/>
                      <w:divBdr>
                        <w:top w:val="none" w:sz="0" w:space="0" w:color="auto"/>
                        <w:left w:val="none" w:sz="0" w:space="0" w:color="auto"/>
                        <w:bottom w:val="none" w:sz="0" w:space="0" w:color="auto"/>
                        <w:right w:val="none" w:sz="0" w:space="0" w:color="auto"/>
                      </w:divBdr>
                    </w:div>
                  </w:divsChild>
                </w:div>
                <w:div w:id="1572691421">
                  <w:marLeft w:val="0"/>
                  <w:marRight w:val="0"/>
                  <w:marTop w:val="0"/>
                  <w:marBottom w:val="0"/>
                  <w:divBdr>
                    <w:top w:val="none" w:sz="0" w:space="0" w:color="auto"/>
                    <w:left w:val="none" w:sz="0" w:space="0" w:color="auto"/>
                    <w:bottom w:val="none" w:sz="0" w:space="0" w:color="auto"/>
                    <w:right w:val="none" w:sz="0" w:space="0" w:color="auto"/>
                  </w:divBdr>
                  <w:divsChild>
                    <w:div w:id="2005162980">
                      <w:marLeft w:val="0"/>
                      <w:marRight w:val="0"/>
                      <w:marTop w:val="0"/>
                      <w:marBottom w:val="0"/>
                      <w:divBdr>
                        <w:top w:val="none" w:sz="0" w:space="0" w:color="auto"/>
                        <w:left w:val="none" w:sz="0" w:space="0" w:color="auto"/>
                        <w:bottom w:val="none" w:sz="0" w:space="0" w:color="auto"/>
                        <w:right w:val="none" w:sz="0" w:space="0" w:color="auto"/>
                      </w:divBdr>
                    </w:div>
                  </w:divsChild>
                </w:div>
                <w:div w:id="1687950382">
                  <w:marLeft w:val="0"/>
                  <w:marRight w:val="0"/>
                  <w:marTop w:val="0"/>
                  <w:marBottom w:val="0"/>
                  <w:divBdr>
                    <w:top w:val="none" w:sz="0" w:space="0" w:color="auto"/>
                    <w:left w:val="none" w:sz="0" w:space="0" w:color="auto"/>
                    <w:bottom w:val="none" w:sz="0" w:space="0" w:color="auto"/>
                    <w:right w:val="none" w:sz="0" w:space="0" w:color="auto"/>
                  </w:divBdr>
                  <w:divsChild>
                    <w:div w:id="389233928">
                      <w:marLeft w:val="0"/>
                      <w:marRight w:val="0"/>
                      <w:marTop w:val="0"/>
                      <w:marBottom w:val="0"/>
                      <w:divBdr>
                        <w:top w:val="none" w:sz="0" w:space="0" w:color="auto"/>
                        <w:left w:val="none" w:sz="0" w:space="0" w:color="auto"/>
                        <w:bottom w:val="none" w:sz="0" w:space="0" w:color="auto"/>
                        <w:right w:val="none" w:sz="0" w:space="0" w:color="auto"/>
                      </w:divBdr>
                    </w:div>
                  </w:divsChild>
                </w:div>
                <w:div w:id="1340351094">
                  <w:marLeft w:val="0"/>
                  <w:marRight w:val="0"/>
                  <w:marTop w:val="0"/>
                  <w:marBottom w:val="0"/>
                  <w:divBdr>
                    <w:top w:val="none" w:sz="0" w:space="0" w:color="auto"/>
                    <w:left w:val="none" w:sz="0" w:space="0" w:color="auto"/>
                    <w:bottom w:val="none" w:sz="0" w:space="0" w:color="auto"/>
                    <w:right w:val="none" w:sz="0" w:space="0" w:color="auto"/>
                  </w:divBdr>
                  <w:divsChild>
                    <w:div w:id="675351825">
                      <w:marLeft w:val="0"/>
                      <w:marRight w:val="0"/>
                      <w:marTop w:val="0"/>
                      <w:marBottom w:val="0"/>
                      <w:divBdr>
                        <w:top w:val="none" w:sz="0" w:space="0" w:color="auto"/>
                        <w:left w:val="none" w:sz="0" w:space="0" w:color="auto"/>
                        <w:bottom w:val="none" w:sz="0" w:space="0" w:color="auto"/>
                        <w:right w:val="none" w:sz="0" w:space="0" w:color="auto"/>
                      </w:divBdr>
                    </w:div>
                  </w:divsChild>
                </w:div>
                <w:div w:id="1496726038">
                  <w:marLeft w:val="0"/>
                  <w:marRight w:val="0"/>
                  <w:marTop w:val="0"/>
                  <w:marBottom w:val="0"/>
                  <w:divBdr>
                    <w:top w:val="none" w:sz="0" w:space="0" w:color="auto"/>
                    <w:left w:val="none" w:sz="0" w:space="0" w:color="auto"/>
                    <w:bottom w:val="none" w:sz="0" w:space="0" w:color="auto"/>
                    <w:right w:val="none" w:sz="0" w:space="0" w:color="auto"/>
                  </w:divBdr>
                  <w:divsChild>
                    <w:div w:id="669797760">
                      <w:marLeft w:val="0"/>
                      <w:marRight w:val="0"/>
                      <w:marTop w:val="0"/>
                      <w:marBottom w:val="0"/>
                      <w:divBdr>
                        <w:top w:val="none" w:sz="0" w:space="0" w:color="auto"/>
                        <w:left w:val="none" w:sz="0" w:space="0" w:color="auto"/>
                        <w:bottom w:val="none" w:sz="0" w:space="0" w:color="auto"/>
                        <w:right w:val="none" w:sz="0" w:space="0" w:color="auto"/>
                      </w:divBdr>
                    </w:div>
                  </w:divsChild>
                </w:div>
                <w:div w:id="1947150422">
                  <w:marLeft w:val="0"/>
                  <w:marRight w:val="0"/>
                  <w:marTop w:val="0"/>
                  <w:marBottom w:val="0"/>
                  <w:divBdr>
                    <w:top w:val="none" w:sz="0" w:space="0" w:color="auto"/>
                    <w:left w:val="none" w:sz="0" w:space="0" w:color="auto"/>
                    <w:bottom w:val="none" w:sz="0" w:space="0" w:color="auto"/>
                    <w:right w:val="none" w:sz="0" w:space="0" w:color="auto"/>
                  </w:divBdr>
                  <w:divsChild>
                    <w:div w:id="1770541555">
                      <w:marLeft w:val="0"/>
                      <w:marRight w:val="0"/>
                      <w:marTop w:val="0"/>
                      <w:marBottom w:val="0"/>
                      <w:divBdr>
                        <w:top w:val="none" w:sz="0" w:space="0" w:color="auto"/>
                        <w:left w:val="none" w:sz="0" w:space="0" w:color="auto"/>
                        <w:bottom w:val="none" w:sz="0" w:space="0" w:color="auto"/>
                        <w:right w:val="none" w:sz="0" w:space="0" w:color="auto"/>
                      </w:divBdr>
                    </w:div>
                    <w:div w:id="1827014460">
                      <w:marLeft w:val="0"/>
                      <w:marRight w:val="0"/>
                      <w:marTop w:val="0"/>
                      <w:marBottom w:val="0"/>
                      <w:divBdr>
                        <w:top w:val="none" w:sz="0" w:space="0" w:color="auto"/>
                        <w:left w:val="none" w:sz="0" w:space="0" w:color="auto"/>
                        <w:bottom w:val="none" w:sz="0" w:space="0" w:color="auto"/>
                        <w:right w:val="none" w:sz="0" w:space="0" w:color="auto"/>
                      </w:divBdr>
                    </w:div>
                    <w:div w:id="246577153">
                      <w:marLeft w:val="0"/>
                      <w:marRight w:val="0"/>
                      <w:marTop w:val="0"/>
                      <w:marBottom w:val="0"/>
                      <w:divBdr>
                        <w:top w:val="none" w:sz="0" w:space="0" w:color="auto"/>
                        <w:left w:val="none" w:sz="0" w:space="0" w:color="auto"/>
                        <w:bottom w:val="none" w:sz="0" w:space="0" w:color="auto"/>
                        <w:right w:val="none" w:sz="0" w:space="0" w:color="auto"/>
                      </w:divBdr>
                    </w:div>
                  </w:divsChild>
                </w:div>
                <w:div w:id="584150008">
                  <w:marLeft w:val="0"/>
                  <w:marRight w:val="0"/>
                  <w:marTop w:val="0"/>
                  <w:marBottom w:val="0"/>
                  <w:divBdr>
                    <w:top w:val="none" w:sz="0" w:space="0" w:color="auto"/>
                    <w:left w:val="none" w:sz="0" w:space="0" w:color="auto"/>
                    <w:bottom w:val="none" w:sz="0" w:space="0" w:color="auto"/>
                    <w:right w:val="none" w:sz="0" w:space="0" w:color="auto"/>
                  </w:divBdr>
                  <w:divsChild>
                    <w:div w:id="1909920984">
                      <w:marLeft w:val="0"/>
                      <w:marRight w:val="0"/>
                      <w:marTop w:val="0"/>
                      <w:marBottom w:val="0"/>
                      <w:divBdr>
                        <w:top w:val="none" w:sz="0" w:space="0" w:color="auto"/>
                        <w:left w:val="none" w:sz="0" w:space="0" w:color="auto"/>
                        <w:bottom w:val="none" w:sz="0" w:space="0" w:color="auto"/>
                        <w:right w:val="none" w:sz="0" w:space="0" w:color="auto"/>
                      </w:divBdr>
                    </w:div>
                  </w:divsChild>
                </w:div>
                <w:div w:id="655843214">
                  <w:marLeft w:val="0"/>
                  <w:marRight w:val="0"/>
                  <w:marTop w:val="0"/>
                  <w:marBottom w:val="0"/>
                  <w:divBdr>
                    <w:top w:val="none" w:sz="0" w:space="0" w:color="auto"/>
                    <w:left w:val="none" w:sz="0" w:space="0" w:color="auto"/>
                    <w:bottom w:val="none" w:sz="0" w:space="0" w:color="auto"/>
                    <w:right w:val="none" w:sz="0" w:space="0" w:color="auto"/>
                  </w:divBdr>
                  <w:divsChild>
                    <w:div w:id="833226343">
                      <w:marLeft w:val="0"/>
                      <w:marRight w:val="0"/>
                      <w:marTop w:val="0"/>
                      <w:marBottom w:val="0"/>
                      <w:divBdr>
                        <w:top w:val="none" w:sz="0" w:space="0" w:color="auto"/>
                        <w:left w:val="none" w:sz="0" w:space="0" w:color="auto"/>
                        <w:bottom w:val="none" w:sz="0" w:space="0" w:color="auto"/>
                        <w:right w:val="none" w:sz="0" w:space="0" w:color="auto"/>
                      </w:divBdr>
                    </w:div>
                  </w:divsChild>
                </w:div>
                <w:div w:id="1889953297">
                  <w:marLeft w:val="0"/>
                  <w:marRight w:val="0"/>
                  <w:marTop w:val="0"/>
                  <w:marBottom w:val="0"/>
                  <w:divBdr>
                    <w:top w:val="none" w:sz="0" w:space="0" w:color="auto"/>
                    <w:left w:val="none" w:sz="0" w:space="0" w:color="auto"/>
                    <w:bottom w:val="none" w:sz="0" w:space="0" w:color="auto"/>
                    <w:right w:val="none" w:sz="0" w:space="0" w:color="auto"/>
                  </w:divBdr>
                  <w:divsChild>
                    <w:div w:id="1820799940">
                      <w:marLeft w:val="0"/>
                      <w:marRight w:val="0"/>
                      <w:marTop w:val="0"/>
                      <w:marBottom w:val="0"/>
                      <w:divBdr>
                        <w:top w:val="none" w:sz="0" w:space="0" w:color="auto"/>
                        <w:left w:val="none" w:sz="0" w:space="0" w:color="auto"/>
                        <w:bottom w:val="none" w:sz="0" w:space="0" w:color="auto"/>
                        <w:right w:val="none" w:sz="0" w:space="0" w:color="auto"/>
                      </w:divBdr>
                    </w:div>
                  </w:divsChild>
                </w:div>
                <w:div w:id="1136072811">
                  <w:marLeft w:val="0"/>
                  <w:marRight w:val="0"/>
                  <w:marTop w:val="0"/>
                  <w:marBottom w:val="0"/>
                  <w:divBdr>
                    <w:top w:val="none" w:sz="0" w:space="0" w:color="auto"/>
                    <w:left w:val="none" w:sz="0" w:space="0" w:color="auto"/>
                    <w:bottom w:val="none" w:sz="0" w:space="0" w:color="auto"/>
                    <w:right w:val="none" w:sz="0" w:space="0" w:color="auto"/>
                  </w:divBdr>
                  <w:divsChild>
                    <w:div w:id="846359024">
                      <w:marLeft w:val="0"/>
                      <w:marRight w:val="0"/>
                      <w:marTop w:val="0"/>
                      <w:marBottom w:val="0"/>
                      <w:divBdr>
                        <w:top w:val="none" w:sz="0" w:space="0" w:color="auto"/>
                        <w:left w:val="none" w:sz="0" w:space="0" w:color="auto"/>
                        <w:bottom w:val="none" w:sz="0" w:space="0" w:color="auto"/>
                        <w:right w:val="none" w:sz="0" w:space="0" w:color="auto"/>
                      </w:divBdr>
                    </w:div>
                  </w:divsChild>
                </w:div>
                <w:div w:id="2016805116">
                  <w:marLeft w:val="0"/>
                  <w:marRight w:val="0"/>
                  <w:marTop w:val="0"/>
                  <w:marBottom w:val="0"/>
                  <w:divBdr>
                    <w:top w:val="none" w:sz="0" w:space="0" w:color="auto"/>
                    <w:left w:val="none" w:sz="0" w:space="0" w:color="auto"/>
                    <w:bottom w:val="none" w:sz="0" w:space="0" w:color="auto"/>
                    <w:right w:val="none" w:sz="0" w:space="0" w:color="auto"/>
                  </w:divBdr>
                  <w:divsChild>
                    <w:div w:id="1174996655">
                      <w:marLeft w:val="0"/>
                      <w:marRight w:val="0"/>
                      <w:marTop w:val="0"/>
                      <w:marBottom w:val="0"/>
                      <w:divBdr>
                        <w:top w:val="none" w:sz="0" w:space="0" w:color="auto"/>
                        <w:left w:val="none" w:sz="0" w:space="0" w:color="auto"/>
                        <w:bottom w:val="none" w:sz="0" w:space="0" w:color="auto"/>
                        <w:right w:val="none" w:sz="0" w:space="0" w:color="auto"/>
                      </w:divBdr>
                    </w:div>
                  </w:divsChild>
                </w:div>
                <w:div w:id="1395277420">
                  <w:marLeft w:val="0"/>
                  <w:marRight w:val="0"/>
                  <w:marTop w:val="0"/>
                  <w:marBottom w:val="0"/>
                  <w:divBdr>
                    <w:top w:val="none" w:sz="0" w:space="0" w:color="auto"/>
                    <w:left w:val="none" w:sz="0" w:space="0" w:color="auto"/>
                    <w:bottom w:val="none" w:sz="0" w:space="0" w:color="auto"/>
                    <w:right w:val="none" w:sz="0" w:space="0" w:color="auto"/>
                  </w:divBdr>
                  <w:divsChild>
                    <w:div w:id="12155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38023">
          <w:marLeft w:val="0"/>
          <w:marRight w:val="0"/>
          <w:marTop w:val="0"/>
          <w:marBottom w:val="0"/>
          <w:divBdr>
            <w:top w:val="none" w:sz="0" w:space="0" w:color="auto"/>
            <w:left w:val="none" w:sz="0" w:space="0" w:color="auto"/>
            <w:bottom w:val="none" w:sz="0" w:space="0" w:color="auto"/>
            <w:right w:val="none" w:sz="0" w:space="0" w:color="auto"/>
          </w:divBdr>
        </w:div>
        <w:div w:id="814027395">
          <w:marLeft w:val="0"/>
          <w:marRight w:val="0"/>
          <w:marTop w:val="0"/>
          <w:marBottom w:val="0"/>
          <w:divBdr>
            <w:top w:val="none" w:sz="0" w:space="0" w:color="auto"/>
            <w:left w:val="none" w:sz="0" w:space="0" w:color="auto"/>
            <w:bottom w:val="none" w:sz="0" w:space="0" w:color="auto"/>
            <w:right w:val="none" w:sz="0" w:space="0" w:color="auto"/>
          </w:divBdr>
        </w:div>
        <w:div w:id="774256369">
          <w:marLeft w:val="0"/>
          <w:marRight w:val="0"/>
          <w:marTop w:val="0"/>
          <w:marBottom w:val="0"/>
          <w:divBdr>
            <w:top w:val="none" w:sz="0" w:space="0" w:color="auto"/>
            <w:left w:val="none" w:sz="0" w:space="0" w:color="auto"/>
            <w:bottom w:val="none" w:sz="0" w:space="0" w:color="auto"/>
            <w:right w:val="none" w:sz="0" w:space="0" w:color="auto"/>
          </w:divBdr>
        </w:div>
        <w:div w:id="1620260586">
          <w:marLeft w:val="0"/>
          <w:marRight w:val="0"/>
          <w:marTop w:val="0"/>
          <w:marBottom w:val="0"/>
          <w:divBdr>
            <w:top w:val="none" w:sz="0" w:space="0" w:color="auto"/>
            <w:left w:val="none" w:sz="0" w:space="0" w:color="auto"/>
            <w:bottom w:val="none" w:sz="0" w:space="0" w:color="auto"/>
            <w:right w:val="none" w:sz="0" w:space="0" w:color="auto"/>
          </w:divBdr>
        </w:div>
        <w:div w:id="815413131">
          <w:marLeft w:val="0"/>
          <w:marRight w:val="0"/>
          <w:marTop w:val="0"/>
          <w:marBottom w:val="0"/>
          <w:divBdr>
            <w:top w:val="none" w:sz="0" w:space="0" w:color="auto"/>
            <w:left w:val="none" w:sz="0" w:space="0" w:color="auto"/>
            <w:bottom w:val="none" w:sz="0" w:space="0" w:color="auto"/>
            <w:right w:val="none" w:sz="0" w:space="0" w:color="auto"/>
          </w:divBdr>
          <w:divsChild>
            <w:div w:id="861939155">
              <w:marLeft w:val="-75"/>
              <w:marRight w:val="0"/>
              <w:marTop w:val="30"/>
              <w:marBottom w:val="30"/>
              <w:divBdr>
                <w:top w:val="none" w:sz="0" w:space="0" w:color="auto"/>
                <w:left w:val="none" w:sz="0" w:space="0" w:color="auto"/>
                <w:bottom w:val="none" w:sz="0" w:space="0" w:color="auto"/>
                <w:right w:val="none" w:sz="0" w:space="0" w:color="auto"/>
              </w:divBdr>
              <w:divsChild>
                <w:div w:id="33384151">
                  <w:marLeft w:val="0"/>
                  <w:marRight w:val="0"/>
                  <w:marTop w:val="0"/>
                  <w:marBottom w:val="0"/>
                  <w:divBdr>
                    <w:top w:val="none" w:sz="0" w:space="0" w:color="auto"/>
                    <w:left w:val="none" w:sz="0" w:space="0" w:color="auto"/>
                    <w:bottom w:val="none" w:sz="0" w:space="0" w:color="auto"/>
                    <w:right w:val="none" w:sz="0" w:space="0" w:color="auto"/>
                  </w:divBdr>
                  <w:divsChild>
                    <w:div w:id="944264942">
                      <w:marLeft w:val="0"/>
                      <w:marRight w:val="0"/>
                      <w:marTop w:val="0"/>
                      <w:marBottom w:val="0"/>
                      <w:divBdr>
                        <w:top w:val="none" w:sz="0" w:space="0" w:color="auto"/>
                        <w:left w:val="none" w:sz="0" w:space="0" w:color="auto"/>
                        <w:bottom w:val="none" w:sz="0" w:space="0" w:color="auto"/>
                        <w:right w:val="none" w:sz="0" w:space="0" w:color="auto"/>
                      </w:divBdr>
                    </w:div>
                  </w:divsChild>
                </w:div>
                <w:div w:id="1402673204">
                  <w:marLeft w:val="0"/>
                  <w:marRight w:val="0"/>
                  <w:marTop w:val="0"/>
                  <w:marBottom w:val="0"/>
                  <w:divBdr>
                    <w:top w:val="none" w:sz="0" w:space="0" w:color="auto"/>
                    <w:left w:val="none" w:sz="0" w:space="0" w:color="auto"/>
                    <w:bottom w:val="none" w:sz="0" w:space="0" w:color="auto"/>
                    <w:right w:val="none" w:sz="0" w:space="0" w:color="auto"/>
                  </w:divBdr>
                  <w:divsChild>
                    <w:div w:id="2132894882">
                      <w:marLeft w:val="0"/>
                      <w:marRight w:val="0"/>
                      <w:marTop w:val="0"/>
                      <w:marBottom w:val="0"/>
                      <w:divBdr>
                        <w:top w:val="none" w:sz="0" w:space="0" w:color="auto"/>
                        <w:left w:val="none" w:sz="0" w:space="0" w:color="auto"/>
                        <w:bottom w:val="none" w:sz="0" w:space="0" w:color="auto"/>
                        <w:right w:val="none" w:sz="0" w:space="0" w:color="auto"/>
                      </w:divBdr>
                    </w:div>
                  </w:divsChild>
                </w:div>
                <w:div w:id="1168061026">
                  <w:marLeft w:val="0"/>
                  <w:marRight w:val="0"/>
                  <w:marTop w:val="0"/>
                  <w:marBottom w:val="0"/>
                  <w:divBdr>
                    <w:top w:val="none" w:sz="0" w:space="0" w:color="auto"/>
                    <w:left w:val="none" w:sz="0" w:space="0" w:color="auto"/>
                    <w:bottom w:val="none" w:sz="0" w:space="0" w:color="auto"/>
                    <w:right w:val="none" w:sz="0" w:space="0" w:color="auto"/>
                  </w:divBdr>
                  <w:divsChild>
                    <w:div w:id="271788767">
                      <w:marLeft w:val="0"/>
                      <w:marRight w:val="0"/>
                      <w:marTop w:val="0"/>
                      <w:marBottom w:val="0"/>
                      <w:divBdr>
                        <w:top w:val="none" w:sz="0" w:space="0" w:color="auto"/>
                        <w:left w:val="none" w:sz="0" w:space="0" w:color="auto"/>
                        <w:bottom w:val="none" w:sz="0" w:space="0" w:color="auto"/>
                        <w:right w:val="none" w:sz="0" w:space="0" w:color="auto"/>
                      </w:divBdr>
                    </w:div>
                  </w:divsChild>
                </w:div>
                <w:div w:id="1528324127">
                  <w:marLeft w:val="0"/>
                  <w:marRight w:val="0"/>
                  <w:marTop w:val="0"/>
                  <w:marBottom w:val="0"/>
                  <w:divBdr>
                    <w:top w:val="none" w:sz="0" w:space="0" w:color="auto"/>
                    <w:left w:val="none" w:sz="0" w:space="0" w:color="auto"/>
                    <w:bottom w:val="none" w:sz="0" w:space="0" w:color="auto"/>
                    <w:right w:val="none" w:sz="0" w:space="0" w:color="auto"/>
                  </w:divBdr>
                  <w:divsChild>
                    <w:div w:id="25059464">
                      <w:marLeft w:val="0"/>
                      <w:marRight w:val="0"/>
                      <w:marTop w:val="0"/>
                      <w:marBottom w:val="0"/>
                      <w:divBdr>
                        <w:top w:val="none" w:sz="0" w:space="0" w:color="auto"/>
                        <w:left w:val="none" w:sz="0" w:space="0" w:color="auto"/>
                        <w:bottom w:val="none" w:sz="0" w:space="0" w:color="auto"/>
                        <w:right w:val="none" w:sz="0" w:space="0" w:color="auto"/>
                      </w:divBdr>
                    </w:div>
                  </w:divsChild>
                </w:div>
                <w:div w:id="542669534">
                  <w:marLeft w:val="0"/>
                  <w:marRight w:val="0"/>
                  <w:marTop w:val="0"/>
                  <w:marBottom w:val="0"/>
                  <w:divBdr>
                    <w:top w:val="none" w:sz="0" w:space="0" w:color="auto"/>
                    <w:left w:val="none" w:sz="0" w:space="0" w:color="auto"/>
                    <w:bottom w:val="none" w:sz="0" w:space="0" w:color="auto"/>
                    <w:right w:val="none" w:sz="0" w:space="0" w:color="auto"/>
                  </w:divBdr>
                  <w:divsChild>
                    <w:div w:id="837770491">
                      <w:marLeft w:val="0"/>
                      <w:marRight w:val="0"/>
                      <w:marTop w:val="0"/>
                      <w:marBottom w:val="0"/>
                      <w:divBdr>
                        <w:top w:val="none" w:sz="0" w:space="0" w:color="auto"/>
                        <w:left w:val="none" w:sz="0" w:space="0" w:color="auto"/>
                        <w:bottom w:val="none" w:sz="0" w:space="0" w:color="auto"/>
                        <w:right w:val="none" w:sz="0" w:space="0" w:color="auto"/>
                      </w:divBdr>
                    </w:div>
                  </w:divsChild>
                </w:div>
                <w:div w:id="1886402721">
                  <w:marLeft w:val="0"/>
                  <w:marRight w:val="0"/>
                  <w:marTop w:val="0"/>
                  <w:marBottom w:val="0"/>
                  <w:divBdr>
                    <w:top w:val="none" w:sz="0" w:space="0" w:color="auto"/>
                    <w:left w:val="none" w:sz="0" w:space="0" w:color="auto"/>
                    <w:bottom w:val="none" w:sz="0" w:space="0" w:color="auto"/>
                    <w:right w:val="none" w:sz="0" w:space="0" w:color="auto"/>
                  </w:divBdr>
                  <w:divsChild>
                    <w:div w:id="1230307548">
                      <w:marLeft w:val="0"/>
                      <w:marRight w:val="0"/>
                      <w:marTop w:val="0"/>
                      <w:marBottom w:val="0"/>
                      <w:divBdr>
                        <w:top w:val="none" w:sz="0" w:space="0" w:color="auto"/>
                        <w:left w:val="none" w:sz="0" w:space="0" w:color="auto"/>
                        <w:bottom w:val="none" w:sz="0" w:space="0" w:color="auto"/>
                        <w:right w:val="none" w:sz="0" w:space="0" w:color="auto"/>
                      </w:divBdr>
                    </w:div>
                  </w:divsChild>
                </w:div>
                <w:div w:id="1415593400">
                  <w:marLeft w:val="0"/>
                  <w:marRight w:val="0"/>
                  <w:marTop w:val="0"/>
                  <w:marBottom w:val="0"/>
                  <w:divBdr>
                    <w:top w:val="none" w:sz="0" w:space="0" w:color="auto"/>
                    <w:left w:val="none" w:sz="0" w:space="0" w:color="auto"/>
                    <w:bottom w:val="none" w:sz="0" w:space="0" w:color="auto"/>
                    <w:right w:val="none" w:sz="0" w:space="0" w:color="auto"/>
                  </w:divBdr>
                  <w:divsChild>
                    <w:div w:id="72164430">
                      <w:marLeft w:val="0"/>
                      <w:marRight w:val="0"/>
                      <w:marTop w:val="0"/>
                      <w:marBottom w:val="0"/>
                      <w:divBdr>
                        <w:top w:val="none" w:sz="0" w:space="0" w:color="auto"/>
                        <w:left w:val="none" w:sz="0" w:space="0" w:color="auto"/>
                        <w:bottom w:val="none" w:sz="0" w:space="0" w:color="auto"/>
                        <w:right w:val="none" w:sz="0" w:space="0" w:color="auto"/>
                      </w:divBdr>
                    </w:div>
                  </w:divsChild>
                </w:div>
                <w:div w:id="2140800840">
                  <w:marLeft w:val="0"/>
                  <w:marRight w:val="0"/>
                  <w:marTop w:val="0"/>
                  <w:marBottom w:val="0"/>
                  <w:divBdr>
                    <w:top w:val="none" w:sz="0" w:space="0" w:color="auto"/>
                    <w:left w:val="none" w:sz="0" w:space="0" w:color="auto"/>
                    <w:bottom w:val="none" w:sz="0" w:space="0" w:color="auto"/>
                    <w:right w:val="none" w:sz="0" w:space="0" w:color="auto"/>
                  </w:divBdr>
                  <w:divsChild>
                    <w:div w:id="1299187469">
                      <w:marLeft w:val="0"/>
                      <w:marRight w:val="0"/>
                      <w:marTop w:val="0"/>
                      <w:marBottom w:val="0"/>
                      <w:divBdr>
                        <w:top w:val="none" w:sz="0" w:space="0" w:color="auto"/>
                        <w:left w:val="none" w:sz="0" w:space="0" w:color="auto"/>
                        <w:bottom w:val="none" w:sz="0" w:space="0" w:color="auto"/>
                        <w:right w:val="none" w:sz="0" w:space="0" w:color="auto"/>
                      </w:divBdr>
                    </w:div>
                  </w:divsChild>
                </w:div>
                <w:div w:id="1576890756">
                  <w:marLeft w:val="0"/>
                  <w:marRight w:val="0"/>
                  <w:marTop w:val="0"/>
                  <w:marBottom w:val="0"/>
                  <w:divBdr>
                    <w:top w:val="none" w:sz="0" w:space="0" w:color="auto"/>
                    <w:left w:val="none" w:sz="0" w:space="0" w:color="auto"/>
                    <w:bottom w:val="none" w:sz="0" w:space="0" w:color="auto"/>
                    <w:right w:val="none" w:sz="0" w:space="0" w:color="auto"/>
                  </w:divBdr>
                  <w:divsChild>
                    <w:div w:id="1418745604">
                      <w:marLeft w:val="0"/>
                      <w:marRight w:val="0"/>
                      <w:marTop w:val="0"/>
                      <w:marBottom w:val="0"/>
                      <w:divBdr>
                        <w:top w:val="none" w:sz="0" w:space="0" w:color="auto"/>
                        <w:left w:val="none" w:sz="0" w:space="0" w:color="auto"/>
                        <w:bottom w:val="none" w:sz="0" w:space="0" w:color="auto"/>
                        <w:right w:val="none" w:sz="0" w:space="0" w:color="auto"/>
                      </w:divBdr>
                    </w:div>
                  </w:divsChild>
                </w:div>
                <w:div w:id="2085910988">
                  <w:marLeft w:val="0"/>
                  <w:marRight w:val="0"/>
                  <w:marTop w:val="0"/>
                  <w:marBottom w:val="0"/>
                  <w:divBdr>
                    <w:top w:val="none" w:sz="0" w:space="0" w:color="auto"/>
                    <w:left w:val="none" w:sz="0" w:space="0" w:color="auto"/>
                    <w:bottom w:val="none" w:sz="0" w:space="0" w:color="auto"/>
                    <w:right w:val="none" w:sz="0" w:space="0" w:color="auto"/>
                  </w:divBdr>
                  <w:divsChild>
                    <w:div w:id="2054495290">
                      <w:marLeft w:val="0"/>
                      <w:marRight w:val="0"/>
                      <w:marTop w:val="0"/>
                      <w:marBottom w:val="0"/>
                      <w:divBdr>
                        <w:top w:val="none" w:sz="0" w:space="0" w:color="auto"/>
                        <w:left w:val="none" w:sz="0" w:space="0" w:color="auto"/>
                        <w:bottom w:val="none" w:sz="0" w:space="0" w:color="auto"/>
                        <w:right w:val="none" w:sz="0" w:space="0" w:color="auto"/>
                      </w:divBdr>
                    </w:div>
                  </w:divsChild>
                </w:div>
                <w:div w:id="600913574">
                  <w:marLeft w:val="0"/>
                  <w:marRight w:val="0"/>
                  <w:marTop w:val="0"/>
                  <w:marBottom w:val="0"/>
                  <w:divBdr>
                    <w:top w:val="none" w:sz="0" w:space="0" w:color="auto"/>
                    <w:left w:val="none" w:sz="0" w:space="0" w:color="auto"/>
                    <w:bottom w:val="none" w:sz="0" w:space="0" w:color="auto"/>
                    <w:right w:val="none" w:sz="0" w:space="0" w:color="auto"/>
                  </w:divBdr>
                  <w:divsChild>
                    <w:div w:id="576986065">
                      <w:marLeft w:val="0"/>
                      <w:marRight w:val="0"/>
                      <w:marTop w:val="0"/>
                      <w:marBottom w:val="0"/>
                      <w:divBdr>
                        <w:top w:val="none" w:sz="0" w:space="0" w:color="auto"/>
                        <w:left w:val="none" w:sz="0" w:space="0" w:color="auto"/>
                        <w:bottom w:val="none" w:sz="0" w:space="0" w:color="auto"/>
                        <w:right w:val="none" w:sz="0" w:space="0" w:color="auto"/>
                      </w:divBdr>
                    </w:div>
                  </w:divsChild>
                </w:div>
                <w:div w:id="1324628448">
                  <w:marLeft w:val="0"/>
                  <w:marRight w:val="0"/>
                  <w:marTop w:val="0"/>
                  <w:marBottom w:val="0"/>
                  <w:divBdr>
                    <w:top w:val="none" w:sz="0" w:space="0" w:color="auto"/>
                    <w:left w:val="none" w:sz="0" w:space="0" w:color="auto"/>
                    <w:bottom w:val="none" w:sz="0" w:space="0" w:color="auto"/>
                    <w:right w:val="none" w:sz="0" w:space="0" w:color="auto"/>
                  </w:divBdr>
                  <w:divsChild>
                    <w:div w:id="218711711">
                      <w:marLeft w:val="0"/>
                      <w:marRight w:val="0"/>
                      <w:marTop w:val="0"/>
                      <w:marBottom w:val="0"/>
                      <w:divBdr>
                        <w:top w:val="none" w:sz="0" w:space="0" w:color="auto"/>
                        <w:left w:val="none" w:sz="0" w:space="0" w:color="auto"/>
                        <w:bottom w:val="none" w:sz="0" w:space="0" w:color="auto"/>
                        <w:right w:val="none" w:sz="0" w:space="0" w:color="auto"/>
                      </w:divBdr>
                    </w:div>
                  </w:divsChild>
                </w:div>
                <w:div w:id="1393231130">
                  <w:marLeft w:val="0"/>
                  <w:marRight w:val="0"/>
                  <w:marTop w:val="0"/>
                  <w:marBottom w:val="0"/>
                  <w:divBdr>
                    <w:top w:val="none" w:sz="0" w:space="0" w:color="auto"/>
                    <w:left w:val="none" w:sz="0" w:space="0" w:color="auto"/>
                    <w:bottom w:val="none" w:sz="0" w:space="0" w:color="auto"/>
                    <w:right w:val="none" w:sz="0" w:space="0" w:color="auto"/>
                  </w:divBdr>
                  <w:divsChild>
                    <w:div w:id="1661225528">
                      <w:marLeft w:val="0"/>
                      <w:marRight w:val="0"/>
                      <w:marTop w:val="0"/>
                      <w:marBottom w:val="0"/>
                      <w:divBdr>
                        <w:top w:val="none" w:sz="0" w:space="0" w:color="auto"/>
                        <w:left w:val="none" w:sz="0" w:space="0" w:color="auto"/>
                        <w:bottom w:val="none" w:sz="0" w:space="0" w:color="auto"/>
                        <w:right w:val="none" w:sz="0" w:space="0" w:color="auto"/>
                      </w:divBdr>
                    </w:div>
                  </w:divsChild>
                </w:div>
                <w:div w:id="1166626380">
                  <w:marLeft w:val="0"/>
                  <w:marRight w:val="0"/>
                  <w:marTop w:val="0"/>
                  <w:marBottom w:val="0"/>
                  <w:divBdr>
                    <w:top w:val="none" w:sz="0" w:space="0" w:color="auto"/>
                    <w:left w:val="none" w:sz="0" w:space="0" w:color="auto"/>
                    <w:bottom w:val="none" w:sz="0" w:space="0" w:color="auto"/>
                    <w:right w:val="none" w:sz="0" w:space="0" w:color="auto"/>
                  </w:divBdr>
                  <w:divsChild>
                    <w:div w:id="876547014">
                      <w:marLeft w:val="0"/>
                      <w:marRight w:val="0"/>
                      <w:marTop w:val="0"/>
                      <w:marBottom w:val="0"/>
                      <w:divBdr>
                        <w:top w:val="none" w:sz="0" w:space="0" w:color="auto"/>
                        <w:left w:val="none" w:sz="0" w:space="0" w:color="auto"/>
                        <w:bottom w:val="none" w:sz="0" w:space="0" w:color="auto"/>
                        <w:right w:val="none" w:sz="0" w:space="0" w:color="auto"/>
                      </w:divBdr>
                    </w:div>
                  </w:divsChild>
                </w:div>
                <w:div w:id="418870551">
                  <w:marLeft w:val="0"/>
                  <w:marRight w:val="0"/>
                  <w:marTop w:val="0"/>
                  <w:marBottom w:val="0"/>
                  <w:divBdr>
                    <w:top w:val="none" w:sz="0" w:space="0" w:color="auto"/>
                    <w:left w:val="none" w:sz="0" w:space="0" w:color="auto"/>
                    <w:bottom w:val="none" w:sz="0" w:space="0" w:color="auto"/>
                    <w:right w:val="none" w:sz="0" w:space="0" w:color="auto"/>
                  </w:divBdr>
                  <w:divsChild>
                    <w:div w:id="16198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64838">
      <w:bodyDiv w:val="1"/>
      <w:marLeft w:val="0"/>
      <w:marRight w:val="0"/>
      <w:marTop w:val="0"/>
      <w:marBottom w:val="0"/>
      <w:divBdr>
        <w:top w:val="none" w:sz="0" w:space="0" w:color="auto"/>
        <w:left w:val="none" w:sz="0" w:space="0" w:color="auto"/>
        <w:bottom w:val="none" w:sz="0" w:space="0" w:color="auto"/>
        <w:right w:val="none" w:sz="0" w:space="0" w:color="auto"/>
      </w:divBdr>
    </w:div>
    <w:div w:id="1890334093">
      <w:bodyDiv w:val="1"/>
      <w:marLeft w:val="0"/>
      <w:marRight w:val="0"/>
      <w:marTop w:val="0"/>
      <w:marBottom w:val="0"/>
      <w:divBdr>
        <w:top w:val="none" w:sz="0" w:space="0" w:color="auto"/>
        <w:left w:val="none" w:sz="0" w:space="0" w:color="auto"/>
        <w:bottom w:val="none" w:sz="0" w:space="0" w:color="auto"/>
        <w:right w:val="none" w:sz="0" w:space="0" w:color="auto"/>
      </w:divBdr>
    </w:div>
    <w:div w:id="1917133845">
      <w:bodyDiv w:val="1"/>
      <w:marLeft w:val="0"/>
      <w:marRight w:val="0"/>
      <w:marTop w:val="0"/>
      <w:marBottom w:val="0"/>
      <w:divBdr>
        <w:top w:val="none" w:sz="0" w:space="0" w:color="auto"/>
        <w:left w:val="none" w:sz="0" w:space="0" w:color="auto"/>
        <w:bottom w:val="none" w:sz="0" w:space="0" w:color="auto"/>
        <w:right w:val="none" w:sz="0" w:space="0" w:color="auto"/>
      </w:divBdr>
    </w:div>
    <w:div w:id="1941833195">
      <w:bodyDiv w:val="1"/>
      <w:marLeft w:val="0"/>
      <w:marRight w:val="0"/>
      <w:marTop w:val="0"/>
      <w:marBottom w:val="0"/>
      <w:divBdr>
        <w:top w:val="none" w:sz="0" w:space="0" w:color="auto"/>
        <w:left w:val="none" w:sz="0" w:space="0" w:color="auto"/>
        <w:bottom w:val="none" w:sz="0" w:space="0" w:color="auto"/>
        <w:right w:val="none" w:sz="0" w:space="0" w:color="auto"/>
      </w:divBdr>
    </w:div>
    <w:div w:id="1988897429">
      <w:bodyDiv w:val="1"/>
      <w:marLeft w:val="0"/>
      <w:marRight w:val="0"/>
      <w:marTop w:val="0"/>
      <w:marBottom w:val="0"/>
      <w:divBdr>
        <w:top w:val="none" w:sz="0" w:space="0" w:color="auto"/>
        <w:left w:val="none" w:sz="0" w:space="0" w:color="auto"/>
        <w:bottom w:val="none" w:sz="0" w:space="0" w:color="auto"/>
        <w:right w:val="none" w:sz="0" w:space="0" w:color="auto"/>
      </w:divBdr>
    </w:div>
    <w:div w:id="1993487057">
      <w:bodyDiv w:val="1"/>
      <w:marLeft w:val="0"/>
      <w:marRight w:val="0"/>
      <w:marTop w:val="0"/>
      <w:marBottom w:val="0"/>
      <w:divBdr>
        <w:top w:val="none" w:sz="0" w:space="0" w:color="auto"/>
        <w:left w:val="none" w:sz="0" w:space="0" w:color="auto"/>
        <w:bottom w:val="none" w:sz="0" w:space="0" w:color="auto"/>
        <w:right w:val="none" w:sz="0" w:space="0" w:color="auto"/>
      </w:divBdr>
    </w:div>
    <w:div w:id="2028366968">
      <w:bodyDiv w:val="1"/>
      <w:marLeft w:val="0"/>
      <w:marRight w:val="0"/>
      <w:marTop w:val="0"/>
      <w:marBottom w:val="0"/>
      <w:divBdr>
        <w:top w:val="none" w:sz="0" w:space="0" w:color="auto"/>
        <w:left w:val="none" w:sz="0" w:space="0" w:color="auto"/>
        <w:bottom w:val="none" w:sz="0" w:space="0" w:color="auto"/>
        <w:right w:val="none" w:sz="0" w:space="0" w:color="auto"/>
      </w:divBdr>
    </w:div>
    <w:div w:id="207010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microsoft.com/office/2016/09/relationships/commentsIds" Target="commentsIds.xml" Id="rId18" /><Relationship Type="http://schemas.openxmlformats.org/officeDocument/2006/relationships/image" Target="media/image11.png" Id="rId26" /><Relationship Type="http://schemas.microsoft.com/office/2011/relationships/people" Target="people.xml" Id="rId39" /><Relationship Type="http://schemas.openxmlformats.org/officeDocument/2006/relationships/image" Target="media/image19.png" Id="rId34"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omments" Target="comments.xml" Id="rId16" /><Relationship Type="http://schemas.openxmlformats.org/officeDocument/2006/relationships/image" Target="media/image5.png" Id="rId20" /><Relationship Type="http://schemas.openxmlformats.org/officeDocument/2006/relationships/image" Target="media/image14.png" Id="rId29"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nngroup.com/articles/ten-usability-heuristics/" TargetMode="External" Id="rId11" /><Relationship Type="http://schemas.openxmlformats.org/officeDocument/2006/relationships/image" Target="media/image9.png" Id="rId24" /><Relationship Type="http://schemas.openxmlformats.org/officeDocument/2006/relationships/image" Target="media/image17.png" Id="rId32" /><Relationship Type="http://schemas.openxmlformats.org/officeDocument/2006/relationships/header" Target="header2.xml" Id="rId37" /><Relationship Type="http://schemas.openxmlformats.org/officeDocument/2006/relationships/glossaryDocument" Target="glossary/document.xml" Id="rId40"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image" Target="media/image8.png" Id="rId23" /><Relationship Type="http://schemas.openxmlformats.org/officeDocument/2006/relationships/image" Target="media/image13.png" Id="rId28" /><Relationship Type="http://schemas.openxmlformats.org/officeDocument/2006/relationships/footer" Target="footer1.xml" Id="rId36" /><Relationship Type="http://schemas.openxmlformats.org/officeDocument/2006/relationships/endnotes" Target="endnotes.xml" Id="rId10" /><Relationship Type="http://schemas.microsoft.com/office/2018/08/relationships/commentsExtensible" Target="commentsExtensible.xml" Id="rId19" /><Relationship Type="http://schemas.openxmlformats.org/officeDocument/2006/relationships/image" Target="media/image16.png"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image" Target="media/image7.png" Id="rId22" /><Relationship Type="http://schemas.openxmlformats.org/officeDocument/2006/relationships/image" Target="media/image12.png" Id="rId27" /><Relationship Type="http://schemas.openxmlformats.org/officeDocument/2006/relationships/image" Target="media/image15.png" Id="rId30" /><Relationship Type="http://schemas.openxmlformats.org/officeDocument/2006/relationships/header" Target="header1.xml" Id="rId35" /><Relationship Type="http://schemas.openxmlformats.org/officeDocument/2006/relationships/webSettings" Target="webSettings.xml" Id="rId8" /><Relationship Type="http://schemas.openxmlformats.org/officeDocument/2006/relationships/customXml" Target="../customXml/item3.xml" Id="rId3" /><Relationship Type="http://schemas.microsoft.com/office/2011/relationships/commentsExtended" Target="commentsExtended.xml" Id="rId17" /><Relationship Type="http://schemas.openxmlformats.org/officeDocument/2006/relationships/image" Target="media/image10.png" Id="rId25" /><Relationship Type="http://schemas.openxmlformats.org/officeDocument/2006/relationships/image" Target="media/image18.png" Id="rId33" /><Relationship Type="http://schemas.openxmlformats.org/officeDocument/2006/relationships/fontTable" Target="fontTable.xml" Id="rId38" /><Relationship Type="http://schemas.openxmlformats.org/officeDocument/2006/relationships/image" Target="/media/image14.png" Id="R9cdde57c590f4069" /><Relationship Type="http://schemas.openxmlformats.org/officeDocument/2006/relationships/image" Target="/media/image15.png" Id="Rf9293f65f56d4fbf" /><Relationship Type="http://schemas.openxmlformats.org/officeDocument/2006/relationships/image" Target="/media/image16.png" Id="R143475e60e494d88"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sa1117\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2D0292D61F45F6A468B31916D4D8EE"/>
        <w:category>
          <w:name w:val="General"/>
          <w:gallery w:val="placeholder"/>
        </w:category>
        <w:types>
          <w:type w:val="bbPlcHdr"/>
        </w:types>
        <w:behaviors>
          <w:behavior w:val="content"/>
        </w:behaviors>
        <w:guid w:val="{0E5F8DE4-26F6-4A45-A03F-6979329C10CF}"/>
      </w:docPartPr>
      <w:docPartBody>
        <w:p w:rsidR="005035F1" w:rsidRDefault="00267695">
          <w:r>
            <w:t>Presented by:</w:t>
          </w:r>
        </w:p>
      </w:docPartBody>
    </w:docPart>
    <w:docPart>
      <w:docPartPr>
        <w:name w:val="092617777EC5495A90566F502826D87D"/>
        <w:category>
          <w:name w:val="General"/>
          <w:gallery w:val="placeholder"/>
        </w:category>
        <w:types>
          <w:type w:val="bbPlcHdr"/>
        </w:types>
        <w:behaviors>
          <w:behavior w:val="content"/>
        </w:behaviors>
        <w:guid w:val="{567CD6EF-48B7-4E52-BC39-0235FCD96607}"/>
      </w:docPartPr>
      <w:docPartBody>
        <w:p w:rsidR="005035F1" w:rsidRDefault="00267695">
          <w:r>
            <w:t>Your name</w:t>
          </w:r>
        </w:p>
      </w:docPartBody>
    </w:docPart>
    <w:docPart>
      <w:docPartPr>
        <w:name w:val="270997B6E26145A5A7ED4B5395D8B348"/>
        <w:category>
          <w:name w:val="General"/>
          <w:gallery w:val="placeholder"/>
        </w:category>
        <w:types>
          <w:type w:val="bbPlcHdr"/>
        </w:types>
        <w:behaviors>
          <w:behavior w:val="content"/>
        </w:behaviors>
        <w:guid w:val="{92625D87-4F09-4E0B-BF80-5A8BED1DB993}"/>
      </w:docPartPr>
      <w:docPartBody>
        <w:p w:rsidR="005035F1" w:rsidRDefault="00267695">
          <w:r>
            <w:t>Probability</w:t>
          </w:r>
        </w:p>
      </w:docPartBody>
    </w:docPart>
    <w:docPart>
      <w:docPartPr>
        <w:name w:val="BFDC128BFDE14D6C83C903C7B12CA2A1"/>
        <w:category>
          <w:name w:val="General"/>
          <w:gallery w:val="placeholder"/>
        </w:category>
        <w:types>
          <w:type w:val="bbPlcHdr"/>
        </w:types>
        <w:behaviors>
          <w:behavior w:val="content"/>
        </w:behaviors>
        <w:guid w:val="{395C0972-1B75-42C9-9D4D-01567BD1E14C}"/>
      </w:docPartPr>
      <w:docPartBody>
        <w:p w:rsidR="005035F1" w:rsidRDefault="009519D6" w:rsidP="009519D6">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9D6"/>
    <w:rsid w:val="000D114A"/>
    <w:rsid w:val="000F7077"/>
    <w:rsid w:val="00193DE2"/>
    <w:rsid w:val="001F4428"/>
    <w:rsid w:val="00242F5D"/>
    <w:rsid w:val="00267695"/>
    <w:rsid w:val="002B5EE2"/>
    <w:rsid w:val="002F1990"/>
    <w:rsid w:val="003A6626"/>
    <w:rsid w:val="00445C54"/>
    <w:rsid w:val="005035F1"/>
    <w:rsid w:val="00572D87"/>
    <w:rsid w:val="00590C74"/>
    <w:rsid w:val="005E7D89"/>
    <w:rsid w:val="00622C67"/>
    <w:rsid w:val="007304E5"/>
    <w:rsid w:val="00797C73"/>
    <w:rsid w:val="008019D7"/>
    <w:rsid w:val="00804752"/>
    <w:rsid w:val="008C41D1"/>
    <w:rsid w:val="009519D6"/>
    <w:rsid w:val="00986711"/>
    <w:rsid w:val="009A5584"/>
    <w:rsid w:val="009A607F"/>
    <w:rsid w:val="009C38B3"/>
    <w:rsid w:val="009C55D1"/>
    <w:rsid w:val="009F349C"/>
    <w:rsid w:val="00A2421E"/>
    <w:rsid w:val="00A77DC4"/>
    <w:rsid w:val="00AA0FD9"/>
    <w:rsid w:val="00AE1C87"/>
    <w:rsid w:val="00B06A1F"/>
    <w:rsid w:val="00B61FC4"/>
    <w:rsid w:val="00B649F4"/>
    <w:rsid w:val="00B70683"/>
    <w:rsid w:val="00C106D2"/>
    <w:rsid w:val="00C343B5"/>
    <w:rsid w:val="00C47AB0"/>
    <w:rsid w:val="00CB7E5C"/>
    <w:rsid w:val="00D20A19"/>
    <w:rsid w:val="00D516CD"/>
    <w:rsid w:val="00D84687"/>
    <w:rsid w:val="00E27AC1"/>
    <w:rsid w:val="00E93B2D"/>
    <w:rsid w:val="00EF7993"/>
    <w:rsid w:val="00F5075D"/>
    <w:rsid w:val="00F94D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aliases w:val="Fonte parág. padrão,Lletra per defecte del paràgraf"/>
    <w:uiPriority w:val="1"/>
    <w:semiHidden/>
    <w:unhideWhenUsed/>
  </w:style>
  <w:style w:type="table" w:default="1" w:styleId="TableNormal">
    <w:name w:val="Normal Table"/>
    <w:aliases w:val="Tabela normal,Taula normal"/>
    <w:uiPriority w:val="99"/>
    <w:semiHidden/>
    <w:unhideWhenUsed/>
    <w:tblPr>
      <w:tblInd w:w="0" w:type="dxa"/>
      <w:tblCellMar>
        <w:top w:w="0" w:type="dxa"/>
        <w:left w:w="108" w:type="dxa"/>
        <w:bottom w:w="0" w:type="dxa"/>
        <w:right w:w="108" w:type="dxa"/>
      </w:tblCellMar>
    </w:tblPr>
  </w:style>
  <w:style w:type="numbering" w:default="1" w:styleId="NoList">
    <w:name w:val="No List"/>
    <w:aliases w:val="Sem lista,Sense llista"/>
    <w:uiPriority w:val="99"/>
    <w:semiHidden/>
    <w:unhideWhenUsed/>
  </w:style>
  <w:style w:type="character" w:styleId="Strong">
    <w:name w:val="Strong"/>
    <w:basedOn w:val="DefaultParagraphFont"/>
    <w:uiPriority w:val="1"/>
    <w:qFormat/>
    <w:rPr>
      <w:b/>
      <w:b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Project communication plan">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Baa06</b:Tag>
    <b:SourceType>BookSection</b:SourceType>
    <b:Guid>{DF4071D7-A988-4E16-9C0B-775E19F12151}</b:Guid>
    <b:Author>
      <b:Author>
        <b:Corporate>Baars, Wouter; Harmsen, Hank; Kramer, Rutger; Sesink, Laurents; Zundert, Joris van</b:Corporate>
      </b:Author>
    </b:Author>
    <b:Title>Appendix 10: Sample project plan</b:Title>
    <b:Year>2006</b:Year>
    <b:BookTitle>Project Management Handbook</b:BookTitle>
    <b:Pages>1 - 8</b:Pages>
    <b:City>San Francisco</b:City>
    <b:RefOrder>4</b:RefOrder>
  </b:Source>
  <b:Source>
    <b:Tag>Scr20</b:Tag>
    <b:SourceType>InternetSite</b:SourceType>
    <b:Guid>{EF271925-9D0B-4B45-809A-C54995A6E9E2}</b:Guid>
    <b:Title>The 2020 Scrum Guide</b:Title>
    <b:Year>2020</b:Year>
    <b:Author>
      <b:Author>
        <b:Corporate>Scrum Guides</b:Corporate>
      </b:Author>
    </b:Author>
    <b:InternetSiteTitle>Scrum Guides</b:InternetSiteTitle>
    <b:URL>https://www.scrumguides.org/scrum-guide.html#increment</b:URL>
    <b:RefOrder>3</b:RefOrder>
  </b:Source>
  <b:Source>
    <b:Tag>Ray17</b:Tag>
    <b:SourceType>InternetSite</b:SourceType>
    <b:Guid>{D031E9DE-D0E7-46D2-9014-4C2500ECA650}</b:Guid>
    <b:Author>
      <b:Author>
        <b:Corporate>Ray, Stephanie</b:Corporate>
      </b:Author>
    </b:Author>
    <b:Title>The Risk Management Process in Project Management</b:Title>
    <b:InternetSiteTitle>Project Manager</b:InternetSiteTitle>
    <b:Year>2017</b:Year>
    <b:Month>October </b:Month>
    <b:Day>19</b:Day>
    <b:URL>https://www.projectmanager.com/blog/risk-management-process-steps</b:URL>
    <b:RefOrder>2</b:RefOrder>
  </b:Source>
  <b:Source>
    <b:Tag>Pro191</b:Tag>
    <b:SourceType>InternetSite</b:SourceType>
    <b:Guid>{88473E38-2ED5-40E1-9B7A-3F13E7B7D74D}</b:Guid>
    <b:Author>
      <b:Author>
        <b:Corporate>Project-Managment.com</b:Corporate>
      </b:Author>
    </b:Author>
    <b:Title>How to Write SMART Project Management Goals</b:Title>
    <b:InternetSiteTitle>Projec Management</b:InternetSiteTitle>
    <b:Year>2019</b:Year>
    <b:Month>November</b:Month>
    <b:Day>14</b:Day>
    <b:URL>https://project-management.com/what-are-smart-objectives-and-how-to-write-them/</b:URL>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21D98848C001824DB3702A83A2EE08A6" ma:contentTypeVersion="10" ma:contentTypeDescription="Create a new document." ma:contentTypeScope="" ma:versionID="1cabd347181a3b293214acb5732a02f3">
  <xsd:schema xmlns:xsd="http://www.w3.org/2001/XMLSchema" xmlns:xs="http://www.w3.org/2001/XMLSchema" xmlns:p="http://schemas.microsoft.com/office/2006/metadata/properties" xmlns:ns2="481ca6aa-4a5f-45f1-adc1-91ef1d63dd41" targetNamespace="http://schemas.microsoft.com/office/2006/metadata/properties" ma:root="true" ma:fieldsID="f3f35290d5877d03138e2fd2c7d56ce1" ns2:_="">
    <xsd:import namespace="481ca6aa-4a5f-45f1-adc1-91ef1d63dd4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ca6aa-4a5f-45f1-adc1-91ef1d63dd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AD2D44-ADC3-47BB-A13F-8E819881F059}">
  <ds:schemaRefs>
    <ds:schemaRef ds:uri="http://schemas.microsoft.com/sharepoint/v3/contenttype/forms"/>
  </ds:schemaRefs>
</ds:datastoreItem>
</file>

<file path=customXml/itemProps2.xml><?xml version="1.0" encoding="utf-8"?>
<ds:datastoreItem xmlns:ds="http://schemas.openxmlformats.org/officeDocument/2006/customXml" ds:itemID="{9B21D17B-E9E6-48D5-A81B-FF596FB597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F0C8E4-7E45-45B4-A0EB-F3B8E8690A32}">
  <ds:schemaRefs>
    <ds:schemaRef ds:uri="http://schemas.openxmlformats.org/officeDocument/2006/bibliography"/>
  </ds:schemaRefs>
</ds:datastoreItem>
</file>

<file path=customXml/itemProps4.xml><?xml version="1.0" encoding="utf-8"?>
<ds:datastoreItem xmlns:ds="http://schemas.openxmlformats.org/officeDocument/2006/customXml" ds:itemID="{851199F0-FBA7-416C-A9EC-6A97AE6474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ca6aa-4a5f-45f1-adc1-91ef1d63dd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Project%20communication%20plan.dotx</ap:Template>
  <ap:Application>Microsoft Word for the web</ap:Application>
  <ap:DocSecurity>0</ap:DocSecurity>
  <ap:ScaleCrop>false</ap:ScaleCrop>
  <ap:Company>Team: charlie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lysa1117</dc:creator>
  <keywords>Technical Design Document – Milestone 2 – Team Charlie</keywords>
  <dc:description>Michael Le, Debashis Jena, Austin Johnson, Prince Antwi Aboagye, Didimus Kimbi, Damion Sevilla</dc:description>
  <lastModifiedBy>Debashis Jena</lastModifiedBy>
  <revision>37</revision>
  <dcterms:created xsi:type="dcterms:W3CDTF">2021-06-27T20:26:00.0000000Z</dcterms:created>
  <dcterms:modified xsi:type="dcterms:W3CDTF">2021-06-27T20:31:04.8917009Z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0x01010021D98848C001824DB3702A83A2EE08A6</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