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D7B56" w14:textId="4DCB0914" w:rsidR="00754271" w:rsidRPr="00DA00C6" w:rsidRDefault="00754271" w:rsidP="00754271">
      <w:pPr>
        <w:spacing w:after="200"/>
      </w:pPr>
    </w:p>
    <w:p w14:paraId="414BE4E6" w14:textId="545A352F" w:rsidR="00D07623" w:rsidRPr="00857AEB" w:rsidRDefault="00D07623" w:rsidP="20EF0CA2">
      <w:pPr>
        <w:spacing w:after="200"/>
        <w:jc w:val="center"/>
        <w:rPr>
          <w:rFonts w:cstheme="minorHAnsi"/>
          <w:b/>
          <w:color w:val="404040" w:themeColor="text1" w:themeTint="BF"/>
          <w:sz w:val="36"/>
          <w:szCs w:val="36"/>
        </w:rPr>
      </w:pPr>
      <w:r w:rsidRPr="00DA00C6">
        <w:rPr>
          <w:b/>
          <w:bCs/>
          <w:color w:val="404040" w:themeColor="text1" w:themeTint="BF"/>
          <w:sz w:val="36"/>
          <w:szCs w:val="36"/>
        </w:rPr>
        <w:t xml:space="preserve">Lesson 4 Demo </w:t>
      </w:r>
      <w:r w:rsidRPr="283250A0">
        <w:rPr>
          <w:b/>
          <w:bCs/>
          <w:color w:val="404040" w:themeColor="text1" w:themeTint="BF"/>
          <w:sz w:val="36"/>
          <w:szCs w:val="36"/>
        </w:rPr>
        <w:t>2</w:t>
      </w:r>
    </w:p>
    <w:p w14:paraId="17992519" w14:textId="1FD5CA2C" w:rsidR="00D07623" w:rsidRPr="00DA00C6" w:rsidRDefault="00E40388" w:rsidP="00D07623">
      <w:pPr>
        <w:spacing w:after="200"/>
        <w:jc w:val="center"/>
        <w:rPr>
          <w:rFonts w:cstheme="minorHAnsi"/>
          <w:b/>
          <w:bCs/>
          <w:color w:val="404040" w:themeColor="text1" w:themeTint="BF"/>
          <w:sz w:val="36"/>
          <w:szCs w:val="36"/>
        </w:rPr>
      </w:pPr>
      <w:r w:rsidRPr="283250A0">
        <w:rPr>
          <w:b/>
          <w:color w:val="404040" w:themeColor="text1" w:themeTint="BF"/>
          <w:sz w:val="36"/>
          <w:szCs w:val="36"/>
        </w:rPr>
        <w:t>AAD Identity Protection</w:t>
      </w:r>
    </w:p>
    <w:p w14:paraId="6930E5E1" w14:textId="241CD50D" w:rsidR="00D07623" w:rsidRPr="00DA00C6" w:rsidRDefault="00D07623" w:rsidP="00D07623">
      <w:pPr>
        <w:rPr>
          <w:rFonts w:cstheme="minorHAnsi"/>
          <w:b/>
          <w:bCs/>
          <w:color w:val="404040" w:themeColor="text1" w:themeTint="BF"/>
          <w:sz w:val="24"/>
          <w:szCs w:val="24"/>
        </w:rPr>
      </w:pPr>
      <w:r w:rsidRPr="00DA00C6">
        <w:rPr>
          <w:rFonts w:cstheme="min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3F041BAE" wp14:editId="1BA6B3F6">
                <wp:extent cx="5915025" cy="1209675"/>
                <wp:effectExtent l="0" t="0" r="28575" b="28575"/>
                <wp:docPr id="792179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B0181" w14:textId="7B011F41" w:rsidR="00D07623" w:rsidRPr="00857AEB" w:rsidRDefault="00D07623" w:rsidP="00D07623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57AE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Objective</w:t>
                            </w:r>
                            <w:r w:rsidRPr="00857AE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1C2EBB" w:rsidRPr="00857AE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Demonstrate Azure AD Premium features for Identity Protection</w:t>
                            </w:r>
                          </w:p>
                          <w:p w14:paraId="6D7573A6" w14:textId="5B72EC3E" w:rsidR="00D07623" w:rsidRPr="00857AEB" w:rsidRDefault="00D07623" w:rsidP="00D07623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57AE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Tools required</w:t>
                            </w:r>
                            <w:r w:rsidRPr="00857AE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: Azure account with administrator access</w:t>
                            </w:r>
                          </w:p>
                          <w:p w14:paraId="4DE29393" w14:textId="75190229" w:rsidR="00D07623" w:rsidRPr="00857AEB" w:rsidRDefault="00D07623" w:rsidP="00D07623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57AE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Prerequisites</w:t>
                            </w:r>
                            <w:r w:rsidRPr="00857AE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: 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3F041BAE">
                <v:stroke joinstyle="miter"/>
                <v:path gradientshapeok="t" o:connecttype="rect"/>
              </v:shapetype>
              <v:shape id="Text Box 2" style="width:465.75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">
                <v:textbox>
                  <w:txbxContent>
                    <w:p w:rsidRPr="00857AEB" w:rsidR="00D07623" w:rsidP="00D07623" w:rsidRDefault="00D07623" w14:paraId="39FB0181" w14:textId="7B011F41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57AE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Objective</w:t>
                      </w:r>
                      <w:r w:rsidRPr="00857AEB">
                        <w:rPr>
                          <w:rFonts w:cstheme="minorHAnsi"/>
                          <w:sz w:val="24"/>
                          <w:szCs w:val="24"/>
                        </w:rPr>
                        <w:t xml:space="preserve">: </w:t>
                      </w:r>
                      <w:r w:rsidRPr="00857AEB" w:rsidR="001C2EBB">
                        <w:rPr>
                          <w:rFonts w:cstheme="minorHAnsi"/>
                          <w:sz w:val="24"/>
                          <w:szCs w:val="24"/>
                        </w:rPr>
                        <w:t>Demonstrate Azure AD Premium features for Identity Protection</w:t>
                      </w:r>
                    </w:p>
                    <w:p w:rsidRPr="00857AEB" w:rsidR="00D07623" w:rsidP="00D07623" w:rsidRDefault="00D07623" w14:paraId="6D7573A6" w14:textId="5B72EC3E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57AE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Tools required</w:t>
                      </w:r>
                      <w:r w:rsidRPr="00857AEB">
                        <w:rPr>
                          <w:rFonts w:cstheme="minorHAnsi"/>
                          <w:sz w:val="24"/>
                          <w:szCs w:val="24"/>
                        </w:rPr>
                        <w:t>: Azure account with administrator access</w:t>
                      </w:r>
                    </w:p>
                    <w:p w:rsidRPr="00857AEB" w:rsidR="00D07623" w:rsidP="00D07623" w:rsidRDefault="00D07623" w14:paraId="4DE29393" w14:textId="75190229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57AE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Prerequisites</w:t>
                      </w:r>
                      <w:r w:rsidRPr="00857AEB">
                        <w:rPr>
                          <w:rFonts w:cstheme="minorHAnsi"/>
                          <w:sz w:val="24"/>
                          <w:szCs w:val="24"/>
                        </w:rPr>
                        <w:t>: None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45CB72" w14:textId="726F9DC2" w:rsidR="00D07623" w:rsidRPr="00DA00C6" w:rsidRDefault="00D07623" w:rsidP="00D07623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Open Sans" w:cstheme="minorHAnsi"/>
          <w:b/>
          <w:bCs/>
          <w:color w:val="404040" w:themeColor="text1" w:themeTint="BF"/>
          <w:sz w:val="24"/>
          <w:szCs w:val="24"/>
        </w:rPr>
        <w:t>Steps to be performed:</w:t>
      </w:r>
    </w:p>
    <w:p w14:paraId="3CB90560" w14:textId="448F0E26" w:rsidR="005F62A2" w:rsidRPr="00857AEB" w:rsidRDefault="00E56F38" w:rsidP="12996546">
      <w:pPr>
        <w:pStyle w:val="ListParagraph"/>
        <w:numPr>
          <w:ilvl w:val="0"/>
          <w:numId w:val="23"/>
        </w:numPr>
        <w:shd w:val="clear" w:color="auto" w:fill="FFFFFF" w:themeFill="background1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Deploy an Azure VM (Virtual Machine) by using an Azure Resource Manager template</w:t>
      </w:r>
    </w:p>
    <w:p w14:paraId="79D5211A" w14:textId="5205FCB3" w:rsidR="005F62A2" w:rsidRPr="00857AEB" w:rsidRDefault="00E56F38" w:rsidP="12996546">
      <w:pPr>
        <w:pStyle w:val="ListParagraph"/>
        <w:numPr>
          <w:ilvl w:val="0"/>
          <w:numId w:val="23"/>
        </w:numPr>
        <w:shd w:val="clear" w:color="auto" w:fill="FFFFFF" w:themeFill="background1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Implement Azure AD (Active Directory) Identity Protectio</w:t>
      </w:r>
      <w:r w:rsidR="005F62A2"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n</w:t>
      </w:r>
    </w:p>
    <w:p w14:paraId="188BC5D4" w14:textId="1F9031D9" w:rsidR="005F62A2" w:rsidRPr="00DA00C6" w:rsidRDefault="005F62A2" w:rsidP="005F62A2">
      <w:pPr>
        <w:pStyle w:val="ListParagraph"/>
        <w:numPr>
          <w:ilvl w:val="0"/>
          <w:numId w:val="23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Validate Azure AD Identity Protection configuration by simulating risk events</w:t>
      </w:r>
    </w:p>
    <w:p w14:paraId="0842E62D" w14:textId="0E1EEFA8" w:rsidR="00E56F38" w:rsidRPr="00DA00C6" w:rsidRDefault="00E40388" w:rsidP="00E40388">
      <w:pPr>
        <w:shd w:val="clear" w:color="auto" w:fill="FFFFFF"/>
        <w:spacing w:before="240" w:after="240" w:line="240" w:lineRule="auto"/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</w:pPr>
      <w:r w:rsidRPr="00DA00C6"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  <w:t>Step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  <w:t xml:space="preserve"> 1: Deploy an Azure VM by using an Azure Resource Manager template</w:t>
      </w:r>
    </w:p>
    <w:p w14:paraId="0984FDBB" w14:textId="4FD0AF36" w:rsidR="00E56F38" w:rsidRPr="00857AEB" w:rsidRDefault="00F00E02" w:rsidP="00F00E02">
      <w:pPr>
        <w:pStyle w:val="ListParagraph"/>
        <w:numPr>
          <w:ilvl w:val="1"/>
          <w:numId w:val="20"/>
        </w:numPr>
        <w:shd w:val="clear" w:color="auto" w:fill="FFFFFF"/>
        <w:spacing w:before="240" w:after="240" w:line="240" w:lineRule="auto"/>
        <w:rPr>
          <w:rFonts w:eastAsia="Times New Roman"/>
          <w:color w:val="404040" w:themeColor="text1" w:themeTint="BF"/>
          <w:sz w:val="24"/>
          <w:szCs w:val="24"/>
          <w:lang w:eastAsia="en-IN"/>
        </w:rPr>
      </w:pPr>
      <w:r w:rsidRPr="283250A0">
        <w:rPr>
          <w:rFonts w:eastAsia="Times New Roman"/>
          <w:color w:val="404040" w:themeColor="text1" w:themeTint="BF"/>
          <w:sz w:val="24"/>
          <w:szCs w:val="24"/>
          <w:lang w:eastAsia="en-IN"/>
        </w:rPr>
        <w:t>B</w:t>
      </w:r>
      <w:r w:rsidR="00E56F38" w:rsidRPr="283250A0">
        <w:rPr>
          <w:rFonts w:eastAsia="Times New Roman"/>
          <w:color w:val="404040" w:themeColor="text1" w:themeTint="BF"/>
          <w:sz w:val="24"/>
          <w:szCs w:val="24"/>
          <w:lang w:eastAsia="en-IN"/>
        </w:rPr>
        <w:t>rowse to the Azure portal at </w:t>
      </w:r>
      <w:hyperlink r:id="rId8">
        <w:r w:rsidR="00E56F38" w:rsidRPr="283250A0">
          <w:rPr>
            <w:rFonts w:eastAsia="Times New Roman"/>
            <w:b/>
            <w:bCs/>
            <w:color w:val="404040" w:themeColor="text1" w:themeTint="BF"/>
            <w:sz w:val="24"/>
            <w:szCs w:val="24"/>
            <w:lang w:eastAsia="en-IN"/>
          </w:rPr>
          <w:t>http://portal.azure.com</w:t>
        </w:r>
      </w:hyperlink>
      <w:r w:rsidR="00E56F38" w:rsidRPr="283250A0">
        <w:rPr>
          <w:rFonts w:eastAsia="Times New Roman"/>
          <w:color w:val="404040" w:themeColor="text1" w:themeTint="BF"/>
          <w:sz w:val="24"/>
          <w:szCs w:val="24"/>
          <w:lang w:eastAsia="en-IN"/>
        </w:rPr>
        <w:t xml:space="preserve"> and sign in by using a Microsoft account </w:t>
      </w:r>
    </w:p>
    <w:p w14:paraId="13DE8F06" w14:textId="77777777" w:rsidR="00F00E02" w:rsidRPr="00DA00C6" w:rsidRDefault="00F00E02" w:rsidP="00F00E02">
      <w:pPr>
        <w:pStyle w:val="ListParagraph"/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0A78667B" w14:textId="577AAF53" w:rsidR="00F00E02" w:rsidRPr="00857AEB" w:rsidRDefault="00E56F38" w:rsidP="12996546">
      <w:pPr>
        <w:pStyle w:val="ListParagraph"/>
        <w:numPr>
          <w:ilvl w:val="1"/>
          <w:numId w:val="20"/>
        </w:numPr>
        <w:shd w:val="clear" w:color="auto" w:fill="FFFFFF" w:themeFill="background1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In the Azure portal, navigate to the </w:t>
      </w:r>
      <w:bookmarkStart w:id="0" w:name="_Int_9MrrjQGu"/>
      <w:proofErr w:type="gramStart"/>
      <w:r w:rsidRPr="00857AEB">
        <w:rPr>
          <w:rFonts w:eastAsia="Times New Roman" w:cstheme="minorHAnsi"/>
          <w:b/>
          <w:color w:val="404040" w:themeColor="text1" w:themeTint="BF"/>
          <w:sz w:val="24"/>
          <w:szCs w:val="24"/>
          <w:lang w:eastAsia="en-IN"/>
        </w:rPr>
        <w:t>New</w:t>
      </w:r>
      <w:bookmarkEnd w:id="0"/>
      <w:proofErr w:type="gramEnd"/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</w:t>
      </w:r>
    </w:p>
    <w:p w14:paraId="0A4B5098" w14:textId="77777777" w:rsidR="00F00E02" w:rsidRPr="00DA00C6" w:rsidRDefault="00F00E02" w:rsidP="00F00E02">
      <w:pPr>
        <w:pStyle w:val="ListParagraph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18A4EE01" w14:textId="77777777" w:rsidR="00F00E02" w:rsidRPr="00DA00C6" w:rsidRDefault="00F00E02" w:rsidP="00F00E02">
      <w:pPr>
        <w:pStyle w:val="ListParagraph"/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6DD99B9A" w14:textId="70ED24CF" w:rsidR="00E56F38" w:rsidRPr="00DA00C6" w:rsidRDefault="00E56F38" w:rsidP="00F00E02">
      <w:pPr>
        <w:pStyle w:val="ListParagraph"/>
        <w:numPr>
          <w:ilvl w:val="1"/>
          <w:numId w:val="20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From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New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blade, search Azure Marketplace for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Template deployment</w:t>
      </w:r>
    </w:p>
    <w:p w14:paraId="39333B8D" w14:textId="396E02E6" w:rsidR="006B10E8" w:rsidRPr="00857AEB" w:rsidRDefault="0087080A" w:rsidP="000B723C">
      <w:pPr>
        <w:shd w:val="clear" w:color="auto" w:fill="FFFFFF" w:themeFill="background1"/>
        <w:spacing w:before="240" w:after="240" w:line="240" w:lineRule="auto"/>
        <w:rPr>
          <w:rFonts w:eastAsia="Times New Roman"/>
          <w:color w:val="404040" w:themeColor="text1" w:themeTint="B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84111B" wp14:editId="2AE63387">
            <wp:extent cx="5731510" cy="2707005"/>
            <wp:effectExtent l="19050" t="19050" r="21590" b="171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34D0B" w14:textId="2EBD5769" w:rsidR="00E56F38" w:rsidRPr="00DA00C6" w:rsidRDefault="00E56F38" w:rsidP="00F00E02">
      <w:pPr>
        <w:pStyle w:val="ListParagraph"/>
        <w:numPr>
          <w:ilvl w:val="1"/>
          <w:numId w:val="20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Use the list of search results to navigate to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Custom deployment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</w:t>
      </w:r>
    </w:p>
    <w:p w14:paraId="30CF1C3B" w14:textId="77777777" w:rsidR="00F00E02" w:rsidRPr="00DA00C6" w:rsidRDefault="00F00E02" w:rsidP="00F00E02">
      <w:pPr>
        <w:pStyle w:val="ListParagraph"/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5B1F80A0" w14:textId="147AC90C" w:rsidR="00E56F38" w:rsidRPr="00DA00C6" w:rsidRDefault="00E56F38" w:rsidP="00F00E02">
      <w:pPr>
        <w:pStyle w:val="ListParagraph"/>
        <w:numPr>
          <w:ilvl w:val="1"/>
          <w:numId w:val="20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On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Custom deployment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blade, select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Build your own template in the editor</w:t>
      </w:r>
    </w:p>
    <w:p w14:paraId="17327CA2" w14:textId="1690BAE4" w:rsidR="006B10E8" w:rsidRPr="00DA00C6" w:rsidRDefault="00F00E02" w:rsidP="00F00E02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drawing>
          <wp:inline distT="0" distB="0" distL="0" distR="0" wp14:anchorId="5C34073C" wp14:editId="77CB288C">
            <wp:extent cx="6257290" cy="5031089"/>
            <wp:effectExtent l="19050" t="19050" r="1016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528" cy="50361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3B523" w14:textId="46C0F8B2" w:rsidR="00E56F38" w:rsidRDefault="00E56F38" w:rsidP="4D3FC364">
      <w:pPr>
        <w:pStyle w:val="ListParagraph"/>
        <w:numPr>
          <w:ilvl w:val="1"/>
          <w:numId w:val="20"/>
        </w:numPr>
        <w:shd w:val="clear" w:color="auto" w:fill="FFFFFF" w:themeFill="background1"/>
        <w:spacing w:before="240" w:after="240" w:line="240" w:lineRule="auto"/>
        <w:rPr>
          <w:rFonts w:eastAsiaTheme="minorEastAsia"/>
          <w:color w:val="404040" w:themeColor="text1" w:themeTint="BF"/>
          <w:sz w:val="24"/>
          <w:szCs w:val="24"/>
          <w:lang w:eastAsia="en-IN"/>
        </w:rPr>
      </w:pPr>
      <w:r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>From the </w:t>
      </w:r>
      <w:r w:rsidRPr="4D3FC364">
        <w:rPr>
          <w:rFonts w:eastAsia="Times New Roman"/>
          <w:b/>
          <w:bCs/>
          <w:color w:val="404040" w:themeColor="text1" w:themeTint="BF"/>
          <w:sz w:val="24"/>
          <w:szCs w:val="24"/>
          <w:lang w:eastAsia="en-IN"/>
        </w:rPr>
        <w:t>Edit template</w:t>
      </w:r>
      <w:r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> blade, load the template</w:t>
      </w:r>
      <w:r w:rsidR="000F7C90"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 xml:space="preserve"> </w:t>
      </w:r>
      <w:r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>file from</w:t>
      </w:r>
    </w:p>
    <w:p w14:paraId="536FF565" w14:textId="59416294" w:rsidR="00E56F38" w:rsidRDefault="00E56F38" w:rsidP="4D3FC364">
      <w:pPr>
        <w:shd w:val="clear" w:color="auto" w:fill="FFFFFF" w:themeFill="background1"/>
        <w:spacing w:before="240" w:after="240" w:line="240" w:lineRule="auto"/>
        <w:rPr>
          <w:b/>
          <w:bCs/>
          <w:sz w:val="24"/>
          <w:szCs w:val="24"/>
        </w:rPr>
      </w:pPr>
      <w:r w:rsidRPr="4D3FC364">
        <w:rPr>
          <w:rFonts w:eastAsia="Times New Roman"/>
          <w:b/>
          <w:bCs/>
          <w:color w:val="404040" w:themeColor="text1" w:themeTint="BF"/>
          <w:sz w:val="24"/>
          <w:szCs w:val="24"/>
          <w:lang w:eastAsia="en-IN"/>
        </w:rPr>
        <w:t xml:space="preserve"> </w:t>
      </w:r>
      <w:hyperlink r:id="rId11">
        <w:r w:rsidR="4D3FC364" w:rsidRPr="4D3FC364">
          <w:rPr>
            <w:rStyle w:val="Hyperlink"/>
            <w:rFonts w:eastAsia="Times New Roman"/>
            <w:b/>
            <w:bCs/>
            <w:sz w:val="24"/>
            <w:szCs w:val="24"/>
            <w:lang w:eastAsia="en-IN"/>
          </w:rPr>
          <w:t>https://github.com/Simplilearn-Edu/AZ-305/</w:t>
        </w:r>
        <w:r w:rsidR="4D3FC364" w:rsidRPr="4D3FC364">
          <w:rPr>
            <w:rStyle w:val="Hyperlink"/>
            <w:b/>
            <w:bCs/>
            <w:sz w:val="24"/>
            <w:szCs w:val="24"/>
          </w:rPr>
          <w:t>4.02_azuredeploy.json</w:t>
        </w:r>
      </w:hyperlink>
    </w:p>
    <w:p w14:paraId="40056F87" w14:textId="3CBFEF07" w:rsidR="00E56F38" w:rsidRPr="000F62A1" w:rsidRDefault="000F62A1" w:rsidP="000F62A1">
      <w:pPr>
        <w:shd w:val="clear" w:color="auto" w:fill="FFFFFF" w:themeFill="background1"/>
        <w:spacing w:before="240" w:after="240" w:line="240" w:lineRule="auto"/>
        <w:rPr>
          <w:b/>
          <w:sz w:val="24"/>
          <w:szCs w:val="24"/>
        </w:rPr>
      </w:pPr>
      <w:r w:rsidRPr="000F62A1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BD875A" wp14:editId="1260F875">
                <wp:simplePos x="0" y="0"/>
                <wp:positionH relativeFrom="column">
                  <wp:posOffset>10160</wp:posOffset>
                </wp:positionH>
                <wp:positionV relativeFrom="paragraph">
                  <wp:posOffset>388620</wp:posOffset>
                </wp:positionV>
                <wp:extent cx="6188075" cy="1404620"/>
                <wp:effectExtent l="0" t="0" r="2222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44B35" w14:textId="55613FE5" w:rsidR="000F62A1" w:rsidRPr="00857AEB" w:rsidRDefault="000F62A1" w:rsidP="000F62A1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rFonts w:eastAsia="Times New Roman" w:cstheme="minorHAnsi"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283250A0">
                              <w:rPr>
                                <w:rFonts w:eastAsia="Times New Roman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  <w:t>Note</w:t>
                            </w:r>
                            <w:r w:rsidRPr="283250A0">
                              <w:rPr>
                                <w:rFonts w:eastAsia="Times New Roman"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  <w:t>: Review the content of the template and note that it defines deployment of an Azure VM hosting Windows Server 2016 Datacentre.</w:t>
                            </w:r>
                            <w:r>
                              <w:rPr>
                                <w:rStyle w:val="CommentReference"/>
                              </w:rPr>
                              <w:t/>
                            </w:r>
                            <w:r>
                              <w:rPr>
                                <w:rStyle w:val="CommentReference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7" style="position:absolute;margin-left:.8pt;margin-top:30.6pt;width:487.2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" w14:anchorId="69BD875A">
                <v:textbox style="mso-fit-shape-to-text:t">
                  <w:txbxContent>
                    <w:p w:rsidRPr="00857AEB" w:rsidR="000F62A1" w:rsidP="000F62A1" w:rsidRDefault="000F62A1" w14:paraId="6DD44B35" w14:textId="55613FE5">
                      <w:pPr>
                        <w:shd w:val="clear" w:color="auto" w:fill="FFFFFF" w:themeFill="background1"/>
                        <w:spacing w:line="240" w:lineRule="auto"/>
                        <w:rPr>
                          <w:rFonts w:eastAsia="Times New Roman" w:cstheme="minorHAnsi"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</w:pPr>
                      <w:r w:rsidRPr="283250A0">
                        <w:rPr>
                          <w:rFonts w:eastAsia="Times New Roman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  <w:t>Note</w:t>
                      </w:r>
                      <w:r w:rsidRPr="283250A0">
                        <w:rPr>
                          <w:rFonts w:eastAsia="Times New Roman"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  <w:t>: Review the content of the template and note that it defines deployment of an Azure VM hosting Windows Server 2016 Datacentre.</w:t>
                      </w:r>
                      <w:r>
                        <w:rPr>
                          <w:rStyle w:val="CommentReference"/>
                        </w:rPr>
                        <w:annotationRef/>
                      </w:r>
                      <w:r>
                        <w:rPr>
                          <w:rStyle w:val="CommentReference"/>
                        </w:rPr>
                        <w:annotationRef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4D3FC364" w:rsidRPr="4D3FC364">
        <w:rPr>
          <w:b/>
          <w:bCs/>
          <w:sz w:val="24"/>
          <w:szCs w:val="24"/>
        </w:rPr>
        <w:t>Github</w:t>
      </w:r>
      <w:proofErr w:type="spellEnd"/>
      <w:r w:rsidR="4D3FC364" w:rsidRPr="4D3FC364">
        <w:rPr>
          <w:b/>
          <w:bCs/>
          <w:sz w:val="24"/>
          <w:szCs w:val="24"/>
        </w:rPr>
        <w:t xml:space="preserve"> </w:t>
      </w:r>
      <w:r w:rsidR="003636DD">
        <w:rPr>
          <w:b/>
          <w:bCs/>
          <w:sz w:val="24"/>
          <w:szCs w:val="24"/>
        </w:rPr>
        <w:t>l</w:t>
      </w:r>
      <w:r w:rsidR="4D3FC364" w:rsidRPr="4D3FC364">
        <w:rPr>
          <w:b/>
          <w:bCs/>
          <w:sz w:val="24"/>
          <w:szCs w:val="24"/>
        </w:rPr>
        <w:t xml:space="preserve">ink: </w:t>
      </w:r>
      <w:hyperlink r:id="rId12" w:history="1">
        <w:r w:rsidRPr="002C0EED">
          <w:rPr>
            <w:rStyle w:val="Hyperlink"/>
            <w:b/>
            <w:bCs/>
            <w:sz w:val="24"/>
            <w:szCs w:val="24"/>
          </w:rPr>
          <w:t>https://github.com/Simplilearn-Edu/AZ-305</w:t>
        </w:r>
      </w:hyperlink>
    </w:p>
    <w:p w14:paraId="274FED72" w14:textId="1FEF594C" w:rsidR="00F00E02" w:rsidRPr="00DA00C6" w:rsidRDefault="00F00E02" w:rsidP="00F00E02">
      <w:pPr>
        <w:shd w:val="clear" w:color="auto" w:fill="FFFFFF"/>
        <w:spacing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0951FD7E" wp14:editId="368987CE">
            <wp:extent cx="6276340" cy="4120888"/>
            <wp:effectExtent l="19050" t="19050" r="1016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334" cy="41267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42166" w14:textId="77777777" w:rsidR="000F62A1" w:rsidRDefault="000F62A1" w:rsidP="000F62A1">
      <w:pPr>
        <w:pStyle w:val="ListParagraph"/>
        <w:shd w:val="clear" w:color="auto" w:fill="FFFFFF" w:themeFill="background1"/>
        <w:spacing w:line="240" w:lineRule="auto"/>
        <w:ind w:left="360"/>
        <w:rPr>
          <w:rFonts w:eastAsia="Times New Roman"/>
          <w:color w:val="404040" w:themeColor="text1" w:themeTint="BF"/>
          <w:sz w:val="24"/>
          <w:szCs w:val="24"/>
          <w:lang w:eastAsia="en-IN"/>
        </w:rPr>
      </w:pPr>
    </w:p>
    <w:p w14:paraId="2B945CDE" w14:textId="5DA86915" w:rsidR="00E56F38" w:rsidRPr="000F62A1" w:rsidRDefault="00E56F38" w:rsidP="26E60CEE">
      <w:pPr>
        <w:pStyle w:val="ListParagraph"/>
        <w:numPr>
          <w:ilvl w:val="1"/>
          <w:numId w:val="20"/>
        </w:numPr>
        <w:shd w:val="clear" w:color="auto" w:fill="FFFFFF" w:themeFill="background1"/>
        <w:spacing w:line="240" w:lineRule="auto"/>
        <w:rPr>
          <w:rFonts w:eastAsia="Times New Roman"/>
          <w:color w:val="404040" w:themeColor="text1" w:themeTint="BF"/>
          <w:sz w:val="24"/>
          <w:szCs w:val="24"/>
          <w:lang w:eastAsia="en-IN"/>
        </w:rPr>
      </w:pPr>
      <w:r w:rsidRPr="283250A0">
        <w:rPr>
          <w:rFonts w:eastAsia="Times New Roman"/>
          <w:color w:val="404040" w:themeColor="text1" w:themeTint="BF"/>
          <w:sz w:val="24"/>
          <w:szCs w:val="24"/>
          <w:lang w:eastAsia="en-IN"/>
        </w:rPr>
        <w:t>Save the template and return to the </w:t>
      </w:r>
      <w:r w:rsidRPr="283250A0">
        <w:rPr>
          <w:rFonts w:eastAsia="Times New Roman"/>
          <w:b/>
          <w:color w:val="404040" w:themeColor="text1" w:themeTint="BF"/>
          <w:sz w:val="24"/>
          <w:szCs w:val="24"/>
          <w:lang w:eastAsia="en-IN"/>
        </w:rPr>
        <w:t>Custom deployment</w:t>
      </w:r>
      <w:r w:rsidRPr="283250A0">
        <w:rPr>
          <w:rFonts w:eastAsia="Times New Roman"/>
          <w:b/>
          <w:bCs/>
          <w:color w:val="404040" w:themeColor="text1" w:themeTint="BF"/>
          <w:sz w:val="24"/>
          <w:szCs w:val="24"/>
          <w:lang w:eastAsia="en-IN"/>
        </w:rPr>
        <w:t xml:space="preserve"> </w:t>
      </w:r>
      <w:r w:rsidRPr="283250A0">
        <w:rPr>
          <w:rFonts w:eastAsia="Times New Roman"/>
          <w:b/>
          <w:color w:val="404040" w:themeColor="text1" w:themeTint="BF"/>
          <w:sz w:val="24"/>
          <w:szCs w:val="24"/>
          <w:lang w:eastAsia="en-IN"/>
        </w:rPr>
        <w:t>blade</w:t>
      </w:r>
    </w:p>
    <w:p w14:paraId="1F92D194" w14:textId="77777777" w:rsidR="000F62A1" w:rsidRPr="00857AEB" w:rsidRDefault="000F62A1" w:rsidP="000F62A1">
      <w:pPr>
        <w:pStyle w:val="ListParagraph"/>
        <w:shd w:val="clear" w:color="auto" w:fill="FFFFFF" w:themeFill="background1"/>
        <w:spacing w:line="240" w:lineRule="auto"/>
        <w:ind w:left="360"/>
        <w:rPr>
          <w:rFonts w:eastAsia="Times New Roman"/>
          <w:color w:val="404040" w:themeColor="text1" w:themeTint="BF"/>
          <w:sz w:val="24"/>
          <w:szCs w:val="24"/>
          <w:lang w:eastAsia="en-IN"/>
        </w:rPr>
      </w:pPr>
    </w:p>
    <w:p w14:paraId="75BB8DC8" w14:textId="6C6E3B90" w:rsidR="00E56F38" w:rsidRDefault="00E56F38" w:rsidP="00F00E02">
      <w:pPr>
        <w:pStyle w:val="ListParagraph"/>
        <w:numPr>
          <w:ilvl w:val="1"/>
          <w:numId w:val="20"/>
        </w:numPr>
        <w:shd w:val="clear" w:color="auto" w:fill="FFFFFF"/>
        <w:spacing w:before="240" w:after="240" w:line="240" w:lineRule="auto"/>
        <w:rPr>
          <w:rFonts w:eastAsia="Times New Roman"/>
          <w:color w:val="404040" w:themeColor="text1" w:themeTint="BF"/>
          <w:sz w:val="24"/>
          <w:szCs w:val="24"/>
          <w:lang w:eastAsia="en-IN"/>
        </w:rPr>
      </w:pPr>
      <w:r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>From the </w:t>
      </w:r>
      <w:r w:rsidRPr="4D3FC364">
        <w:rPr>
          <w:rFonts w:eastAsia="Times New Roman"/>
          <w:b/>
          <w:color w:val="404040" w:themeColor="text1" w:themeTint="BF"/>
          <w:sz w:val="24"/>
          <w:szCs w:val="24"/>
          <w:lang w:eastAsia="en-IN"/>
        </w:rPr>
        <w:t>Custom deployment</w:t>
      </w:r>
      <w:r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> blade, navigate to the </w:t>
      </w:r>
      <w:r w:rsidRPr="4D3FC364">
        <w:rPr>
          <w:rFonts w:eastAsia="Times New Roman"/>
          <w:b/>
          <w:color w:val="404040" w:themeColor="text1" w:themeTint="BF"/>
          <w:sz w:val="24"/>
          <w:szCs w:val="24"/>
          <w:lang w:eastAsia="en-IN"/>
        </w:rPr>
        <w:t>Edit parameters</w:t>
      </w:r>
      <w:r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> blade</w:t>
      </w:r>
    </w:p>
    <w:p w14:paraId="436FDE8A" w14:textId="77777777" w:rsidR="000F62A1" w:rsidRPr="000F62A1" w:rsidRDefault="000F62A1" w:rsidP="000F62A1">
      <w:pPr>
        <w:shd w:val="clear" w:color="auto" w:fill="FFFFFF"/>
        <w:spacing w:before="240" w:after="240" w:line="240" w:lineRule="auto"/>
        <w:rPr>
          <w:rFonts w:eastAsia="Times New Roman"/>
          <w:color w:val="404040" w:themeColor="text1" w:themeTint="BF"/>
          <w:sz w:val="24"/>
          <w:szCs w:val="24"/>
          <w:lang w:eastAsia="en-IN"/>
        </w:rPr>
      </w:pPr>
    </w:p>
    <w:p w14:paraId="47E40A05" w14:textId="094F384D" w:rsidR="006B10E8" w:rsidRPr="00DA00C6" w:rsidRDefault="00F00E02" w:rsidP="00F00E02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drawing>
          <wp:inline distT="0" distB="0" distL="0" distR="0" wp14:anchorId="29533402" wp14:editId="3968762B">
            <wp:extent cx="6114415" cy="3260782"/>
            <wp:effectExtent l="19050" t="19050" r="1968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6" cy="326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B2964" w14:textId="64C81162" w:rsidR="00E56F38" w:rsidRPr="00857AEB" w:rsidRDefault="00F00E02" w:rsidP="4D3FC364">
      <w:pPr>
        <w:shd w:val="clear" w:color="auto" w:fill="FFFFFF" w:themeFill="background1"/>
        <w:spacing w:before="240" w:after="240" w:line="240" w:lineRule="auto"/>
        <w:rPr>
          <w:b/>
          <w:sz w:val="24"/>
          <w:szCs w:val="24"/>
        </w:rPr>
      </w:pPr>
      <w:r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lastRenderedPageBreak/>
        <w:t xml:space="preserve">1.9 </w:t>
      </w:r>
      <w:r w:rsidR="00E56F38"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>From the </w:t>
      </w:r>
      <w:r w:rsidR="00E56F38" w:rsidRPr="4D3FC364">
        <w:rPr>
          <w:rFonts w:eastAsia="Times New Roman"/>
          <w:b/>
          <w:color w:val="404040" w:themeColor="text1" w:themeTint="BF"/>
          <w:sz w:val="24"/>
          <w:szCs w:val="24"/>
          <w:lang w:eastAsia="en-IN"/>
        </w:rPr>
        <w:t>Edit parameters</w:t>
      </w:r>
      <w:r w:rsidR="00E56F38" w:rsidRPr="4D3FC364">
        <w:rPr>
          <w:rFonts w:eastAsia="Times New Roman"/>
          <w:color w:val="404040" w:themeColor="text1" w:themeTint="BF"/>
          <w:sz w:val="24"/>
          <w:szCs w:val="24"/>
          <w:lang w:eastAsia="en-IN"/>
        </w:rPr>
        <w:t> blade, load the parameters file </w:t>
      </w:r>
      <w:r w:rsidR="4D3FC364" w:rsidRPr="4D3FC364">
        <w:rPr>
          <w:rFonts w:eastAsia="Times New Roman"/>
          <w:b/>
          <w:bCs/>
          <w:sz w:val="24"/>
          <w:szCs w:val="24"/>
          <w:lang w:eastAsia="en-IN"/>
        </w:rPr>
        <w:t>https://github.com/Simplilearn-Edu/AZ</w:t>
      </w:r>
      <w:r w:rsidR="00E56F38" w:rsidRPr="4D3FC364">
        <w:rPr>
          <w:rFonts w:eastAsia="Times New Roman"/>
          <w:b/>
          <w:sz w:val="24"/>
          <w:szCs w:val="24"/>
          <w:lang w:eastAsia="en-IN"/>
        </w:rPr>
        <w:t>-305</w:t>
      </w:r>
      <w:r w:rsidR="4D3FC364" w:rsidRPr="4D3FC364">
        <w:rPr>
          <w:rFonts w:eastAsia="Times New Roman"/>
          <w:b/>
          <w:bCs/>
          <w:sz w:val="24"/>
          <w:szCs w:val="24"/>
          <w:lang w:eastAsia="en-IN"/>
        </w:rPr>
        <w:t>/</w:t>
      </w:r>
      <w:r w:rsidR="4D3FC364" w:rsidRPr="4D3FC364">
        <w:rPr>
          <w:b/>
          <w:bCs/>
          <w:sz w:val="24"/>
          <w:szCs w:val="24"/>
        </w:rPr>
        <w:t>4.02</w:t>
      </w:r>
      <w:r w:rsidR="00E56F38" w:rsidRPr="4D3FC364">
        <w:rPr>
          <w:b/>
          <w:sz w:val="24"/>
          <w:szCs w:val="24"/>
        </w:rPr>
        <w:t>_</w:t>
      </w:r>
      <w:r w:rsidR="00E56F38" w:rsidRPr="4D3FC364">
        <w:rPr>
          <w:rFonts w:eastAsia="Times New Roman"/>
          <w:b/>
          <w:color w:val="404040" w:themeColor="text1" w:themeTint="BF"/>
          <w:sz w:val="24"/>
          <w:szCs w:val="24"/>
          <w:lang w:eastAsia="en-IN"/>
        </w:rPr>
        <w:t>azuredeploy.parameters.json</w:t>
      </w:r>
    </w:p>
    <w:p w14:paraId="7DB439B4" w14:textId="1836161C" w:rsidR="4D3FC364" w:rsidRDefault="4D3FC364" w:rsidP="4D3FC364">
      <w:pPr>
        <w:shd w:val="clear" w:color="auto" w:fill="FFFFFF" w:themeFill="background1"/>
        <w:spacing w:before="240" w:after="240" w:line="240" w:lineRule="auto"/>
        <w:rPr>
          <w:b/>
          <w:bCs/>
          <w:sz w:val="24"/>
          <w:szCs w:val="24"/>
        </w:rPr>
      </w:pPr>
      <w:proofErr w:type="spellStart"/>
      <w:r w:rsidRPr="4D3FC364">
        <w:rPr>
          <w:b/>
          <w:bCs/>
          <w:sz w:val="24"/>
          <w:szCs w:val="24"/>
        </w:rPr>
        <w:t>Github</w:t>
      </w:r>
      <w:proofErr w:type="spellEnd"/>
      <w:r w:rsidRPr="4D3FC364">
        <w:rPr>
          <w:b/>
          <w:bCs/>
          <w:sz w:val="24"/>
          <w:szCs w:val="24"/>
        </w:rPr>
        <w:t xml:space="preserve"> Link: https://github.com/Simplilearn-Edu/AZ-305</w:t>
      </w:r>
    </w:p>
    <w:p w14:paraId="546560AF" w14:textId="38882D65" w:rsidR="006B10E8" w:rsidRPr="00857AEB" w:rsidRDefault="00990D88" w:rsidP="26E60CEE">
      <w:pPr>
        <w:shd w:val="clear" w:color="auto" w:fill="FFFFFF" w:themeFill="background1"/>
        <w:spacing w:before="240" w:after="240" w:line="240" w:lineRule="auto"/>
        <w:rPr>
          <w:rFonts w:eastAsia="Times New Roman"/>
          <w:color w:val="404040" w:themeColor="text1" w:themeTint="BF"/>
          <w:sz w:val="24"/>
          <w:szCs w:val="24"/>
          <w:lang w:eastAsia="en-IN"/>
        </w:rPr>
      </w:pPr>
      <w:r>
        <w:rPr>
          <w:rFonts w:eastAsia="Times New Roman"/>
          <w:noProof/>
          <w:color w:val="404040" w:themeColor="text1" w:themeTint="BF"/>
          <w:sz w:val="24"/>
          <w:szCs w:val="24"/>
          <w:lang w:eastAsia="en-IN"/>
        </w:rPr>
        <w:drawing>
          <wp:inline distT="0" distB="0" distL="0" distR="0" wp14:anchorId="0C45667D" wp14:editId="54041068">
            <wp:extent cx="6285865" cy="1992668"/>
            <wp:effectExtent l="19050" t="19050" r="1968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338" cy="20004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FC55B" w14:textId="7DEA28AA" w:rsidR="00E56F38" w:rsidRPr="00DA00C6" w:rsidRDefault="00E56F38" w:rsidP="00F00E02">
      <w:pPr>
        <w:pStyle w:val="ListParagraph"/>
        <w:numPr>
          <w:ilvl w:val="1"/>
          <w:numId w:val="21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Save the parameters and return to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Custom deployment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</w:t>
      </w:r>
    </w:p>
    <w:p w14:paraId="3CB42F7A" w14:textId="77777777" w:rsidR="000B723C" w:rsidRPr="00857AEB" w:rsidRDefault="000B723C" w:rsidP="000B723C">
      <w:pPr>
        <w:pStyle w:val="ListParagraph"/>
        <w:shd w:val="clear" w:color="auto" w:fill="FFFFFF"/>
        <w:spacing w:before="240" w:after="240" w:line="240" w:lineRule="auto"/>
        <w:ind w:left="42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393320B5" w14:textId="4B43D8FD" w:rsidR="00E56F38" w:rsidRPr="00DA00C6" w:rsidRDefault="00E56F38" w:rsidP="00F00E02">
      <w:pPr>
        <w:pStyle w:val="ListParagraph"/>
        <w:numPr>
          <w:ilvl w:val="1"/>
          <w:numId w:val="21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From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Custom deployment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blade, initiate a template deployment with the following settings:</w:t>
      </w:r>
    </w:p>
    <w:p w14:paraId="797A81EA" w14:textId="41273BD6" w:rsidR="00E56F38" w:rsidRPr="00DA00C6" w:rsidRDefault="00E56F38" w:rsidP="00F00E02">
      <w:pPr>
        <w:shd w:val="clear" w:color="auto" w:fill="FFFFFF"/>
        <w:spacing w:before="240" w:after="240" w:line="240" w:lineRule="auto"/>
        <w:ind w:left="42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Subscription: </w:t>
      </w:r>
      <w:r w:rsidR="0099452E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T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he name of the subscription you are using in this lab</w:t>
      </w:r>
    </w:p>
    <w:p w14:paraId="6BD6D6C1" w14:textId="4AB560A7" w:rsidR="00E56F38" w:rsidRPr="00DA00C6" w:rsidRDefault="00E56F38" w:rsidP="00F00E02">
      <w:pPr>
        <w:shd w:val="clear" w:color="auto" w:fill="FFFFFF"/>
        <w:spacing w:before="240" w:after="240" w:line="240" w:lineRule="auto"/>
        <w:ind w:firstLine="42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Resource group: </w:t>
      </w:r>
      <w:r w:rsidR="0099452E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T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he name of a new resource group </w:t>
      </w:r>
      <w:r w:rsidR="00D634D9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az305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0401b-RG</w:t>
      </w:r>
    </w:p>
    <w:p w14:paraId="2BF9A7EB" w14:textId="46097CCE" w:rsidR="00E56F38" w:rsidRPr="00857AEB" w:rsidRDefault="00E56F38" w:rsidP="12996546">
      <w:pPr>
        <w:shd w:val="clear" w:color="auto" w:fill="FFFFFF" w:themeFill="background1"/>
        <w:spacing w:before="240" w:after="240" w:line="240" w:lineRule="auto"/>
        <w:ind w:left="42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Location: </w:t>
      </w:r>
      <w:r w:rsidR="0099452E"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T</w:t>
      </w: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he name of the Azure region which is closest to the lab location and where you can provision Azure VMs (virtual machines)</w:t>
      </w:r>
    </w:p>
    <w:p w14:paraId="23ABBB50" w14:textId="00A11540" w:rsidR="00E56F38" w:rsidRPr="00DA00C6" w:rsidRDefault="009E6B94" w:rsidP="00F00E02">
      <w:pPr>
        <w:shd w:val="clear" w:color="auto" w:fill="FFFFFF"/>
        <w:spacing w:before="240" w:after="240" w:line="240" w:lineRule="auto"/>
        <w:ind w:left="42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VM</w:t>
      </w:r>
      <w:r w:rsidR="00E56F38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Size: 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Standard_</w:t>
      </w:r>
      <w:r w:rsidR="006B10E8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D2S_V3</w:t>
      </w:r>
    </w:p>
    <w:p w14:paraId="0E3DB6D8" w14:textId="7516969A" w:rsidR="00E56F38" w:rsidRPr="00DA00C6" w:rsidRDefault="009E6B94" w:rsidP="00F00E02">
      <w:pPr>
        <w:shd w:val="clear" w:color="auto" w:fill="FFFFFF"/>
        <w:spacing w:before="240" w:after="240" w:line="240" w:lineRule="auto"/>
        <w:ind w:left="42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VM</w:t>
      </w:r>
      <w:r w:rsidR="00E56F38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Name: </w:t>
      </w:r>
      <w:r w:rsidR="00D634D9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az305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0401b-vm1</w:t>
      </w:r>
    </w:p>
    <w:p w14:paraId="709C3A95" w14:textId="77777777" w:rsidR="00E56F38" w:rsidRPr="00DA00C6" w:rsidRDefault="00E56F38" w:rsidP="00F22AB4">
      <w:pPr>
        <w:shd w:val="clear" w:color="auto" w:fill="FFFFFF"/>
        <w:spacing w:before="240" w:after="240" w:line="240" w:lineRule="auto"/>
        <w:ind w:firstLine="42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Admin Username: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Student</w:t>
      </w:r>
    </w:p>
    <w:p w14:paraId="34805639" w14:textId="77777777" w:rsidR="00E56F38" w:rsidRPr="00DA00C6" w:rsidRDefault="00E56F38" w:rsidP="00F22AB4">
      <w:pPr>
        <w:shd w:val="clear" w:color="auto" w:fill="FFFFFF"/>
        <w:spacing w:before="240" w:after="240" w:line="240" w:lineRule="auto"/>
        <w:ind w:left="42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Admin Password: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Pa55w.rd1234</w:t>
      </w:r>
    </w:p>
    <w:p w14:paraId="3A78985B" w14:textId="16F8B67B" w:rsidR="00E56F38" w:rsidRDefault="000B723C" w:rsidP="00F22AB4">
      <w:pPr>
        <w:shd w:val="clear" w:color="auto" w:fill="FFFFFF"/>
        <w:spacing w:before="240" w:after="240" w:line="240" w:lineRule="auto"/>
        <w:ind w:left="420"/>
        <w:rPr>
          <w:rFonts w:eastAsia="Times New Roman" w:cstheme="minorHAnsi"/>
          <w:b/>
          <w:color w:val="404040" w:themeColor="text1" w:themeTint="BF"/>
          <w:sz w:val="24"/>
          <w:szCs w:val="24"/>
          <w:lang w:eastAsia="en-IN"/>
        </w:rPr>
      </w:pPr>
      <w:r w:rsidRPr="000B723C">
        <w:rPr>
          <w:rFonts w:eastAsia="Times New Roman" w:cstheme="minorHAnsi"/>
          <w:b/>
          <w:bCs/>
          <w:noProof/>
          <w:color w:val="404040" w:themeColor="text1" w:themeTint="BF"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30B71C4F" wp14:editId="054187D8">
                <wp:simplePos x="0" y="0"/>
                <wp:positionH relativeFrom="margin">
                  <wp:align>right</wp:align>
                </wp:positionH>
                <wp:positionV relativeFrom="paragraph">
                  <wp:posOffset>521970</wp:posOffset>
                </wp:positionV>
                <wp:extent cx="5560695" cy="1404620"/>
                <wp:effectExtent l="0" t="0" r="20955" b="2032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F744D" w14:textId="2B28D939" w:rsidR="000B723C" w:rsidRPr="000B723C" w:rsidRDefault="000B723C" w:rsidP="000B723C">
                            <w:pPr>
                              <w:shd w:val="clear" w:color="auto" w:fill="FFFFFF"/>
                              <w:spacing w:line="240" w:lineRule="auto"/>
                              <w:rPr>
                                <w:rFonts w:eastAsia="Times New Roman" w:cstheme="minorHAnsi"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857AEB">
                              <w:rPr>
                                <w:rFonts w:eastAsia="Times New Roman" w:cstheme="min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  <w:t>Note</w:t>
                            </w:r>
                            <w:r w:rsidRPr="00857AEB">
                              <w:rPr>
                                <w:rFonts w:eastAsia="Times New Roman" w:cstheme="minorHAnsi"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  <w:t>: To identify Azure regions where you can provision Azure VMs, refer to </w:t>
                            </w:r>
                            <w:hyperlink r:id="rId16" w:history="1">
                              <w:r w:rsidRPr="00857AEB">
                                <w:rPr>
                                  <w:rFonts w:eastAsia="Times New Roman" w:cstheme="minorHAnsi"/>
                                  <w:b/>
                                  <w:bCs/>
                                  <w:color w:val="404040" w:themeColor="text1" w:themeTint="BF"/>
                                  <w:sz w:val="24"/>
                                  <w:szCs w:val="24"/>
                                  <w:lang w:eastAsia="en-IN"/>
                                </w:rPr>
                                <w:t>https://azure.microsoft.com/en-us/regions/offers/</w:t>
                              </w:r>
                            </w:hyperlink>
                            <w:r w:rsidRPr="00857AEB">
                              <w:rPr>
                                <w:rStyle w:val="CommentReference"/>
                                <w:rFonts w:cstheme="minorHAnsi"/>
                                <w:color w:val="404040" w:themeColor="text1" w:themeTint="BF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8" style="position:absolute;left:0;text-align:left;margin-left:386.65pt;margin-top:41.1pt;width:437.85pt;height:110.6pt;z-index:251658241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" w14:anchorId="30B71C4F">
                <v:textbox style="mso-fit-shape-to-text:t">
                  <w:txbxContent>
                    <w:p w:rsidRPr="000B723C" w:rsidR="000B723C" w:rsidP="000B723C" w:rsidRDefault="000B723C" w14:paraId="1C3F744D" w14:textId="2B28D939">
                      <w:pPr>
                        <w:shd w:val="clear" w:color="auto" w:fill="FFFFFF"/>
                        <w:spacing w:line="240" w:lineRule="auto"/>
                        <w:rPr>
                          <w:rFonts w:eastAsia="Times New Roman" w:cstheme="minorHAnsi"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</w:pPr>
                      <w:r w:rsidRPr="00857AEB">
                        <w:rPr>
                          <w:rFonts w:eastAsia="Times New Roman" w:cstheme="min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  <w:t>Note</w:t>
                      </w:r>
                      <w:r w:rsidRPr="00857AEB">
                        <w:rPr>
                          <w:rFonts w:eastAsia="Times New Roman" w:cstheme="minorHAnsi"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  <w:t>: To identify Azure regions where you can provision Azure VMs, refer to </w:t>
                      </w:r>
                      <w:hyperlink w:history="1" r:id="rId22">
                        <w:r w:rsidRPr="00857AEB">
                          <w:rPr>
                            <w:rFonts w:eastAsia="Times New Roman" w:cstheme="minorHAnsi"/>
                            <w:b/>
                            <w:bCs/>
                            <w:color w:val="404040" w:themeColor="text1" w:themeTint="BF"/>
                            <w:sz w:val="24"/>
                            <w:szCs w:val="24"/>
                            <w:lang w:eastAsia="en-IN"/>
                          </w:rPr>
                          <w:t>https://azure.microsoft.com/en-us/regions/offers/</w:t>
                        </w:r>
                      </w:hyperlink>
                      <w:r w:rsidRPr="00857AEB">
                        <w:rPr>
                          <w:rStyle w:val="CommentReference"/>
                          <w:rFonts w:cstheme="minorHAnsi"/>
                          <w:color w:val="404040" w:themeColor="text1" w:themeTint="BF"/>
                        </w:rPr>
                        <w:annotationRef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6F38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Virtual Network Name: </w:t>
      </w:r>
      <w:r w:rsidR="00D634D9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az305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0401b-vnet1</w:t>
      </w:r>
    </w:p>
    <w:p w14:paraId="55AE56A9" w14:textId="61492856" w:rsidR="000B723C" w:rsidRPr="00857AEB" w:rsidRDefault="000B723C" w:rsidP="000B723C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4AC36BAD" w14:textId="65B4D16C" w:rsidR="006B10E8" w:rsidRPr="00DA00C6" w:rsidRDefault="00F22AB4" w:rsidP="00F22AB4">
      <w:pPr>
        <w:shd w:val="clear" w:color="auto" w:fill="FFFFFF"/>
        <w:spacing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5184544F" wp14:editId="2FFA361A">
            <wp:extent cx="5947318" cy="4810125"/>
            <wp:effectExtent l="19050" t="19050" r="158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64" cy="481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E4372" w14:textId="27C9791A" w:rsidR="000B723C" w:rsidRDefault="000B723C" w:rsidP="00E56F38">
      <w:pPr>
        <w:shd w:val="clear" w:color="auto" w:fill="FFFFFF"/>
        <w:spacing w:line="240" w:lineRule="auto"/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</w:pPr>
      <w:r w:rsidRPr="000B723C">
        <w:rPr>
          <w:rFonts w:eastAsia="Times New Roman" w:cstheme="minorHAnsi"/>
          <w:b/>
          <w:bCs/>
          <w:noProof/>
          <w:color w:val="404040" w:themeColor="text1" w:themeTint="BF"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CA1EAF1" wp14:editId="6307E109">
                <wp:simplePos x="0" y="0"/>
                <wp:positionH relativeFrom="margin">
                  <wp:posOffset>-635</wp:posOffset>
                </wp:positionH>
                <wp:positionV relativeFrom="paragraph">
                  <wp:posOffset>471170</wp:posOffset>
                </wp:positionV>
                <wp:extent cx="5932805" cy="1404620"/>
                <wp:effectExtent l="0" t="0" r="10795" b="2032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6D18" w14:textId="6DAF7E8C" w:rsidR="000B723C" w:rsidRPr="000B723C" w:rsidRDefault="000B723C" w:rsidP="000B723C">
                            <w:pPr>
                              <w:shd w:val="clear" w:color="auto" w:fill="FFFFFF"/>
                              <w:spacing w:line="240" w:lineRule="auto"/>
                              <w:rPr>
                                <w:rFonts w:eastAsia="Times New Roman" w:cstheme="minorHAnsi"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857AEB">
                              <w:rPr>
                                <w:rFonts w:eastAsia="Times New Roman" w:cstheme="min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  <w:t>Note</w:t>
                            </w:r>
                            <w:r w:rsidRPr="00857AEB">
                              <w:rPr>
                                <w:rFonts w:eastAsia="Times New Roman" w:cstheme="minorHAnsi"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  <w:t>: Do not wait for the deployment to complete but proceed to the next exercise. You will use the virtual machine included in this deployment in the last exercise of this lab.</w:t>
                            </w:r>
                            <w:r w:rsidRPr="00857AEB">
                              <w:rPr>
                                <w:rStyle w:val="CommentReference"/>
                                <w:rFonts w:cstheme="minorHAnsi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9" style="position:absolute;margin-left:-.05pt;margin-top:37.1pt;width:467.15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" w14:anchorId="5CA1EAF1">
                <v:textbox style="mso-fit-shape-to-text:t">
                  <w:txbxContent>
                    <w:p w:rsidRPr="000B723C" w:rsidR="000B723C" w:rsidP="000B723C" w:rsidRDefault="000B723C" w14:paraId="5FE66D18" w14:textId="6DAF7E8C">
                      <w:pPr>
                        <w:shd w:val="clear" w:color="auto" w:fill="FFFFFF"/>
                        <w:spacing w:line="240" w:lineRule="auto"/>
                        <w:rPr>
                          <w:rFonts w:eastAsia="Times New Roman" w:cstheme="minorHAnsi"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</w:pPr>
                      <w:r w:rsidRPr="00857AEB">
                        <w:rPr>
                          <w:rFonts w:eastAsia="Times New Roman" w:cstheme="min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  <w:t>Note</w:t>
                      </w:r>
                      <w:r w:rsidRPr="00857AEB">
                        <w:rPr>
                          <w:rFonts w:eastAsia="Times New Roman" w:cstheme="minorHAnsi"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  <w:t>: Do not wait for the deployment to complete but proceed to the next exercise. You will use the virtual machine included in this deployment in the last exercise of this lab.</w:t>
                      </w:r>
                      <w:r w:rsidRPr="00857AEB">
                        <w:rPr>
                          <w:rStyle w:val="CommentReference"/>
                          <w:rFonts w:cstheme="minorHAnsi"/>
                        </w:rPr>
                        <w:annotationRef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707FDE" w14:textId="282B7F90" w:rsidR="000B723C" w:rsidRDefault="000B723C" w:rsidP="00E56F38">
      <w:pPr>
        <w:shd w:val="clear" w:color="auto" w:fill="FFFFFF"/>
        <w:spacing w:line="240" w:lineRule="auto"/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</w:pPr>
    </w:p>
    <w:p w14:paraId="2FC2B6B8" w14:textId="31BE4366" w:rsidR="00E56F38" w:rsidRDefault="00E56F38" w:rsidP="00F22AB4">
      <w:pPr>
        <w:shd w:val="clear" w:color="auto" w:fill="FFFFFF"/>
        <w:spacing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Result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: After you completed this exercise, you have initiated a template deployment of an Azure VM </w:t>
      </w:r>
      <w:r w:rsidR="00D634D9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az305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0401b-vm1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that you will use in the next exercise of this lab.</w:t>
      </w:r>
    </w:p>
    <w:p w14:paraId="7A7B602E" w14:textId="77777777" w:rsidR="006640D7" w:rsidRPr="00DA00C6" w:rsidRDefault="006640D7" w:rsidP="00F22AB4">
      <w:pPr>
        <w:shd w:val="clear" w:color="auto" w:fill="FFFFFF"/>
        <w:spacing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5BE87F98" w14:textId="1651EB77" w:rsidR="00E56F38" w:rsidRPr="00DA00C6" w:rsidRDefault="00F22AB4" w:rsidP="00E56F38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</w:pPr>
      <w:r w:rsidRPr="00DA00C6"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  <w:t>Step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  <w:t xml:space="preserve"> 2: Implement Azure AD Identity Protection</w:t>
      </w:r>
    </w:p>
    <w:p w14:paraId="6CF69EBB" w14:textId="6088A696" w:rsidR="00E56F38" w:rsidRPr="00DA00C6" w:rsidRDefault="00E56F38" w:rsidP="00F22AB4">
      <w:pPr>
        <w:pStyle w:val="ListParagraph"/>
        <w:numPr>
          <w:ilvl w:val="1"/>
          <w:numId w:val="22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From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Azure AD Identity Protection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blade, navigate to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Azure AD Identity Protection - User risk policy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</w:t>
      </w:r>
    </w:p>
    <w:p w14:paraId="6DFD695F" w14:textId="7B821BC0" w:rsidR="00436336" w:rsidRPr="00DA00C6" w:rsidRDefault="00F22AB4" w:rsidP="00F22AB4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4D6131E1" wp14:editId="4252CA37">
            <wp:extent cx="6142990" cy="3523307"/>
            <wp:effectExtent l="19050" t="19050" r="1016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42" cy="35307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46DDC" w14:textId="6B5F7189" w:rsidR="00E56F38" w:rsidRPr="00DA00C6" w:rsidRDefault="00E56F38" w:rsidP="00F22AB4">
      <w:pPr>
        <w:pStyle w:val="ListParagraph"/>
        <w:numPr>
          <w:ilvl w:val="1"/>
          <w:numId w:val="22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On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Azure AD Identity Protection</w:t>
      </w:r>
      <w:r w:rsidR="002C3967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 xml:space="preserve"> 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-</w:t>
      </w:r>
      <w:r w:rsidR="002C3967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 xml:space="preserve"> 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User risk policy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blade, configure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User risk remediation policy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with the following settings:</w:t>
      </w:r>
    </w:p>
    <w:p w14:paraId="0DDC1DA0" w14:textId="77777777" w:rsidR="00F22AB4" w:rsidRPr="00DA00C6" w:rsidRDefault="00E56F38" w:rsidP="00F22AB4">
      <w:pPr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Assignments:</w:t>
      </w:r>
    </w:p>
    <w:p w14:paraId="24498E95" w14:textId="3B2ECF86" w:rsidR="00E56F38" w:rsidRPr="00DA00C6" w:rsidRDefault="00E56F38" w:rsidP="00F22AB4">
      <w:pPr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Users: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All users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(be sure to exclude the current admin account to avoid getting locked out of the tenant)</w:t>
      </w:r>
    </w:p>
    <w:p w14:paraId="6B8EA62A" w14:textId="0828E95B" w:rsidR="00E56F38" w:rsidRPr="00DA00C6" w:rsidRDefault="00E56F38" w:rsidP="00F22AB4">
      <w:pPr>
        <w:shd w:val="clear" w:color="auto" w:fill="FFFFFF"/>
        <w:spacing w:before="240" w:after="240" w:line="240" w:lineRule="auto"/>
        <w:ind w:firstLine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Conditions</w:t>
      </w:r>
      <w:r w:rsidR="00F22AB4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&gt; 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User risk: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Low and above</w:t>
      </w:r>
    </w:p>
    <w:p w14:paraId="66A6D11A" w14:textId="4AC02B26" w:rsidR="00E56F38" w:rsidRPr="00DA00C6" w:rsidRDefault="00E56F38" w:rsidP="00F22AB4">
      <w:pPr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Controls</w:t>
      </w:r>
      <w:r w:rsidR="00F22AB4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&gt; 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Access: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Allow access</w:t>
      </w:r>
    </w:p>
    <w:p w14:paraId="2029B786" w14:textId="47FCD54C" w:rsidR="00E56F38" w:rsidRPr="00DA00C6" w:rsidRDefault="00E56F38" w:rsidP="00F22AB4">
      <w:pPr>
        <w:shd w:val="clear" w:color="auto" w:fill="FFFFFF"/>
        <w:spacing w:before="240" w:after="240" w:line="240" w:lineRule="auto"/>
        <w:ind w:firstLine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Require password change</w:t>
      </w:r>
      <w:r w:rsidR="00F22AB4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&gt; 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Enforce Policy: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On</w:t>
      </w:r>
    </w:p>
    <w:p w14:paraId="76EEEBD5" w14:textId="62A7B939" w:rsidR="00436336" w:rsidRPr="00DA00C6" w:rsidRDefault="00F22AB4" w:rsidP="00F22AB4">
      <w:pPr>
        <w:shd w:val="clear" w:color="auto" w:fill="FFFFFF"/>
        <w:spacing w:before="240" w:after="240" w:line="240" w:lineRule="auto"/>
        <w:rPr>
          <w:rFonts w:cstheme="minorHAnsi"/>
          <w:color w:val="404040" w:themeColor="text1" w:themeTint="BF"/>
          <w:sz w:val="24"/>
          <w:szCs w:val="24"/>
        </w:rPr>
      </w:pPr>
      <w:r w:rsidRPr="00DA00C6">
        <w:rPr>
          <w:rFonts w:cstheme="min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9D7116D" wp14:editId="6710F2BC">
            <wp:extent cx="6205276" cy="2419350"/>
            <wp:effectExtent l="19050" t="19050" r="2413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453" cy="2421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7CC90" w14:textId="0B7F3B3C" w:rsidR="00436336" w:rsidRPr="00DA00C6" w:rsidRDefault="00F22AB4" w:rsidP="00F22AB4">
      <w:pPr>
        <w:shd w:val="clear" w:color="auto" w:fill="FFFFFF"/>
        <w:spacing w:before="240" w:after="240" w:line="240" w:lineRule="auto"/>
        <w:rPr>
          <w:rFonts w:cstheme="minorHAnsi"/>
          <w:color w:val="404040" w:themeColor="text1" w:themeTint="BF"/>
          <w:sz w:val="24"/>
          <w:szCs w:val="24"/>
        </w:rPr>
      </w:pPr>
      <w:r w:rsidRPr="00DA00C6">
        <w:rPr>
          <w:rFonts w:cstheme="min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ECF9587" wp14:editId="30B4774F">
            <wp:extent cx="4933315" cy="5108670"/>
            <wp:effectExtent l="19050" t="19050" r="1968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99" cy="5115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64DA7" w14:textId="3D60B338" w:rsidR="00E56F38" w:rsidRPr="00DA00C6" w:rsidRDefault="00F22AB4" w:rsidP="00F22AB4">
      <w:pPr>
        <w:shd w:val="clear" w:color="auto" w:fill="FFFFFF"/>
        <w:spacing w:before="360" w:after="240" w:line="240" w:lineRule="auto"/>
        <w:outlineLvl w:val="3"/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2.3 </w:t>
      </w:r>
      <w:r w:rsidR="00E56F38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From the 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Azure AD Identity Protection - User risk policy</w:t>
      </w:r>
      <w:r w:rsidR="00E56F38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blade, navigate to the 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Azure AD Identity Protection - Sign-in risk policy</w:t>
      </w:r>
      <w:r w:rsidR="00E56F38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</w:t>
      </w:r>
    </w:p>
    <w:p w14:paraId="315DE0B4" w14:textId="139FD6A9" w:rsidR="00E56F38" w:rsidRPr="00DA00C6" w:rsidRDefault="00E56F38" w:rsidP="005F62A2">
      <w:pPr>
        <w:pStyle w:val="ListParagraph"/>
        <w:numPr>
          <w:ilvl w:val="1"/>
          <w:numId w:val="24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On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Azure AD Identity Protection - Sign-in risk policy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blade, configure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Sign-in risk remediation policy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with the following settings:</w:t>
      </w:r>
    </w:p>
    <w:p w14:paraId="7982158E" w14:textId="77777777" w:rsidR="00E56F38" w:rsidRPr="00DA00C6" w:rsidRDefault="00E56F38" w:rsidP="00F22AB4">
      <w:pPr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Assignments:</w:t>
      </w:r>
    </w:p>
    <w:p w14:paraId="0E81E352" w14:textId="77777777" w:rsidR="00E56F38" w:rsidRPr="00DA00C6" w:rsidRDefault="00E56F38" w:rsidP="00F22AB4">
      <w:pPr>
        <w:shd w:val="clear" w:color="auto" w:fill="FFFFFF"/>
        <w:spacing w:before="240" w:after="240" w:line="240" w:lineRule="auto"/>
        <w:ind w:firstLine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Users: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All users</w:t>
      </w:r>
    </w:p>
    <w:p w14:paraId="51590333" w14:textId="3393C66F" w:rsidR="00E56F38" w:rsidRPr="00DA00C6" w:rsidRDefault="00E56F38" w:rsidP="00F22AB4">
      <w:pPr>
        <w:shd w:val="clear" w:color="auto" w:fill="FFFFFF"/>
        <w:spacing w:before="240" w:after="240" w:line="240" w:lineRule="auto"/>
        <w:ind w:firstLine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Conditions</w:t>
      </w:r>
      <w:r w:rsidR="00F22AB4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&gt;</w:t>
      </w:r>
      <w:r w:rsidR="005F62A2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User risk: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Medium and above</w:t>
      </w:r>
    </w:p>
    <w:p w14:paraId="4E07D815" w14:textId="72BD00A6" w:rsidR="00E56F38" w:rsidRPr="00DA00C6" w:rsidRDefault="00E56F38" w:rsidP="005F62A2">
      <w:pPr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Controls</w:t>
      </w:r>
      <w:r w:rsidR="005F62A2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&gt; 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Access: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Allow access</w:t>
      </w:r>
    </w:p>
    <w:p w14:paraId="1DF96A95" w14:textId="77777777" w:rsidR="00E56F38" w:rsidRPr="00DA00C6" w:rsidRDefault="00E56F38" w:rsidP="005F62A2">
      <w:pPr>
        <w:shd w:val="clear" w:color="auto" w:fill="FFFFFF"/>
        <w:spacing w:before="240" w:after="240" w:line="240" w:lineRule="auto"/>
        <w:ind w:firstLine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Require multi-factor authentication</w:t>
      </w:r>
    </w:p>
    <w:p w14:paraId="047A9E83" w14:textId="4DAB4807" w:rsidR="00E56F38" w:rsidRDefault="00E56F38" w:rsidP="005F62A2">
      <w:pPr>
        <w:shd w:val="clear" w:color="auto" w:fill="FFFFFF"/>
        <w:spacing w:before="240" w:after="240" w:line="240" w:lineRule="auto"/>
        <w:ind w:left="360"/>
        <w:rPr>
          <w:rFonts w:eastAsia="Times New Roman" w:cstheme="minorHAnsi"/>
          <w:b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Enforce Policy: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On</w:t>
      </w:r>
    </w:p>
    <w:p w14:paraId="165D8CA2" w14:textId="52B99B44" w:rsidR="00990D88" w:rsidRPr="00990D88" w:rsidRDefault="00990D88" w:rsidP="00990D88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990D88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2.5 Click on </w:t>
      </w:r>
      <w:r w:rsidRPr="00990D88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Save</w:t>
      </w:r>
      <w:r w:rsidRPr="00990D88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and </w:t>
      </w:r>
      <w:r w:rsidRPr="00990D88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Done</w:t>
      </w:r>
    </w:p>
    <w:p w14:paraId="3EF72217" w14:textId="506D317C" w:rsidR="003437E0" w:rsidRPr="00DA00C6" w:rsidRDefault="005F62A2" w:rsidP="005F62A2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7BFE8550" wp14:editId="2D881CE6">
            <wp:extent cx="6200140" cy="2167761"/>
            <wp:effectExtent l="19050" t="19050" r="1016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203" cy="217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FCCE5" w14:textId="5C176C9F" w:rsidR="00E56F38" w:rsidRPr="00DA00C6" w:rsidRDefault="00546B26" w:rsidP="00E56F38">
      <w:pPr>
        <w:shd w:val="clear" w:color="auto" w:fill="FFFFFF"/>
        <w:spacing w:before="360" w:after="240" w:line="240" w:lineRule="auto"/>
        <w:outlineLvl w:val="3"/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</w:pPr>
      <w:r w:rsidRPr="00546B26">
        <w:rPr>
          <w:rFonts w:eastAsia="Times New Roman" w:cstheme="minorHAnsi"/>
          <w:b/>
          <w:bCs/>
          <w:noProof/>
          <w:color w:val="404040" w:themeColor="text1" w:themeTint="BF"/>
          <w:sz w:val="28"/>
          <w:szCs w:val="28"/>
          <w:lang w:eastAsia="en-IN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E2C9E2E" wp14:editId="362C78A4">
                <wp:simplePos x="0" y="0"/>
                <wp:positionH relativeFrom="margin">
                  <wp:posOffset>-635</wp:posOffset>
                </wp:positionH>
                <wp:positionV relativeFrom="paragraph">
                  <wp:posOffset>848360</wp:posOffset>
                </wp:positionV>
                <wp:extent cx="6273165" cy="1404620"/>
                <wp:effectExtent l="0" t="0" r="13335" b="203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1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07F63" w14:textId="5BC24F27" w:rsidR="00546B26" w:rsidRPr="00546B26" w:rsidRDefault="00546B26" w:rsidP="00546B26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rFonts w:eastAsia="Times New Roman" w:cstheme="minorHAnsi"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857AEB">
                              <w:rPr>
                                <w:rFonts w:eastAsia="Times New Roman" w:cstheme="min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  <w:t>Note</w:t>
                            </w:r>
                            <w:r w:rsidRPr="00857AEB">
                              <w:rPr>
                                <w:rFonts w:eastAsia="Times New Roman" w:cstheme="minorHAnsi"/>
                                <w:color w:val="404040" w:themeColor="text1" w:themeTint="BF"/>
                                <w:sz w:val="24"/>
                                <w:szCs w:val="24"/>
                                <w:lang w:eastAsia="en-IN"/>
                              </w:rPr>
                              <w:t>: Before you start this task, ensure that the template deployment you started has been completed.</w:t>
                            </w:r>
                            <w:r w:rsidRPr="00857AEB">
                              <w:rPr>
                                <w:rStyle w:val="CommentReference"/>
                                <w:rFonts w:cstheme="minorHAnsi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0" style="position:absolute;margin-left:-.05pt;margin-top:66.8pt;width:493.95pt;height:110.6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" w14:anchorId="1E2C9E2E">
                <v:textbox style="mso-fit-shape-to-text:t">
                  <w:txbxContent>
                    <w:p w:rsidRPr="00546B26" w:rsidR="00546B26" w:rsidP="00546B26" w:rsidRDefault="00546B26" w14:paraId="7DC07F63" w14:textId="5BC24F27">
                      <w:pPr>
                        <w:shd w:val="clear" w:color="auto" w:fill="FFFFFF" w:themeFill="background1"/>
                        <w:spacing w:line="240" w:lineRule="auto"/>
                        <w:rPr>
                          <w:rFonts w:eastAsia="Times New Roman" w:cstheme="minorHAnsi"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</w:pPr>
                      <w:r w:rsidRPr="00857AEB">
                        <w:rPr>
                          <w:rFonts w:eastAsia="Times New Roman" w:cstheme="min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  <w:t>Note</w:t>
                      </w:r>
                      <w:r w:rsidRPr="00857AEB">
                        <w:rPr>
                          <w:rFonts w:eastAsia="Times New Roman" w:cstheme="minorHAnsi"/>
                          <w:color w:val="404040" w:themeColor="text1" w:themeTint="BF"/>
                          <w:sz w:val="24"/>
                          <w:szCs w:val="24"/>
                          <w:lang w:eastAsia="en-IN"/>
                        </w:rPr>
                        <w:t>: Before you start this task, ensure that the template deployment you started has been completed.</w:t>
                      </w:r>
                      <w:r w:rsidRPr="00857AEB">
                        <w:rPr>
                          <w:rStyle w:val="CommentReference"/>
                          <w:rFonts w:cstheme="minorHAnsi"/>
                        </w:rPr>
                        <w:annotationRef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62A2" w:rsidRPr="00DA00C6"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  <w:t>Step 3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  <w:t>: Validate Azure AD Identity Protection configuration by simulating risk events</w:t>
      </w:r>
    </w:p>
    <w:p w14:paraId="016AEADB" w14:textId="6B06B365" w:rsidR="00546B26" w:rsidRPr="00857AEB" w:rsidRDefault="00546B26" w:rsidP="00E56F38">
      <w:pPr>
        <w:shd w:val="clear" w:color="auto" w:fill="FFFFFF"/>
        <w:spacing w:before="360" w:after="240" w:line="240" w:lineRule="auto"/>
        <w:outlineLvl w:val="3"/>
        <w:rPr>
          <w:rFonts w:eastAsia="Times New Roman" w:cstheme="minorHAnsi"/>
          <w:b/>
          <w:bCs/>
          <w:color w:val="404040" w:themeColor="text1" w:themeTint="BF"/>
          <w:sz w:val="28"/>
          <w:szCs w:val="28"/>
          <w:lang w:eastAsia="en-IN"/>
        </w:rPr>
      </w:pPr>
    </w:p>
    <w:p w14:paraId="55E3BC47" w14:textId="584F36CD" w:rsidR="005F62A2" w:rsidRPr="00DA00C6" w:rsidRDefault="005F62A2" w:rsidP="005F62A2">
      <w:pPr>
        <w:shd w:val="clear" w:color="auto" w:fill="FFFFFF"/>
        <w:spacing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3.1 </w:t>
      </w:r>
      <w:r w:rsidR="00E56F38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In the Azure portal, navigate to the </w:t>
      </w:r>
      <w:r w:rsidR="00D634D9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az305</w:t>
      </w:r>
      <w:r w:rsidR="00E56F38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0401b-vm1</w:t>
      </w:r>
      <w:r w:rsidR="00E56F38"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</w:t>
      </w:r>
    </w:p>
    <w:p w14:paraId="49A8188C" w14:textId="2DFF2A54" w:rsidR="00E56F38" w:rsidRPr="00857AEB" w:rsidRDefault="005F62A2" w:rsidP="12996546">
      <w:pPr>
        <w:shd w:val="clear" w:color="auto" w:fill="FFFFFF" w:themeFill="background1"/>
        <w:spacing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3.2 </w:t>
      </w:r>
      <w:r w:rsidR="00E56F38"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From the </w:t>
      </w:r>
      <w:r w:rsidR="00D634D9" w:rsidRPr="00857AEB">
        <w:rPr>
          <w:rFonts w:eastAsia="Times New Roman" w:cstheme="minorHAnsi"/>
          <w:b/>
          <w:color w:val="404040" w:themeColor="text1" w:themeTint="BF"/>
          <w:sz w:val="24"/>
          <w:szCs w:val="24"/>
          <w:lang w:eastAsia="en-IN"/>
        </w:rPr>
        <w:t>az305</w:t>
      </w:r>
      <w:r w:rsidR="00E56F38" w:rsidRPr="00857AEB">
        <w:rPr>
          <w:rFonts w:eastAsia="Times New Roman" w:cstheme="minorHAnsi"/>
          <w:b/>
          <w:color w:val="404040" w:themeColor="text1" w:themeTint="BF"/>
          <w:sz w:val="24"/>
          <w:szCs w:val="24"/>
          <w:lang w:eastAsia="en-IN"/>
        </w:rPr>
        <w:t>0401b-vm1</w:t>
      </w:r>
      <w:r w:rsidR="00E56F38"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blade, connect to the Azure VM via Remote Desktop session and when prompted to sign in, provide the following credentials:</w:t>
      </w:r>
    </w:p>
    <w:p w14:paraId="50C29337" w14:textId="77777777" w:rsidR="00E56F38" w:rsidRPr="00DA00C6" w:rsidRDefault="00E56F38" w:rsidP="005F62A2">
      <w:pPr>
        <w:shd w:val="clear" w:color="auto" w:fill="FFFFFF"/>
        <w:spacing w:before="240" w:after="240" w:line="240" w:lineRule="auto"/>
        <w:ind w:firstLine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Admin Username: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Student</w:t>
      </w:r>
    </w:p>
    <w:p w14:paraId="53969572" w14:textId="7E6DF84B" w:rsidR="00E56F38" w:rsidRPr="00DA00C6" w:rsidRDefault="00E56F38" w:rsidP="005F62A2">
      <w:pPr>
        <w:shd w:val="clear" w:color="auto" w:fill="FFFFFF"/>
        <w:spacing w:before="240" w:after="240" w:line="240" w:lineRule="auto"/>
        <w:ind w:firstLine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Admin Password: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Pa55w.rd1234</w:t>
      </w:r>
    </w:p>
    <w:p w14:paraId="5BDB55F9" w14:textId="3E12F604" w:rsidR="003437E0" w:rsidRPr="00DA00C6" w:rsidRDefault="005F62A2" w:rsidP="003437E0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1369322F" wp14:editId="5C536734">
            <wp:extent cx="4190365" cy="3085465"/>
            <wp:effectExtent l="19050" t="19050" r="19685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085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DB0CC" w14:textId="77777777" w:rsidR="00546B26" w:rsidRDefault="00546B26" w:rsidP="00546B26">
      <w:pPr>
        <w:pStyle w:val="ListParagraph"/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52F028E7" w14:textId="4D0EF9B0" w:rsidR="00E56F38" w:rsidRPr="00DA00C6" w:rsidRDefault="00E56F38" w:rsidP="00754271">
      <w:pPr>
        <w:pStyle w:val="ListParagraph"/>
        <w:numPr>
          <w:ilvl w:val="1"/>
          <w:numId w:val="25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Within the Remote Desktop session, in Server Manager, click</w:t>
      </w:r>
      <w:r w:rsidR="008A38F7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on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Local Server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and then click</w:t>
      </w:r>
      <w:r w:rsidR="008A38F7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on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IE Enhanced Security Configuration</w:t>
      </w:r>
    </w:p>
    <w:p w14:paraId="2C01DD2B" w14:textId="77777777" w:rsidR="00546B26" w:rsidRPr="00546B26" w:rsidRDefault="00546B26" w:rsidP="00546B26">
      <w:pPr>
        <w:pStyle w:val="ListParagraph"/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1EEF6096" w14:textId="046F52B1" w:rsidR="00F246F7" w:rsidRPr="00DA00C6" w:rsidRDefault="00754271" w:rsidP="00754271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drawing>
          <wp:inline distT="0" distB="0" distL="0" distR="0" wp14:anchorId="6A202FAD" wp14:editId="7B87A1F0">
            <wp:extent cx="6104890" cy="1225991"/>
            <wp:effectExtent l="19050" t="19050" r="1016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67" cy="1232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E64AE" w14:textId="77777777" w:rsidR="00546B26" w:rsidRDefault="00546B26" w:rsidP="00546B26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625E14BC" w14:textId="635656C3" w:rsidR="00E56F38" w:rsidRPr="00DA00C6" w:rsidRDefault="00E56F38" w:rsidP="00754271">
      <w:pPr>
        <w:pStyle w:val="ListParagraph"/>
        <w:numPr>
          <w:ilvl w:val="1"/>
          <w:numId w:val="25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In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Internet Explorer Enhanced Security Configuration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dialog box, set both options to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Off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and click</w:t>
      </w:r>
      <w:r w:rsidR="008A38F7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on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OK</w:t>
      </w:r>
    </w:p>
    <w:p w14:paraId="19302EBB" w14:textId="286400A3" w:rsidR="00F246F7" w:rsidRPr="00DA00C6" w:rsidRDefault="00F246F7" w:rsidP="00754271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cstheme="min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7C1303A" wp14:editId="3831DAB9">
            <wp:extent cx="4089400" cy="3613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1EA9" w14:textId="75B2E027" w:rsidR="00D7633C" w:rsidRPr="00D7633C" w:rsidRDefault="00E56F38" w:rsidP="00D7633C">
      <w:pPr>
        <w:pStyle w:val="ListParagraph"/>
        <w:numPr>
          <w:ilvl w:val="1"/>
          <w:numId w:val="25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Within the Remote Desktop session, open an InPrivate Internet Explorer window</w:t>
      </w:r>
    </w:p>
    <w:p w14:paraId="0175F505" w14:textId="77777777" w:rsidR="00990D88" w:rsidRPr="00857AEB" w:rsidRDefault="00990D88" w:rsidP="00990D88">
      <w:pPr>
        <w:pStyle w:val="ListParagraph"/>
        <w:shd w:val="clear" w:color="auto" w:fill="FFFFFF"/>
        <w:spacing w:before="240" w:after="240" w:line="240" w:lineRule="auto"/>
        <w:ind w:left="360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</w:p>
    <w:p w14:paraId="30366795" w14:textId="46646F80" w:rsidR="00E56F38" w:rsidRPr="00DA00C6" w:rsidRDefault="00E56F38" w:rsidP="00754271">
      <w:pPr>
        <w:pStyle w:val="ListParagraph"/>
        <w:numPr>
          <w:ilvl w:val="1"/>
          <w:numId w:val="25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In the new browser window, navigate to the </w:t>
      </w:r>
      <w:proofErr w:type="spellStart"/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ToR</w:t>
      </w:r>
      <w:proofErr w:type="spellEnd"/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Browser Project at </w:t>
      </w:r>
      <w:hyperlink r:id="rId31" w:history="1">
        <w:r w:rsidRPr="00DA00C6">
          <w:rPr>
            <w:rFonts w:eastAsia="Times New Roman" w:cstheme="minorHAnsi"/>
            <w:b/>
            <w:bCs/>
            <w:color w:val="404040" w:themeColor="text1" w:themeTint="BF"/>
            <w:sz w:val="24"/>
            <w:szCs w:val="24"/>
            <w:lang w:eastAsia="en-IN"/>
          </w:rPr>
          <w:t>https://www.torproject.org/projects/torbrowser.html.en</w:t>
        </w:r>
      </w:hyperlink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, download the </w:t>
      </w:r>
      <w:proofErr w:type="spellStart"/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ToR</w:t>
      </w:r>
      <w:proofErr w:type="spellEnd"/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Browser, and install it with the default options</w:t>
      </w:r>
    </w:p>
    <w:p w14:paraId="6FE612AA" w14:textId="1E8B1775" w:rsidR="00200351" w:rsidRPr="00DA00C6" w:rsidRDefault="00200351" w:rsidP="00754271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cstheme="min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840DCEF" wp14:editId="7A79ECA3">
            <wp:extent cx="5060950" cy="319722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832A" w14:textId="4FAABD45" w:rsidR="00E56F38" w:rsidRPr="00DA00C6" w:rsidRDefault="00E56F38" w:rsidP="00754271">
      <w:pPr>
        <w:pStyle w:val="ListParagraph"/>
        <w:numPr>
          <w:ilvl w:val="1"/>
          <w:numId w:val="25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Once the installation completes, start the </w:t>
      </w:r>
      <w:proofErr w:type="spellStart"/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ToR</w:t>
      </w:r>
      <w:proofErr w:type="spellEnd"/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Browser, use the </w:t>
      </w:r>
      <w:r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Connect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option on the initial page, and navigate to the Application Access Panel at </w:t>
      </w:r>
      <w:hyperlink r:id="rId33" w:history="1">
        <w:r w:rsidRPr="00DA00C6">
          <w:rPr>
            <w:rFonts w:eastAsia="Times New Roman" w:cstheme="minorHAnsi"/>
            <w:b/>
            <w:bCs/>
            <w:color w:val="404040" w:themeColor="text1" w:themeTint="BF"/>
            <w:sz w:val="24"/>
            <w:szCs w:val="24"/>
            <w:lang w:eastAsia="en-IN"/>
          </w:rPr>
          <w:t>https://myapps.microsoft.com</w:t>
        </w:r>
      </w:hyperlink>
    </w:p>
    <w:p w14:paraId="0A24B967" w14:textId="29B139CB" w:rsidR="00E56F38" w:rsidRPr="00DA00C6" w:rsidRDefault="00E56F38" w:rsidP="00754271">
      <w:pPr>
        <w:pStyle w:val="ListParagraph"/>
        <w:numPr>
          <w:ilvl w:val="1"/>
          <w:numId w:val="25"/>
        </w:num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lastRenderedPageBreak/>
        <w:t>When prompted, sign in with the </w:t>
      </w:r>
      <w:r w:rsidR="00DD6537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simuser1</w:t>
      </w:r>
      <w:r w:rsidR="005C0ED3" w:rsidRPr="00DA00C6">
        <w:rPr>
          <w:rFonts w:eastAsia="Times New Roman" w:cstheme="minorHAnsi"/>
          <w:b/>
          <w:bCs/>
          <w:color w:val="404040" w:themeColor="text1" w:themeTint="BF"/>
          <w:sz w:val="24"/>
          <w:szCs w:val="24"/>
          <w:lang w:eastAsia="en-IN"/>
        </w:rPr>
        <w:t>@simedu1.onmicrosoft.com</w:t>
      </w:r>
      <w:r w:rsidRPr="00DA00C6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 account you created in the previous exercise</w:t>
      </w:r>
    </w:p>
    <w:p w14:paraId="6678FBFA" w14:textId="7A07E0A3" w:rsidR="005C0ED3" w:rsidRPr="00DA00C6" w:rsidRDefault="00754271" w:rsidP="00754271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drawing>
          <wp:inline distT="0" distB="0" distL="0" distR="0" wp14:anchorId="2C2BB6E5" wp14:editId="2AD2C2E6">
            <wp:extent cx="4247515" cy="3923665"/>
            <wp:effectExtent l="19050" t="19050" r="1968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923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96169" w14:textId="77A904B5" w:rsidR="00E56F38" w:rsidRPr="00857AEB" w:rsidRDefault="00E56F38" w:rsidP="12996546">
      <w:pPr>
        <w:pStyle w:val="ListParagraph"/>
        <w:numPr>
          <w:ilvl w:val="1"/>
          <w:numId w:val="25"/>
        </w:numPr>
        <w:shd w:val="clear" w:color="auto" w:fill="FFFFFF" w:themeFill="background1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You will be presented with the message </w:t>
      </w:r>
      <w:r w:rsidRPr="00857AEB">
        <w:rPr>
          <w:rFonts w:eastAsia="Times New Roman" w:cstheme="minorHAnsi"/>
          <w:b/>
          <w:color w:val="404040" w:themeColor="text1" w:themeTint="BF"/>
          <w:sz w:val="24"/>
          <w:szCs w:val="24"/>
          <w:lang w:eastAsia="en-IN"/>
        </w:rPr>
        <w:t>Your sign-in was blocked</w:t>
      </w: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. This is expected since this account is not configured with multi-factor </w:t>
      </w:r>
      <w:r w:rsidR="00754271"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authentication</w:t>
      </w:r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, which is required due to increased sign-in risk associated with the use of </w:t>
      </w:r>
      <w:proofErr w:type="spellStart"/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>ToR</w:t>
      </w:r>
      <w:proofErr w:type="spellEnd"/>
      <w:r w:rsidRPr="00857AEB"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  <w:t xml:space="preserve"> Browser.</w:t>
      </w:r>
    </w:p>
    <w:p w14:paraId="6329E273" w14:textId="2EF84CD7" w:rsidR="004565BA" w:rsidRPr="00DA00C6" w:rsidRDefault="00754271" w:rsidP="00754271">
      <w:pPr>
        <w:shd w:val="clear" w:color="auto" w:fill="FFFFFF"/>
        <w:spacing w:before="240" w:after="240" w:line="240" w:lineRule="auto"/>
        <w:rPr>
          <w:rFonts w:eastAsia="Times New Roman" w:cstheme="minorHAnsi"/>
          <w:color w:val="404040" w:themeColor="text1" w:themeTint="BF"/>
          <w:sz w:val="24"/>
          <w:szCs w:val="24"/>
          <w:lang w:eastAsia="en-IN"/>
        </w:rPr>
      </w:pPr>
      <w:r w:rsidRPr="00DA00C6">
        <w:rPr>
          <w:rFonts w:eastAsia="Times New Roman" w:cstheme="minorHAnsi"/>
          <w:noProof/>
          <w:color w:val="404040" w:themeColor="text1" w:themeTint="BF"/>
          <w:sz w:val="24"/>
          <w:szCs w:val="24"/>
          <w:lang w:eastAsia="en-IN"/>
        </w:rPr>
        <w:lastRenderedPageBreak/>
        <w:drawing>
          <wp:inline distT="0" distB="0" distL="0" distR="0" wp14:anchorId="3C997C82" wp14:editId="572531E0">
            <wp:extent cx="4266565" cy="3971290"/>
            <wp:effectExtent l="19050" t="19050" r="1968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3971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565BA" w:rsidRPr="00DA00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GrV27/k9T5J7b" int2:id="iYPUtPQg">
      <int2:state int2:value="Rejected" int2:type="LegacyProofing"/>
    </int2:textHash>
    <int2:textHash int2:hashCode="Cnyc34f6WeB1pu" int2:id="lPZSmRjP">
      <int2:state int2:value="Rejected" int2:type="LegacyProofing"/>
    </int2:textHash>
    <int2:bookmark int2:bookmarkName="_Int_9MrrjQGu" int2:invalidationBookmarkName="" int2:hashCode="ZAPyt+sqqv5t40" int2:id="RcgDFvG7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7D34"/>
    <w:multiLevelType w:val="multilevel"/>
    <w:tmpl w:val="F8AA3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3E02D4"/>
    <w:multiLevelType w:val="multilevel"/>
    <w:tmpl w:val="40DA3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D13A2"/>
    <w:multiLevelType w:val="multilevel"/>
    <w:tmpl w:val="C6DC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EA7FA9"/>
    <w:multiLevelType w:val="multilevel"/>
    <w:tmpl w:val="8B98C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645E27"/>
    <w:multiLevelType w:val="multilevel"/>
    <w:tmpl w:val="9970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37BB3"/>
    <w:multiLevelType w:val="multilevel"/>
    <w:tmpl w:val="98BCC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E16839"/>
    <w:multiLevelType w:val="multilevel"/>
    <w:tmpl w:val="57942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D374FC"/>
    <w:multiLevelType w:val="multilevel"/>
    <w:tmpl w:val="5C3CE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1845F1"/>
    <w:multiLevelType w:val="multilevel"/>
    <w:tmpl w:val="02688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6F576A"/>
    <w:multiLevelType w:val="multilevel"/>
    <w:tmpl w:val="99A86C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4662DB7"/>
    <w:multiLevelType w:val="multilevel"/>
    <w:tmpl w:val="EECA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A00119"/>
    <w:multiLevelType w:val="multilevel"/>
    <w:tmpl w:val="7D882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F42283"/>
    <w:multiLevelType w:val="multilevel"/>
    <w:tmpl w:val="7F1CB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4553BD"/>
    <w:multiLevelType w:val="multilevel"/>
    <w:tmpl w:val="939C62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C330945"/>
    <w:multiLevelType w:val="multilevel"/>
    <w:tmpl w:val="8460F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44060"/>
    <w:multiLevelType w:val="multilevel"/>
    <w:tmpl w:val="E7D45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032C18"/>
    <w:multiLevelType w:val="multilevel"/>
    <w:tmpl w:val="2CAC483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/>
        <w:b/>
        <w:sz w:val="2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sz w:val="2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0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  <w:b/>
        <w:sz w:val="2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  <w:b/>
        <w:sz w:val="20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  <w:b/>
        <w:sz w:val="2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  <w:b/>
        <w:sz w:val="20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  <w:b/>
        <w:sz w:val="2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  <w:b/>
        <w:sz w:val="20"/>
      </w:rPr>
    </w:lvl>
  </w:abstractNum>
  <w:abstractNum w:abstractNumId="17" w15:restartNumberingAfterBreak="0">
    <w:nsid w:val="5744015F"/>
    <w:multiLevelType w:val="multilevel"/>
    <w:tmpl w:val="A90CD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D345D2"/>
    <w:multiLevelType w:val="multilevel"/>
    <w:tmpl w:val="BE24DE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A727403"/>
    <w:multiLevelType w:val="multilevel"/>
    <w:tmpl w:val="CAF01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2B2A87"/>
    <w:multiLevelType w:val="multilevel"/>
    <w:tmpl w:val="64348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0A6164"/>
    <w:multiLevelType w:val="multilevel"/>
    <w:tmpl w:val="157C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6A3FBF"/>
    <w:multiLevelType w:val="multilevel"/>
    <w:tmpl w:val="A7E0BF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3" w15:restartNumberingAfterBreak="0">
    <w:nsid w:val="75F93475"/>
    <w:multiLevelType w:val="multilevel"/>
    <w:tmpl w:val="4922EC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E196579"/>
    <w:multiLevelType w:val="multilevel"/>
    <w:tmpl w:val="480EAE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24292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24292F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24292F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24292F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24292F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24292F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24292F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24292F"/>
      </w:rPr>
    </w:lvl>
  </w:abstractNum>
  <w:num w:numId="1" w16cid:durableId="213662614">
    <w:abstractNumId w:val="10"/>
  </w:num>
  <w:num w:numId="2" w16cid:durableId="170150135">
    <w:abstractNumId w:val="16"/>
  </w:num>
  <w:num w:numId="3" w16cid:durableId="1122069614">
    <w:abstractNumId w:val="6"/>
  </w:num>
  <w:num w:numId="4" w16cid:durableId="1715232629">
    <w:abstractNumId w:val="12"/>
  </w:num>
  <w:num w:numId="5" w16cid:durableId="316106645">
    <w:abstractNumId w:val="21"/>
  </w:num>
  <w:num w:numId="6" w16cid:durableId="1384863746">
    <w:abstractNumId w:val="1"/>
  </w:num>
  <w:num w:numId="7" w16cid:durableId="2011986397">
    <w:abstractNumId w:val="14"/>
  </w:num>
  <w:num w:numId="8" w16cid:durableId="1176848241">
    <w:abstractNumId w:val="15"/>
  </w:num>
  <w:num w:numId="9" w16cid:durableId="654575369">
    <w:abstractNumId w:val="19"/>
  </w:num>
  <w:num w:numId="10" w16cid:durableId="569654729">
    <w:abstractNumId w:val="0"/>
  </w:num>
  <w:num w:numId="11" w16cid:durableId="7105723">
    <w:abstractNumId w:val="4"/>
  </w:num>
  <w:num w:numId="12" w16cid:durableId="1512185526">
    <w:abstractNumId w:val="11"/>
  </w:num>
  <w:num w:numId="13" w16cid:durableId="281881282">
    <w:abstractNumId w:val="2"/>
  </w:num>
  <w:num w:numId="14" w16cid:durableId="816536197">
    <w:abstractNumId w:val="7"/>
  </w:num>
  <w:num w:numId="15" w16cid:durableId="284581260">
    <w:abstractNumId w:val="20"/>
  </w:num>
  <w:num w:numId="16" w16cid:durableId="21052837">
    <w:abstractNumId w:val="3"/>
  </w:num>
  <w:num w:numId="17" w16cid:durableId="702749155">
    <w:abstractNumId w:val="5"/>
  </w:num>
  <w:num w:numId="18" w16cid:durableId="930620487">
    <w:abstractNumId w:val="17"/>
  </w:num>
  <w:num w:numId="19" w16cid:durableId="2086994440">
    <w:abstractNumId w:val="8"/>
  </w:num>
  <w:num w:numId="20" w16cid:durableId="881285422">
    <w:abstractNumId w:val="9"/>
  </w:num>
  <w:num w:numId="21" w16cid:durableId="1272132248">
    <w:abstractNumId w:val="13"/>
  </w:num>
  <w:num w:numId="22" w16cid:durableId="2055961866">
    <w:abstractNumId w:val="22"/>
  </w:num>
  <w:num w:numId="23" w16cid:durableId="1565139477">
    <w:abstractNumId w:val="24"/>
  </w:num>
  <w:num w:numId="24" w16cid:durableId="465049377">
    <w:abstractNumId w:val="23"/>
  </w:num>
  <w:num w:numId="25" w16cid:durableId="31904681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38"/>
    <w:rsid w:val="00063642"/>
    <w:rsid w:val="000B723C"/>
    <w:rsid w:val="000F62A1"/>
    <w:rsid w:val="000F6A6F"/>
    <w:rsid w:val="000F7C90"/>
    <w:rsid w:val="001C2EBB"/>
    <w:rsid w:val="001E46EB"/>
    <w:rsid w:val="00200351"/>
    <w:rsid w:val="00210F0F"/>
    <w:rsid w:val="0028670F"/>
    <w:rsid w:val="00290483"/>
    <w:rsid w:val="002C3967"/>
    <w:rsid w:val="002D1AD9"/>
    <w:rsid w:val="003437E0"/>
    <w:rsid w:val="003636DD"/>
    <w:rsid w:val="003C7029"/>
    <w:rsid w:val="003F7D05"/>
    <w:rsid w:val="004224CA"/>
    <w:rsid w:val="00436336"/>
    <w:rsid w:val="004507E1"/>
    <w:rsid w:val="004565BA"/>
    <w:rsid w:val="004752C7"/>
    <w:rsid w:val="00475BCE"/>
    <w:rsid w:val="0048344B"/>
    <w:rsid w:val="004B534E"/>
    <w:rsid w:val="00546B26"/>
    <w:rsid w:val="005B4841"/>
    <w:rsid w:val="005C0ED3"/>
    <w:rsid w:val="005C5F76"/>
    <w:rsid w:val="005D10D5"/>
    <w:rsid w:val="005E615F"/>
    <w:rsid w:val="005F62A2"/>
    <w:rsid w:val="006640D7"/>
    <w:rsid w:val="006B10E8"/>
    <w:rsid w:val="006E324A"/>
    <w:rsid w:val="0072509D"/>
    <w:rsid w:val="00754271"/>
    <w:rsid w:val="00857AEB"/>
    <w:rsid w:val="0087080A"/>
    <w:rsid w:val="0088441F"/>
    <w:rsid w:val="008866E0"/>
    <w:rsid w:val="008A38F7"/>
    <w:rsid w:val="008A4996"/>
    <w:rsid w:val="008A773D"/>
    <w:rsid w:val="00917086"/>
    <w:rsid w:val="00990D88"/>
    <w:rsid w:val="0099452E"/>
    <w:rsid w:val="009E6B94"/>
    <w:rsid w:val="00A22885"/>
    <w:rsid w:val="00AA4800"/>
    <w:rsid w:val="00B9187E"/>
    <w:rsid w:val="00C47DA6"/>
    <w:rsid w:val="00D07623"/>
    <w:rsid w:val="00D47549"/>
    <w:rsid w:val="00D634D9"/>
    <w:rsid w:val="00D7633C"/>
    <w:rsid w:val="00D91F33"/>
    <w:rsid w:val="00DA00C6"/>
    <w:rsid w:val="00DA50EE"/>
    <w:rsid w:val="00DD6537"/>
    <w:rsid w:val="00DE0A22"/>
    <w:rsid w:val="00DE1B94"/>
    <w:rsid w:val="00DF67FF"/>
    <w:rsid w:val="00E40388"/>
    <w:rsid w:val="00E56F38"/>
    <w:rsid w:val="00E62425"/>
    <w:rsid w:val="00E63AB9"/>
    <w:rsid w:val="00E733D9"/>
    <w:rsid w:val="00EA1D3E"/>
    <w:rsid w:val="00EA5E3C"/>
    <w:rsid w:val="00EA79D7"/>
    <w:rsid w:val="00F00E02"/>
    <w:rsid w:val="00F0705E"/>
    <w:rsid w:val="00F22AB4"/>
    <w:rsid w:val="00F246F7"/>
    <w:rsid w:val="00F751A2"/>
    <w:rsid w:val="00FE1852"/>
    <w:rsid w:val="00FF091C"/>
    <w:rsid w:val="014029E8"/>
    <w:rsid w:val="0ECD809A"/>
    <w:rsid w:val="12996546"/>
    <w:rsid w:val="173502AE"/>
    <w:rsid w:val="1F0E4406"/>
    <w:rsid w:val="20EF0CA2"/>
    <w:rsid w:val="26E60CEE"/>
    <w:rsid w:val="283250A0"/>
    <w:rsid w:val="460601A5"/>
    <w:rsid w:val="4878A186"/>
    <w:rsid w:val="4D3FC364"/>
    <w:rsid w:val="5D1FCE31"/>
    <w:rsid w:val="68C9385E"/>
    <w:rsid w:val="775CE9D4"/>
    <w:rsid w:val="78A92D86"/>
    <w:rsid w:val="7C0C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950C7"/>
  <w15:chartTrackingRefBased/>
  <w15:docId w15:val="{5C9FCF59-06A9-4781-A22B-85CCC33F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6F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E56F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56F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E56F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F3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56F3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56F3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E56F3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56F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56F38"/>
    <w:rPr>
      <w:b/>
      <w:bCs/>
    </w:rPr>
  </w:style>
  <w:style w:type="character" w:styleId="Hyperlink">
    <w:name w:val="Hyperlink"/>
    <w:basedOn w:val="DefaultParagraphFont"/>
    <w:uiPriority w:val="99"/>
    <w:unhideWhenUsed/>
    <w:rsid w:val="00E56F3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56F3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F3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s">
    <w:name w:val="pl-s"/>
    <w:basedOn w:val="DefaultParagraphFont"/>
    <w:rsid w:val="00E56F38"/>
  </w:style>
  <w:style w:type="character" w:customStyle="1" w:styleId="pl-pds">
    <w:name w:val="pl-pds"/>
    <w:basedOn w:val="DefaultParagraphFont"/>
    <w:rsid w:val="00E56F38"/>
  </w:style>
  <w:style w:type="character" w:customStyle="1" w:styleId="pl-k">
    <w:name w:val="pl-k"/>
    <w:basedOn w:val="DefaultParagraphFont"/>
    <w:rsid w:val="00E56F38"/>
  </w:style>
  <w:style w:type="paragraph" w:styleId="ListParagraph">
    <w:name w:val="List Paragraph"/>
    <w:basedOn w:val="Normal"/>
    <w:uiPriority w:val="34"/>
    <w:qFormat/>
    <w:rsid w:val="00F00E02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18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1852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75B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8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7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92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34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426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706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79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76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69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423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02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723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640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10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742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55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51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718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6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7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24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7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786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rtal.azure.com/" TargetMode="External"/><Relationship Id="rId13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34" Type="http://schemas.openxmlformats.org/officeDocument/2006/relationships/image" Target="media/image15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Simplilearn-Edu/AZ-305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myapps.microsoft.com/" TargetMode="External"/><Relationship Id="rId38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hyperlink" Target="https://azure.microsoft.com/en-us/regions/offers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Simplilearn-Edu/AZ-305/4.02_azuredeploy.json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https://www.torproject.org/projects/torbrowser.html.en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azure.microsoft.com/en-us/regions/offers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889085AE-A73B-4E7F-8F45-6D55189B66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AF95C-46F0-4068-9BDC-5F4B69B49C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4D2CC7-65EA-4C61-BA73-061263393B43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699</Words>
  <Characters>3986</Characters>
  <Application>Microsoft Office Word</Application>
  <DocSecurity>0</DocSecurity>
  <Lines>33</Lines>
  <Paragraphs>9</Paragraphs>
  <ScaleCrop>false</ScaleCrop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Shreyas R K</cp:lastModifiedBy>
  <cp:revision>61</cp:revision>
  <dcterms:created xsi:type="dcterms:W3CDTF">2022-01-22T04:04:00Z</dcterms:created>
  <dcterms:modified xsi:type="dcterms:W3CDTF">2022-04-08T07:12:00Z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