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6695" w:rsidRDefault="00516695" w:rsidP="00516695">
      <w:pPr>
        <w:jc w:val="center"/>
        <w:rPr>
          <w:rFonts w:ascii="Cambria" w:hAnsi="Cambria"/>
          <w:sz w:val="32"/>
          <w:szCs w:val="32"/>
        </w:rPr>
      </w:pPr>
      <w:r w:rsidRPr="00CB0B1B">
        <w:rPr>
          <w:rFonts w:ascii="Cambria" w:hAnsi="Cambria"/>
          <w:sz w:val="32"/>
          <w:szCs w:val="32"/>
        </w:rPr>
        <w:t>H</w:t>
      </w:r>
      <w:r>
        <w:rPr>
          <w:rFonts w:ascii="Cambria" w:hAnsi="Cambria"/>
          <w:sz w:val="32"/>
          <w:szCs w:val="32"/>
        </w:rPr>
        <w:t>omework</w:t>
      </w:r>
      <w:r w:rsidRPr="00CB0B1B">
        <w:rPr>
          <w:rFonts w:ascii="Cambria" w:hAnsi="Cambria"/>
          <w:sz w:val="32"/>
          <w:szCs w:val="32"/>
        </w:rPr>
        <w:t xml:space="preserve"> 1</w:t>
      </w:r>
      <w:r>
        <w:rPr>
          <w:rFonts w:ascii="Cambria" w:hAnsi="Cambria"/>
          <w:sz w:val="32"/>
          <w:szCs w:val="32"/>
        </w:rPr>
        <w:t xml:space="preserve"> Solutions</w:t>
      </w:r>
    </w:p>
    <w:p w:rsidR="00516695" w:rsidRPr="00CB0B1B" w:rsidRDefault="00516695" w:rsidP="00516695">
      <w:pPr>
        <w:jc w:val="center"/>
        <w:rPr>
          <w:rFonts w:ascii="Cambria" w:hAnsi="Cambria"/>
        </w:rPr>
      </w:pPr>
    </w:p>
    <w:p w:rsidR="00516695" w:rsidRDefault="00516695" w:rsidP="00516695">
      <w:pPr>
        <w:rPr>
          <w:rFonts w:ascii="Garamond" w:hAnsi="Garamond"/>
          <w:b/>
          <w:bCs/>
        </w:rPr>
      </w:pPr>
    </w:p>
    <w:p w:rsidR="00516695" w:rsidRPr="0033710D" w:rsidRDefault="00516695" w:rsidP="00516695">
      <w:pPr>
        <w:spacing w:line="276" w:lineRule="auto"/>
        <w:rPr>
          <w:rFonts w:ascii="Garamond" w:hAnsi="Garamond"/>
        </w:rPr>
      </w:pPr>
      <w:r w:rsidRPr="0033710D">
        <w:rPr>
          <w:rFonts w:ascii="Garamond" w:hAnsi="Garamond"/>
        </w:rPr>
        <w:t xml:space="preserve">Answer the following questions as clearly as possible. Bullet points are fine. </w:t>
      </w:r>
      <w:r>
        <w:rPr>
          <w:rFonts w:ascii="Garamond" w:hAnsi="Garamond"/>
        </w:rPr>
        <w:t xml:space="preserve">     (TOTAL 100 Points)</w:t>
      </w:r>
    </w:p>
    <w:p w:rsidR="00516695" w:rsidRPr="00322290" w:rsidRDefault="00516695" w:rsidP="00516695">
      <w:pPr>
        <w:spacing w:line="276" w:lineRule="auto"/>
        <w:rPr>
          <w:rFonts w:ascii="Garamond" w:hAnsi="Garamond"/>
          <w:b/>
          <w:bCs/>
          <w:sz w:val="16"/>
          <w:szCs w:val="16"/>
        </w:rPr>
      </w:pPr>
    </w:p>
    <w:p w:rsidR="00516695" w:rsidRPr="0033710D" w:rsidRDefault="00516695" w:rsidP="00516695">
      <w:pPr>
        <w:pStyle w:val="ListParagraph"/>
        <w:numPr>
          <w:ilvl w:val="0"/>
          <w:numId w:val="4"/>
        </w:numPr>
        <w:spacing w:line="276" w:lineRule="auto"/>
        <w:rPr>
          <w:rFonts w:ascii="Garamond" w:hAnsi="Garamond"/>
          <w:b/>
          <w:bCs/>
        </w:rPr>
      </w:pPr>
      <w:r w:rsidRPr="0033710D">
        <w:rPr>
          <w:rFonts w:ascii="Garamond" w:hAnsi="Garamond"/>
          <w:b/>
          <w:bCs/>
        </w:rPr>
        <w:t>Conceptual Questions:</w:t>
      </w:r>
    </w:p>
    <w:p w:rsidR="00516695" w:rsidRPr="00322290" w:rsidRDefault="00516695" w:rsidP="00516695">
      <w:pPr>
        <w:spacing w:line="276" w:lineRule="auto"/>
        <w:rPr>
          <w:rFonts w:ascii="Garamond" w:hAnsi="Garamond"/>
          <w:b/>
          <w:bCs/>
          <w:sz w:val="16"/>
          <w:szCs w:val="16"/>
        </w:rPr>
      </w:pPr>
    </w:p>
    <w:p w:rsidR="00516695" w:rsidRPr="0033710D" w:rsidRDefault="00516695" w:rsidP="00516695">
      <w:pPr>
        <w:spacing w:line="276" w:lineRule="auto"/>
        <w:rPr>
          <w:rFonts w:ascii="Garamond" w:hAnsi="Garamond"/>
          <w:b/>
          <w:bCs/>
        </w:rPr>
      </w:pPr>
      <w:r w:rsidRPr="0033710D">
        <w:rPr>
          <w:rFonts w:ascii="Garamond" w:hAnsi="Garamond"/>
          <w:b/>
          <w:bCs/>
        </w:rPr>
        <w:t>Q1. Basic Concepts of Trade</w:t>
      </w:r>
      <w:r w:rsidRPr="0033710D">
        <w:rPr>
          <w:rFonts w:ascii="Garamond" w:hAnsi="Garamond"/>
          <w:b/>
          <w:bCs/>
        </w:rPr>
        <w:tab/>
      </w:r>
      <w:r w:rsidRPr="0033710D">
        <w:rPr>
          <w:rFonts w:ascii="Garamond" w:hAnsi="Garamond"/>
          <w:b/>
          <w:bCs/>
        </w:rPr>
        <w:tab/>
      </w:r>
      <w:r w:rsidRPr="0033710D">
        <w:rPr>
          <w:rFonts w:ascii="Garamond" w:hAnsi="Garamond"/>
          <w:b/>
          <w:bCs/>
        </w:rPr>
        <w:tab/>
      </w:r>
      <w:r w:rsidRPr="0033710D">
        <w:rPr>
          <w:rFonts w:ascii="Garamond" w:hAnsi="Garamond"/>
          <w:b/>
          <w:bCs/>
        </w:rPr>
        <w:tab/>
      </w:r>
      <w:r w:rsidRPr="0033710D">
        <w:rPr>
          <w:rFonts w:ascii="Garamond" w:hAnsi="Garamond"/>
          <w:b/>
          <w:bCs/>
        </w:rPr>
        <w:tab/>
      </w:r>
      <w:r w:rsidRPr="0033710D">
        <w:rPr>
          <w:rFonts w:ascii="Garamond" w:hAnsi="Garamond"/>
          <w:b/>
          <w:bCs/>
        </w:rPr>
        <w:tab/>
      </w:r>
      <w:r w:rsidRPr="0033710D">
        <w:rPr>
          <w:rFonts w:ascii="Garamond" w:hAnsi="Garamond"/>
          <w:b/>
          <w:bCs/>
        </w:rPr>
        <w:tab/>
        <w:t xml:space="preserve">    (5 Points)</w:t>
      </w:r>
    </w:p>
    <w:p w:rsidR="00516695" w:rsidRPr="00322290" w:rsidRDefault="00516695" w:rsidP="00516695">
      <w:pPr>
        <w:spacing w:line="276" w:lineRule="auto"/>
        <w:rPr>
          <w:rFonts w:ascii="Garamond" w:hAnsi="Garamond"/>
          <w:b/>
          <w:bCs/>
          <w:sz w:val="16"/>
          <w:szCs w:val="16"/>
        </w:rPr>
      </w:pPr>
    </w:p>
    <w:p w:rsidR="00516695" w:rsidRPr="00516695" w:rsidRDefault="00516695" w:rsidP="00516695">
      <w:pPr>
        <w:pStyle w:val="ListParagraph"/>
        <w:numPr>
          <w:ilvl w:val="0"/>
          <w:numId w:val="5"/>
        </w:numPr>
        <w:spacing w:line="276" w:lineRule="auto"/>
        <w:rPr>
          <w:rFonts w:ascii="Garamond" w:hAnsi="Garamond"/>
          <w:b/>
          <w:bCs/>
        </w:rPr>
      </w:pPr>
      <w:r w:rsidRPr="0033710D">
        <w:rPr>
          <w:rFonts w:ascii="Garamond" w:hAnsi="Garamond"/>
        </w:rPr>
        <w:t>Provide the reasons for the resurgence of trade that led to the second golden age.</w:t>
      </w:r>
    </w:p>
    <w:p w:rsidR="00516695" w:rsidRDefault="00516695" w:rsidP="00516695">
      <w:pPr>
        <w:spacing w:line="276" w:lineRule="auto"/>
        <w:rPr>
          <w:rFonts w:ascii="Garamond" w:hAnsi="Garamond"/>
          <w:b/>
          <w:bCs/>
        </w:rPr>
      </w:pPr>
    </w:p>
    <w:p w:rsidR="00516695" w:rsidRPr="00516695" w:rsidRDefault="00516695" w:rsidP="00516695">
      <w:pPr>
        <w:spacing w:line="276" w:lineRule="auto"/>
        <w:rPr>
          <w:rFonts w:ascii="Garamond" w:hAnsi="Garamond"/>
          <w:b/>
          <w:bCs/>
          <w:color w:val="FF0000"/>
        </w:rPr>
      </w:pPr>
      <w:r w:rsidRPr="00516695">
        <w:rPr>
          <w:rFonts w:ascii="Garamond" w:hAnsi="Garamond"/>
          <w:b/>
          <w:bCs/>
          <w:color w:val="FF0000"/>
        </w:rPr>
        <w:t xml:space="preserve">Solution: </w:t>
      </w:r>
    </w:p>
    <w:p w:rsidR="00516695" w:rsidRPr="00516695" w:rsidRDefault="00516695" w:rsidP="00516695">
      <w:pPr>
        <w:spacing w:line="276" w:lineRule="auto"/>
        <w:rPr>
          <w:rFonts w:ascii="Garamond" w:hAnsi="Garamond"/>
          <w:b/>
          <w:bCs/>
        </w:rPr>
      </w:pPr>
    </w:p>
    <w:p w:rsidR="00516695" w:rsidRPr="00516695" w:rsidRDefault="00516695" w:rsidP="00516695">
      <w:pPr>
        <w:autoSpaceDE w:val="0"/>
        <w:autoSpaceDN w:val="0"/>
        <w:adjustRightInd w:val="0"/>
        <w:jc w:val="both"/>
        <w:rPr>
          <w:rFonts w:ascii="Garamond" w:hAnsi="Garamond"/>
          <w:color w:val="FF0000"/>
        </w:rPr>
      </w:pPr>
      <w:r w:rsidRPr="00516695">
        <w:rPr>
          <w:rFonts w:ascii="Garamond" w:hAnsi="Garamond"/>
          <w:color w:val="FF0000"/>
        </w:rPr>
        <w:t xml:space="preserve">With the end of World War II in 1945, and the </w:t>
      </w:r>
      <w:r w:rsidRPr="00500C1A">
        <w:rPr>
          <w:rFonts w:ascii="Garamond" w:hAnsi="Garamond"/>
          <w:b/>
          <w:bCs/>
          <w:color w:val="FF0000"/>
        </w:rPr>
        <w:t>reductions in tariffs</w:t>
      </w:r>
      <w:r w:rsidRPr="00516695">
        <w:rPr>
          <w:rFonts w:ascii="Garamond" w:hAnsi="Garamond"/>
          <w:color w:val="FF0000"/>
        </w:rPr>
        <w:t xml:space="preserve"> following the formation of the General Agreement on Tariffs and Trade, countries such as the United Kingdom, Europe, and Australia regained their trade. In general, world trade improved after 1950 for some countries and by 1960 for others. Adding to the trade growth was the </w:t>
      </w:r>
      <w:r w:rsidRPr="00500C1A">
        <w:rPr>
          <w:rFonts w:ascii="Garamond" w:hAnsi="Garamond"/>
          <w:b/>
          <w:bCs/>
          <w:color w:val="FF0000"/>
        </w:rPr>
        <w:t>reduction in transportation costs</w:t>
      </w:r>
      <w:r w:rsidRPr="00516695">
        <w:rPr>
          <w:rFonts w:ascii="Garamond" w:hAnsi="Garamond"/>
          <w:color w:val="FF0000"/>
        </w:rPr>
        <w:t xml:space="preserve"> that occurred with the</w:t>
      </w:r>
      <w:r>
        <w:rPr>
          <w:rFonts w:ascii="Garamond" w:hAnsi="Garamond"/>
          <w:color w:val="FF0000"/>
        </w:rPr>
        <w:t xml:space="preserve"> </w:t>
      </w:r>
      <w:r w:rsidRPr="00500C1A">
        <w:rPr>
          <w:rFonts w:ascii="Garamond" w:hAnsi="Garamond"/>
          <w:b/>
          <w:bCs/>
          <w:color w:val="FF0000"/>
        </w:rPr>
        <w:t>invention of the shipping container</w:t>
      </w:r>
      <w:r w:rsidRPr="00516695">
        <w:rPr>
          <w:rFonts w:ascii="Garamond" w:hAnsi="Garamond"/>
          <w:color w:val="FF0000"/>
        </w:rPr>
        <w:t xml:space="preserve"> in 1956. </w:t>
      </w:r>
    </w:p>
    <w:p w:rsidR="00516695" w:rsidRPr="00322290" w:rsidRDefault="00516695" w:rsidP="00516695">
      <w:pPr>
        <w:spacing w:line="276" w:lineRule="auto"/>
        <w:rPr>
          <w:rFonts w:ascii="Garamond" w:hAnsi="Garamond"/>
          <w:b/>
          <w:bCs/>
          <w:sz w:val="16"/>
          <w:szCs w:val="16"/>
        </w:rPr>
      </w:pPr>
    </w:p>
    <w:p w:rsidR="00516695" w:rsidRPr="0033710D" w:rsidRDefault="00516695" w:rsidP="00516695">
      <w:pPr>
        <w:spacing w:line="276" w:lineRule="auto"/>
        <w:rPr>
          <w:rFonts w:ascii="Garamond" w:hAnsi="Garamond"/>
          <w:b/>
          <w:bCs/>
        </w:rPr>
      </w:pPr>
      <w:r w:rsidRPr="0033710D">
        <w:rPr>
          <w:rFonts w:ascii="Garamond" w:hAnsi="Garamond"/>
          <w:b/>
          <w:bCs/>
        </w:rPr>
        <w:t xml:space="preserve">Q2. </w:t>
      </w:r>
      <w:r>
        <w:rPr>
          <w:rFonts w:ascii="Garamond" w:hAnsi="Garamond"/>
          <w:b/>
          <w:bCs/>
        </w:rPr>
        <w:t xml:space="preserve"> Ricardian Model</w:t>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t xml:space="preserve">   </w:t>
      </w:r>
      <w:r w:rsidRPr="0033710D">
        <w:rPr>
          <w:rFonts w:ascii="Garamond" w:hAnsi="Garamond"/>
          <w:b/>
          <w:bCs/>
        </w:rPr>
        <w:t>(15 Points)</w:t>
      </w:r>
    </w:p>
    <w:p w:rsidR="00516695" w:rsidRPr="00322290" w:rsidRDefault="00516695" w:rsidP="00516695">
      <w:pPr>
        <w:spacing w:line="276" w:lineRule="auto"/>
        <w:rPr>
          <w:rFonts w:ascii="Garamond" w:hAnsi="Garamond"/>
          <w:b/>
          <w:bCs/>
          <w:sz w:val="16"/>
          <w:szCs w:val="16"/>
        </w:rPr>
      </w:pPr>
      <w:r w:rsidRPr="0033710D">
        <w:rPr>
          <w:rFonts w:ascii="Garamond" w:hAnsi="Garamond"/>
          <w:b/>
          <w:bCs/>
        </w:rPr>
        <w:t xml:space="preserve"> </w:t>
      </w:r>
    </w:p>
    <w:p w:rsidR="00516695" w:rsidRPr="00516695" w:rsidRDefault="00516695" w:rsidP="00516695">
      <w:pPr>
        <w:pStyle w:val="ListParagraph"/>
        <w:numPr>
          <w:ilvl w:val="0"/>
          <w:numId w:val="2"/>
        </w:numPr>
        <w:spacing w:line="276" w:lineRule="auto"/>
        <w:rPr>
          <w:rFonts w:ascii="Garamond" w:hAnsi="Garamond"/>
          <w:b/>
          <w:bCs/>
        </w:rPr>
      </w:pPr>
      <w:r w:rsidRPr="0033710D">
        <w:rPr>
          <w:rFonts w:ascii="Garamond" w:hAnsi="Garamond"/>
        </w:rPr>
        <w:t>Give four reasons for why countries trade goods with each other.</w:t>
      </w:r>
    </w:p>
    <w:p w:rsidR="00516695" w:rsidRDefault="00516695" w:rsidP="00516695">
      <w:pPr>
        <w:spacing w:line="276" w:lineRule="auto"/>
        <w:rPr>
          <w:rFonts w:ascii="Garamond" w:hAnsi="Garamond"/>
          <w:b/>
          <w:bCs/>
        </w:rPr>
      </w:pPr>
    </w:p>
    <w:p w:rsidR="00516695" w:rsidRDefault="00516695" w:rsidP="00516695">
      <w:pPr>
        <w:spacing w:line="276" w:lineRule="auto"/>
        <w:rPr>
          <w:rFonts w:ascii="Garamond" w:hAnsi="Garamond"/>
          <w:b/>
          <w:bCs/>
          <w:color w:val="FF0000"/>
        </w:rPr>
      </w:pPr>
      <w:r w:rsidRPr="00516695">
        <w:rPr>
          <w:rFonts w:ascii="Garamond" w:hAnsi="Garamond"/>
          <w:b/>
          <w:bCs/>
          <w:color w:val="FF0000"/>
        </w:rPr>
        <w:t>Solution:</w:t>
      </w:r>
    </w:p>
    <w:p w:rsidR="00516695" w:rsidRPr="00516695" w:rsidRDefault="00516695" w:rsidP="00516695">
      <w:pPr>
        <w:spacing w:line="276" w:lineRule="auto"/>
        <w:rPr>
          <w:rFonts w:ascii="Garamond" w:hAnsi="Garamond"/>
          <w:b/>
          <w:bCs/>
          <w:color w:val="FF0000"/>
        </w:rPr>
      </w:pPr>
    </w:p>
    <w:p w:rsidR="00516695" w:rsidRPr="00516695" w:rsidRDefault="00516695" w:rsidP="00516695">
      <w:pPr>
        <w:autoSpaceDE w:val="0"/>
        <w:autoSpaceDN w:val="0"/>
        <w:adjustRightInd w:val="0"/>
        <w:jc w:val="both"/>
        <w:rPr>
          <w:rFonts w:ascii="Garamond" w:hAnsi="Garamond"/>
          <w:color w:val="FF0000"/>
        </w:rPr>
      </w:pPr>
      <w:r w:rsidRPr="00516695">
        <w:rPr>
          <w:rFonts w:ascii="Garamond" w:hAnsi="Garamond"/>
          <w:color w:val="FF0000"/>
        </w:rPr>
        <w:t>Trade determinants include differences in proximity (geographic distance between countries), differences in natural resources (land, labor, and capital), differences in costs of offshoring, and differences in level of technology.</w:t>
      </w:r>
    </w:p>
    <w:p w:rsidR="00516695" w:rsidRPr="00516695" w:rsidRDefault="00516695" w:rsidP="00516695">
      <w:pPr>
        <w:spacing w:line="276" w:lineRule="auto"/>
        <w:rPr>
          <w:rFonts w:ascii="Garamond" w:hAnsi="Garamond"/>
          <w:b/>
          <w:bCs/>
        </w:rPr>
      </w:pPr>
    </w:p>
    <w:p w:rsidR="00516695" w:rsidRPr="00516695" w:rsidRDefault="00516695" w:rsidP="00516695">
      <w:pPr>
        <w:pStyle w:val="ListParagraph"/>
        <w:numPr>
          <w:ilvl w:val="0"/>
          <w:numId w:val="2"/>
        </w:numPr>
        <w:spacing w:line="276" w:lineRule="auto"/>
        <w:rPr>
          <w:rFonts w:ascii="Garamond" w:hAnsi="Garamond"/>
          <w:b/>
          <w:bCs/>
        </w:rPr>
      </w:pPr>
      <w:r w:rsidRPr="0033710D">
        <w:rPr>
          <w:rFonts w:ascii="Garamond" w:hAnsi="Garamond"/>
        </w:rPr>
        <w:t>What are the assumptions of the Ricardian Model?</w:t>
      </w:r>
    </w:p>
    <w:p w:rsidR="00516695" w:rsidRDefault="00516695" w:rsidP="00516695">
      <w:pPr>
        <w:spacing w:line="276" w:lineRule="auto"/>
        <w:rPr>
          <w:rFonts w:ascii="Garamond" w:hAnsi="Garamond"/>
          <w:b/>
          <w:bCs/>
        </w:rPr>
      </w:pPr>
    </w:p>
    <w:p w:rsidR="00516695" w:rsidRPr="00516695" w:rsidRDefault="00516695" w:rsidP="00516695">
      <w:pPr>
        <w:spacing w:line="276" w:lineRule="auto"/>
        <w:rPr>
          <w:rFonts w:ascii="Garamond" w:hAnsi="Garamond"/>
          <w:b/>
          <w:bCs/>
          <w:color w:val="FF0000"/>
        </w:rPr>
      </w:pPr>
      <w:r w:rsidRPr="00516695">
        <w:rPr>
          <w:rFonts w:ascii="Garamond" w:hAnsi="Garamond"/>
          <w:b/>
          <w:bCs/>
          <w:color w:val="FF0000"/>
        </w:rPr>
        <w:t>Solution:</w:t>
      </w:r>
    </w:p>
    <w:p w:rsidR="00516695" w:rsidRPr="00516695" w:rsidRDefault="00516695" w:rsidP="00516695">
      <w:pPr>
        <w:pStyle w:val="NormalWeb"/>
        <w:numPr>
          <w:ilvl w:val="0"/>
          <w:numId w:val="7"/>
        </w:numPr>
        <w:shd w:val="clear" w:color="auto" w:fill="FFFFFF"/>
        <w:spacing w:before="120" w:beforeAutospacing="0" w:after="120" w:afterAutospacing="0"/>
        <w:rPr>
          <w:rFonts w:ascii="Garamond" w:hAnsi="Garamond"/>
          <w:color w:val="FF0000"/>
        </w:rPr>
      </w:pPr>
      <w:r w:rsidRPr="00516695">
        <w:rPr>
          <w:rFonts w:ascii="Garamond" w:hAnsi="Garamond"/>
          <w:color w:val="FF0000"/>
        </w:rPr>
        <w:t>L is the only factor of production</w:t>
      </w:r>
    </w:p>
    <w:p w:rsidR="00516695" w:rsidRPr="00516695" w:rsidRDefault="00516695" w:rsidP="00516695">
      <w:pPr>
        <w:pStyle w:val="NormalWeb"/>
        <w:numPr>
          <w:ilvl w:val="0"/>
          <w:numId w:val="7"/>
        </w:numPr>
        <w:shd w:val="clear" w:color="auto" w:fill="FFFFFF"/>
        <w:spacing w:before="120" w:beforeAutospacing="0" w:after="120" w:afterAutospacing="0"/>
        <w:rPr>
          <w:rFonts w:ascii="Garamond" w:hAnsi="Garamond"/>
          <w:color w:val="FF0000"/>
        </w:rPr>
      </w:pPr>
      <w:r w:rsidRPr="00516695">
        <w:rPr>
          <w:rFonts w:ascii="Garamond" w:hAnsi="Garamond"/>
          <w:color w:val="FF0000"/>
        </w:rPr>
        <w:t>All L is homogeneous (that is, there is no skill bias) and all occupations pay the same wage</w:t>
      </w:r>
    </w:p>
    <w:p w:rsidR="00516695" w:rsidRPr="00516695" w:rsidRDefault="00516695" w:rsidP="00516695">
      <w:pPr>
        <w:pStyle w:val="NormalWeb"/>
        <w:numPr>
          <w:ilvl w:val="0"/>
          <w:numId w:val="7"/>
        </w:numPr>
        <w:shd w:val="clear" w:color="auto" w:fill="FFFFFF"/>
        <w:spacing w:before="120" w:beforeAutospacing="0" w:after="120" w:afterAutospacing="0"/>
        <w:rPr>
          <w:rFonts w:ascii="Garamond" w:hAnsi="Garamond"/>
          <w:color w:val="FF0000"/>
        </w:rPr>
      </w:pPr>
      <w:r w:rsidRPr="00516695">
        <w:rPr>
          <w:rFonts w:ascii="Garamond" w:hAnsi="Garamond"/>
          <w:color w:val="FF0000"/>
        </w:rPr>
        <w:t>No diminishing returns to labor</w:t>
      </w:r>
    </w:p>
    <w:p w:rsidR="00516695" w:rsidRPr="00516695" w:rsidRDefault="00516695" w:rsidP="00516695">
      <w:pPr>
        <w:pStyle w:val="NormalWeb"/>
        <w:numPr>
          <w:ilvl w:val="0"/>
          <w:numId w:val="7"/>
        </w:numPr>
        <w:shd w:val="clear" w:color="auto" w:fill="FFFFFF"/>
        <w:spacing w:before="120" w:beforeAutospacing="0" w:after="120" w:afterAutospacing="0"/>
        <w:rPr>
          <w:rFonts w:ascii="Garamond" w:hAnsi="Garamond"/>
          <w:color w:val="FF0000"/>
        </w:rPr>
      </w:pPr>
      <w:r w:rsidRPr="00516695">
        <w:rPr>
          <w:rFonts w:ascii="Garamond" w:hAnsi="Garamond"/>
          <w:color w:val="FF0000"/>
        </w:rPr>
        <w:t>L is perfectly mobile between sectors</w:t>
      </w:r>
    </w:p>
    <w:p w:rsidR="00516695" w:rsidRPr="00516695" w:rsidRDefault="00516695" w:rsidP="00516695">
      <w:pPr>
        <w:pStyle w:val="NormalWeb"/>
        <w:numPr>
          <w:ilvl w:val="0"/>
          <w:numId w:val="7"/>
        </w:numPr>
        <w:shd w:val="clear" w:color="auto" w:fill="FFFFFF"/>
        <w:spacing w:before="120" w:beforeAutospacing="0" w:after="120" w:afterAutospacing="0"/>
        <w:rPr>
          <w:rFonts w:ascii="Garamond" w:hAnsi="Garamond"/>
          <w:color w:val="FF0000"/>
        </w:rPr>
      </w:pPr>
      <w:r>
        <w:rPr>
          <w:rFonts w:ascii="Garamond" w:hAnsi="Garamond"/>
          <w:color w:val="FF0000"/>
        </w:rPr>
        <w:t>There is f</w:t>
      </w:r>
      <w:r w:rsidRPr="00516695">
        <w:rPr>
          <w:rFonts w:ascii="Garamond" w:hAnsi="Garamond"/>
          <w:color w:val="FF0000"/>
        </w:rPr>
        <w:t xml:space="preserve">ull employment </w:t>
      </w:r>
      <w:r>
        <w:rPr>
          <w:rFonts w:ascii="Garamond" w:hAnsi="Garamond"/>
          <w:color w:val="FF0000"/>
        </w:rPr>
        <w:t>in the economy</w:t>
      </w:r>
    </w:p>
    <w:p w:rsidR="00516695" w:rsidRPr="00516695" w:rsidRDefault="00516695" w:rsidP="00516695">
      <w:pPr>
        <w:pStyle w:val="ListParagraph"/>
        <w:numPr>
          <w:ilvl w:val="0"/>
          <w:numId w:val="7"/>
        </w:numPr>
        <w:rPr>
          <w:rFonts w:ascii="Garamond" w:eastAsia="Times New Roman" w:hAnsi="Garamond" w:cs="Times New Roman"/>
          <w:color w:val="FF0000"/>
          <w:lang w:bidi="bn-IN"/>
        </w:rPr>
      </w:pPr>
      <w:r>
        <w:rPr>
          <w:rFonts w:ascii="Garamond" w:eastAsia="Times New Roman" w:hAnsi="Garamond" w:cs="Times New Roman"/>
          <w:color w:val="FF0000"/>
          <w:lang w:bidi="bn-IN"/>
        </w:rPr>
        <w:t>Market is p</w:t>
      </w:r>
      <w:r w:rsidRPr="00516695">
        <w:rPr>
          <w:rFonts w:ascii="Garamond" w:eastAsia="Times New Roman" w:hAnsi="Garamond" w:cs="Times New Roman"/>
          <w:color w:val="FF0000"/>
          <w:lang w:bidi="bn-IN"/>
        </w:rPr>
        <w:t>erfect</w:t>
      </w:r>
      <w:r>
        <w:rPr>
          <w:rFonts w:ascii="Garamond" w:eastAsia="Times New Roman" w:hAnsi="Garamond" w:cs="Times New Roman"/>
          <w:color w:val="FF0000"/>
          <w:lang w:bidi="bn-IN"/>
        </w:rPr>
        <w:t>ly competitive</w:t>
      </w:r>
    </w:p>
    <w:p w:rsidR="00516695" w:rsidRDefault="00516695" w:rsidP="00516695">
      <w:pPr>
        <w:spacing w:line="276" w:lineRule="auto"/>
        <w:rPr>
          <w:rFonts w:ascii="Garamond" w:hAnsi="Garamond"/>
          <w:b/>
          <w:bCs/>
        </w:rPr>
      </w:pPr>
    </w:p>
    <w:p w:rsidR="00EA00B6" w:rsidRDefault="00EA00B6" w:rsidP="00516695">
      <w:pPr>
        <w:spacing w:line="276" w:lineRule="auto"/>
        <w:rPr>
          <w:rFonts w:ascii="Garamond" w:hAnsi="Garamond"/>
          <w:b/>
          <w:bCs/>
        </w:rPr>
      </w:pPr>
    </w:p>
    <w:p w:rsidR="00EA00B6" w:rsidRDefault="00EA00B6" w:rsidP="00516695">
      <w:pPr>
        <w:spacing w:line="276" w:lineRule="auto"/>
        <w:rPr>
          <w:rFonts w:ascii="Garamond" w:hAnsi="Garamond"/>
          <w:b/>
          <w:bCs/>
        </w:rPr>
      </w:pPr>
    </w:p>
    <w:p w:rsidR="00EA00B6" w:rsidRPr="00516695" w:rsidRDefault="00EA00B6" w:rsidP="00516695">
      <w:pPr>
        <w:spacing w:line="276" w:lineRule="auto"/>
        <w:rPr>
          <w:rFonts w:ascii="Garamond" w:hAnsi="Garamond"/>
          <w:b/>
          <w:bCs/>
        </w:rPr>
      </w:pPr>
    </w:p>
    <w:p w:rsidR="00516695" w:rsidRPr="00516695" w:rsidRDefault="00516695" w:rsidP="00516695">
      <w:pPr>
        <w:pStyle w:val="ListParagraph"/>
        <w:numPr>
          <w:ilvl w:val="0"/>
          <w:numId w:val="2"/>
        </w:numPr>
        <w:spacing w:line="276" w:lineRule="auto"/>
        <w:rPr>
          <w:rFonts w:ascii="Garamond" w:hAnsi="Garamond"/>
          <w:b/>
          <w:bCs/>
        </w:rPr>
      </w:pPr>
      <w:r w:rsidRPr="0033710D">
        <w:rPr>
          <w:rFonts w:ascii="Garamond" w:hAnsi="Garamond"/>
        </w:rPr>
        <w:lastRenderedPageBreak/>
        <w:t xml:space="preserve">According to Ricardo’s theory of comparative advantage theory, </w:t>
      </w:r>
      <w:r>
        <w:rPr>
          <w:rFonts w:ascii="Garamond" w:hAnsi="Garamond"/>
        </w:rPr>
        <w:t>briefly discuss</w:t>
      </w:r>
      <w:r w:rsidRPr="0033710D">
        <w:rPr>
          <w:rFonts w:ascii="Garamond" w:hAnsi="Garamond"/>
        </w:rPr>
        <w:t xml:space="preserve"> how relative technological difference determines pattern of trade.</w:t>
      </w:r>
    </w:p>
    <w:p w:rsidR="00516695" w:rsidRDefault="00516695" w:rsidP="00516695">
      <w:pPr>
        <w:spacing w:line="276" w:lineRule="auto"/>
        <w:rPr>
          <w:rFonts w:ascii="Garamond" w:hAnsi="Garamond"/>
          <w:b/>
          <w:bCs/>
        </w:rPr>
      </w:pPr>
    </w:p>
    <w:p w:rsidR="00516695" w:rsidRPr="009542D6" w:rsidRDefault="00516695" w:rsidP="00516695">
      <w:pPr>
        <w:spacing w:line="276" w:lineRule="auto"/>
        <w:rPr>
          <w:rFonts w:ascii="Garamond" w:hAnsi="Garamond"/>
          <w:b/>
          <w:bCs/>
          <w:color w:val="FF0000"/>
        </w:rPr>
      </w:pPr>
      <w:r w:rsidRPr="009542D6">
        <w:rPr>
          <w:rFonts w:ascii="Garamond" w:hAnsi="Garamond"/>
          <w:b/>
          <w:bCs/>
          <w:color w:val="FF0000"/>
        </w:rPr>
        <w:t>Solution:</w:t>
      </w:r>
    </w:p>
    <w:p w:rsidR="00516695" w:rsidRPr="00500C1A" w:rsidRDefault="00516695" w:rsidP="00516695">
      <w:pPr>
        <w:spacing w:line="276" w:lineRule="auto"/>
        <w:rPr>
          <w:rFonts w:ascii="Garamond" w:hAnsi="Garamond"/>
          <w:b/>
          <w:bCs/>
        </w:rPr>
      </w:pPr>
    </w:p>
    <w:p w:rsidR="00516695" w:rsidRPr="00C430C7" w:rsidRDefault="00516695" w:rsidP="00C430C7">
      <w:pPr>
        <w:spacing w:line="276" w:lineRule="auto"/>
        <w:jc w:val="both"/>
        <w:rPr>
          <w:rFonts w:ascii="Garamond" w:hAnsi="Garamond"/>
          <w:b/>
          <w:bCs/>
          <w:color w:val="FF0000"/>
        </w:rPr>
      </w:pPr>
      <w:r w:rsidRPr="00500C1A">
        <w:rPr>
          <w:rFonts w:ascii="Garamond" w:hAnsi="Garamond"/>
          <w:b/>
          <w:bCs/>
          <w:color w:val="FF0000"/>
        </w:rPr>
        <w:t>Relative technological difference</w:t>
      </w:r>
      <w:r w:rsidRPr="00C430C7">
        <w:rPr>
          <w:rFonts w:ascii="Garamond" w:hAnsi="Garamond"/>
          <w:color w:val="FF0000"/>
        </w:rPr>
        <w:t xml:space="preserve"> implies difference in opportunity cost of producing the good. In the Ricardian world, the country which </w:t>
      </w:r>
      <w:r w:rsidR="00C430C7" w:rsidRPr="00C430C7">
        <w:rPr>
          <w:rFonts w:ascii="Garamond" w:hAnsi="Garamond"/>
          <w:color w:val="FF0000"/>
        </w:rPr>
        <w:t xml:space="preserve">has </w:t>
      </w:r>
      <w:r w:rsidR="00C430C7" w:rsidRPr="00500C1A">
        <w:rPr>
          <w:rFonts w:ascii="Garamond" w:hAnsi="Garamond"/>
          <w:b/>
          <w:bCs/>
          <w:color w:val="FF0000"/>
        </w:rPr>
        <w:t>lower opportunity cost</w:t>
      </w:r>
      <w:r w:rsidR="00C430C7" w:rsidRPr="00C430C7">
        <w:rPr>
          <w:rFonts w:ascii="Garamond" w:hAnsi="Garamond"/>
          <w:color w:val="FF0000"/>
        </w:rPr>
        <w:t xml:space="preserve"> in producing the good has comparative advantage in that good, this implies that the country </w:t>
      </w:r>
      <w:r w:rsidR="00C430C7" w:rsidRPr="00500C1A">
        <w:rPr>
          <w:rFonts w:ascii="Garamond" w:hAnsi="Garamond"/>
          <w:b/>
          <w:bCs/>
          <w:color w:val="FF0000"/>
        </w:rPr>
        <w:t xml:space="preserve">specializes </w:t>
      </w:r>
      <w:r w:rsidR="00C430C7" w:rsidRPr="00C430C7">
        <w:rPr>
          <w:rFonts w:ascii="Garamond" w:hAnsi="Garamond"/>
          <w:color w:val="FF0000"/>
        </w:rPr>
        <w:t xml:space="preserve">in production of that good and </w:t>
      </w:r>
      <w:r w:rsidR="00C430C7" w:rsidRPr="00500C1A">
        <w:rPr>
          <w:rFonts w:ascii="Garamond" w:hAnsi="Garamond"/>
          <w:b/>
          <w:bCs/>
          <w:color w:val="FF0000"/>
        </w:rPr>
        <w:t xml:space="preserve">exports </w:t>
      </w:r>
      <w:r w:rsidR="00C430C7" w:rsidRPr="00C430C7">
        <w:rPr>
          <w:rFonts w:ascii="Garamond" w:hAnsi="Garamond"/>
          <w:color w:val="FF0000"/>
        </w:rPr>
        <w:t>that good to the other country.</w:t>
      </w:r>
    </w:p>
    <w:p w:rsidR="00516695" w:rsidRPr="00516695" w:rsidRDefault="00516695" w:rsidP="00516695">
      <w:pPr>
        <w:spacing w:line="276" w:lineRule="auto"/>
        <w:rPr>
          <w:rFonts w:ascii="Garamond" w:hAnsi="Garamond"/>
          <w:b/>
          <w:bCs/>
        </w:rPr>
      </w:pPr>
    </w:p>
    <w:p w:rsidR="00516695" w:rsidRPr="00322290" w:rsidRDefault="00516695" w:rsidP="00516695">
      <w:pPr>
        <w:spacing w:line="276" w:lineRule="auto"/>
        <w:rPr>
          <w:rFonts w:ascii="Garamond" w:hAnsi="Garamond"/>
          <w:b/>
          <w:bCs/>
          <w:sz w:val="16"/>
          <w:szCs w:val="16"/>
        </w:rPr>
      </w:pPr>
    </w:p>
    <w:p w:rsidR="00516695" w:rsidRPr="0033710D" w:rsidRDefault="00516695" w:rsidP="00516695">
      <w:pPr>
        <w:spacing w:line="276" w:lineRule="auto"/>
        <w:rPr>
          <w:rFonts w:ascii="Garamond" w:hAnsi="Garamond"/>
          <w:b/>
          <w:bCs/>
        </w:rPr>
      </w:pPr>
      <w:r w:rsidRPr="0033710D">
        <w:rPr>
          <w:rFonts w:ascii="Garamond" w:hAnsi="Garamond"/>
          <w:b/>
          <w:bCs/>
        </w:rPr>
        <w:t>Q3.  Specific Factor Model</w:t>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t xml:space="preserve">    (10 Points)</w:t>
      </w:r>
    </w:p>
    <w:p w:rsidR="00516695" w:rsidRPr="00322290" w:rsidRDefault="00516695" w:rsidP="00516695">
      <w:pPr>
        <w:spacing w:line="276" w:lineRule="auto"/>
        <w:rPr>
          <w:rFonts w:ascii="Garamond" w:hAnsi="Garamond"/>
          <w:b/>
          <w:bCs/>
          <w:sz w:val="16"/>
          <w:szCs w:val="16"/>
        </w:rPr>
      </w:pPr>
    </w:p>
    <w:p w:rsidR="00C430C7" w:rsidRDefault="00516695" w:rsidP="00C430C7">
      <w:pPr>
        <w:pStyle w:val="ListParagraph"/>
        <w:numPr>
          <w:ilvl w:val="0"/>
          <w:numId w:val="3"/>
        </w:numPr>
        <w:spacing w:line="276" w:lineRule="auto"/>
        <w:rPr>
          <w:rFonts w:ascii="Garamond" w:hAnsi="Garamond"/>
        </w:rPr>
      </w:pPr>
      <w:r w:rsidRPr="0005475B">
        <w:rPr>
          <w:rFonts w:ascii="Garamond" w:hAnsi="Garamond"/>
        </w:rPr>
        <w:t xml:space="preserve">How does </w:t>
      </w:r>
      <w:r>
        <w:rPr>
          <w:rFonts w:ascii="Garamond" w:hAnsi="Garamond"/>
        </w:rPr>
        <w:t xml:space="preserve">the </w:t>
      </w:r>
      <w:r w:rsidRPr="0005475B">
        <w:rPr>
          <w:rFonts w:ascii="Garamond" w:hAnsi="Garamond"/>
        </w:rPr>
        <w:t xml:space="preserve">Specific Factor Model differ from </w:t>
      </w:r>
      <w:r>
        <w:rPr>
          <w:rFonts w:ascii="Garamond" w:hAnsi="Garamond"/>
        </w:rPr>
        <w:t xml:space="preserve">the </w:t>
      </w:r>
      <w:r w:rsidRPr="0005475B">
        <w:rPr>
          <w:rFonts w:ascii="Garamond" w:hAnsi="Garamond"/>
        </w:rPr>
        <w:t>Ricardian Model?</w:t>
      </w:r>
      <w:r>
        <w:rPr>
          <w:rFonts w:ascii="Garamond" w:hAnsi="Garamond"/>
        </w:rPr>
        <w:tab/>
      </w:r>
    </w:p>
    <w:p w:rsidR="00C430C7" w:rsidRDefault="00C430C7" w:rsidP="00C430C7">
      <w:pPr>
        <w:pStyle w:val="ListParagraph"/>
        <w:spacing w:line="276" w:lineRule="auto"/>
        <w:ind w:left="420"/>
        <w:rPr>
          <w:rFonts w:ascii="Garamond" w:hAnsi="Garamond"/>
        </w:rPr>
      </w:pPr>
    </w:p>
    <w:p w:rsidR="00C430C7" w:rsidRDefault="00C430C7" w:rsidP="00135524">
      <w:pPr>
        <w:spacing w:line="276" w:lineRule="auto"/>
        <w:ind w:left="60"/>
        <w:rPr>
          <w:rFonts w:ascii="Garamond" w:hAnsi="Garamond"/>
          <w:b/>
          <w:bCs/>
          <w:color w:val="FF0000"/>
        </w:rPr>
      </w:pPr>
      <w:r w:rsidRPr="00C430C7">
        <w:rPr>
          <w:rFonts w:ascii="Garamond" w:hAnsi="Garamond"/>
          <w:b/>
          <w:bCs/>
          <w:color w:val="FF0000"/>
        </w:rPr>
        <w:t>Solution:</w:t>
      </w:r>
    </w:p>
    <w:p w:rsidR="00135524" w:rsidRPr="00C430C7" w:rsidRDefault="00135524" w:rsidP="00C430C7">
      <w:pPr>
        <w:spacing w:line="276" w:lineRule="auto"/>
        <w:ind w:left="60"/>
        <w:rPr>
          <w:rFonts w:ascii="Garamond" w:hAnsi="Garamond"/>
          <w:b/>
          <w:bCs/>
          <w:color w:val="FF0000"/>
        </w:rPr>
      </w:pPr>
    </w:p>
    <w:p w:rsidR="00C430C7" w:rsidRPr="00C430C7" w:rsidRDefault="00C430C7" w:rsidP="00C430C7">
      <w:pPr>
        <w:jc w:val="both"/>
        <w:rPr>
          <w:rFonts w:ascii="Garamond" w:hAnsi="Garamond"/>
          <w:color w:val="FF0000"/>
        </w:rPr>
      </w:pPr>
      <w:r w:rsidRPr="00C430C7">
        <w:rPr>
          <w:rFonts w:ascii="Garamond" w:hAnsi="Garamond"/>
          <w:color w:val="FF0000"/>
        </w:rPr>
        <w:t>The Ricardian Model assumes Labor is the only factor of production and MPL is constant which makes the PPF a straight line. However, in the Specific model there are more than one factors of production (Labor, Capital and Land), and MPL is diminishing which makes PPF to be concave. In the Ricardo Model, everyone gains from trade, but in the Specific Factor Model, trade will generate gains for some factor owners and losses for others. However, the overall gains from those who benefit from trade generally exceed the losses of those who are harmed.</w:t>
      </w:r>
    </w:p>
    <w:p w:rsidR="00516695" w:rsidRDefault="00C430C7" w:rsidP="00C430C7">
      <w:pPr>
        <w:rPr>
          <w:rFonts w:ascii="Garamond" w:hAnsi="Garamond"/>
        </w:rPr>
      </w:pPr>
      <w:r>
        <w:rPr>
          <w:rFonts w:ascii="Garamond" w:hAnsi="Garamond"/>
        </w:rPr>
        <w:t xml:space="preserve"> </w:t>
      </w:r>
      <w:r w:rsidR="00516695" w:rsidRPr="00C430C7">
        <w:rPr>
          <w:rFonts w:ascii="Garamond" w:hAnsi="Garamond"/>
        </w:rPr>
        <w:tab/>
      </w:r>
      <w:r w:rsidR="00516695" w:rsidRPr="00C430C7">
        <w:rPr>
          <w:rFonts w:ascii="Garamond" w:hAnsi="Garamond"/>
        </w:rPr>
        <w:tab/>
      </w:r>
    </w:p>
    <w:p w:rsidR="00135524" w:rsidRPr="00135524" w:rsidRDefault="00135524" w:rsidP="00C430C7">
      <w:pPr>
        <w:rPr>
          <w:rFonts w:ascii="Garamond" w:hAnsi="Garamond"/>
          <w:color w:val="FF0000"/>
        </w:rPr>
      </w:pPr>
      <w:r w:rsidRPr="00135524">
        <w:rPr>
          <w:rFonts w:ascii="Garamond" w:hAnsi="Garamond"/>
          <w:color w:val="FF0000"/>
        </w:rPr>
        <w:t xml:space="preserve">(Note: When you write differences of two (or more) models, you must specify the characteristics of all models. For example, here we specify the </w:t>
      </w:r>
      <w:r w:rsidRPr="00135524">
        <w:rPr>
          <w:rFonts w:ascii="Garamond" w:hAnsi="Garamond"/>
          <w:color w:val="FF0000"/>
        </w:rPr>
        <w:t xml:space="preserve">characteristics of </w:t>
      </w:r>
      <w:r w:rsidRPr="00135524">
        <w:rPr>
          <w:rFonts w:ascii="Garamond" w:hAnsi="Garamond"/>
          <w:color w:val="FF0000"/>
        </w:rPr>
        <w:t xml:space="preserve">both the Ricardo and Specific Factor </w:t>
      </w:r>
      <w:r w:rsidRPr="00135524">
        <w:rPr>
          <w:rFonts w:ascii="Garamond" w:hAnsi="Garamond"/>
          <w:color w:val="FF0000"/>
        </w:rPr>
        <w:t>models</w:t>
      </w:r>
      <w:r w:rsidRPr="00135524">
        <w:rPr>
          <w:rFonts w:ascii="Garamond" w:hAnsi="Garamond"/>
          <w:color w:val="FF0000"/>
        </w:rPr>
        <w:t>)</w:t>
      </w:r>
    </w:p>
    <w:p w:rsidR="00135524" w:rsidRPr="00C430C7" w:rsidRDefault="00135524" w:rsidP="00C430C7">
      <w:pPr>
        <w:rPr>
          <w:rFonts w:ascii="Garamond" w:hAnsi="Garamond"/>
        </w:rPr>
      </w:pPr>
    </w:p>
    <w:p w:rsidR="00516695" w:rsidRDefault="00516695" w:rsidP="00516695">
      <w:pPr>
        <w:pStyle w:val="ListParagraph"/>
        <w:numPr>
          <w:ilvl w:val="0"/>
          <w:numId w:val="3"/>
        </w:numPr>
        <w:autoSpaceDE w:val="0"/>
        <w:autoSpaceDN w:val="0"/>
        <w:adjustRightInd w:val="0"/>
        <w:spacing w:line="276" w:lineRule="auto"/>
        <w:jc w:val="both"/>
        <w:rPr>
          <w:rFonts w:ascii="Times New Roman" w:hAnsi="Times New Roman" w:cs="Times New Roman"/>
          <w:sz w:val="21"/>
          <w:szCs w:val="21"/>
          <w:lang w:bidi="bn-IN"/>
        </w:rPr>
      </w:pPr>
      <w:r w:rsidRPr="0005475B">
        <w:rPr>
          <w:rFonts w:ascii="Garamond" w:hAnsi="Garamond"/>
        </w:rPr>
        <w:t>Home is considering whether to engage in the international trade of apples and oranges. Suppose that the world price of apple is lower than Home’s no-trade price but its no-trade orange price is lower than the world price. Assume that land is specific to the production of apple and that labor is free to move across sectors. Do you think the landowners will support the move to free trade? Explain</w:t>
      </w:r>
      <w:r w:rsidRPr="0005475B">
        <w:rPr>
          <w:rFonts w:ascii="Times New Roman" w:hAnsi="Times New Roman" w:cs="Times New Roman"/>
          <w:sz w:val="21"/>
          <w:szCs w:val="21"/>
          <w:lang w:bidi="bn-IN"/>
        </w:rPr>
        <w:t>.</w:t>
      </w:r>
    </w:p>
    <w:p w:rsidR="00C430C7" w:rsidRDefault="00C430C7" w:rsidP="00C430C7">
      <w:pPr>
        <w:autoSpaceDE w:val="0"/>
        <w:autoSpaceDN w:val="0"/>
        <w:adjustRightInd w:val="0"/>
        <w:spacing w:line="276" w:lineRule="auto"/>
        <w:jc w:val="both"/>
        <w:rPr>
          <w:sz w:val="21"/>
          <w:szCs w:val="21"/>
        </w:rPr>
      </w:pPr>
    </w:p>
    <w:p w:rsidR="00C430C7" w:rsidRPr="00C430C7" w:rsidRDefault="00C430C7" w:rsidP="00C430C7">
      <w:pPr>
        <w:spacing w:line="276" w:lineRule="auto"/>
        <w:ind w:left="60"/>
        <w:rPr>
          <w:rFonts w:ascii="Garamond" w:hAnsi="Garamond" w:cstheme="minorBidi"/>
          <w:b/>
          <w:bCs/>
          <w:color w:val="FF0000"/>
          <w:lang w:bidi="ar-SA"/>
        </w:rPr>
      </w:pPr>
      <w:r w:rsidRPr="00C430C7">
        <w:rPr>
          <w:rFonts w:ascii="Garamond" w:hAnsi="Garamond" w:cstheme="minorBidi"/>
          <w:b/>
          <w:bCs/>
          <w:color w:val="FF0000"/>
          <w:lang w:bidi="ar-SA"/>
        </w:rPr>
        <w:t>Solution:</w:t>
      </w:r>
    </w:p>
    <w:p w:rsidR="00C430C7" w:rsidRPr="00C430C7" w:rsidRDefault="00C430C7" w:rsidP="00C430C7">
      <w:pPr>
        <w:autoSpaceDE w:val="0"/>
        <w:autoSpaceDN w:val="0"/>
        <w:adjustRightInd w:val="0"/>
        <w:jc w:val="both"/>
        <w:rPr>
          <w:rFonts w:ascii="Garamond" w:hAnsi="Garamond"/>
          <w:color w:val="FF0000"/>
        </w:rPr>
      </w:pPr>
      <w:r w:rsidRPr="00C430C7">
        <w:rPr>
          <w:rFonts w:ascii="Garamond" w:hAnsi="Garamond"/>
          <w:color w:val="FF0000"/>
        </w:rPr>
        <w:t xml:space="preserve">Landowners will not support the move </w:t>
      </w:r>
      <w:r w:rsidR="00DE7268">
        <w:rPr>
          <w:rFonts w:ascii="Garamond" w:hAnsi="Garamond"/>
          <w:color w:val="FF0000"/>
        </w:rPr>
        <w:t>because the world price of apple is lower than Home</w:t>
      </w:r>
      <w:r w:rsidRPr="00C430C7">
        <w:rPr>
          <w:rFonts w:ascii="Garamond" w:hAnsi="Garamond"/>
          <w:color w:val="FF0000"/>
        </w:rPr>
        <w:t xml:space="preserve">’s no-trade price. By engaging in trade, the landowners would be worse off because the rental on land will fall due to the decrease in the price of </w:t>
      </w:r>
      <w:r w:rsidR="00DE7268">
        <w:rPr>
          <w:rFonts w:ascii="Garamond" w:hAnsi="Garamond"/>
          <w:color w:val="FF0000"/>
        </w:rPr>
        <w:t>apple</w:t>
      </w:r>
      <w:r w:rsidRPr="00C430C7">
        <w:rPr>
          <w:rFonts w:ascii="Garamond" w:hAnsi="Garamond"/>
          <w:color w:val="FF0000"/>
        </w:rPr>
        <w:t>.</w:t>
      </w:r>
    </w:p>
    <w:p w:rsidR="00C430C7" w:rsidRPr="00AF0C09" w:rsidRDefault="00C430C7" w:rsidP="00C430C7">
      <w:pPr>
        <w:autoSpaceDE w:val="0"/>
        <w:autoSpaceDN w:val="0"/>
        <w:adjustRightInd w:val="0"/>
        <w:spacing w:line="276" w:lineRule="auto"/>
        <w:jc w:val="both"/>
        <w:rPr>
          <w:rFonts w:ascii="Garamond" w:hAnsi="Garamond"/>
          <w:color w:val="FF0000"/>
        </w:rPr>
      </w:pPr>
    </w:p>
    <w:p w:rsidR="00AF0C09" w:rsidRPr="00AF0C09" w:rsidRDefault="00AF0C09" w:rsidP="00AF0C09">
      <w:pPr>
        <w:autoSpaceDE w:val="0"/>
        <w:autoSpaceDN w:val="0"/>
        <w:adjustRightInd w:val="0"/>
        <w:spacing w:line="276" w:lineRule="auto"/>
        <w:jc w:val="both"/>
        <w:rPr>
          <w:rFonts w:ascii="Garamond" w:hAnsi="Garamond"/>
          <w:color w:val="FF0000"/>
        </w:rPr>
      </w:pPr>
      <w:r w:rsidRPr="00AF0C09">
        <w:rPr>
          <w:rFonts w:ascii="Garamond" w:hAnsi="Garamond"/>
          <w:color w:val="FF0000"/>
        </w:rPr>
        <w:t>(</w:t>
      </w:r>
      <w:r w:rsidRPr="00AF0C09">
        <w:rPr>
          <w:rFonts w:ascii="Garamond" w:hAnsi="Garamond"/>
          <w:color w:val="FF0000"/>
        </w:rPr>
        <w:t>Note that land is specific to apple sector, that means land is used only in apple sector, and not in orange sector.</w:t>
      </w:r>
      <w:r w:rsidRPr="00AF0C09">
        <w:rPr>
          <w:rFonts w:ascii="Garamond" w:hAnsi="Garamond"/>
          <w:color w:val="FF0000"/>
        </w:rPr>
        <w:t>)</w:t>
      </w:r>
    </w:p>
    <w:p w:rsidR="00EA00B6" w:rsidRDefault="00EA00B6" w:rsidP="00516695">
      <w:pPr>
        <w:spacing w:line="276" w:lineRule="auto"/>
        <w:rPr>
          <w:rFonts w:ascii="Garamond" w:hAnsi="Garamond"/>
          <w:color w:val="FF0000"/>
        </w:rPr>
      </w:pPr>
    </w:p>
    <w:p w:rsidR="00AF0C09" w:rsidRDefault="00AF0C09" w:rsidP="00516695">
      <w:pPr>
        <w:spacing w:line="276" w:lineRule="auto"/>
        <w:rPr>
          <w:rFonts w:ascii="Garamond" w:hAnsi="Garamond"/>
          <w:b/>
          <w:bCs/>
          <w:sz w:val="16"/>
          <w:szCs w:val="16"/>
        </w:rPr>
      </w:pPr>
    </w:p>
    <w:p w:rsidR="00DE7268" w:rsidRDefault="00DE7268" w:rsidP="00516695">
      <w:pPr>
        <w:spacing w:line="276" w:lineRule="auto"/>
        <w:rPr>
          <w:rFonts w:ascii="Garamond" w:hAnsi="Garamond"/>
          <w:b/>
          <w:bCs/>
          <w:sz w:val="16"/>
          <w:szCs w:val="16"/>
        </w:rPr>
      </w:pPr>
    </w:p>
    <w:p w:rsidR="00DE7268" w:rsidRPr="00322290" w:rsidRDefault="00DE7268" w:rsidP="00516695">
      <w:pPr>
        <w:spacing w:line="276" w:lineRule="auto"/>
        <w:rPr>
          <w:rFonts w:ascii="Garamond" w:hAnsi="Garamond"/>
          <w:b/>
          <w:bCs/>
          <w:sz w:val="16"/>
          <w:szCs w:val="16"/>
        </w:rPr>
      </w:pPr>
    </w:p>
    <w:p w:rsidR="00516695" w:rsidRPr="0033710D" w:rsidRDefault="00516695" w:rsidP="00516695">
      <w:pPr>
        <w:pStyle w:val="ListParagraph"/>
        <w:numPr>
          <w:ilvl w:val="0"/>
          <w:numId w:val="4"/>
        </w:numPr>
        <w:spacing w:line="276" w:lineRule="auto"/>
        <w:rPr>
          <w:rFonts w:ascii="Garamond" w:hAnsi="Garamond"/>
          <w:b/>
          <w:bCs/>
        </w:rPr>
      </w:pPr>
      <w:r w:rsidRPr="0033710D">
        <w:rPr>
          <w:rFonts w:ascii="Garamond" w:hAnsi="Garamond"/>
          <w:b/>
          <w:bCs/>
        </w:rPr>
        <w:lastRenderedPageBreak/>
        <w:t>Numerical Questions:</w:t>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t xml:space="preserve">  (40 Points)</w:t>
      </w:r>
    </w:p>
    <w:p w:rsidR="00516695" w:rsidRPr="00322290" w:rsidRDefault="00516695" w:rsidP="00516695">
      <w:pPr>
        <w:spacing w:line="276" w:lineRule="auto"/>
        <w:rPr>
          <w:rFonts w:ascii="Garamond" w:hAnsi="Garamond"/>
          <w:b/>
          <w:bCs/>
          <w:sz w:val="16"/>
          <w:szCs w:val="16"/>
        </w:rPr>
      </w:pPr>
    </w:p>
    <w:p w:rsidR="00516695" w:rsidRDefault="00516695" w:rsidP="00516695">
      <w:pPr>
        <w:spacing w:line="276" w:lineRule="auto"/>
        <w:rPr>
          <w:rFonts w:ascii="Garamond" w:hAnsi="Garamond"/>
          <w:b/>
          <w:bCs/>
        </w:rPr>
      </w:pPr>
      <w:r>
        <w:rPr>
          <w:rFonts w:ascii="Garamond" w:hAnsi="Garamond"/>
          <w:b/>
          <w:bCs/>
        </w:rPr>
        <w:t>Q4</w:t>
      </w:r>
      <w:r w:rsidRPr="0033710D">
        <w:rPr>
          <w:rFonts w:ascii="Garamond" w:hAnsi="Garamond"/>
          <w:b/>
          <w:bCs/>
        </w:rPr>
        <w:t>.</w:t>
      </w:r>
      <w:r>
        <w:rPr>
          <w:rFonts w:ascii="Garamond" w:hAnsi="Garamond"/>
          <w:b/>
          <w:bCs/>
        </w:rPr>
        <w:t xml:space="preserve">  </w:t>
      </w:r>
    </w:p>
    <w:p w:rsidR="00516695" w:rsidRDefault="00516695" w:rsidP="00516695">
      <w:pPr>
        <w:spacing w:line="276" w:lineRule="auto"/>
        <w:jc w:val="center"/>
        <w:rPr>
          <w:rFonts w:ascii="Garamond" w:hAnsi="Garamond"/>
          <w:b/>
          <w:bCs/>
        </w:rPr>
      </w:pPr>
      <w:r>
        <w:rPr>
          <w:rFonts w:ascii="Garamond" w:hAnsi="Garamond"/>
          <w:b/>
          <w:bCs/>
          <w:noProof/>
        </w:rPr>
        <w:drawing>
          <wp:inline distT="0" distB="0" distL="0" distR="0" wp14:anchorId="068DE484" wp14:editId="0C844252">
            <wp:extent cx="3896159" cy="1941816"/>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17 at 12.04.41 AM.png"/>
                    <pic:cNvPicPr/>
                  </pic:nvPicPr>
                  <pic:blipFill>
                    <a:blip r:embed="rId7">
                      <a:extLst>
                        <a:ext uri="{28A0092B-C50C-407E-A947-70E740481C1C}">
                          <a14:useLocalDpi xmlns:a14="http://schemas.microsoft.com/office/drawing/2010/main" val="0"/>
                        </a:ext>
                      </a:extLst>
                    </a:blip>
                    <a:stretch>
                      <a:fillRect/>
                    </a:stretch>
                  </pic:blipFill>
                  <pic:spPr>
                    <a:xfrm>
                      <a:off x="0" y="0"/>
                      <a:ext cx="3906658" cy="1947049"/>
                    </a:xfrm>
                    <a:prstGeom prst="rect">
                      <a:avLst/>
                    </a:prstGeom>
                  </pic:spPr>
                </pic:pic>
              </a:graphicData>
            </a:graphic>
          </wp:inline>
        </w:drawing>
      </w:r>
    </w:p>
    <w:p w:rsidR="00516695" w:rsidRPr="00C1606D" w:rsidRDefault="00516695" w:rsidP="00516695">
      <w:pPr>
        <w:spacing w:line="276" w:lineRule="auto"/>
        <w:jc w:val="both"/>
        <w:rPr>
          <w:rFonts w:ascii="Garamond" w:hAnsi="Garamond"/>
          <w:color w:val="333333"/>
        </w:rPr>
      </w:pPr>
    </w:p>
    <w:p w:rsidR="00516695" w:rsidRDefault="00516695" w:rsidP="00516695">
      <w:pPr>
        <w:pStyle w:val="ListParagraph"/>
        <w:numPr>
          <w:ilvl w:val="0"/>
          <w:numId w:val="6"/>
        </w:numPr>
        <w:autoSpaceDE w:val="0"/>
        <w:autoSpaceDN w:val="0"/>
        <w:adjustRightInd w:val="0"/>
        <w:spacing w:line="276" w:lineRule="auto"/>
        <w:jc w:val="both"/>
        <w:rPr>
          <w:rFonts w:ascii="Garamond" w:hAnsi="Garamond" w:cs="Times New Roman"/>
          <w:lang w:bidi="bn-IN"/>
        </w:rPr>
      </w:pPr>
      <w:r w:rsidRPr="00322290">
        <w:rPr>
          <w:rFonts w:ascii="Garamond" w:hAnsi="Garamond" w:cs="Times New Roman"/>
          <w:lang w:bidi="bn-IN"/>
        </w:rPr>
        <w:t>Which country has absolute advantage in the production of telephones? radios?</w:t>
      </w:r>
    </w:p>
    <w:p w:rsidR="00DE7268" w:rsidRDefault="00DE7268" w:rsidP="00DE7268">
      <w:pPr>
        <w:autoSpaceDE w:val="0"/>
        <w:autoSpaceDN w:val="0"/>
        <w:adjustRightInd w:val="0"/>
        <w:spacing w:line="276" w:lineRule="auto"/>
        <w:jc w:val="both"/>
        <w:rPr>
          <w:rFonts w:ascii="Garamond" w:hAnsi="Garamond"/>
        </w:rPr>
      </w:pPr>
    </w:p>
    <w:p w:rsidR="00DE7268" w:rsidRPr="009542D6" w:rsidRDefault="00DE7268" w:rsidP="00DE7268">
      <w:pPr>
        <w:autoSpaceDE w:val="0"/>
        <w:autoSpaceDN w:val="0"/>
        <w:adjustRightInd w:val="0"/>
        <w:spacing w:line="276" w:lineRule="auto"/>
        <w:jc w:val="both"/>
        <w:rPr>
          <w:rFonts w:ascii="Garamond" w:hAnsi="Garamond"/>
          <w:b/>
          <w:bCs/>
          <w:color w:val="FF0000"/>
        </w:rPr>
      </w:pPr>
      <w:r w:rsidRPr="009542D6">
        <w:rPr>
          <w:rFonts w:ascii="Garamond" w:hAnsi="Garamond"/>
          <w:b/>
          <w:bCs/>
          <w:color w:val="FF0000"/>
        </w:rPr>
        <w:t>Solution:</w:t>
      </w:r>
    </w:p>
    <w:p w:rsidR="00DE7268" w:rsidRDefault="00DE7268" w:rsidP="00DE7268">
      <w:pPr>
        <w:autoSpaceDE w:val="0"/>
        <w:autoSpaceDN w:val="0"/>
        <w:adjustRightInd w:val="0"/>
        <w:spacing w:line="276" w:lineRule="auto"/>
        <w:jc w:val="both"/>
        <w:rPr>
          <w:rFonts w:ascii="Garamond" w:hAnsi="Garamond"/>
        </w:rPr>
      </w:pPr>
    </w:p>
    <w:p w:rsidR="00DE7268" w:rsidRPr="00DE7268" w:rsidRDefault="00DE7268" w:rsidP="00DE7268">
      <w:pPr>
        <w:autoSpaceDE w:val="0"/>
        <w:autoSpaceDN w:val="0"/>
        <w:adjustRightInd w:val="0"/>
        <w:rPr>
          <w:rFonts w:ascii="Garamond" w:hAnsi="Garamond"/>
          <w:color w:val="FF0000"/>
        </w:rPr>
      </w:pPr>
      <w:r w:rsidRPr="00DE7268">
        <w:rPr>
          <w:rFonts w:ascii="Garamond" w:hAnsi="Garamond"/>
          <w:color w:val="FF0000"/>
        </w:rPr>
        <w:t>Taiwan has higher MPL for both telephones and radios compared to Vietnam. This implies Taiwan can produce more of both goods per hour than Vietnam. Hence, Taiwan has an absolute advantage in the production of both telephones and radios.</w:t>
      </w:r>
    </w:p>
    <w:p w:rsidR="00DE7268" w:rsidRDefault="00DE7268" w:rsidP="00DE7268">
      <w:pPr>
        <w:autoSpaceDE w:val="0"/>
        <w:autoSpaceDN w:val="0"/>
        <w:adjustRightInd w:val="0"/>
        <w:rPr>
          <w:sz w:val="21"/>
          <w:szCs w:val="21"/>
        </w:rPr>
      </w:pPr>
    </w:p>
    <w:p w:rsidR="00DE7268" w:rsidRPr="00DE7268" w:rsidRDefault="00DE7268" w:rsidP="00DE7268">
      <w:pPr>
        <w:autoSpaceDE w:val="0"/>
        <w:autoSpaceDN w:val="0"/>
        <w:adjustRightInd w:val="0"/>
        <w:rPr>
          <w:sz w:val="21"/>
          <w:szCs w:val="21"/>
        </w:rPr>
      </w:pPr>
    </w:p>
    <w:p w:rsidR="00516695" w:rsidRDefault="00516695" w:rsidP="00516695">
      <w:pPr>
        <w:pStyle w:val="ListParagraph"/>
        <w:numPr>
          <w:ilvl w:val="0"/>
          <w:numId w:val="6"/>
        </w:numPr>
        <w:autoSpaceDE w:val="0"/>
        <w:autoSpaceDN w:val="0"/>
        <w:adjustRightInd w:val="0"/>
        <w:spacing w:line="276" w:lineRule="auto"/>
        <w:jc w:val="both"/>
        <w:rPr>
          <w:rFonts w:ascii="Garamond" w:hAnsi="Garamond" w:cs="Times New Roman"/>
          <w:lang w:bidi="bn-IN"/>
        </w:rPr>
      </w:pPr>
      <w:r w:rsidRPr="00322290">
        <w:rPr>
          <w:rFonts w:ascii="Garamond" w:hAnsi="Garamond" w:cs="Times New Roman"/>
          <w:lang w:bidi="bn-IN"/>
        </w:rPr>
        <w:t>Which country has a comparative advantage in the production of telephones? radios?</w:t>
      </w:r>
    </w:p>
    <w:p w:rsidR="00DE7268" w:rsidRDefault="00DE7268" w:rsidP="00DE7268">
      <w:pPr>
        <w:autoSpaceDE w:val="0"/>
        <w:autoSpaceDN w:val="0"/>
        <w:adjustRightInd w:val="0"/>
        <w:spacing w:line="276" w:lineRule="auto"/>
        <w:jc w:val="both"/>
        <w:rPr>
          <w:rFonts w:ascii="Garamond" w:hAnsi="Garamond"/>
        </w:rPr>
      </w:pPr>
    </w:p>
    <w:p w:rsidR="00DE7268" w:rsidRPr="009542D6" w:rsidRDefault="00DE7268" w:rsidP="00DE7268">
      <w:pPr>
        <w:autoSpaceDE w:val="0"/>
        <w:autoSpaceDN w:val="0"/>
        <w:adjustRightInd w:val="0"/>
        <w:spacing w:line="276" w:lineRule="auto"/>
        <w:jc w:val="both"/>
        <w:rPr>
          <w:rFonts w:ascii="Garamond" w:hAnsi="Garamond"/>
          <w:b/>
          <w:bCs/>
          <w:color w:val="FF0000"/>
        </w:rPr>
      </w:pPr>
      <w:r w:rsidRPr="009542D6">
        <w:rPr>
          <w:rFonts w:ascii="Garamond" w:hAnsi="Garamond"/>
          <w:b/>
          <w:bCs/>
          <w:color w:val="FF0000"/>
        </w:rPr>
        <w:t>Solution:</w:t>
      </w:r>
    </w:p>
    <w:p w:rsidR="00DE7268" w:rsidRPr="00DE7268" w:rsidRDefault="00DE7268" w:rsidP="00DE7268">
      <w:pPr>
        <w:autoSpaceDE w:val="0"/>
        <w:autoSpaceDN w:val="0"/>
        <w:adjustRightInd w:val="0"/>
        <w:spacing w:line="276" w:lineRule="auto"/>
        <w:jc w:val="both"/>
        <w:rPr>
          <w:rFonts w:ascii="Garamond" w:hAnsi="Garamond"/>
          <w:color w:val="FF0000"/>
        </w:rPr>
      </w:pPr>
      <w:r w:rsidRPr="00DE7268">
        <w:rPr>
          <w:rFonts w:ascii="Garamond" w:hAnsi="Garamond"/>
          <w:color w:val="FF0000"/>
        </w:rPr>
        <w:tab/>
      </w:r>
      <w:r w:rsidRPr="00DE7268">
        <w:rPr>
          <w:rFonts w:ascii="Garamond" w:hAnsi="Garamond"/>
          <w:color w:val="FF0000"/>
        </w:rPr>
        <w:tab/>
      </w:r>
      <w:r w:rsidRPr="00DE7268">
        <w:rPr>
          <w:rFonts w:ascii="Garamond" w:hAnsi="Garamond"/>
          <w:color w:val="FF0000"/>
        </w:rPr>
        <w:tab/>
      </w:r>
      <w:r w:rsidRPr="00DE7268">
        <w:rPr>
          <w:rFonts w:ascii="Garamond" w:hAnsi="Garamond"/>
          <w:color w:val="FF0000"/>
        </w:rPr>
        <w:tab/>
        <w:t>Opportunity Costs</w:t>
      </w:r>
    </w:p>
    <w:p w:rsidR="00DE7268" w:rsidRPr="00DE7268" w:rsidRDefault="00DE7268" w:rsidP="00DE7268">
      <w:pPr>
        <w:autoSpaceDE w:val="0"/>
        <w:autoSpaceDN w:val="0"/>
        <w:adjustRightInd w:val="0"/>
        <w:spacing w:line="276" w:lineRule="auto"/>
        <w:jc w:val="both"/>
        <w:rPr>
          <w:rFonts w:ascii="Garamond" w:hAnsi="Garamond"/>
          <w:color w:val="FF0000"/>
        </w:rPr>
      </w:pPr>
      <w:r w:rsidRPr="00DE7268">
        <w:rPr>
          <w:rFonts w:ascii="Garamond" w:hAnsi="Garamond"/>
          <w:color w:val="FF0000"/>
        </w:rPr>
        <w:tab/>
      </w:r>
      <w:r w:rsidRPr="00DE7268">
        <w:rPr>
          <w:rFonts w:ascii="Garamond" w:hAnsi="Garamond"/>
          <w:color w:val="FF0000"/>
        </w:rPr>
        <w:tab/>
      </w:r>
      <w:r w:rsidRPr="00DE7268">
        <w:rPr>
          <w:rFonts w:ascii="Garamond" w:hAnsi="Garamond"/>
          <w:color w:val="FF0000"/>
        </w:rPr>
        <w:tab/>
        <w:t>Taiwan</w:t>
      </w:r>
      <w:r w:rsidRPr="00DE7268">
        <w:rPr>
          <w:rFonts w:ascii="Garamond" w:hAnsi="Garamond"/>
          <w:color w:val="FF0000"/>
        </w:rPr>
        <w:tab/>
      </w:r>
      <w:r w:rsidRPr="00DE7268">
        <w:rPr>
          <w:rFonts w:ascii="Garamond" w:hAnsi="Garamond"/>
          <w:color w:val="FF0000"/>
        </w:rPr>
        <w:tab/>
      </w:r>
      <w:r w:rsidRPr="00DE7268">
        <w:rPr>
          <w:rFonts w:ascii="Garamond" w:hAnsi="Garamond"/>
          <w:color w:val="FF0000"/>
        </w:rPr>
        <w:tab/>
        <w:t>Vietnam</w:t>
      </w:r>
    </w:p>
    <w:p w:rsidR="00DE7268" w:rsidRPr="00DE7268" w:rsidRDefault="00DE7268" w:rsidP="00DE7268">
      <w:pPr>
        <w:autoSpaceDE w:val="0"/>
        <w:autoSpaceDN w:val="0"/>
        <w:adjustRightInd w:val="0"/>
        <w:spacing w:line="276" w:lineRule="auto"/>
        <w:jc w:val="both"/>
        <w:rPr>
          <w:rFonts w:ascii="Garamond" w:hAnsi="Garamond"/>
          <w:color w:val="FF0000"/>
        </w:rPr>
      </w:pPr>
      <w:r w:rsidRPr="00DE7268">
        <w:rPr>
          <w:rFonts w:ascii="Garamond" w:hAnsi="Garamond"/>
          <w:color w:val="FF0000"/>
        </w:rPr>
        <w:t>Telephones</w:t>
      </w:r>
      <w:r w:rsidRPr="00DE7268">
        <w:rPr>
          <w:rFonts w:ascii="Garamond" w:hAnsi="Garamond"/>
          <w:color w:val="FF0000"/>
        </w:rPr>
        <w:tab/>
      </w:r>
      <w:r w:rsidRPr="00DE7268">
        <w:rPr>
          <w:rFonts w:ascii="Garamond" w:hAnsi="Garamond"/>
          <w:color w:val="FF0000"/>
        </w:rPr>
        <w:tab/>
        <w:t xml:space="preserve">   5</w:t>
      </w:r>
      <w:r w:rsidRPr="00DE7268">
        <w:rPr>
          <w:rFonts w:ascii="Garamond" w:hAnsi="Garamond"/>
          <w:color w:val="FF0000"/>
        </w:rPr>
        <w:tab/>
      </w:r>
      <w:r w:rsidRPr="00DE7268">
        <w:rPr>
          <w:rFonts w:ascii="Garamond" w:hAnsi="Garamond"/>
          <w:color w:val="FF0000"/>
        </w:rPr>
        <w:tab/>
      </w:r>
      <w:r w:rsidRPr="00DE7268">
        <w:rPr>
          <w:rFonts w:ascii="Garamond" w:hAnsi="Garamond"/>
          <w:color w:val="FF0000"/>
        </w:rPr>
        <w:tab/>
      </w:r>
      <w:r w:rsidRPr="00DE7268">
        <w:rPr>
          <w:rFonts w:ascii="Garamond" w:hAnsi="Garamond"/>
          <w:b/>
          <w:bCs/>
          <w:color w:val="FF0000"/>
        </w:rPr>
        <w:t xml:space="preserve">   2</w:t>
      </w:r>
    </w:p>
    <w:p w:rsidR="00DE7268" w:rsidRPr="00DE7268" w:rsidRDefault="00DE7268" w:rsidP="00DE7268">
      <w:pPr>
        <w:autoSpaceDE w:val="0"/>
        <w:autoSpaceDN w:val="0"/>
        <w:adjustRightInd w:val="0"/>
        <w:spacing w:line="276" w:lineRule="auto"/>
        <w:jc w:val="both"/>
        <w:rPr>
          <w:rFonts w:ascii="Garamond" w:hAnsi="Garamond"/>
          <w:color w:val="FF0000"/>
        </w:rPr>
      </w:pPr>
    </w:p>
    <w:p w:rsidR="00DE7268" w:rsidRPr="00DE7268" w:rsidRDefault="00DE7268" w:rsidP="00DE7268">
      <w:pPr>
        <w:autoSpaceDE w:val="0"/>
        <w:autoSpaceDN w:val="0"/>
        <w:adjustRightInd w:val="0"/>
        <w:spacing w:line="276" w:lineRule="auto"/>
        <w:jc w:val="both"/>
        <w:rPr>
          <w:rFonts w:ascii="Garamond" w:hAnsi="Garamond"/>
          <w:color w:val="FF0000"/>
        </w:rPr>
      </w:pPr>
      <w:r w:rsidRPr="00DE7268">
        <w:rPr>
          <w:rFonts w:ascii="Garamond" w:hAnsi="Garamond"/>
          <w:color w:val="FF0000"/>
        </w:rPr>
        <w:t>Radios</w:t>
      </w:r>
      <w:r w:rsidRPr="00DE7268">
        <w:rPr>
          <w:rFonts w:ascii="Garamond" w:hAnsi="Garamond"/>
          <w:color w:val="FF0000"/>
        </w:rPr>
        <w:tab/>
      </w:r>
      <w:r w:rsidRPr="00DE7268">
        <w:rPr>
          <w:rFonts w:ascii="Garamond" w:hAnsi="Garamond"/>
          <w:color w:val="FF0000"/>
        </w:rPr>
        <w:tab/>
      </w:r>
      <w:r w:rsidRPr="00DE7268">
        <w:rPr>
          <w:rFonts w:ascii="Garamond" w:hAnsi="Garamond"/>
          <w:color w:val="FF0000"/>
        </w:rPr>
        <w:tab/>
      </w:r>
      <w:r w:rsidRPr="00DE7268">
        <w:rPr>
          <w:rFonts w:ascii="Garamond" w:hAnsi="Garamond"/>
          <w:b/>
          <w:bCs/>
          <w:color w:val="FF0000"/>
        </w:rPr>
        <w:t>1/5</w:t>
      </w:r>
      <w:r w:rsidRPr="00DE7268">
        <w:rPr>
          <w:rFonts w:ascii="Garamond" w:hAnsi="Garamond"/>
          <w:b/>
          <w:bCs/>
          <w:color w:val="FF0000"/>
        </w:rPr>
        <w:tab/>
      </w:r>
      <w:r w:rsidRPr="00DE7268">
        <w:rPr>
          <w:rFonts w:ascii="Garamond" w:hAnsi="Garamond"/>
          <w:color w:val="FF0000"/>
        </w:rPr>
        <w:tab/>
      </w:r>
      <w:r w:rsidRPr="00DE7268">
        <w:rPr>
          <w:rFonts w:ascii="Garamond" w:hAnsi="Garamond"/>
          <w:color w:val="FF0000"/>
        </w:rPr>
        <w:tab/>
        <w:t>1/2</w:t>
      </w:r>
    </w:p>
    <w:p w:rsidR="00DE7268" w:rsidRDefault="00DE7268" w:rsidP="00DE7268">
      <w:pPr>
        <w:autoSpaceDE w:val="0"/>
        <w:autoSpaceDN w:val="0"/>
        <w:adjustRightInd w:val="0"/>
        <w:spacing w:line="276" w:lineRule="auto"/>
        <w:jc w:val="both"/>
        <w:rPr>
          <w:rFonts w:ascii="Garamond" w:hAnsi="Garamond"/>
          <w:color w:val="FF0000"/>
        </w:rPr>
      </w:pPr>
    </w:p>
    <w:p w:rsidR="00DE7268" w:rsidRPr="009542D6" w:rsidRDefault="00DE7268" w:rsidP="009542D6">
      <w:pPr>
        <w:pStyle w:val="ListParagraph"/>
        <w:numPr>
          <w:ilvl w:val="0"/>
          <w:numId w:val="4"/>
        </w:numPr>
        <w:autoSpaceDE w:val="0"/>
        <w:autoSpaceDN w:val="0"/>
        <w:adjustRightInd w:val="0"/>
        <w:jc w:val="both"/>
        <w:rPr>
          <w:rFonts w:ascii="Garamond" w:hAnsi="Garamond" w:cs="Times New Roman"/>
          <w:color w:val="FF0000"/>
          <w:lang w:bidi="bn-IN"/>
        </w:rPr>
      </w:pPr>
      <w:r w:rsidRPr="009542D6">
        <w:rPr>
          <w:rFonts w:ascii="Garamond" w:hAnsi="Garamond" w:cs="Times New Roman"/>
          <w:color w:val="FF0000"/>
          <w:lang w:bidi="bn-IN"/>
        </w:rPr>
        <w:t>Vietnam has a lower opportunity cost of producing telephones relative to Taiwan. Hence, Vietnam has a comparative advantage in the production of telephones.</w:t>
      </w:r>
    </w:p>
    <w:p w:rsidR="00DE7268" w:rsidRDefault="00DE7268" w:rsidP="009542D6">
      <w:pPr>
        <w:pStyle w:val="ListParagraph"/>
        <w:numPr>
          <w:ilvl w:val="0"/>
          <w:numId w:val="4"/>
        </w:numPr>
        <w:autoSpaceDE w:val="0"/>
        <w:autoSpaceDN w:val="0"/>
        <w:adjustRightInd w:val="0"/>
        <w:jc w:val="both"/>
        <w:rPr>
          <w:rFonts w:ascii="Garamond" w:hAnsi="Garamond" w:cs="Times New Roman"/>
          <w:color w:val="FF0000"/>
          <w:lang w:bidi="bn-IN"/>
        </w:rPr>
      </w:pPr>
      <w:r w:rsidRPr="009542D6">
        <w:rPr>
          <w:rFonts w:ascii="Garamond" w:hAnsi="Garamond" w:cs="Times New Roman"/>
          <w:color w:val="FF0000"/>
          <w:lang w:bidi="bn-IN"/>
        </w:rPr>
        <w:t>Taiwan has a lower opportunity cost of producing radios relative to Vietnam. Hence, Taiwan has a comparative advantage in the production of radios.</w:t>
      </w:r>
    </w:p>
    <w:p w:rsidR="009542D6" w:rsidRDefault="009542D6" w:rsidP="009542D6">
      <w:pPr>
        <w:autoSpaceDE w:val="0"/>
        <w:autoSpaceDN w:val="0"/>
        <w:adjustRightInd w:val="0"/>
        <w:jc w:val="both"/>
        <w:rPr>
          <w:rFonts w:ascii="Garamond" w:hAnsi="Garamond"/>
          <w:color w:val="FF0000"/>
        </w:rPr>
      </w:pPr>
    </w:p>
    <w:p w:rsidR="009542D6" w:rsidRDefault="009542D6" w:rsidP="009542D6">
      <w:pPr>
        <w:autoSpaceDE w:val="0"/>
        <w:autoSpaceDN w:val="0"/>
        <w:adjustRightInd w:val="0"/>
        <w:jc w:val="both"/>
        <w:rPr>
          <w:rFonts w:ascii="Garamond" w:hAnsi="Garamond"/>
          <w:color w:val="FF0000"/>
        </w:rPr>
      </w:pPr>
    </w:p>
    <w:p w:rsidR="009542D6" w:rsidRDefault="009542D6" w:rsidP="009542D6">
      <w:pPr>
        <w:autoSpaceDE w:val="0"/>
        <w:autoSpaceDN w:val="0"/>
        <w:adjustRightInd w:val="0"/>
        <w:jc w:val="both"/>
        <w:rPr>
          <w:rFonts w:ascii="Garamond" w:hAnsi="Garamond"/>
          <w:color w:val="FF0000"/>
        </w:rPr>
      </w:pPr>
    </w:p>
    <w:p w:rsidR="009542D6" w:rsidRDefault="009542D6" w:rsidP="009542D6">
      <w:pPr>
        <w:autoSpaceDE w:val="0"/>
        <w:autoSpaceDN w:val="0"/>
        <w:adjustRightInd w:val="0"/>
        <w:jc w:val="both"/>
        <w:rPr>
          <w:rFonts w:ascii="Garamond" w:hAnsi="Garamond"/>
          <w:color w:val="FF0000"/>
        </w:rPr>
      </w:pPr>
    </w:p>
    <w:p w:rsidR="009542D6" w:rsidRPr="009542D6" w:rsidRDefault="009542D6" w:rsidP="009542D6">
      <w:pPr>
        <w:autoSpaceDE w:val="0"/>
        <w:autoSpaceDN w:val="0"/>
        <w:adjustRightInd w:val="0"/>
        <w:jc w:val="both"/>
        <w:rPr>
          <w:rFonts w:ascii="Garamond" w:hAnsi="Garamond"/>
          <w:color w:val="FF0000"/>
        </w:rPr>
      </w:pPr>
    </w:p>
    <w:p w:rsidR="00DE7268" w:rsidRDefault="00DE7268" w:rsidP="00DE7268">
      <w:pPr>
        <w:autoSpaceDE w:val="0"/>
        <w:autoSpaceDN w:val="0"/>
        <w:adjustRightInd w:val="0"/>
        <w:rPr>
          <w:sz w:val="21"/>
          <w:szCs w:val="21"/>
        </w:rPr>
      </w:pPr>
    </w:p>
    <w:p w:rsidR="00DE7268" w:rsidRPr="00DE7268" w:rsidRDefault="00DE7268" w:rsidP="00DE7268">
      <w:pPr>
        <w:autoSpaceDE w:val="0"/>
        <w:autoSpaceDN w:val="0"/>
        <w:adjustRightInd w:val="0"/>
        <w:spacing w:line="276" w:lineRule="auto"/>
        <w:jc w:val="both"/>
        <w:rPr>
          <w:rFonts w:ascii="Garamond" w:hAnsi="Garamond"/>
        </w:rPr>
      </w:pPr>
    </w:p>
    <w:p w:rsidR="00516695" w:rsidRPr="009542D6" w:rsidRDefault="00516695" w:rsidP="00516695">
      <w:pPr>
        <w:pStyle w:val="ListParagraph"/>
        <w:numPr>
          <w:ilvl w:val="0"/>
          <w:numId w:val="6"/>
        </w:numPr>
        <w:autoSpaceDE w:val="0"/>
        <w:autoSpaceDN w:val="0"/>
        <w:adjustRightInd w:val="0"/>
        <w:spacing w:line="276" w:lineRule="auto"/>
        <w:jc w:val="both"/>
        <w:rPr>
          <w:rFonts w:ascii="Garamond" w:hAnsi="Garamond" w:cs="Times New Roman"/>
          <w:lang w:bidi="bn-IN"/>
        </w:rPr>
      </w:pPr>
      <w:r w:rsidRPr="00322290">
        <w:rPr>
          <w:rFonts w:ascii="Garamond" w:hAnsi="Garamond" w:cs="Times New Roman"/>
          <w:lang w:bidi="bn-IN"/>
        </w:rPr>
        <w:lastRenderedPageBreak/>
        <w:t xml:space="preserve">Assume that the total labor supply in Taiwan is 4 and the total labor supply in Vietnam is 8. </w:t>
      </w:r>
      <w:r w:rsidRPr="00322290">
        <w:rPr>
          <w:rFonts w:ascii="Garamond" w:hAnsi="Garamond"/>
          <w:color w:val="333333"/>
        </w:rPr>
        <w:t xml:space="preserve">Draw the PPF for each country. Please label the maximum output levels. </w:t>
      </w:r>
    </w:p>
    <w:p w:rsidR="00147EC9" w:rsidRDefault="00147EC9" w:rsidP="00147EC9">
      <w:pPr>
        <w:autoSpaceDE w:val="0"/>
        <w:autoSpaceDN w:val="0"/>
        <w:adjustRightInd w:val="0"/>
        <w:spacing w:line="276" w:lineRule="auto"/>
        <w:jc w:val="both"/>
        <w:rPr>
          <w:rFonts w:ascii="Garamond" w:hAnsi="Garamond"/>
          <w:b/>
          <w:bCs/>
          <w:color w:val="FF0000"/>
        </w:rPr>
      </w:pPr>
    </w:p>
    <w:p w:rsidR="00147EC9" w:rsidRDefault="00147EC9" w:rsidP="00147EC9">
      <w:pPr>
        <w:autoSpaceDE w:val="0"/>
        <w:autoSpaceDN w:val="0"/>
        <w:adjustRightInd w:val="0"/>
        <w:spacing w:line="276" w:lineRule="auto"/>
        <w:jc w:val="both"/>
        <w:rPr>
          <w:rFonts w:ascii="Garamond" w:hAnsi="Garamond"/>
          <w:b/>
          <w:bCs/>
          <w:color w:val="FF0000"/>
        </w:rPr>
      </w:pPr>
      <w:r w:rsidRPr="00147EC9">
        <w:rPr>
          <w:rFonts w:ascii="Garamond" w:hAnsi="Garamond"/>
          <w:b/>
          <w:bCs/>
          <w:color w:val="FF0000"/>
        </w:rPr>
        <w:t>Solution:</w:t>
      </w:r>
    </w:p>
    <w:p w:rsidR="007D0FF2" w:rsidRDefault="007D0FF2" w:rsidP="00147EC9">
      <w:pPr>
        <w:autoSpaceDE w:val="0"/>
        <w:autoSpaceDN w:val="0"/>
        <w:adjustRightInd w:val="0"/>
        <w:spacing w:line="276" w:lineRule="auto"/>
        <w:jc w:val="both"/>
        <w:rPr>
          <w:rFonts w:ascii="Garamond" w:hAnsi="Garamond"/>
          <w:b/>
          <w:bCs/>
          <w:color w:val="FF0000"/>
        </w:rPr>
      </w:pPr>
    </w:p>
    <w:p w:rsidR="007D0FF2" w:rsidRDefault="007D0FF2" w:rsidP="00147EC9">
      <w:pPr>
        <w:autoSpaceDE w:val="0"/>
        <w:autoSpaceDN w:val="0"/>
        <w:adjustRightInd w:val="0"/>
        <w:spacing w:line="276" w:lineRule="auto"/>
        <w:jc w:val="both"/>
        <w:rPr>
          <w:rFonts w:ascii="Garamond" w:hAnsi="Garamond"/>
          <w:b/>
          <w:bCs/>
          <w:color w:val="FF0000"/>
        </w:rPr>
      </w:pPr>
      <w:r>
        <w:rPr>
          <w:rFonts w:ascii="Garamond" w:hAnsi="Garamond"/>
          <w:b/>
          <w:bCs/>
          <w:noProof/>
          <w:color w:val="FF0000"/>
        </w:rPr>
        <w:drawing>
          <wp:inline distT="0" distB="0" distL="0" distR="0">
            <wp:extent cx="2789366" cy="1953749"/>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9 at 8.12.35 PM.png"/>
                    <pic:cNvPicPr/>
                  </pic:nvPicPr>
                  <pic:blipFill>
                    <a:blip r:embed="rId8">
                      <a:extLst>
                        <a:ext uri="{28A0092B-C50C-407E-A947-70E740481C1C}">
                          <a14:useLocalDpi xmlns:a14="http://schemas.microsoft.com/office/drawing/2010/main" val="0"/>
                        </a:ext>
                      </a:extLst>
                    </a:blip>
                    <a:stretch>
                      <a:fillRect/>
                    </a:stretch>
                  </pic:blipFill>
                  <pic:spPr>
                    <a:xfrm>
                      <a:off x="0" y="0"/>
                      <a:ext cx="2795894" cy="1958321"/>
                    </a:xfrm>
                    <a:prstGeom prst="rect">
                      <a:avLst/>
                    </a:prstGeom>
                  </pic:spPr>
                </pic:pic>
              </a:graphicData>
            </a:graphic>
          </wp:inline>
        </w:drawing>
      </w:r>
      <w:r>
        <w:rPr>
          <w:rFonts w:ascii="Garamond" w:hAnsi="Garamond"/>
          <w:b/>
          <w:bCs/>
          <w:noProof/>
          <w:color w:val="FF0000"/>
        </w:rPr>
        <w:drawing>
          <wp:inline distT="0" distB="0" distL="0" distR="0">
            <wp:extent cx="2561456" cy="1888253"/>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9 at 8.17.09 PM.png"/>
                    <pic:cNvPicPr/>
                  </pic:nvPicPr>
                  <pic:blipFill>
                    <a:blip r:embed="rId9">
                      <a:extLst>
                        <a:ext uri="{28A0092B-C50C-407E-A947-70E740481C1C}">
                          <a14:useLocalDpi xmlns:a14="http://schemas.microsoft.com/office/drawing/2010/main" val="0"/>
                        </a:ext>
                      </a:extLst>
                    </a:blip>
                    <a:stretch>
                      <a:fillRect/>
                    </a:stretch>
                  </pic:blipFill>
                  <pic:spPr>
                    <a:xfrm>
                      <a:off x="0" y="0"/>
                      <a:ext cx="2568165" cy="1893199"/>
                    </a:xfrm>
                    <a:prstGeom prst="rect">
                      <a:avLst/>
                    </a:prstGeom>
                  </pic:spPr>
                </pic:pic>
              </a:graphicData>
            </a:graphic>
          </wp:inline>
        </w:drawing>
      </w:r>
    </w:p>
    <w:p w:rsidR="00147EC9" w:rsidRDefault="00147EC9" w:rsidP="00147EC9">
      <w:pPr>
        <w:autoSpaceDE w:val="0"/>
        <w:autoSpaceDN w:val="0"/>
        <w:adjustRightInd w:val="0"/>
        <w:spacing w:line="276" w:lineRule="auto"/>
        <w:jc w:val="both"/>
        <w:rPr>
          <w:rFonts w:ascii="Garamond" w:hAnsi="Garamond"/>
          <w:b/>
          <w:bCs/>
          <w:color w:val="FF0000"/>
        </w:rPr>
      </w:pPr>
    </w:p>
    <w:p w:rsidR="00516695" w:rsidRDefault="00516695" w:rsidP="00516695">
      <w:pPr>
        <w:pStyle w:val="ListParagraph"/>
        <w:numPr>
          <w:ilvl w:val="0"/>
          <w:numId w:val="6"/>
        </w:numPr>
        <w:autoSpaceDE w:val="0"/>
        <w:autoSpaceDN w:val="0"/>
        <w:adjustRightInd w:val="0"/>
        <w:spacing w:line="276" w:lineRule="auto"/>
        <w:jc w:val="both"/>
        <w:rPr>
          <w:rFonts w:ascii="Garamond" w:hAnsi="Garamond" w:cs="Times New Roman"/>
          <w:lang w:bidi="bn-IN"/>
        </w:rPr>
      </w:pPr>
      <w:r w:rsidRPr="00322290">
        <w:rPr>
          <w:rFonts w:ascii="Garamond" w:hAnsi="Garamond" w:cs="Times New Roman"/>
          <w:lang w:bidi="bn-IN"/>
        </w:rPr>
        <w:t xml:space="preserve">Determine the pre-trade relative price of telephones in Taiwan and Vietnam. </w:t>
      </w:r>
    </w:p>
    <w:p w:rsidR="009542D6" w:rsidRPr="009542D6" w:rsidRDefault="009542D6" w:rsidP="009542D6">
      <w:pPr>
        <w:pStyle w:val="ListParagraph"/>
        <w:rPr>
          <w:rFonts w:ascii="Garamond" w:hAnsi="Garamond" w:cs="Times New Roman"/>
          <w:lang w:bidi="bn-IN"/>
        </w:rPr>
      </w:pPr>
    </w:p>
    <w:p w:rsidR="009542D6" w:rsidRPr="00147EC9" w:rsidRDefault="009542D6" w:rsidP="009542D6">
      <w:pPr>
        <w:autoSpaceDE w:val="0"/>
        <w:autoSpaceDN w:val="0"/>
        <w:adjustRightInd w:val="0"/>
        <w:spacing w:line="276" w:lineRule="auto"/>
        <w:jc w:val="both"/>
        <w:rPr>
          <w:rFonts w:ascii="Garamond" w:hAnsi="Garamond"/>
          <w:b/>
          <w:bCs/>
          <w:color w:val="FF0000"/>
        </w:rPr>
      </w:pPr>
      <w:r w:rsidRPr="00147EC9">
        <w:rPr>
          <w:rFonts w:ascii="Garamond" w:hAnsi="Garamond"/>
          <w:b/>
          <w:bCs/>
          <w:color w:val="FF0000"/>
        </w:rPr>
        <w:t>Solution:</w:t>
      </w:r>
    </w:p>
    <w:p w:rsidR="009542D6" w:rsidRPr="009542D6" w:rsidRDefault="009542D6" w:rsidP="009542D6">
      <w:pPr>
        <w:autoSpaceDE w:val="0"/>
        <w:autoSpaceDN w:val="0"/>
        <w:adjustRightInd w:val="0"/>
        <w:spacing w:line="276" w:lineRule="auto"/>
        <w:jc w:val="both"/>
        <w:rPr>
          <w:rFonts w:ascii="Garamond" w:hAnsi="Garamond"/>
          <w:color w:val="FF0000"/>
        </w:rPr>
      </w:pPr>
    </w:p>
    <w:p w:rsidR="009542D6" w:rsidRPr="009542D6" w:rsidRDefault="009542D6" w:rsidP="009542D6">
      <w:pPr>
        <w:autoSpaceDE w:val="0"/>
        <w:autoSpaceDN w:val="0"/>
        <w:adjustRightInd w:val="0"/>
        <w:spacing w:line="276" w:lineRule="auto"/>
        <w:jc w:val="both"/>
        <w:rPr>
          <w:rFonts w:ascii="Garamond" w:hAnsi="Garamond"/>
          <w:color w:val="FF0000"/>
        </w:rPr>
      </w:pPr>
      <w:r w:rsidRPr="009542D6">
        <w:rPr>
          <w:rFonts w:ascii="Garamond" w:hAnsi="Garamond"/>
          <w:color w:val="FF0000"/>
        </w:rPr>
        <w:t>The pre-trade relative prices of telephones in Taiwan and Vietnam are 5 and 2 respectively.</w:t>
      </w:r>
      <w:r>
        <w:rPr>
          <w:rFonts w:ascii="Garamond" w:hAnsi="Garamond"/>
          <w:color w:val="FF0000"/>
        </w:rPr>
        <w:t xml:space="preserve"> (Since opportunity cost = relative price)</w:t>
      </w:r>
    </w:p>
    <w:p w:rsidR="009542D6" w:rsidRPr="009542D6" w:rsidRDefault="009542D6" w:rsidP="009542D6">
      <w:pPr>
        <w:autoSpaceDE w:val="0"/>
        <w:autoSpaceDN w:val="0"/>
        <w:adjustRightInd w:val="0"/>
        <w:spacing w:line="276" w:lineRule="auto"/>
        <w:jc w:val="both"/>
        <w:rPr>
          <w:rFonts w:ascii="Garamond" w:hAnsi="Garamond"/>
        </w:rPr>
      </w:pPr>
    </w:p>
    <w:p w:rsidR="00516695" w:rsidRDefault="00516695" w:rsidP="00516695">
      <w:pPr>
        <w:pStyle w:val="ListParagraph"/>
        <w:numPr>
          <w:ilvl w:val="0"/>
          <w:numId w:val="6"/>
        </w:numPr>
        <w:autoSpaceDE w:val="0"/>
        <w:autoSpaceDN w:val="0"/>
        <w:adjustRightInd w:val="0"/>
        <w:spacing w:line="276" w:lineRule="auto"/>
        <w:jc w:val="both"/>
        <w:rPr>
          <w:rFonts w:ascii="Garamond" w:hAnsi="Garamond" w:cs="Times New Roman"/>
          <w:lang w:bidi="bn-IN"/>
        </w:rPr>
      </w:pPr>
      <w:r w:rsidRPr="00322290">
        <w:rPr>
          <w:rFonts w:ascii="Garamond" w:hAnsi="Garamond" w:cs="Times New Roman"/>
          <w:lang w:bidi="bn-IN"/>
        </w:rPr>
        <w:t>If the two countries engage in international trade, what will Taiwan produce and how many? Show the production point of Taiwan on its PPF.</w:t>
      </w:r>
    </w:p>
    <w:p w:rsidR="009542D6" w:rsidRDefault="009542D6" w:rsidP="009542D6">
      <w:pPr>
        <w:autoSpaceDE w:val="0"/>
        <w:autoSpaceDN w:val="0"/>
        <w:adjustRightInd w:val="0"/>
        <w:spacing w:line="276" w:lineRule="auto"/>
        <w:jc w:val="both"/>
        <w:rPr>
          <w:rFonts w:ascii="Garamond" w:hAnsi="Garamond"/>
        </w:rPr>
      </w:pPr>
    </w:p>
    <w:p w:rsidR="00147EC9" w:rsidRPr="00147EC9" w:rsidRDefault="00147EC9" w:rsidP="00147EC9">
      <w:pPr>
        <w:autoSpaceDE w:val="0"/>
        <w:autoSpaceDN w:val="0"/>
        <w:adjustRightInd w:val="0"/>
        <w:spacing w:line="276" w:lineRule="auto"/>
        <w:jc w:val="both"/>
        <w:rPr>
          <w:rFonts w:ascii="Garamond" w:hAnsi="Garamond"/>
          <w:b/>
          <w:bCs/>
          <w:color w:val="FF0000"/>
        </w:rPr>
      </w:pPr>
      <w:r w:rsidRPr="00147EC9">
        <w:rPr>
          <w:rFonts w:ascii="Garamond" w:hAnsi="Garamond"/>
          <w:b/>
          <w:bCs/>
          <w:color w:val="FF0000"/>
        </w:rPr>
        <w:t>Solution:</w:t>
      </w:r>
    </w:p>
    <w:p w:rsidR="00147EC9" w:rsidRDefault="00147EC9" w:rsidP="009542D6">
      <w:pPr>
        <w:autoSpaceDE w:val="0"/>
        <w:autoSpaceDN w:val="0"/>
        <w:adjustRightInd w:val="0"/>
        <w:spacing w:line="276" w:lineRule="auto"/>
        <w:jc w:val="both"/>
        <w:rPr>
          <w:rFonts w:ascii="Garamond" w:hAnsi="Garamond"/>
        </w:rPr>
      </w:pPr>
    </w:p>
    <w:p w:rsidR="009542D6" w:rsidRPr="00147EC9" w:rsidRDefault="009542D6" w:rsidP="00147EC9">
      <w:pPr>
        <w:autoSpaceDE w:val="0"/>
        <w:autoSpaceDN w:val="0"/>
        <w:adjustRightInd w:val="0"/>
        <w:jc w:val="both"/>
        <w:rPr>
          <w:rFonts w:ascii="Garamond" w:hAnsi="Garamond"/>
          <w:color w:val="FF0000"/>
        </w:rPr>
      </w:pPr>
      <w:r w:rsidRPr="00147EC9">
        <w:rPr>
          <w:rFonts w:ascii="Garamond" w:hAnsi="Garamond"/>
          <w:color w:val="FF0000"/>
        </w:rPr>
        <w:t>Because Taiwan has a comparative advantage in the production of radios, Taiwan will specialize in the production of radios. Taiwan will produce 50 *4 = 200 radios per hour.</w:t>
      </w:r>
    </w:p>
    <w:p w:rsidR="007D0FF2" w:rsidRDefault="007D0FF2" w:rsidP="009542D6">
      <w:pPr>
        <w:autoSpaceDE w:val="0"/>
        <w:autoSpaceDN w:val="0"/>
        <w:adjustRightInd w:val="0"/>
        <w:spacing w:line="276" w:lineRule="auto"/>
        <w:jc w:val="both"/>
        <w:rPr>
          <w:rFonts w:ascii="Garamond" w:hAnsi="Garamond"/>
        </w:rPr>
      </w:pPr>
    </w:p>
    <w:p w:rsidR="007D0FF2" w:rsidRPr="009542D6" w:rsidRDefault="007D0FF2" w:rsidP="009542D6">
      <w:pPr>
        <w:autoSpaceDE w:val="0"/>
        <w:autoSpaceDN w:val="0"/>
        <w:adjustRightInd w:val="0"/>
        <w:spacing w:line="276" w:lineRule="auto"/>
        <w:jc w:val="both"/>
        <w:rPr>
          <w:rFonts w:ascii="Garamond" w:hAnsi="Garamond"/>
        </w:rPr>
      </w:pPr>
      <w:r>
        <w:rPr>
          <w:rFonts w:ascii="Garamond" w:hAnsi="Garamond"/>
          <w:noProof/>
        </w:rPr>
        <w:drawing>
          <wp:inline distT="0" distB="0" distL="0" distR="0">
            <wp:extent cx="3987576" cy="200486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19 at 8.14.30 PM.png"/>
                    <pic:cNvPicPr/>
                  </pic:nvPicPr>
                  <pic:blipFill>
                    <a:blip r:embed="rId10">
                      <a:extLst>
                        <a:ext uri="{28A0092B-C50C-407E-A947-70E740481C1C}">
                          <a14:useLocalDpi xmlns:a14="http://schemas.microsoft.com/office/drawing/2010/main" val="0"/>
                        </a:ext>
                      </a:extLst>
                    </a:blip>
                    <a:stretch>
                      <a:fillRect/>
                    </a:stretch>
                  </pic:blipFill>
                  <pic:spPr>
                    <a:xfrm>
                      <a:off x="0" y="0"/>
                      <a:ext cx="4021868" cy="2022106"/>
                    </a:xfrm>
                    <a:prstGeom prst="rect">
                      <a:avLst/>
                    </a:prstGeom>
                  </pic:spPr>
                </pic:pic>
              </a:graphicData>
            </a:graphic>
          </wp:inline>
        </w:drawing>
      </w:r>
    </w:p>
    <w:p w:rsidR="00516695" w:rsidRDefault="00516695" w:rsidP="00516695">
      <w:pPr>
        <w:pStyle w:val="ListParagraph"/>
        <w:numPr>
          <w:ilvl w:val="0"/>
          <w:numId w:val="6"/>
        </w:numPr>
        <w:autoSpaceDE w:val="0"/>
        <w:autoSpaceDN w:val="0"/>
        <w:adjustRightInd w:val="0"/>
        <w:spacing w:line="276" w:lineRule="auto"/>
        <w:jc w:val="both"/>
        <w:rPr>
          <w:rFonts w:ascii="Garamond" w:hAnsi="Garamond" w:cs="Times New Roman"/>
          <w:lang w:bidi="bn-IN"/>
        </w:rPr>
      </w:pPr>
      <w:r w:rsidRPr="00322290">
        <w:rPr>
          <w:rFonts w:ascii="Garamond" w:hAnsi="Garamond" w:cs="Times New Roman"/>
          <w:lang w:bidi="bn-IN"/>
        </w:rPr>
        <w:lastRenderedPageBreak/>
        <w:t>If the two countries engage in international trade, what will Vietnam produce and how many? Show the production point of Vietnam on its PPF.</w:t>
      </w:r>
    </w:p>
    <w:p w:rsidR="009542D6" w:rsidRDefault="009542D6" w:rsidP="00147EC9">
      <w:pPr>
        <w:autoSpaceDE w:val="0"/>
        <w:autoSpaceDN w:val="0"/>
        <w:adjustRightInd w:val="0"/>
        <w:jc w:val="both"/>
        <w:rPr>
          <w:rFonts w:ascii="Garamond" w:hAnsi="Garamond"/>
          <w:color w:val="FF0000"/>
        </w:rPr>
      </w:pPr>
    </w:p>
    <w:p w:rsidR="00147EC9" w:rsidRPr="007D0FF2" w:rsidRDefault="00147EC9" w:rsidP="00147EC9">
      <w:pPr>
        <w:autoSpaceDE w:val="0"/>
        <w:autoSpaceDN w:val="0"/>
        <w:adjustRightInd w:val="0"/>
        <w:spacing w:line="276" w:lineRule="auto"/>
        <w:jc w:val="both"/>
        <w:rPr>
          <w:rFonts w:ascii="Garamond" w:hAnsi="Garamond"/>
          <w:b/>
          <w:bCs/>
          <w:color w:val="FF0000"/>
        </w:rPr>
      </w:pPr>
      <w:r w:rsidRPr="007D0FF2">
        <w:rPr>
          <w:rFonts w:ascii="Garamond" w:hAnsi="Garamond"/>
          <w:b/>
          <w:bCs/>
          <w:color w:val="FF0000"/>
        </w:rPr>
        <w:t>Solution:</w:t>
      </w:r>
    </w:p>
    <w:p w:rsidR="00147EC9" w:rsidRPr="00147EC9" w:rsidRDefault="00147EC9" w:rsidP="00147EC9">
      <w:pPr>
        <w:autoSpaceDE w:val="0"/>
        <w:autoSpaceDN w:val="0"/>
        <w:adjustRightInd w:val="0"/>
        <w:jc w:val="both"/>
        <w:rPr>
          <w:rFonts w:ascii="Garamond" w:hAnsi="Garamond"/>
          <w:color w:val="FF0000"/>
        </w:rPr>
      </w:pPr>
    </w:p>
    <w:p w:rsidR="009542D6" w:rsidRDefault="009542D6" w:rsidP="00147EC9">
      <w:pPr>
        <w:autoSpaceDE w:val="0"/>
        <w:autoSpaceDN w:val="0"/>
        <w:adjustRightInd w:val="0"/>
        <w:jc w:val="both"/>
        <w:rPr>
          <w:rFonts w:ascii="Garamond" w:hAnsi="Garamond"/>
          <w:color w:val="FF0000"/>
        </w:rPr>
      </w:pPr>
      <w:r w:rsidRPr="00147EC9">
        <w:rPr>
          <w:rFonts w:ascii="Garamond" w:hAnsi="Garamond"/>
          <w:color w:val="FF0000"/>
        </w:rPr>
        <w:t>Because Vietnam has a comparative advantage in the production of telephones, Vietnam will specialize in the production of telephones. Vietnam will produce 5 *8 = 40 radios per hour.</w:t>
      </w:r>
    </w:p>
    <w:p w:rsidR="007D0FF2" w:rsidRDefault="007D0FF2" w:rsidP="00147EC9">
      <w:pPr>
        <w:autoSpaceDE w:val="0"/>
        <w:autoSpaceDN w:val="0"/>
        <w:adjustRightInd w:val="0"/>
        <w:jc w:val="both"/>
        <w:rPr>
          <w:rFonts w:ascii="Garamond" w:hAnsi="Garamond"/>
          <w:color w:val="FF0000"/>
        </w:rPr>
      </w:pPr>
    </w:p>
    <w:p w:rsidR="007D0FF2" w:rsidRPr="00147EC9" w:rsidRDefault="007D0FF2" w:rsidP="00147EC9">
      <w:pPr>
        <w:autoSpaceDE w:val="0"/>
        <w:autoSpaceDN w:val="0"/>
        <w:adjustRightInd w:val="0"/>
        <w:jc w:val="both"/>
        <w:rPr>
          <w:rFonts w:ascii="Garamond" w:hAnsi="Garamond"/>
          <w:color w:val="FF0000"/>
        </w:rPr>
      </w:pPr>
      <w:r>
        <w:rPr>
          <w:rFonts w:ascii="Garamond" w:hAnsi="Garamond"/>
          <w:noProof/>
          <w:color w:val="FF0000"/>
        </w:rPr>
        <w:drawing>
          <wp:inline distT="0" distB="0" distL="0" distR="0">
            <wp:extent cx="3385457" cy="2398393"/>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9 at 8.18.16 PM.png"/>
                    <pic:cNvPicPr/>
                  </pic:nvPicPr>
                  <pic:blipFill>
                    <a:blip r:embed="rId11">
                      <a:extLst>
                        <a:ext uri="{28A0092B-C50C-407E-A947-70E740481C1C}">
                          <a14:useLocalDpi xmlns:a14="http://schemas.microsoft.com/office/drawing/2010/main" val="0"/>
                        </a:ext>
                      </a:extLst>
                    </a:blip>
                    <a:stretch>
                      <a:fillRect/>
                    </a:stretch>
                  </pic:blipFill>
                  <pic:spPr>
                    <a:xfrm>
                      <a:off x="0" y="0"/>
                      <a:ext cx="3408717" cy="2414871"/>
                    </a:xfrm>
                    <a:prstGeom prst="rect">
                      <a:avLst/>
                    </a:prstGeom>
                  </pic:spPr>
                </pic:pic>
              </a:graphicData>
            </a:graphic>
          </wp:inline>
        </w:drawing>
      </w:r>
    </w:p>
    <w:p w:rsidR="009542D6" w:rsidRPr="009542D6" w:rsidRDefault="009542D6" w:rsidP="009542D6">
      <w:pPr>
        <w:autoSpaceDE w:val="0"/>
        <w:autoSpaceDN w:val="0"/>
        <w:adjustRightInd w:val="0"/>
        <w:spacing w:line="276" w:lineRule="auto"/>
        <w:jc w:val="both"/>
        <w:rPr>
          <w:rFonts w:ascii="Garamond" w:hAnsi="Garamond"/>
        </w:rPr>
      </w:pPr>
    </w:p>
    <w:p w:rsidR="00516695" w:rsidRDefault="00516695" w:rsidP="00516695">
      <w:pPr>
        <w:pStyle w:val="ListParagraph"/>
        <w:numPr>
          <w:ilvl w:val="0"/>
          <w:numId w:val="6"/>
        </w:numPr>
        <w:autoSpaceDE w:val="0"/>
        <w:autoSpaceDN w:val="0"/>
        <w:adjustRightInd w:val="0"/>
        <w:spacing w:line="276" w:lineRule="auto"/>
        <w:jc w:val="both"/>
        <w:rPr>
          <w:rFonts w:ascii="Garamond" w:hAnsi="Garamond" w:cs="Times New Roman"/>
          <w:lang w:bidi="bn-IN"/>
        </w:rPr>
      </w:pPr>
      <w:r w:rsidRPr="00322290">
        <w:rPr>
          <w:rFonts w:ascii="Garamond" w:hAnsi="Garamond" w:cs="Times New Roman"/>
          <w:lang w:bidi="bn-IN"/>
        </w:rPr>
        <w:t>What is the real wage in Taiwan in terms of radio? What is the real wage in Vietnam in terms of telephone?</w:t>
      </w:r>
    </w:p>
    <w:p w:rsidR="007D0FF2" w:rsidRPr="007D0FF2" w:rsidRDefault="007D0FF2" w:rsidP="007D0FF2">
      <w:pPr>
        <w:autoSpaceDE w:val="0"/>
        <w:autoSpaceDN w:val="0"/>
        <w:adjustRightInd w:val="0"/>
        <w:spacing w:line="276" w:lineRule="auto"/>
        <w:ind w:left="360"/>
        <w:jc w:val="both"/>
        <w:rPr>
          <w:rFonts w:ascii="Garamond" w:hAnsi="Garamond"/>
        </w:rPr>
      </w:pPr>
    </w:p>
    <w:p w:rsidR="007D0FF2" w:rsidRDefault="007D0FF2" w:rsidP="007D0FF2">
      <w:pPr>
        <w:autoSpaceDE w:val="0"/>
        <w:autoSpaceDN w:val="0"/>
        <w:adjustRightInd w:val="0"/>
        <w:spacing w:line="276" w:lineRule="auto"/>
        <w:jc w:val="both"/>
        <w:rPr>
          <w:rFonts w:ascii="Garamond" w:hAnsi="Garamond"/>
          <w:b/>
          <w:bCs/>
          <w:color w:val="FF0000"/>
        </w:rPr>
      </w:pPr>
      <w:r w:rsidRPr="007D0FF2">
        <w:rPr>
          <w:rFonts w:ascii="Garamond" w:hAnsi="Garamond"/>
          <w:b/>
          <w:bCs/>
          <w:color w:val="FF0000"/>
        </w:rPr>
        <w:t>Solution:</w:t>
      </w:r>
    </w:p>
    <w:p w:rsidR="007D0FF2" w:rsidRDefault="007D0FF2" w:rsidP="007D0FF2">
      <w:pPr>
        <w:autoSpaceDE w:val="0"/>
        <w:autoSpaceDN w:val="0"/>
        <w:adjustRightInd w:val="0"/>
        <w:spacing w:line="276" w:lineRule="auto"/>
        <w:jc w:val="both"/>
        <w:rPr>
          <w:rFonts w:ascii="Garamond" w:hAnsi="Garamond"/>
          <w:b/>
          <w:bCs/>
          <w:color w:val="FF0000"/>
        </w:rPr>
      </w:pPr>
    </w:p>
    <w:p w:rsidR="00A42E28" w:rsidRPr="00A42E28" w:rsidRDefault="00A42E28" w:rsidP="007D0FF2">
      <w:pPr>
        <w:autoSpaceDE w:val="0"/>
        <w:autoSpaceDN w:val="0"/>
        <w:adjustRightInd w:val="0"/>
        <w:spacing w:line="276" w:lineRule="auto"/>
        <w:jc w:val="both"/>
        <w:rPr>
          <w:rFonts w:ascii="Garamond" w:hAnsi="Garamond"/>
          <w:color w:val="FF0000"/>
        </w:rPr>
      </w:pPr>
      <w:r w:rsidRPr="00A42E28">
        <w:rPr>
          <w:rFonts w:ascii="Garamond" w:hAnsi="Garamond"/>
          <w:color w:val="FF0000"/>
        </w:rPr>
        <w:t>Real wage in Taiwan in terms of radio = MPL</w:t>
      </w:r>
      <w:r w:rsidRPr="00A42E28">
        <w:rPr>
          <w:rFonts w:ascii="Garamond" w:hAnsi="Garamond"/>
          <w:color w:val="FF0000"/>
          <w:vertAlign w:val="subscript"/>
        </w:rPr>
        <w:t>R</w:t>
      </w:r>
      <w:r w:rsidRPr="00A42E28">
        <w:rPr>
          <w:rFonts w:ascii="Garamond" w:hAnsi="Garamond"/>
          <w:color w:val="FF0000"/>
          <w:vertAlign w:val="superscript"/>
        </w:rPr>
        <w:t>Taiwan</w:t>
      </w:r>
      <w:r w:rsidRPr="00A42E28">
        <w:rPr>
          <w:rFonts w:ascii="Garamond" w:hAnsi="Garamond"/>
          <w:color w:val="FF0000"/>
        </w:rPr>
        <w:t xml:space="preserve"> = 50 units of radio</w:t>
      </w:r>
    </w:p>
    <w:p w:rsidR="00A42E28" w:rsidRPr="00A42E28" w:rsidRDefault="00A42E28" w:rsidP="007D0FF2">
      <w:pPr>
        <w:autoSpaceDE w:val="0"/>
        <w:autoSpaceDN w:val="0"/>
        <w:adjustRightInd w:val="0"/>
        <w:spacing w:line="276" w:lineRule="auto"/>
        <w:jc w:val="both"/>
        <w:rPr>
          <w:rFonts w:ascii="Garamond" w:hAnsi="Garamond"/>
          <w:b/>
          <w:bCs/>
          <w:color w:val="FF0000"/>
        </w:rPr>
      </w:pPr>
      <w:r w:rsidRPr="00A42E28">
        <w:rPr>
          <w:rFonts w:ascii="Garamond" w:hAnsi="Garamond"/>
          <w:color w:val="FF0000"/>
        </w:rPr>
        <w:t>Real wage in Vietnam in terms of telephone = MPL</w:t>
      </w:r>
      <w:r w:rsidRPr="00A42E28">
        <w:rPr>
          <w:rFonts w:ascii="Garamond" w:hAnsi="Garamond"/>
          <w:color w:val="FF0000"/>
          <w:vertAlign w:val="subscript"/>
        </w:rPr>
        <w:t>T</w:t>
      </w:r>
      <w:r w:rsidRPr="00A42E28">
        <w:rPr>
          <w:rFonts w:ascii="Garamond" w:hAnsi="Garamond"/>
          <w:color w:val="FF0000"/>
          <w:vertAlign w:val="superscript"/>
        </w:rPr>
        <w:t xml:space="preserve">Vietnam </w:t>
      </w:r>
      <w:r w:rsidRPr="00A42E28">
        <w:rPr>
          <w:rFonts w:ascii="Garamond" w:hAnsi="Garamond"/>
          <w:color w:val="FF0000"/>
        </w:rPr>
        <w:t>= 5 units of telephone</w:t>
      </w:r>
    </w:p>
    <w:p w:rsidR="007D0FF2" w:rsidRPr="00A42E28" w:rsidRDefault="007D0FF2" w:rsidP="007D0FF2">
      <w:pPr>
        <w:autoSpaceDE w:val="0"/>
        <w:autoSpaceDN w:val="0"/>
        <w:adjustRightInd w:val="0"/>
        <w:spacing w:line="276" w:lineRule="auto"/>
        <w:jc w:val="both"/>
        <w:rPr>
          <w:rFonts w:ascii="Garamond" w:hAnsi="Garamond"/>
          <w:color w:val="FF0000"/>
        </w:rPr>
      </w:pPr>
    </w:p>
    <w:p w:rsidR="00A42E28" w:rsidRDefault="00A42E28" w:rsidP="007D0FF2">
      <w:pPr>
        <w:autoSpaceDE w:val="0"/>
        <w:autoSpaceDN w:val="0"/>
        <w:adjustRightInd w:val="0"/>
        <w:spacing w:line="276" w:lineRule="auto"/>
        <w:jc w:val="both"/>
        <w:rPr>
          <w:rFonts w:ascii="Garamond" w:hAnsi="Garamond"/>
          <w:color w:val="FF0000"/>
        </w:rPr>
      </w:pPr>
      <w:r w:rsidRPr="00A42E28">
        <w:rPr>
          <w:rFonts w:ascii="Garamond" w:hAnsi="Garamond"/>
          <w:color w:val="FF0000"/>
        </w:rPr>
        <w:t>(Note: Real wage in Taiwan in terms of telephone = MPL</w:t>
      </w:r>
      <w:r w:rsidRPr="00A42E28">
        <w:rPr>
          <w:rFonts w:ascii="Garamond" w:hAnsi="Garamond"/>
          <w:color w:val="FF0000"/>
          <w:vertAlign w:val="subscript"/>
        </w:rPr>
        <w:t>R</w:t>
      </w:r>
      <w:r w:rsidRPr="00A42E28">
        <w:rPr>
          <w:rFonts w:ascii="Garamond" w:hAnsi="Garamond"/>
          <w:color w:val="FF0000"/>
          <w:vertAlign w:val="superscript"/>
        </w:rPr>
        <w:t xml:space="preserve">Taiwan </w:t>
      </w:r>
      <w:r>
        <w:rPr>
          <w:rFonts w:ascii="Garamond" w:hAnsi="Garamond"/>
          <w:color w:val="FF0000"/>
          <w:vertAlign w:val="superscript"/>
        </w:rPr>
        <w:t xml:space="preserve"> </w:t>
      </w:r>
      <w:r w:rsidRPr="00A42E28">
        <w:rPr>
          <w:rFonts w:ascii="Garamond" w:hAnsi="Garamond"/>
          <w:color w:val="FF0000"/>
        </w:rPr>
        <w:t xml:space="preserve">* </w:t>
      </w:r>
      <w:r>
        <w:rPr>
          <w:rFonts w:ascii="Garamond" w:hAnsi="Garamond"/>
          <w:color w:val="FF0000"/>
        </w:rPr>
        <w:t>world relative price of Radio</w:t>
      </w:r>
    </w:p>
    <w:p w:rsidR="00A42E28" w:rsidRPr="00A42E28" w:rsidRDefault="00A42E28" w:rsidP="007D0FF2">
      <w:pPr>
        <w:autoSpaceDE w:val="0"/>
        <w:autoSpaceDN w:val="0"/>
        <w:adjustRightInd w:val="0"/>
        <w:spacing w:line="276" w:lineRule="auto"/>
        <w:jc w:val="both"/>
        <w:rPr>
          <w:rFonts w:ascii="Garamond" w:hAnsi="Garamond"/>
          <w:color w:val="FF0000"/>
        </w:rPr>
      </w:pPr>
      <w:r>
        <w:rPr>
          <w:rFonts w:ascii="Garamond" w:hAnsi="Garamond"/>
          <w:color w:val="FF0000"/>
        </w:rPr>
        <w:tab/>
      </w:r>
      <w:r>
        <w:rPr>
          <w:rFonts w:ascii="Garamond" w:hAnsi="Garamond"/>
          <w:color w:val="FF0000"/>
        </w:rPr>
        <w:tab/>
      </w:r>
      <w:r>
        <w:rPr>
          <w:rFonts w:ascii="Garamond" w:hAnsi="Garamond"/>
          <w:color w:val="FF0000"/>
        </w:rPr>
        <w:tab/>
      </w:r>
      <w:r>
        <w:rPr>
          <w:rFonts w:ascii="Garamond" w:hAnsi="Garamond"/>
          <w:color w:val="FF0000"/>
        </w:rPr>
        <w:tab/>
      </w:r>
      <w:r>
        <w:rPr>
          <w:rFonts w:ascii="Garamond" w:hAnsi="Garamond"/>
          <w:color w:val="FF0000"/>
        </w:rPr>
        <w:tab/>
      </w:r>
      <w:r>
        <w:rPr>
          <w:rFonts w:ascii="Garamond" w:hAnsi="Garamond"/>
          <w:color w:val="FF0000"/>
        </w:rPr>
        <w:tab/>
        <w:t xml:space="preserve">     =  </w:t>
      </w:r>
      <w:r w:rsidRPr="00A42E28">
        <w:rPr>
          <w:rFonts w:ascii="Garamond" w:hAnsi="Garamond"/>
          <w:color w:val="FF0000"/>
        </w:rPr>
        <w:t>MPL</w:t>
      </w:r>
      <w:r w:rsidRPr="00A42E28">
        <w:rPr>
          <w:rFonts w:ascii="Garamond" w:hAnsi="Garamond"/>
          <w:color w:val="FF0000"/>
          <w:vertAlign w:val="subscript"/>
        </w:rPr>
        <w:t>R</w:t>
      </w:r>
      <w:r w:rsidRPr="00A42E28">
        <w:rPr>
          <w:rFonts w:ascii="Garamond" w:hAnsi="Garamond"/>
          <w:color w:val="FF0000"/>
          <w:vertAlign w:val="superscript"/>
        </w:rPr>
        <w:t xml:space="preserve">Taiwan </w:t>
      </w:r>
      <w:r>
        <w:rPr>
          <w:rFonts w:ascii="Garamond" w:hAnsi="Garamond"/>
          <w:color w:val="FF0000"/>
          <w:vertAlign w:val="superscript"/>
        </w:rPr>
        <w:t xml:space="preserve"> </w:t>
      </w:r>
      <w:r w:rsidRPr="00A42E28">
        <w:rPr>
          <w:rFonts w:ascii="Garamond" w:hAnsi="Garamond"/>
          <w:color w:val="FF0000"/>
        </w:rPr>
        <w:t>*</w:t>
      </w:r>
      <w:r>
        <w:rPr>
          <w:rFonts w:ascii="Garamond" w:hAnsi="Garamond"/>
          <w:color w:val="FF0000"/>
        </w:rPr>
        <w:t xml:space="preserve"> </w:t>
      </w:r>
      <w:r w:rsidR="00C50B96" w:rsidRPr="00DD1DB6">
        <w:rPr>
          <w:rFonts w:ascii="Garamond" w:hAnsi="Garamond"/>
          <w:color w:val="FF0000"/>
        </w:rPr>
        <w:t>P</w:t>
      </w:r>
      <w:r w:rsidR="00C50B96">
        <w:rPr>
          <w:rFonts w:ascii="Garamond" w:hAnsi="Garamond"/>
          <w:color w:val="FF0000"/>
          <w:vertAlign w:val="subscript"/>
        </w:rPr>
        <w:t>R</w:t>
      </w:r>
      <w:r w:rsidR="00C50B96" w:rsidRPr="00DD1DB6">
        <w:rPr>
          <w:rFonts w:ascii="Garamond" w:hAnsi="Garamond"/>
          <w:color w:val="FF0000"/>
        </w:rPr>
        <w:t>/P</w:t>
      </w:r>
      <w:r w:rsidR="00C50B96">
        <w:rPr>
          <w:rFonts w:ascii="Garamond" w:hAnsi="Garamond"/>
          <w:color w:val="FF0000"/>
          <w:vertAlign w:val="subscript"/>
        </w:rPr>
        <w:t>T</w:t>
      </w:r>
      <w:r w:rsidR="00C50B96" w:rsidRPr="00DD1DB6">
        <w:rPr>
          <w:rFonts w:ascii="Garamond" w:hAnsi="Garamond"/>
          <w:color w:val="FF0000"/>
        </w:rPr>
        <w:t xml:space="preserve"> in </w:t>
      </w:r>
      <w:r w:rsidR="00C50B96">
        <w:rPr>
          <w:rFonts w:ascii="Garamond" w:hAnsi="Garamond"/>
          <w:color w:val="FF0000"/>
        </w:rPr>
        <w:t>World Market</w:t>
      </w:r>
    </w:p>
    <w:p w:rsidR="00A42E28" w:rsidRPr="00A42E28" w:rsidRDefault="00A42E28" w:rsidP="007D0FF2">
      <w:pPr>
        <w:autoSpaceDE w:val="0"/>
        <w:autoSpaceDN w:val="0"/>
        <w:adjustRightInd w:val="0"/>
        <w:spacing w:line="276" w:lineRule="auto"/>
        <w:jc w:val="both"/>
        <w:rPr>
          <w:rFonts w:ascii="Garamond" w:hAnsi="Garamond"/>
          <w:color w:val="FF0000"/>
        </w:rPr>
      </w:pPr>
      <w:r w:rsidRPr="00A42E28">
        <w:rPr>
          <w:rFonts w:ascii="Garamond" w:hAnsi="Garamond"/>
          <w:color w:val="FF0000"/>
        </w:rPr>
        <w:t xml:space="preserve">           Real wage </w:t>
      </w:r>
      <w:r w:rsidR="00C50B96">
        <w:rPr>
          <w:rFonts w:ascii="Garamond" w:hAnsi="Garamond"/>
          <w:color w:val="FF0000"/>
        </w:rPr>
        <w:t>in Vietnam in terms of radio</w:t>
      </w:r>
      <w:r w:rsidRPr="00A42E28">
        <w:rPr>
          <w:rFonts w:ascii="Garamond" w:hAnsi="Garamond"/>
          <w:color w:val="FF0000"/>
        </w:rPr>
        <w:t xml:space="preserve"> = MPL</w:t>
      </w:r>
      <w:r w:rsidRPr="00A42E28">
        <w:rPr>
          <w:rFonts w:ascii="Garamond" w:hAnsi="Garamond"/>
          <w:color w:val="FF0000"/>
          <w:vertAlign w:val="subscript"/>
        </w:rPr>
        <w:t>T</w:t>
      </w:r>
      <w:r w:rsidRPr="00A42E28">
        <w:rPr>
          <w:rFonts w:ascii="Garamond" w:hAnsi="Garamond"/>
          <w:color w:val="FF0000"/>
          <w:vertAlign w:val="superscript"/>
        </w:rPr>
        <w:t>Vietnam</w:t>
      </w:r>
      <w:r>
        <w:rPr>
          <w:rFonts w:ascii="Garamond" w:hAnsi="Garamond"/>
          <w:color w:val="FF0000"/>
        </w:rPr>
        <w:t xml:space="preserve"> * world relative price of telephone</w:t>
      </w:r>
    </w:p>
    <w:p w:rsidR="00A42E28" w:rsidRDefault="00C50B96" w:rsidP="007D0FF2">
      <w:pPr>
        <w:autoSpaceDE w:val="0"/>
        <w:autoSpaceDN w:val="0"/>
        <w:adjustRightInd w:val="0"/>
        <w:spacing w:line="276" w:lineRule="auto"/>
        <w:jc w:val="both"/>
        <w:rPr>
          <w:rFonts w:ascii="Garamond" w:hAnsi="Garamond"/>
          <w:color w:val="FF000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C50B96">
        <w:rPr>
          <w:rFonts w:ascii="Garamond" w:hAnsi="Garamond"/>
          <w:color w:val="FF0000"/>
        </w:rPr>
        <w:t xml:space="preserve">= </w:t>
      </w:r>
      <w:r w:rsidRPr="00A42E28">
        <w:rPr>
          <w:rFonts w:ascii="Garamond" w:hAnsi="Garamond"/>
          <w:color w:val="FF0000"/>
        </w:rPr>
        <w:t>MPL</w:t>
      </w:r>
      <w:r w:rsidRPr="00A42E28">
        <w:rPr>
          <w:rFonts w:ascii="Garamond" w:hAnsi="Garamond"/>
          <w:color w:val="FF0000"/>
          <w:vertAlign w:val="subscript"/>
        </w:rPr>
        <w:t>T</w:t>
      </w:r>
      <w:r w:rsidRPr="00A42E28">
        <w:rPr>
          <w:rFonts w:ascii="Garamond" w:hAnsi="Garamond"/>
          <w:color w:val="FF0000"/>
          <w:vertAlign w:val="superscript"/>
        </w:rPr>
        <w:t>Vietnam</w:t>
      </w:r>
      <w:r>
        <w:rPr>
          <w:rFonts w:ascii="Garamond" w:hAnsi="Garamond"/>
          <w:color w:val="FF0000"/>
        </w:rPr>
        <w:t xml:space="preserve"> * </w:t>
      </w:r>
      <w:r w:rsidRPr="00DD1DB6">
        <w:rPr>
          <w:rFonts w:ascii="Garamond" w:hAnsi="Garamond"/>
          <w:color w:val="FF0000"/>
        </w:rPr>
        <w:t>P</w:t>
      </w:r>
      <w:r w:rsidRPr="00DD1DB6">
        <w:rPr>
          <w:rFonts w:ascii="Garamond" w:hAnsi="Garamond"/>
          <w:color w:val="FF0000"/>
          <w:vertAlign w:val="subscript"/>
        </w:rPr>
        <w:t>T</w:t>
      </w:r>
      <w:r w:rsidRPr="00DD1DB6">
        <w:rPr>
          <w:rFonts w:ascii="Garamond" w:hAnsi="Garamond"/>
          <w:color w:val="FF0000"/>
        </w:rPr>
        <w:t>/P</w:t>
      </w:r>
      <w:r w:rsidRPr="00DD1DB6">
        <w:rPr>
          <w:rFonts w:ascii="Garamond" w:hAnsi="Garamond"/>
          <w:color w:val="FF0000"/>
          <w:vertAlign w:val="subscript"/>
        </w:rPr>
        <w:t>R</w:t>
      </w:r>
      <w:r>
        <w:rPr>
          <w:rFonts w:ascii="Garamond" w:hAnsi="Garamond"/>
          <w:color w:val="FF0000"/>
          <w:vertAlign w:val="subscript"/>
        </w:rPr>
        <w:t xml:space="preserve">  </w:t>
      </w:r>
      <w:r w:rsidRPr="00DD1DB6">
        <w:rPr>
          <w:rFonts w:ascii="Garamond" w:hAnsi="Garamond"/>
          <w:color w:val="FF0000"/>
        </w:rPr>
        <w:t xml:space="preserve">in </w:t>
      </w:r>
      <w:r>
        <w:rPr>
          <w:rFonts w:ascii="Garamond" w:hAnsi="Garamond"/>
          <w:color w:val="FF0000"/>
        </w:rPr>
        <w:t>World Market</w:t>
      </w:r>
    </w:p>
    <w:p w:rsidR="00C50B96" w:rsidRDefault="00C50B96" w:rsidP="007D0FF2">
      <w:pPr>
        <w:autoSpaceDE w:val="0"/>
        <w:autoSpaceDN w:val="0"/>
        <w:adjustRightInd w:val="0"/>
        <w:spacing w:line="276" w:lineRule="auto"/>
        <w:jc w:val="both"/>
        <w:rPr>
          <w:rFonts w:ascii="Garamond" w:hAnsi="Garamond"/>
          <w:color w:val="FF0000"/>
        </w:rPr>
      </w:pPr>
      <w:r>
        <w:rPr>
          <w:rFonts w:ascii="Garamond" w:hAnsi="Garamond"/>
          <w:color w:val="FF0000"/>
        </w:rPr>
        <w:t>In this problem, we don’t have information on relative prices in World Market, so we can’t solve for the respective real wages.</w:t>
      </w:r>
    </w:p>
    <w:p w:rsidR="00C50B96" w:rsidRDefault="00C50B96" w:rsidP="007D0FF2">
      <w:pPr>
        <w:autoSpaceDE w:val="0"/>
        <w:autoSpaceDN w:val="0"/>
        <w:adjustRightInd w:val="0"/>
        <w:spacing w:line="276" w:lineRule="auto"/>
        <w:jc w:val="both"/>
        <w:rPr>
          <w:rFonts w:ascii="Garamond" w:hAnsi="Garamond"/>
          <w:color w:val="FF0000"/>
        </w:rPr>
      </w:pPr>
    </w:p>
    <w:p w:rsidR="00C50B96" w:rsidRDefault="00C50B96" w:rsidP="007D0FF2">
      <w:pPr>
        <w:autoSpaceDE w:val="0"/>
        <w:autoSpaceDN w:val="0"/>
        <w:adjustRightInd w:val="0"/>
        <w:spacing w:line="276" w:lineRule="auto"/>
        <w:jc w:val="both"/>
        <w:rPr>
          <w:rFonts w:ascii="Garamond" w:hAnsi="Garamond"/>
          <w:color w:val="FF0000"/>
        </w:rPr>
      </w:pPr>
      <w:r>
        <w:rPr>
          <w:rFonts w:ascii="Garamond" w:hAnsi="Garamond"/>
          <w:color w:val="FF0000"/>
        </w:rPr>
        <w:t xml:space="preserve">Suppose, </w:t>
      </w:r>
      <w:r w:rsidRPr="00DD1DB6">
        <w:rPr>
          <w:rFonts w:ascii="Garamond" w:hAnsi="Garamond"/>
          <w:color w:val="FF0000"/>
        </w:rPr>
        <w:t>P</w:t>
      </w:r>
      <w:r w:rsidRPr="00DD1DB6">
        <w:rPr>
          <w:rFonts w:ascii="Garamond" w:hAnsi="Garamond"/>
          <w:color w:val="FF0000"/>
          <w:vertAlign w:val="subscript"/>
        </w:rPr>
        <w:t>T</w:t>
      </w:r>
      <w:r w:rsidRPr="00DD1DB6">
        <w:rPr>
          <w:rFonts w:ascii="Garamond" w:hAnsi="Garamond"/>
          <w:color w:val="FF0000"/>
        </w:rPr>
        <w:t>/P</w:t>
      </w:r>
      <w:r w:rsidRPr="00DD1DB6">
        <w:rPr>
          <w:rFonts w:ascii="Garamond" w:hAnsi="Garamond"/>
          <w:color w:val="FF0000"/>
          <w:vertAlign w:val="subscript"/>
        </w:rPr>
        <w:t>R</w:t>
      </w:r>
      <w:r>
        <w:rPr>
          <w:rFonts w:ascii="Garamond" w:hAnsi="Garamond"/>
          <w:color w:val="FF0000"/>
          <w:vertAlign w:val="subscript"/>
        </w:rPr>
        <w:t xml:space="preserve">  </w:t>
      </w:r>
      <w:r w:rsidRPr="00DD1DB6">
        <w:rPr>
          <w:rFonts w:ascii="Garamond" w:hAnsi="Garamond"/>
          <w:color w:val="FF0000"/>
        </w:rPr>
        <w:t xml:space="preserve">in </w:t>
      </w:r>
      <w:r>
        <w:rPr>
          <w:rFonts w:ascii="Garamond" w:hAnsi="Garamond"/>
          <w:color w:val="FF0000"/>
        </w:rPr>
        <w:t>World Market = 3, then:</w:t>
      </w:r>
    </w:p>
    <w:p w:rsidR="00C50B96" w:rsidRDefault="00C50B96" w:rsidP="007D0FF2">
      <w:pPr>
        <w:autoSpaceDE w:val="0"/>
        <w:autoSpaceDN w:val="0"/>
        <w:adjustRightInd w:val="0"/>
        <w:spacing w:line="276" w:lineRule="auto"/>
        <w:jc w:val="both"/>
        <w:rPr>
          <w:rFonts w:ascii="Garamond" w:hAnsi="Garamond"/>
          <w:color w:val="FF0000"/>
        </w:rPr>
      </w:pPr>
      <w:r w:rsidRPr="00A42E28">
        <w:rPr>
          <w:rFonts w:ascii="Garamond" w:hAnsi="Garamond"/>
          <w:color w:val="FF0000"/>
        </w:rPr>
        <w:t xml:space="preserve">Real wage in Vietnam in terms of </w:t>
      </w:r>
      <w:r>
        <w:rPr>
          <w:rFonts w:ascii="Garamond" w:hAnsi="Garamond"/>
          <w:color w:val="FF0000"/>
        </w:rPr>
        <w:t>radio</w:t>
      </w:r>
      <w:r w:rsidRPr="00A42E28">
        <w:rPr>
          <w:rFonts w:ascii="Garamond" w:hAnsi="Garamond"/>
          <w:color w:val="FF0000"/>
        </w:rPr>
        <w:t xml:space="preserve"> = </w:t>
      </w:r>
      <w:r>
        <w:rPr>
          <w:rFonts w:ascii="Garamond" w:hAnsi="Garamond"/>
          <w:color w:val="FF0000"/>
        </w:rPr>
        <w:t>5 * 3 units  of radio</w:t>
      </w:r>
    </w:p>
    <w:p w:rsidR="00C50B96" w:rsidRDefault="00C50B96" w:rsidP="007D0FF2">
      <w:pPr>
        <w:autoSpaceDE w:val="0"/>
        <w:autoSpaceDN w:val="0"/>
        <w:adjustRightInd w:val="0"/>
        <w:spacing w:line="276" w:lineRule="auto"/>
        <w:jc w:val="both"/>
        <w:rPr>
          <w:rFonts w:ascii="Garamond" w:hAnsi="Garamond"/>
          <w:color w:val="FF0000"/>
        </w:rPr>
      </w:pPr>
      <w:r w:rsidRPr="00A42E28">
        <w:rPr>
          <w:rFonts w:ascii="Garamond" w:hAnsi="Garamond"/>
          <w:color w:val="FF0000"/>
        </w:rPr>
        <w:t>Real wage</w:t>
      </w:r>
      <w:r>
        <w:rPr>
          <w:rFonts w:ascii="Garamond" w:hAnsi="Garamond"/>
          <w:color w:val="FF0000"/>
        </w:rPr>
        <w:t xml:space="preserve"> in Taiwan in terms of telephone = 50 * (1/3) units of telephones. )</w:t>
      </w:r>
    </w:p>
    <w:p w:rsidR="00C50B96" w:rsidRDefault="00C50B96" w:rsidP="007D0FF2">
      <w:pPr>
        <w:autoSpaceDE w:val="0"/>
        <w:autoSpaceDN w:val="0"/>
        <w:adjustRightInd w:val="0"/>
        <w:spacing w:line="276" w:lineRule="auto"/>
        <w:jc w:val="both"/>
        <w:rPr>
          <w:rFonts w:ascii="Garamond" w:hAnsi="Garamond"/>
        </w:rPr>
      </w:pPr>
    </w:p>
    <w:p w:rsidR="00C50B96" w:rsidRPr="007D0FF2" w:rsidRDefault="00C50B96" w:rsidP="007D0FF2">
      <w:pPr>
        <w:autoSpaceDE w:val="0"/>
        <w:autoSpaceDN w:val="0"/>
        <w:adjustRightInd w:val="0"/>
        <w:spacing w:line="276" w:lineRule="auto"/>
        <w:jc w:val="both"/>
        <w:rPr>
          <w:rFonts w:ascii="Garamond" w:hAnsi="Garamond"/>
        </w:rPr>
      </w:pPr>
    </w:p>
    <w:p w:rsidR="00516695" w:rsidRPr="00C86682" w:rsidRDefault="00516695" w:rsidP="00516695">
      <w:pPr>
        <w:pStyle w:val="ListParagraph"/>
        <w:numPr>
          <w:ilvl w:val="0"/>
          <w:numId w:val="6"/>
        </w:numPr>
        <w:autoSpaceDE w:val="0"/>
        <w:autoSpaceDN w:val="0"/>
        <w:adjustRightInd w:val="0"/>
        <w:spacing w:line="276" w:lineRule="auto"/>
        <w:jc w:val="both"/>
        <w:rPr>
          <w:rFonts w:ascii="Garamond" w:hAnsi="Garamond" w:cs="Times New Roman"/>
          <w:lang w:bidi="bn-IN"/>
        </w:rPr>
      </w:pPr>
      <w:r w:rsidRPr="00322290">
        <w:rPr>
          <w:rFonts w:ascii="Garamond" w:hAnsi="Garamond"/>
          <w:color w:val="333333"/>
        </w:rPr>
        <w:lastRenderedPageBreak/>
        <w:t>Under free trade, what is the lower limit of the free-trade equilibrium price of telephone in terms of radio?</w:t>
      </w:r>
    </w:p>
    <w:p w:rsidR="00C86682" w:rsidRPr="007D0FF2" w:rsidRDefault="00C86682" w:rsidP="00C86682">
      <w:pPr>
        <w:pStyle w:val="ListParagraph"/>
        <w:autoSpaceDE w:val="0"/>
        <w:autoSpaceDN w:val="0"/>
        <w:adjustRightInd w:val="0"/>
        <w:spacing w:line="276" w:lineRule="auto"/>
        <w:jc w:val="both"/>
        <w:rPr>
          <w:rFonts w:ascii="Garamond" w:hAnsi="Garamond" w:cs="Times New Roman"/>
          <w:lang w:bidi="bn-IN"/>
        </w:rPr>
      </w:pPr>
    </w:p>
    <w:p w:rsidR="00C86682" w:rsidRDefault="00C86682" w:rsidP="00C86682">
      <w:pPr>
        <w:autoSpaceDE w:val="0"/>
        <w:autoSpaceDN w:val="0"/>
        <w:adjustRightInd w:val="0"/>
        <w:spacing w:line="276" w:lineRule="auto"/>
        <w:jc w:val="both"/>
        <w:rPr>
          <w:rFonts w:ascii="Garamond" w:hAnsi="Garamond"/>
          <w:b/>
          <w:bCs/>
          <w:color w:val="FF0000"/>
        </w:rPr>
      </w:pPr>
      <w:r w:rsidRPr="00C86682">
        <w:rPr>
          <w:rFonts w:ascii="Garamond" w:hAnsi="Garamond"/>
          <w:b/>
          <w:bCs/>
          <w:color w:val="FF0000"/>
        </w:rPr>
        <w:t>Solution:</w:t>
      </w:r>
    </w:p>
    <w:p w:rsidR="00C86682" w:rsidRDefault="00C86682" w:rsidP="00C86682">
      <w:pPr>
        <w:autoSpaceDE w:val="0"/>
        <w:autoSpaceDN w:val="0"/>
        <w:adjustRightInd w:val="0"/>
        <w:spacing w:line="276" w:lineRule="auto"/>
        <w:jc w:val="both"/>
        <w:rPr>
          <w:rFonts w:ascii="Garamond" w:hAnsi="Garamond"/>
          <w:b/>
          <w:bCs/>
          <w:color w:val="FF0000"/>
        </w:rPr>
      </w:pPr>
    </w:p>
    <w:p w:rsidR="00C86682" w:rsidRPr="00DD1DB6" w:rsidRDefault="00C86682" w:rsidP="00C86682">
      <w:pPr>
        <w:autoSpaceDE w:val="0"/>
        <w:autoSpaceDN w:val="0"/>
        <w:adjustRightInd w:val="0"/>
        <w:spacing w:line="276" w:lineRule="auto"/>
        <w:jc w:val="both"/>
        <w:rPr>
          <w:rFonts w:ascii="Garamond" w:hAnsi="Garamond"/>
          <w:color w:val="FF0000"/>
        </w:rPr>
      </w:pPr>
      <w:r w:rsidRPr="00DD1DB6">
        <w:rPr>
          <w:rFonts w:ascii="Garamond" w:hAnsi="Garamond"/>
          <w:color w:val="FF0000"/>
        </w:rPr>
        <w:t>P</w:t>
      </w:r>
      <w:r w:rsidR="00DD1DB6" w:rsidRPr="00DD1DB6">
        <w:rPr>
          <w:rFonts w:ascii="Garamond" w:hAnsi="Garamond"/>
          <w:color w:val="FF0000"/>
          <w:vertAlign w:val="subscript"/>
        </w:rPr>
        <w:t>T</w:t>
      </w:r>
      <w:r w:rsidR="00DD1DB6" w:rsidRPr="00DD1DB6">
        <w:rPr>
          <w:rFonts w:ascii="Garamond" w:hAnsi="Garamond"/>
          <w:color w:val="FF0000"/>
        </w:rPr>
        <w:t>/P</w:t>
      </w:r>
      <w:r w:rsidR="00DD1DB6" w:rsidRPr="00DD1DB6">
        <w:rPr>
          <w:rFonts w:ascii="Garamond" w:hAnsi="Garamond"/>
          <w:color w:val="FF0000"/>
          <w:vertAlign w:val="subscript"/>
        </w:rPr>
        <w:t>R</w:t>
      </w:r>
      <w:r w:rsidR="00DD1DB6" w:rsidRPr="00DD1DB6">
        <w:rPr>
          <w:rFonts w:ascii="Garamond" w:hAnsi="Garamond"/>
          <w:color w:val="FF0000"/>
        </w:rPr>
        <w:t xml:space="preserve"> in Taiwan = 5</w:t>
      </w:r>
    </w:p>
    <w:p w:rsidR="00DD1DB6" w:rsidRDefault="00DD1DB6" w:rsidP="00DD1DB6">
      <w:pPr>
        <w:autoSpaceDE w:val="0"/>
        <w:autoSpaceDN w:val="0"/>
        <w:adjustRightInd w:val="0"/>
        <w:spacing w:line="276" w:lineRule="auto"/>
        <w:jc w:val="both"/>
        <w:rPr>
          <w:rFonts w:ascii="Garamond" w:hAnsi="Garamond"/>
          <w:color w:val="FF0000"/>
        </w:rPr>
      </w:pPr>
      <w:r w:rsidRPr="00DD1DB6">
        <w:rPr>
          <w:rFonts w:ascii="Garamond" w:hAnsi="Garamond"/>
          <w:color w:val="FF0000"/>
        </w:rPr>
        <w:t>P</w:t>
      </w:r>
      <w:r w:rsidRPr="00DD1DB6">
        <w:rPr>
          <w:rFonts w:ascii="Garamond" w:hAnsi="Garamond"/>
          <w:color w:val="FF0000"/>
          <w:vertAlign w:val="subscript"/>
        </w:rPr>
        <w:t>T</w:t>
      </w:r>
      <w:r w:rsidRPr="00DD1DB6">
        <w:rPr>
          <w:rFonts w:ascii="Garamond" w:hAnsi="Garamond"/>
          <w:color w:val="FF0000"/>
        </w:rPr>
        <w:t>/P</w:t>
      </w:r>
      <w:r w:rsidRPr="00DD1DB6">
        <w:rPr>
          <w:rFonts w:ascii="Garamond" w:hAnsi="Garamond"/>
          <w:color w:val="FF0000"/>
          <w:vertAlign w:val="subscript"/>
        </w:rPr>
        <w:t>R</w:t>
      </w:r>
      <w:r w:rsidRPr="00DD1DB6">
        <w:rPr>
          <w:rFonts w:ascii="Garamond" w:hAnsi="Garamond"/>
          <w:color w:val="FF0000"/>
        </w:rPr>
        <w:t xml:space="preserve"> in Vietnam= 2</w:t>
      </w:r>
    </w:p>
    <w:p w:rsidR="00DD1DB6" w:rsidRDefault="00DD1DB6" w:rsidP="00DD1DB6">
      <w:pPr>
        <w:autoSpaceDE w:val="0"/>
        <w:autoSpaceDN w:val="0"/>
        <w:adjustRightInd w:val="0"/>
        <w:spacing w:line="276" w:lineRule="auto"/>
        <w:jc w:val="both"/>
        <w:rPr>
          <w:rFonts w:ascii="Garamond" w:hAnsi="Garamond"/>
          <w:color w:val="FF0000"/>
        </w:rPr>
      </w:pPr>
      <w:r>
        <w:rPr>
          <w:rFonts w:ascii="Garamond" w:hAnsi="Garamond"/>
          <w:color w:val="FF0000"/>
        </w:rPr>
        <w:t>The range of free trade equilibrium price of telephone in terms of radio is : 2 to 5.</w:t>
      </w:r>
    </w:p>
    <w:p w:rsidR="00DD1DB6" w:rsidRPr="00DD1DB6" w:rsidRDefault="00DD1DB6" w:rsidP="00DD1DB6">
      <w:pPr>
        <w:autoSpaceDE w:val="0"/>
        <w:autoSpaceDN w:val="0"/>
        <w:adjustRightInd w:val="0"/>
        <w:spacing w:line="276" w:lineRule="auto"/>
        <w:jc w:val="both"/>
        <w:rPr>
          <w:rFonts w:ascii="Garamond" w:hAnsi="Garamond"/>
          <w:color w:val="FF0000"/>
        </w:rPr>
      </w:pPr>
      <w:r>
        <w:rPr>
          <w:rFonts w:ascii="Garamond" w:hAnsi="Garamond"/>
          <w:color w:val="FF0000"/>
        </w:rPr>
        <w:t>So, the lower limit of this range is 2.</w:t>
      </w:r>
    </w:p>
    <w:p w:rsidR="00516695" w:rsidRPr="00322290" w:rsidRDefault="00516695" w:rsidP="00516695">
      <w:pPr>
        <w:spacing w:line="276" w:lineRule="auto"/>
        <w:rPr>
          <w:rFonts w:ascii="Garamond" w:hAnsi="Garamond"/>
          <w:b/>
          <w:bCs/>
          <w:sz w:val="16"/>
          <w:szCs w:val="16"/>
        </w:rPr>
      </w:pPr>
    </w:p>
    <w:p w:rsidR="00516695" w:rsidRPr="0033710D" w:rsidRDefault="00516695" w:rsidP="00516695">
      <w:pPr>
        <w:pStyle w:val="ListParagraph"/>
        <w:numPr>
          <w:ilvl w:val="0"/>
          <w:numId w:val="4"/>
        </w:numPr>
        <w:spacing w:line="276" w:lineRule="auto"/>
        <w:rPr>
          <w:rFonts w:ascii="Garamond" w:hAnsi="Garamond"/>
          <w:b/>
          <w:bCs/>
        </w:rPr>
      </w:pPr>
      <w:r w:rsidRPr="0033710D">
        <w:rPr>
          <w:rFonts w:ascii="Garamond" w:hAnsi="Garamond"/>
          <w:b/>
          <w:bCs/>
        </w:rPr>
        <w:t>Empirical Questions:</w:t>
      </w:r>
    </w:p>
    <w:p w:rsidR="00516695" w:rsidRPr="00322290" w:rsidRDefault="00516695" w:rsidP="00516695">
      <w:pPr>
        <w:spacing w:line="276" w:lineRule="auto"/>
        <w:rPr>
          <w:rFonts w:ascii="Garamond" w:hAnsi="Garamond"/>
          <w:b/>
          <w:bCs/>
          <w:sz w:val="16"/>
          <w:szCs w:val="16"/>
        </w:rPr>
      </w:pPr>
    </w:p>
    <w:p w:rsidR="00516695" w:rsidRPr="0033710D" w:rsidRDefault="00516695" w:rsidP="00516695">
      <w:pPr>
        <w:spacing w:line="276" w:lineRule="auto"/>
        <w:rPr>
          <w:rFonts w:ascii="Garamond" w:hAnsi="Garamond"/>
          <w:b/>
          <w:bCs/>
        </w:rPr>
      </w:pPr>
      <w:r>
        <w:rPr>
          <w:rFonts w:ascii="Garamond" w:hAnsi="Garamond"/>
          <w:b/>
          <w:bCs/>
        </w:rPr>
        <w:t>Q5</w:t>
      </w:r>
      <w:r w:rsidRPr="0033710D">
        <w:rPr>
          <w:rFonts w:ascii="Garamond" w:hAnsi="Garamond"/>
          <w:b/>
          <w:bCs/>
        </w:rPr>
        <w:t xml:space="preserve">. Go to the website of FRED data.      </w:t>
      </w:r>
      <w:r w:rsidRPr="0033710D">
        <w:rPr>
          <w:rFonts w:ascii="Garamond" w:hAnsi="Garamond"/>
          <w:b/>
          <w:bCs/>
        </w:rPr>
        <w:tab/>
      </w:r>
      <w:r w:rsidRPr="0033710D">
        <w:rPr>
          <w:rFonts w:ascii="Garamond" w:hAnsi="Garamond"/>
          <w:b/>
          <w:bCs/>
        </w:rPr>
        <w:tab/>
      </w:r>
      <w:r w:rsidRPr="0033710D">
        <w:rPr>
          <w:rFonts w:ascii="Garamond" w:hAnsi="Garamond"/>
          <w:b/>
          <w:bCs/>
        </w:rPr>
        <w:tab/>
      </w:r>
      <w:r w:rsidRPr="0033710D">
        <w:rPr>
          <w:rFonts w:ascii="Garamond" w:hAnsi="Garamond"/>
          <w:b/>
          <w:bCs/>
        </w:rPr>
        <w:tab/>
      </w:r>
      <w:r w:rsidRPr="0033710D">
        <w:rPr>
          <w:rFonts w:ascii="Garamond" w:hAnsi="Garamond"/>
          <w:b/>
          <w:bCs/>
        </w:rPr>
        <w:tab/>
      </w:r>
      <w:r>
        <w:rPr>
          <w:rFonts w:ascii="Garamond" w:hAnsi="Garamond"/>
          <w:b/>
          <w:bCs/>
        </w:rPr>
        <w:tab/>
        <w:t xml:space="preserve">    (30</w:t>
      </w:r>
      <w:r w:rsidRPr="0033710D">
        <w:rPr>
          <w:rFonts w:ascii="Garamond" w:hAnsi="Garamond"/>
          <w:b/>
          <w:bCs/>
        </w:rPr>
        <w:t xml:space="preserve"> Points) </w:t>
      </w:r>
    </w:p>
    <w:p w:rsidR="00516695" w:rsidRPr="00322290" w:rsidRDefault="00516695" w:rsidP="00516695">
      <w:pPr>
        <w:spacing w:line="276" w:lineRule="auto"/>
        <w:rPr>
          <w:rFonts w:ascii="Garamond" w:hAnsi="Garamond"/>
          <w:b/>
          <w:bCs/>
          <w:sz w:val="16"/>
          <w:szCs w:val="16"/>
        </w:rPr>
      </w:pPr>
    </w:p>
    <w:p w:rsidR="00516695" w:rsidRPr="0033710D" w:rsidRDefault="00516695" w:rsidP="00516695">
      <w:pPr>
        <w:pStyle w:val="ListParagraph"/>
        <w:numPr>
          <w:ilvl w:val="0"/>
          <w:numId w:val="1"/>
        </w:numPr>
        <w:spacing w:line="276" w:lineRule="auto"/>
        <w:rPr>
          <w:rFonts w:ascii="Garamond" w:hAnsi="Garamond"/>
        </w:rPr>
      </w:pPr>
      <w:r w:rsidRPr="0033710D">
        <w:rPr>
          <w:rFonts w:ascii="Garamond" w:hAnsi="Garamond"/>
        </w:rPr>
        <w:t xml:space="preserve">Go to this link: </w:t>
      </w:r>
      <w:hyperlink r:id="rId12" w:history="1">
        <w:r w:rsidRPr="0033710D">
          <w:rPr>
            <w:rStyle w:val="Hyperlink"/>
            <w:rFonts w:ascii="Garamond" w:hAnsi="Garamond"/>
          </w:rPr>
          <w:t>https://fred.stlouisfed.org/series/BOPSTB</w:t>
        </w:r>
      </w:hyperlink>
    </w:p>
    <w:p w:rsidR="00516695" w:rsidRDefault="00516695" w:rsidP="00516695">
      <w:pPr>
        <w:pStyle w:val="ListParagraph"/>
        <w:spacing w:line="276" w:lineRule="auto"/>
        <w:jc w:val="both"/>
        <w:rPr>
          <w:rFonts w:ascii="Garamond" w:hAnsi="Garamond"/>
        </w:rPr>
      </w:pPr>
      <w:r w:rsidRPr="0033710D">
        <w:rPr>
          <w:rFonts w:ascii="Garamond" w:hAnsi="Garamond"/>
        </w:rPr>
        <w:t xml:space="preserve">Here you will find the Trade balance of the US for </w:t>
      </w:r>
      <w:r w:rsidRPr="0033710D">
        <w:rPr>
          <w:rFonts w:ascii="Garamond" w:hAnsi="Garamond"/>
          <w:u w:val="single"/>
        </w:rPr>
        <w:t>services</w:t>
      </w:r>
      <w:r w:rsidRPr="0033710D">
        <w:rPr>
          <w:rFonts w:ascii="Garamond" w:hAnsi="Garamond"/>
        </w:rPr>
        <w:t>. Print the graph, explain the trends, try to identify the period of trend shifts (showed by the gray color) and identify financial or economic events that happened during these periods which may have caused the change.</w:t>
      </w:r>
    </w:p>
    <w:p w:rsidR="00C50B96" w:rsidRPr="00C50B96" w:rsidRDefault="00C50B96" w:rsidP="00C50B96">
      <w:pPr>
        <w:spacing w:line="276" w:lineRule="auto"/>
        <w:jc w:val="both"/>
        <w:rPr>
          <w:rFonts w:ascii="Garamond" w:hAnsi="Garamond"/>
          <w:b/>
          <w:bCs/>
          <w:color w:val="FF0000"/>
        </w:rPr>
      </w:pPr>
      <w:r w:rsidRPr="00C50B96">
        <w:rPr>
          <w:rFonts w:ascii="Garamond" w:hAnsi="Garamond"/>
          <w:b/>
          <w:bCs/>
          <w:color w:val="FF0000"/>
        </w:rPr>
        <w:t>Solution:</w:t>
      </w:r>
    </w:p>
    <w:p w:rsidR="00516695" w:rsidRDefault="00C50B96" w:rsidP="00516695">
      <w:pPr>
        <w:pStyle w:val="ListParagraph"/>
        <w:spacing w:line="276" w:lineRule="auto"/>
        <w:jc w:val="both"/>
        <w:rPr>
          <w:rFonts w:ascii="Garamond" w:hAnsi="Garamond"/>
        </w:rPr>
      </w:pPr>
      <w:r>
        <w:rPr>
          <w:rFonts w:ascii="Garamond" w:hAnsi="Garamond"/>
          <w:noProof/>
        </w:rPr>
        <w:drawing>
          <wp:inline distT="0" distB="0" distL="0" distR="0">
            <wp:extent cx="5251509" cy="276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19 at 9.00.11 PM.png"/>
                    <pic:cNvPicPr/>
                  </pic:nvPicPr>
                  <pic:blipFill>
                    <a:blip r:embed="rId13">
                      <a:extLst>
                        <a:ext uri="{28A0092B-C50C-407E-A947-70E740481C1C}">
                          <a14:useLocalDpi xmlns:a14="http://schemas.microsoft.com/office/drawing/2010/main" val="0"/>
                        </a:ext>
                      </a:extLst>
                    </a:blip>
                    <a:stretch>
                      <a:fillRect/>
                    </a:stretch>
                  </pic:blipFill>
                  <pic:spPr>
                    <a:xfrm>
                      <a:off x="0" y="0"/>
                      <a:ext cx="5282412" cy="2785118"/>
                    </a:xfrm>
                    <a:prstGeom prst="rect">
                      <a:avLst/>
                    </a:prstGeom>
                  </pic:spPr>
                </pic:pic>
              </a:graphicData>
            </a:graphic>
          </wp:inline>
        </w:drawing>
      </w:r>
    </w:p>
    <w:p w:rsidR="00C50B96" w:rsidRDefault="00C50B96" w:rsidP="00516695">
      <w:pPr>
        <w:pStyle w:val="ListParagraph"/>
        <w:spacing w:line="276" w:lineRule="auto"/>
        <w:jc w:val="both"/>
        <w:rPr>
          <w:rFonts w:ascii="Garamond" w:hAnsi="Garamond"/>
        </w:rPr>
      </w:pPr>
    </w:p>
    <w:p w:rsidR="00C50B96" w:rsidRDefault="00C50B96" w:rsidP="00CD7238">
      <w:pPr>
        <w:jc w:val="both"/>
        <w:rPr>
          <w:color w:val="FF0000"/>
        </w:rPr>
      </w:pPr>
      <w:r w:rsidRPr="00CD7238">
        <w:rPr>
          <w:rFonts w:ascii="Garamond" w:hAnsi="Garamond"/>
          <w:color w:val="FF0000"/>
        </w:rPr>
        <w:t xml:space="preserve">The graph of Trade balance of the US for services </w:t>
      </w:r>
      <w:r w:rsidR="004C77F7">
        <w:rPr>
          <w:rFonts w:ascii="Garamond" w:hAnsi="Garamond"/>
          <w:color w:val="FF0000"/>
        </w:rPr>
        <w:t>show an overall positive trend</w:t>
      </w:r>
      <w:r w:rsidR="00CD7238" w:rsidRPr="00CD7238">
        <w:rPr>
          <w:rFonts w:ascii="Garamond" w:hAnsi="Garamond"/>
          <w:color w:val="FF0000"/>
        </w:rPr>
        <w:t xml:space="preserve"> overtime, and the US has experienced trade surplus in services, that is, the service exports by the US exceeds the service imports by the US. There has been a negative trend starting from 1997 till 2003, this </w:t>
      </w:r>
      <w:r w:rsidR="004C77F7">
        <w:rPr>
          <w:rFonts w:ascii="Garamond" w:hAnsi="Garamond"/>
          <w:color w:val="FF0000"/>
        </w:rPr>
        <w:t xml:space="preserve">was majorly </w:t>
      </w:r>
      <w:r w:rsidR="00CD7238" w:rsidRPr="00CD7238">
        <w:rPr>
          <w:rFonts w:ascii="Garamond" w:hAnsi="Garamond"/>
          <w:color w:val="FF0000"/>
        </w:rPr>
        <w:t>due to the U.S. stock market's "</w:t>
      </w:r>
      <w:hyperlink r:id="rId14" w:tgtFrame="_blank" w:history="1">
        <w:r w:rsidR="00CD7238" w:rsidRPr="00CD7238">
          <w:rPr>
            <w:rFonts w:ascii="Garamond" w:hAnsi="Garamond"/>
            <w:color w:val="FF0000"/>
          </w:rPr>
          <w:t>Dot Com Bubble</w:t>
        </w:r>
      </w:hyperlink>
      <w:r w:rsidR="00CD7238" w:rsidRPr="00CD7238">
        <w:rPr>
          <w:rFonts w:ascii="Garamond" w:hAnsi="Garamond"/>
          <w:color w:val="FF0000"/>
        </w:rPr>
        <w:t>" which began in </w:t>
      </w:r>
      <w:hyperlink r:id="rId15" w:tgtFrame="_blank" w:history="1">
        <w:r w:rsidR="00CD7238" w:rsidRPr="00CD7238">
          <w:rPr>
            <w:rFonts w:ascii="Garamond" w:hAnsi="Garamond"/>
            <w:color w:val="FF0000"/>
          </w:rPr>
          <w:t>April 1997</w:t>
        </w:r>
      </w:hyperlink>
      <w:r w:rsidR="00CD7238" w:rsidRPr="00CD7238">
        <w:rPr>
          <w:rFonts w:ascii="Garamond" w:hAnsi="Garamond"/>
          <w:color w:val="FF0000"/>
        </w:rPr>
        <w:t> and ended in </w:t>
      </w:r>
      <w:hyperlink r:id="rId16" w:tgtFrame="_blank" w:history="1">
        <w:r w:rsidR="00CD7238" w:rsidRPr="00CD7238">
          <w:rPr>
            <w:rFonts w:ascii="Garamond" w:hAnsi="Garamond"/>
            <w:color w:val="FF0000"/>
          </w:rPr>
          <w:t>June 2003</w:t>
        </w:r>
      </w:hyperlink>
      <w:r w:rsidR="004C77F7">
        <w:rPr>
          <w:rFonts w:ascii="Garamond" w:hAnsi="Garamond"/>
          <w:color w:val="FF0000"/>
        </w:rPr>
        <w:t>.</w:t>
      </w:r>
      <w:r w:rsidR="00055428">
        <w:rPr>
          <w:rFonts w:ascii="Garamond" w:hAnsi="Garamond"/>
          <w:color w:val="FF0000"/>
        </w:rPr>
        <w:t xml:space="preserve"> The 9/11 attack in 2001 also impacted trade.</w:t>
      </w:r>
      <w:r w:rsidR="004C77F7">
        <w:rPr>
          <w:rFonts w:ascii="Garamond" w:hAnsi="Garamond"/>
          <w:color w:val="FF0000"/>
        </w:rPr>
        <w:t xml:space="preserve"> The trade surplus kept on</w:t>
      </w:r>
      <w:r w:rsidR="00CD7238" w:rsidRPr="00CD7238">
        <w:rPr>
          <w:rFonts w:ascii="Garamond" w:hAnsi="Garamond"/>
          <w:color w:val="FF0000"/>
        </w:rPr>
        <w:t xml:space="preserve"> increasing till the economy experienced another crisis in 2008. The sub-prime lending crisis (known as the “Global Financial Meltdown”) caused downward trend shift of trade balance for service. However, the trade surplus began to rise in late 2009 and it continued to grow till 2015.</w:t>
      </w:r>
    </w:p>
    <w:p w:rsidR="00CD7238" w:rsidRPr="00CD7238" w:rsidRDefault="00CD7238" w:rsidP="00CD7238">
      <w:pPr>
        <w:jc w:val="both"/>
        <w:rPr>
          <w:color w:val="FF0000"/>
        </w:rPr>
      </w:pPr>
    </w:p>
    <w:p w:rsidR="00516695" w:rsidRPr="0033710D" w:rsidRDefault="00516695" w:rsidP="00516695">
      <w:pPr>
        <w:pStyle w:val="ListParagraph"/>
        <w:numPr>
          <w:ilvl w:val="0"/>
          <w:numId w:val="1"/>
        </w:numPr>
        <w:spacing w:line="276" w:lineRule="auto"/>
        <w:jc w:val="both"/>
        <w:rPr>
          <w:rFonts w:ascii="Garamond" w:hAnsi="Garamond"/>
        </w:rPr>
      </w:pPr>
      <w:r w:rsidRPr="0033710D">
        <w:rPr>
          <w:rFonts w:ascii="Garamond" w:hAnsi="Garamond"/>
        </w:rPr>
        <w:lastRenderedPageBreak/>
        <w:t xml:space="preserve">Go to this link: </w:t>
      </w:r>
      <w:hyperlink r:id="rId17" w:history="1">
        <w:r w:rsidRPr="0033710D">
          <w:rPr>
            <w:rStyle w:val="Hyperlink"/>
            <w:rFonts w:ascii="Garamond" w:hAnsi="Garamond"/>
          </w:rPr>
          <w:t>https://fred.stlouisfed.org/series/BOPGTB</w:t>
        </w:r>
      </w:hyperlink>
    </w:p>
    <w:p w:rsidR="00516695" w:rsidRPr="00BE39E6" w:rsidRDefault="00516695" w:rsidP="00516695">
      <w:pPr>
        <w:pStyle w:val="ListParagraph"/>
        <w:spacing w:line="276" w:lineRule="auto"/>
        <w:jc w:val="both"/>
        <w:rPr>
          <w:rFonts w:ascii="Garamond" w:hAnsi="Garamond"/>
        </w:rPr>
      </w:pPr>
      <w:r w:rsidRPr="0033710D">
        <w:rPr>
          <w:rFonts w:ascii="Garamond" w:hAnsi="Garamond"/>
        </w:rPr>
        <w:t xml:space="preserve">Here you will find the Trade balance of the US for </w:t>
      </w:r>
      <w:r w:rsidRPr="0033710D">
        <w:rPr>
          <w:rFonts w:ascii="Garamond" w:hAnsi="Garamond"/>
          <w:u w:val="single"/>
        </w:rPr>
        <w:t>goods.</w:t>
      </w:r>
      <w:r w:rsidRPr="0033710D">
        <w:rPr>
          <w:rFonts w:ascii="Garamond" w:hAnsi="Garamond"/>
        </w:rPr>
        <w:t xml:space="preserve"> Print the graph, explain the trends, try to identify the period of trend shifts (showed by the gray color) and identify financial or economic events that happened during these periods which may have caused the change.</w:t>
      </w:r>
    </w:p>
    <w:p w:rsidR="00516695" w:rsidRDefault="00516695" w:rsidP="00516695">
      <w:pPr>
        <w:spacing w:after="120" w:line="276" w:lineRule="auto"/>
        <w:ind w:left="720"/>
        <w:jc w:val="both"/>
        <w:textAlignment w:val="baseline"/>
        <w:outlineLvl w:val="0"/>
        <w:rPr>
          <w:rFonts w:ascii="Garamond" w:hAnsi="Garamond"/>
          <w:i/>
          <w:iCs/>
        </w:rPr>
      </w:pPr>
      <w:r w:rsidRPr="00BE39E6">
        <w:rPr>
          <w:rFonts w:ascii="Garamond" w:hAnsi="Garamond"/>
          <w:i/>
          <w:iCs/>
        </w:rPr>
        <w:t>(Hint: For some recent information check the Wall Street Journal article “U.S. Foreign-Trade Deficit Narrowed in March” by  Ben Leubsdorf. The article is posted on Blackboard.)</w:t>
      </w:r>
    </w:p>
    <w:p w:rsidR="00CD7238" w:rsidRPr="00CD7238" w:rsidRDefault="00CD7238" w:rsidP="00CD7238">
      <w:pPr>
        <w:spacing w:after="120" w:line="276" w:lineRule="auto"/>
        <w:jc w:val="both"/>
        <w:textAlignment w:val="baseline"/>
        <w:outlineLvl w:val="0"/>
        <w:rPr>
          <w:rFonts w:ascii="Garamond" w:hAnsi="Garamond"/>
          <w:b/>
          <w:bCs/>
          <w:color w:val="FF0000"/>
        </w:rPr>
      </w:pPr>
      <w:r w:rsidRPr="00CD7238">
        <w:rPr>
          <w:rFonts w:ascii="Garamond" w:hAnsi="Garamond"/>
          <w:b/>
          <w:bCs/>
          <w:color w:val="FF0000"/>
        </w:rPr>
        <w:t>Solution:</w:t>
      </w:r>
    </w:p>
    <w:p w:rsidR="004C77F7" w:rsidRDefault="00C50B96" w:rsidP="00BA3952">
      <w:pPr>
        <w:spacing w:after="120" w:line="276" w:lineRule="auto"/>
        <w:ind w:left="720"/>
        <w:jc w:val="both"/>
        <w:textAlignment w:val="baseline"/>
        <w:outlineLvl w:val="0"/>
        <w:rPr>
          <w:rFonts w:ascii="Garamond" w:hAnsi="Garamond"/>
          <w:i/>
          <w:iCs/>
        </w:rPr>
      </w:pPr>
      <w:r>
        <w:rPr>
          <w:rFonts w:ascii="Garamond" w:hAnsi="Garamond"/>
          <w:i/>
          <w:iCs/>
          <w:noProof/>
        </w:rPr>
        <w:drawing>
          <wp:inline distT="0" distB="0" distL="0" distR="0">
            <wp:extent cx="4968666" cy="260058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9 at 9.00.53 PM.png"/>
                    <pic:cNvPicPr/>
                  </pic:nvPicPr>
                  <pic:blipFill>
                    <a:blip r:embed="rId18">
                      <a:extLst>
                        <a:ext uri="{28A0092B-C50C-407E-A947-70E740481C1C}">
                          <a14:useLocalDpi xmlns:a14="http://schemas.microsoft.com/office/drawing/2010/main" val="0"/>
                        </a:ext>
                      </a:extLst>
                    </a:blip>
                    <a:stretch>
                      <a:fillRect/>
                    </a:stretch>
                  </pic:blipFill>
                  <pic:spPr>
                    <a:xfrm>
                      <a:off x="0" y="0"/>
                      <a:ext cx="4989562" cy="2611524"/>
                    </a:xfrm>
                    <a:prstGeom prst="rect">
                      <a:avLst/>
                    </a:prstGeom>
                  </pic:spPr>
                </pic:pic>
              </a:graphicData>
            </a:graphic>
          </wp:inline>
        </w:drawing>
      </w:r>
    </w:p>
    <w:p w:rsidR="004C77F7" w:rsidRDefault="004C77F7" w:rsidP="00092C6C">
      <w:pPr>
        <w:autoSpaceDE w:val="0"/>
        <w:autoSpaceDN w:val="0"/>
        <w:adjustRightInd w:val="0"/>
        <w:jc w:val="both"/>
        <w:rPr>
          <w:rFonts w:eastAsiaTheme="minorHAnsi"/>
          <w:color w:val="333333"/>
          <w:sz w:val="26"/>
          <w:szCs w:val="26"/>
        </w:rPr>
      </w:pPr>
      <w:r w:rsidRPr="00CD7238">
        <w:rPr>
          <w:rFonts w:ascii="Garamond" w:hAnsi="Garamond"/>
          <w:color w:val="FF0000"/>
        </w:rPr>
        <w:t xml:space="preserve">The graph of Trade balance of the US for </w:t>
      </w:r>
      <w:r>
        <w:rPr>
          <w:rFonts w:ascii="Garamond" w:hAnsi="Garamond"/>
          <w:color w:val="FF0000"/>
        </w:rPr>
        <w:t>goods</w:t>
      </w:r>
      <w:r w:rsidRPr="00CD7238">
        <w:rPr>
          <w:rFonts w:ascii="Garamond" w:hAnsi="Garamond"/>
          <w:color w:val="FF0000"/>
        </w:rPr>
        <w:t xml:space="preserve"> show an overall </w:t>
      </w:r>
      <w:r>
        <w:rPr>
          <w:rFonts w:ascii="Garamond" w:hAnsi="Garamond"/>
          <w:color w:val="FF0000"/>
        </w:rPr>
        <w:t>negative trend</w:t>
      </w:r>
      <w:r w:rsidRPr="00CD7238">
        <w:rPr>
          <w:rFonts w:ascii="Garamond" w:hAnsi="Garamond"/>
          <w:color w:val="FF0000"/>
        </w:rPr>
        <w:t xml:space="preserve"> overtime, and the US has experienced trade </w:t>
      </w:r>
      <w:r>
        <w:rPr>
          <w:rFonts w:ascii="Garamond" w:hAnsi="Garamond"/>
          <w:color w:val="FF0000"/>
        </w:rPr>
        <w:t>deficit in goods</w:t>
      </w:r>
      <w:r w:rsidRPr="00CD7238">
        <w:rPr>
          <w:rFonts w:ascii="Garamond" w:hAnsi="Garamond"/>
          <w:color w:val="FF0000"/>
        </w:rPr>
        <w:t xml:space="preserve">, that is, the </w:t>
      </w:r>
      <w:r>
        <w:rPr>
          <w:rFonts w:ascii="Garamond" w:hAnsi="Garamond"/>
          <w:color w:val="FF0000"/>
        </w:rPr>
        <w:t>goods imported by the US exceeds the goods exported by</w:t>
      </w:r>
      <w:r w:rsidRPr="00CD7238">
        <w:rPr>
          <w:rFonts w:ascii="Garamond" w:hAnsi="Garamond"/>
          <w:color w:val="FF0000"/>
        </w:rPr>
        <w:t xml:space="preserve"> the US. There has been a negative trend </w:t>
      </w:r>
      <w:r w:rsidR="00BA3952">
        <w:rPr>
          <w:rFonts w:ascii="Garamond" w:hAnsi="Garamond"/>
          <w:color w:val="FF0000"/>
        </w:rPr>
        <w:t xml:space="preserve">in trade balance for goods </w:t>
      </w:r>
      <w:r w:rsidR="00092C6C">
        <w:rPr>
          <w:rFonts w:ascii="Garamond" w:hAnsi="Garamond"/>
          <w:color w:val="FF0000"/>
        </w:rPr>
        <w:t xml:space="preserve">(that is, trade deficit has increased, meaning trade balance has fallen) </w:t>
      </w:r>
      <w:r w:rsidRPr="00CD7238">
        <w:rPr>
          <w:rFonts w:ascii="Garamond" w:hAnsi="Garamond"/>
          <w:color w:val="FF0000"/>
        </w:rPr>
        <w:t xml:space="preserve">starting from 1997 till 2003, this </w:t>
      </w:r>
      <w:r>
        <w:rPr>
          <w:rFonts w:ascii="Garamond" w:hAnsi="Garamond"/>
          <w:color w:val="FF0000"/>
        </w:rPr>
        <w:t>was</w:t>
      </w:r>
      <w:r w:rsidRPr="00CD7238">
        <w:rPr>
          <w:rFonts w:ascii="Garamond" w:hAnsi="Garamond"/>
          <w:color w:val="FF0000"/>
        </w:rPr>
        <w:t xml:space="preserve"> due to the U.S. stock market's "</w:t>
      </w:r>
      <w:hyperlink r:id="rId19" w:tgtFrame="_blank" w:history="1">
        <w:r w:rsidRPr="00CD7238">
          <w:rPr>
            <w:rFonts w:ascii="Garamond" w:hAnsi="Garamond"/>
            <w:color w:val="FF0000"/>
          </w:rPr>
          <w:t>Dot Com Bubble</w:t>
        </w:r>
      </w:hyperlink>
      <w:r w:rsidRPr="00CD7238">
        <w:rPr>
          <w:rFonts w:ascii="Garamond" w:hAnsi="Garamond"/>
          <w:color w:val="FF0000"/>
        </w:rPr>
        <w:t>" which began in </w:t>
      </w:r>
      <w:hyperlink r:id="rId20" w:tgtFrame="_blank" w:history="1">
        <w:r w:rsidRPr="00CD7238">
          <w:rPr>
            <w:rFonts w:ascii="Garamond" w:hAnsi="Garamond"/>
            <w:color w:val="FF0000"/>
          </w:rPr>
          <w:t>April 1997</w:t>
        </w:r>
      </w:hyperlink>
      <w:r w:rsidRPr="00CD7238">
        <w:rPr>
          <w:rFonts w:ascii="Garamond" w:hAnsi="Garamond"/>
          <w:color w:val="FF0000"/>
        </w:rPr>
        <w:t> and ended in </w:t>
      </w:r>
      <w:hyperlink r:id="rId21" w:tgtFrame="_blank" w:history="1">
        <w:r w:rsidRPr="00CD7238">
          <w:rPr>
            <w:rFonts w:ascii="Garamond" w:hAnsi="Garamond"/>
            <w:color w:val="FF0000"/>
          </w:rPr>
          <w:t>June 2003</w:t>
        </w:r>
      </w:hyperlink>
      <w:r w:rsidRPr="00CD7238">
        <w:rPr>
          <w:rFonts w:ascii="Garamond" w:hAnsi="Garamond"/>
          <w:color w:val="FF0000"/>
        </w:rPr>
        <w:t>.</w:t>
      </w:r>
      <w:r w:rsidR="00055428">
        <w:rPr>
          <w:rFonts w:ascii="Garamond" w:hAnsi="Garamond"/>
          <w:color w:val="FF0000"/>
        </w:rPr>
        <w:t xml:space="preserve"> The 9/11 attack in 2001 also impacted trade.</w:t>
      </w:r>
      <w:r w:rsidRPr="00CD7238">
        <w:rPr>
          <w:rFonts w:ascii="Garamond" w:hAnsi="Garamond"/>
          <w:color w:val="FF0000"/>
        </w:rPr>
        <w:t xml:space="preserve"> The trade </w:t>
      </w:r>
      <w:r>
        <w:rPr>
          <w:rFonts w:ascii="Garamond" w:hAnsi="Garamond"/>
          <w:color w:val="FF0000"/>
        </w:rPr>
        <w:t>deficit kept on</w:t>
      </w:r>
      <w:r w:rsidRPr="00CD7238">
        <w:rPr>
          <w:rFonts w:ascii="Garamond" w:hAnsi="Garamond"/>
          <w:color w:val="FF0000"/>
        </w:rPr>
        <w:t xml:space="preserve"> increasing </w:t>
      </w:r>
      <w:r>
        <w:rPr>
          <w:rFonts w:ascii="Garamond" w:hAnsi="Garamond"/>
          <w:color w:val="FF0000"/>
        </w:rPr>
        <w:t xml:space="preserve">and reached a record low when </w:t>
      </w:r>
      <w:r w:rsidRPr="00CD7238">
        <w:rPr>
          <w:rFonts w:ascii="Garamond" w:hAnsi="Garamond"/>
          <w:color w:val="FF0000"/>
        </w:rPr>
        <w:t xml:space="preserve">the economy </w:t>
      </w:r>
      <w:r>
        <w:rPr>
          <w:rFonts w:ascii="Garamond" w:hAnsi="Garamond"/>
          <w:color w:val="FF0000"/>
        </w:rPr>
        <w:t>hit</w:t>
      </w:r>
      <w:r w:rsidRPr="00CD7238">
        <w:rPr>
          <w:rFonts w:ascii="Garamond" w:hAnsi="Garamond"/>
          <w:color w:val="FF0000"/>
        </w:rPr>
        <w:t xml:space="preserve"> another crisis in 2008. The sub-prime lending crisis (known as the “Global Financial Meltdown”) caused downward trend shift of trade balance for </w:t>
      </w:r>
      <w:r>
        <w:rPr>
          <w:rFonts w:ascii="Garamond" w:hAnsi="Garamond"/>
          <w:color w:val="FF0000"/>
        </w:rPr>
        <w:t>goods, but this was recovered due to government intervention</w:t>
      </w:r>
      <w:r w:rsidRPr="00CD7238">
        <w:rPr>
          <w:rFonts w:ascii="Garamond" w:hAnsi="Garamond"/>
          <w:color w:val="FF0000"/>
        </w:rPr>
        <w:t xml:space="preserve">. </w:t>
      </w:r>
      <w:r>
        <w:rPr>
          <w:rFonts w:ascii="Garamond" w:hAnsi="Garamond"/>
          <w:color w:val="FF0000"/>
        </w:rPr>
        <w:t xml:space="preserve">The trend remained steady in the post crisis period. However, in 2018, </w:t>
      </w:r>
      <w:r w:rsidRPr="00092C6C">
        <w:rPr>
          <w:rFonts w:ascii="Garamond" w:hAnsi="Garamond"/>
          <w:color w:val="FF0000"/>
        </w:rPr>
        <w:t>the U.S. trade deficit level declined as hurricanes Harvey, Irma and Maria had disrupted port traffic and damaged parts of the Gulf Coast and Caribbean</w:t>
      </w:r>
      <w:r w:rsidR="00092C6C" w:rsidRPr="00092C6C">
        <w:rPr>
          <w:rFonts w:ascii="Garamond" w:hAnsi="Garamond"/>
          <w:color w:val="FF0000"/>
        </w:rPr>
        <w:t>. The timing of Lunar New Year around February also caused import volatility. Although US exports increased in 2017 (6.8% in the first quarter), imports climbed  (9.1% over the same period ) more and widened the trade gap.</w:t>
      </w:r>
    </w:p>
    <w:p w:rsidR="004C77F7" w:rsidRPr="004C77F7" w:rsidRDefault="004C77F7" w:rsidP="00BA3952">
      <w:pPr>
        <w:spacing w:after="120" w:line="276" w:lineRule="auto"/>
        <w:jc w:val="both"/>
        <w:textAlignment w:val="baseline"/>
        <w:outlineLvl w:val="0"/>
        <w:rPr>
          <w:rFonts w:ascii="Garamond" w:hAnsi="Garamond"/>
        </w:rPr>
      </w:pPr>
    </w:p>
    <w:p w:rsidR="00516695" w:rsidRPr="0033710D" w:rsidRDefault="00516695" w:rsidP="00516695">
      <w:pPr>
        <w:pStyle w:val="ListParagraph"/>
        <w:numPr>
          <w:ilvl w:val="0"/>
          <w:numId w:val="1"/>
        </w:numPr>
        <w:spacing w:line="276" w:lineRule="auto"/>
        <w:jc w:val="both"/>
        <w:rPr>
          <w:rFonts w:ascii="Garamond" w:hAnsi="Garamond"/>
          <w:b/>
          <w:bCs/>
        </w:rPr>
      </w:pPr>
      <w:r w:rsidRPr="0033710D">
        <w:rPr>
          <w:rFonts w:ascii="Garamond" w:hAnsi="Garamond"/>
        </w:rPr>
        <w:t xml:space="preserve"> Compare the two graphs that you obtained in part (a) and (b). </w:t>
      </w:r>
    </w:p>
    <w:p w:rsidR="00516695" w:rsidRDefault="00516695" w:rsidP="00BA3952">
      <w:pPr>
        <w:spacing w:line="276" w:lineRule="auto"/>
        <w:ind w:left="720"/>
        <w:jc w:val="both"/>
        <w:rPr>
          <w:rFonts w:ascii="Garamond" w:hAnsi="Garamond"/>
        </w:rPr>
      </w:pPr>
      <w:r w:rsidRPr="0033710D">
        <w:rPr>
          <w:rFonts w:ascii="Garamond" w:hAnsi="Garamond"/>
        </w:rPr>
        <w:t>(</w:t>
      </w:r>
      <w:r w:rsidRPr="0033710D">
        <w:rPr>
          <w:rFonts w:ascii="Garamond" w:hAnsi="Garamond"/>
          <w:i/>
          <w:iCs/>
        </w:rPr>
        <w:t>Hints: 1. Keep the cursor on the graphs and check the sign and magnitude of the values; 2. Direction of overall trend</w:t>
      </w:r>
      <w:r w:rsidRPr="0033710D">
        <w:rPr>
          <w:rFonts w:ascii="Garamond" w:hAnsi="Garamond"/>
        </w:rPr>
        <w:t>)</w:t>
      </w:r>
    </w:p>
    <w:p w:rsidR="00BA3952" w:rsidRPr="00BA3952" w:rsidRDefault="00BA3952" w:rsidP="00BA3952">
      <w:pPr>
        <w:spacing w:line="276" w:lineRule="auto"/>
        <w:jc w:val="both"/>
        <w:rPr>
          <w:rFonts w:ascii="Garamond" w:hAnsi="Garamond"/>
          <w:b/>
          <w:bCs/>
          <w:color w:val="FF0000"/>
        </w:rPr>
      </w:pPr>
      <w:r>
        <w:rPr>
          <w:rFonts w:ascii="Garamond" w:hAnsi="Garamond"/>
          <w:b/>
          <w:bCs/>
          <w:color w:val="FF0000"/>
        </w:rPr>
        <w:t>Solution:</w:t>
      </w:r>
    </w:p>
    <w:p w:rsidR="00516695" w:rsidRPr="00A96A04" w:rsidRDefault="00092C6C" w:rsidP="00A96A04">
      <w:pPr>
        <w:spacing w:line="276" w:lineRule="auto"/>
        <w:jc w:val="both"/>
        <w:rPr>
          <w:rFonts w:ascii="Garamond" w:hAnsi="Garamond"/>
          <w:color w:val="FF0000"/>
        </w:rPr>
      </w:pPr>
      <w:r w:rsidRPr="00BA3952">
        <w:rPr>
          <w:rFonts w:ascii="Garamond" w:hAnsi="Garamond"/>
          <w:color w:val="FF0000"/>
        </w:rPr>
        <w:t xml:space="preserve">Comparing the two graphs, we can clearly see that trade surplus in services has been rising overtime, </w:t>
      </w:r>
      <w:r w:rsidR="00BA3952" w:rsidRPr="00BA3952">
        <w:rPr>
          <w:rFonts w:ascii="Garamond" w:hAnsi="Garamond"/>
          <w:color w:val="FF0000"/>
        </w:rPr>
        <w:t xml:space="preserve">also the trade deficit in goods has been widened overtime. </w:t>
      </w:r>
      <w:r w:rsidR="00BA3952">
        <w:rPr>
          <w:rFonts w:ascii="Garamond" w:hAnsi="Garamond"/>
          <w:color w:val="FF0000"/>
        </w:rPr>
        <w:t>In terms of magnitude, the amount of trade deficit in goods is much larger than the amount of trade surplus in services.</w:t>
      </w:r>
    </w:p>
    <w:p w:rsidR="00516695" w:rsidRPr="0033710D" w:rsidRDefault="00516695" w:rsidP="00516695">
      <w:pPr>
        <w:pStyle w:val="ListParagraph"/>
        <w:numPr>
          <w:ilvl w:val="0"/>
          <w:numId w:val="4"/>
        </w:numPr>
        <w:spacing w:line="276" w:lineRule="auto"/>
        <w:rPr>
          <w:rFonts w:ascii="Garamond" w:hAnsi="Garamond"/>
          <w:b/>
          <w:bCs/>
        </w:rPr>
      </w:pPr>
      <w:r w:rsidRPr="0033710D">
        <w:rPr>
          <w:rFonts w:ascii="Garamond" w:hAnsi="Garamond"/>
          <w:b/>
          <w:bCs/>
        </w:rPr>
        <w:lastRenderedPageBreak/>
        <w:t>Bonus Problem:</w:t>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t xml:space="preserve">     (10 Points)</w:t>
      </w:r>
    </w:p>
    <w:p w:rsidR="00516695" w:rsidRPr="0033710D" w:rsidRDefault="00516695" w:rsidP="00516695">
      <w:pPr>
        <w:spacing w:line="276" w:lineRule="auto"/>
        <w:rPr>
          <w:rFonts w:ascii="Garamond" w:hAnsi="Garamond"/>
          <w:b/>
          <w:bCs/>
        </w:rPr>
      </w:pPr>
    </w:p>
    <w:p w:rsidR="00516695" w:rsidRDefault="00516695" w:rsidP="00516695">
      <w:pPr>
        <w:autoSpaceDE w:val="0"/>
        <w:autoSpaceDN w:val="0"/>
        <w:adjustRightInd w:val="0"/>
        <w:spacing w:line="276" w:lineRule="auto"/>
        <w:rPr>
          <w:rFonts w:ascii="Garamond" w:hAnsi="Garamond"/>
        </w:rPr>
      </w:pPr>
      <w:r>
        <w:rPr>
          <w:rFonts w:ascii="Garamond" w:hAnsi="Garamond"/>
          <w:b/>
          <w:bCs/>
        </w:rPr>
        <w:t xml:space="preserve">Q6. </w:t>
      </w:r>
      <w:r w:rsidRPr="00BE39E6">
        <w:rPr>
          <w:rFonts w:ascii="Garamond" w:hAnsi="Garamond"/>
        </w:rPr>
        <w:t>Explain the concept of value added in the light of the Atlantic article “Which Countries Make Money Off the iPad?” by Jordan Weissmann</w:t>
      </w:r>
      <w:r>
        <w:rPr>
          <w:rFonts w:ascii="Garamond" w:hAnsi="Garamond"/>
        </w:rPr>
        <w:t>. (The article is posted on Blackboard).</w:t>
      </w:r>
    </w:p>
    <w:p w:rsidR="00055428" w:rsidRDefault="00055428" w:rsidP="00516695">
      <w:pPr>
        <w:autoSpaceDE w:val="0"/>
        <w:autoSpaceDN w:val="0"/>
        <w:adjustRightInd w:val="0"/>
        <w:spacing w:line="276" w:lineRule="auto"/>
        <w:rPr>
          <w:rFonts w:ascii="Garamond" w:hAnsi="Garamond"/>
        </w:rPr>
      </w:pPr>
    </w:p>
    <w:p w:rsidR="0029468D" w:rsidRDefault="00055428" w:rsidP="00516695">
      <w:pPr>
        <w:autoSpaceDE w:val="0"/>
        <w:autoSpaceDN w:val="0"/>
        <w:adjustRightInd w:val="0"/>
        <w:spacing w:line="276" w:lineRule="auto"/>
        <w:rPr>
          <w:rFonts w:ascii="Garamond" w:hAnsi="Garamond"/>
          <w:color w:val="FF0000"/>
        </w:rPr>
      </w:pPr>
      <w:r w:rsidRPr="0029468D">
        <w:rPr>
          <w:rFonts w:ascii="Garamond" w:hAnsi="Garamond"/>
          <w:color w:val="FF0000"/>
        </w:rPr>
        <w:t>An ideal answer will e</w:t>
      </w:r>
      <w:r w:rsidR="00A96A04">
        <w:rPr>
          <w:rFonts w:ascii="Garamond" w:hAnsi="Garamond"/>
          <w:color w:val="FF0000"/>
        </w:rPr>
        <w:t>xplain what “value added” means</w:t>
      </w:r>
      <w:r w:rsidRPr="0029468D">
        <w:rPr>
          <w:rFonts w:ascii="Garamond" w:hAnsi="Garamond"/>
          <w:color w:val="FF0000"/>
        </w:rPr>
        <w:t xml:space="preserve"> and discuss </w:t>
      </w:r>
      <w:r w:rsidR="00135524">
        <w:rPr>
          <w:rFonts w:ascii="Garamond" w:hAnsi="Garamond"/>
          <w:color w:val="FF0000"/>
        </w:rPr>
        <w:t>the value chain of iPad following the article.</w:t>
      </w:r>
    </w:p>
    <w:p w:rsidR="00A96A04" w:rsidRPr="00B24ED4" w:rsidRDefault="00A96A04" w:rsidP="00516695">
      <w:pPr>
        <w:autoSpaceDE w:val="0"/>
        <w:autoSpaceDN w:val="0"/>
        <w:adjustRightInd w:val="0"/>
        <w:spacing w:line="276" w:lineRule="auto"/>
        <w:rPr>
          <w:rFonts w:ascii="Garamond" w:hAnsi="Garamond"/>
          <w:color w:val="FF0000"/>
        </w:rPr>
      </w:pPr>
    </w:p>
    <w:p w:rsidR="0029468D" w:rsidRPr="00135524" w:rsidRDefault="0029468D" w:rsidP="0029468D">
      <w:pPr>
        <w:jc w:val="both"/>
        <w:rPr>
          <w:rFonts w:ascii="Garamond" w:hAnsi="Garamond"/>
          <w:color w:val="2F5496" w:themeColor="accent1" w:themeShade="BF"/>
        </w:rPr>
      </w:pPr>
      <w:r w:rsidRPr="00135524">
        <w:rPr>
          <w:rFonts w:ascii="Garamond" w:hAnsi="Garamond"/>
          <w:color w:val="2F5496" w:themeColor="accent1" w:themeShade="BF"/>
        </w:rPr>
        <w:t>A sample answer written by a student:</w:t>
      </w:r>
    </w:p>
    <w:p w:rsidR="0029468D" w:rsidRDefault="0029468D" w:rsidP="0029468D">
      <w:pPr>
        <w:jc w:val="both"/>
        <w:rPr>
          <w:rFonts w:ascii="Garamond" w:hAnsi="Garamond"/>
          <w:color w:val="2F5496" w:themeColor="accent1" w:themeShade="BF"/>
        </w:rPr>
      </w:pPr>
      <w:r w:rsidRPr="00135524">
        <w:rPr>
          <w:rFonts w:ascii="Garamond" w:hAnsi="Garamond"/>
          <w:color w:val="2F5496" w:themeColor="accent1" w:themeShade="BF"/>
        </w:rPr>
        <w:t>“According to the article “</w:t>
      </w:r>
      <w:r w:rsidRPr="00135524">
        <w:rPr>
          <w:rFonts w:ascii="Garamond" w:hAnsi="Garamond"/>
          <w:color w:val="2F5496" w:themeColor="accent1" w:themeShade="BF"/>
        </w:rPr>
        <w:t>Which Countries Make Money Off the iPad?</w:t>
      </w:r>
      <w:r w:rsidRPr="00135524">
        <w:rPr>
          <w:rFonts w:ascii="Garamond" w:hAnsi="Garamond"/>
          <w:color w:val="2F5496" w:themeColor="accent1" w:themeShade="BF"/>
        </w:rPr>
        <w:t>”, the concept of “value added” means “making something worth more than the sum of its parts (or labor)”. For China, their main task is assembling the small device</w:t>
      </w:r>
      <w:r w:rsidR="00135524" w:rsidRPr="00135524">
        <w:rPr>
          <w:rFonts w:ascii="Garamond" w:hAnsi="Garamond"/>
          <w:color w:val="2F5496" w:themeColor="accent1" w:themeShade="BF"/>
        </w:rPr>
        <w:t>. This task does not add much value to the entire process which is why China only receives a value capture of about $8 out of the retail price of $499. This value capture essentially represents the profit after labor</w:t>
      </w:r>
      <w:r w:rsidR="00135524">
        <w:rPr>
          <w:rFonts w:ascii="Garamond" w:hAnsi="Garamond"/>
          <w:color w:val="2F5496" w:themeColor="accent1" w:themeShade="BF"/>
        </w:rPr>
        <w:t xml:space="preserve"> is subtracted. The designing and marketing of the iPad is what adds the most value. For this reason, the US value capture is equal to about $162 of the $499, or 32.5%</w:t>
      </w:r>
    </w:p>
    <w:p w:rsidR="00135524" w:rsidRPr="00135524" w:rsidRDefault="00135524" w:rsidP="0029468D">
      <w:pPr>
        <w:jc w:val="both"/>
        <w:rPr>
          <w:rFonts w:ascii="Garamond" w:hAnsi="Garamond"/>
          <w:color w:val="2F5496" w:themeColor="accent1" w:themeShade="BF"/>
        </w:rPr>
      </w:pPr>
      <w:r>
        <w:rPr>
          <w:rFonts w:ascii="Garamond" w:hAnsi="Garamond"/>
          <w:color w:val="2F5496" w:themeColor="accent1" w:themeShade="BF"/>
        </w:rPr>
        <w:t>Since electronic goods manufactured by foreign countries yields little value for countries like China who are manufacturing the goods, some believe that bilateral trade statistics are misleading. The article also states that countries like China that start off specializing in manufacturing try to move up to complex parts and designing, in order to move up in the value chain.”</w:t>
      </w:r>
    </w:p>
    <w:p w:rsidR="0029468D" w:rsidRDefault="0029468D" w:rsidP="00516695">
      <w:pPr>
        <w:autoSpaceDE w:val="0"/>
        <w:autoSpaceDN w:val="0"/>
        <w:adjustRightInd w:val="0"/>
        <w:spacing w:line="276" w:lineRule="auto"/>
        <w:rPr>
          <w:rFonts w:ascii="Garamond" w:hAnsi="Garamond"/>
        </w:rPr>
      </w:pPr>
    </w:p>
    <w:p w:rsidR="00516695" w:rsidRPr="00322290" w:rsidRDefault="00516695" w:rsidP="00516695">
      <w:pPr>
        <w:autoSpaceDE w:val="0"/>
        <w:autoSpaceDN w:val="0"/>
        <w:adjustRightInd w:val="0"/>
        <w:spacing w:line="276" w:lineRule="auto"/>
        <w:rPr>
          <w:rFonts w:ascii="Garamond" w:hAnsi="Garamond"/>
          <w:b/>
          <w:bCs/>
          <w:u w:val="single"/>
        </w:rPr>
      </w:pPr>
      <w:r w:rsidRPr="00322290">
        <w:rPr>
          <w:rFonts w:ascii="Garamond" w:hAnsi="Garamond"/>
          <w:b/>
          <w:bCs/>
          <w:u w:val="single"/>
        </w:rPr>
        <w:t>OR</w:t>
      </w:r>
    </w:p>
    <w:p w:rsidR="00516695" w:rsidRPr="00BE39E6" w:rsidRDefault="00516695" w:rsidP="00516695">
      <w:pPr>
        <w:autoSpaceDE w:val="0"/>
        <w:autoSpaceDN w:val="0"/>
        <w:adjustRightInd w:val="0"/>
        <w:spacing w:line="276" w:lineRule="auto"/>
        <w:jc w:val="both"/>
        <w:rPr>
          <w:rFonts w:ascii="Garamond" w:hAnsi="Garamond"/>
        </w:rPr>
      </w:pPr>
      <w:r>
        <w:rPr>
          <w:rFonts w:ascii="Garamond" w:hAnsi="Garamond"/>
        </w:rPr>
        <w:t xml:space="preserve">Following the Wall Street Journal article “China’s Faux Comparative Advantage” by </w:t>
      </w:r>
      <w:r w:rsidRPr="00D063A7">
        <w:rPr>
          <w:rFonts w:ascii="Garamond" w:hAnsi="Garamond"/>
        </w:rPr>
        <w:t>Peter Navarro</w:t>
      </w:r>
      <w:r>
        <w:rPr>
          <w:rFonts w:ascii="Garamond" w:hAnsi="Garamond"/>
        </w:rPr>
        <w:t>, discuss the limitations of Ricardo’s comparative advantage theory. (The article is posted on Blackboard)</w:t>
      </w:r>
    </w:p>
    <w:p w:rsidR="001B4DE7" w:rsidRDefault="001B4DE7"/>
    <w:p w:rsidR="00BA3952" w:rsidRDefault="0029468D" w:rsidP="00BA3952">
      <w:pPr>
        <w:jc w:val="both"/>
        <w:rPr>
          <w:rFonts w:ascii="Garamond" w:hAnsi="Garamond"/>
          <w:color w:val="FF0000"/>
        </w:rPr>
      </w:pPr>
      <w:r>
        <w:rPr>
          <w:rFonts w:ascii="Garamond" w:hAnsi="Garamond"/>
          <w:color w:val="FF0000"/>
        </w:rPr>
        <w:t>An ideal answer for this</w:t>
      </w:r>
      <w:r w:rsidR="00BA3952" w:rsidRPr="00BA3952">
        <w:rPr>
          <w:rFonts w:ascii="Garamond" w:hAnsi="Garamond"/>
          <w:color w:val="FF0000"/>
        </w:rPr>
        <w:t xml:space="preserve"> </w:t>
      </w:r>
      <w:r>
        <w:rPr>
          <w:rFonts w:ascii="Garamond" w:hAnsi="Garamond"/>
          <w:color w:val="FF0000"/>
        </w:rPr>
        <w:t>problem</w:t>
      </w:r>
      <w:r w:rsidR="00BA3952" w:rsidRPr="00BA3952">
        <w:rPr>
          <w:rFonts w:ascii="Garamond" w:hAnsi="Garamond"/>
          <w:color w:val="FF0000"/>
        </w:rPr>
        <w:t xml:space="preserve"> will make a connection between what has been learnt theoretically </w:t>
      </w:r>
      <w:r>
        <w:rPr>
          <w:rFonts w:ascii="Garamond" w:hAnsi="Garamond"/>
          <w:color w:val="FF0000"/>
        </w:rPr>
        <w:t xml:space="preserve">about the Ricardo Model </w:t>
      </w:r>
      <w:r w:rsidR="00BA3952">
        <w:rPr>
          <w:rFonts w:ascii="Garamond" w:hAnsi="Garamond"/>
          <w:color w:val="FF0000"/>
        </w:rPr>
        <w:t xml:space="preserve">in class </w:t>
      </w:r>
      <w:r w:rsidR="00BA3952" w:rsidRPr="00BA3952">
        <w:rPr>
          <w:rFonts w:ascii="Garamond" w:hAnsi="Garamond"/>
          <w:color w:val="FF0000"/>
        </w:rPr>
        <w:t xml:space="preserve">and what </w:t>
      </w:r>
      <w:r>
        <w:rPr>
          <w:rFonts w:ascii="Garamond" w:hAnsi="Garamond"/>
          <w:color w:val="FF0000"/>
        </w:rPr>
        <w:t xml:space="preserve">Peter Navarro pointed out. </w:t>
      </w:r>
    </w:p>
    <w:p w:rsidR="0029468D" w:rsidRDefault="0029468D" w:rsidP="00BA3952">
      <w:pPr>
        <w:jc w:val="both"/>
        <w:rPr>
          <w:rFonts w:ascii="Garamond" w:hAnsi="Garamond"/>
          <w:color w:val="FF0000"/>
        </w:rPr>
      </w:pPr>
    </w:p>
    <w:p w:rsidR="0029468D" w:rsidRPr="00135524" w:rsidRDefault="0029468D" w:rsidP="00BA3952">
      <w:pPr>
        <w:jc w:val="both"/>
        <w:rPr>
          <w:rFonts w:ascii="Garamond" w:hAnsi="Garamond"/>
          <w:color w:val="2F5496" w:themeColor="accent1" w:themeShade="BF"/>
        </w:rPr>
      </w:pPr>
      <w:r w:rsidRPr="00135524">
        <w:rPr>
          <w:rFonts w:ascii="Garamond" w:hAnsi="Garamond"/>
          <w:color w:val="2F5496" w:themeColor="accent1" w:themeShade="BF"/>
        </w:rPr>
        <w:t xml:space="preserve">A sample answer written by a student: </w:t>
      </w:r>
    </w:p>
    <w:p w:rsidR="0029468D" w:rsidRPr="00AF0C09" w:rsidRDefault="0029468D" w:rsidP="00BA3952">
      <w:pPr>
        <w:jc w:val="both"/>
        <w:rPr>
          <w:rFonts w:ascii="Garamond" w:hAnsi="Garamond"/>
          <w:color w:val="2F5496" w:themeColor="accent1" w:themeShade="BF"/>
        </w:rPr>
      </w:pPr>
      <w:r w:rsidRPr="00135524">
        <w:rPr>
          <w:rFonts w:ascii="Garamond" w:hAnsi="Garamond"/>
          <w:color w:val="2F5496" w:themeColor="accent1" w:themeShade="BF"/>
        </w:rPr>
        <w:t xml:space="preserve">“ </w:t>
      </w:r>
      <w:r w:rsidR="00AF0C09">
        <w:rPr>
          <w:rFonts w:ascii="Garamond" w:hAnsi="Garamond"/>
          <w:color w:val="2F5496" w:themeColor="accent1" w:themeShade="BF"/>
        </w:rPr>
        <w:t xml:space="preserve">From the textbook, we know according to Ricardo’s comparative advantage theory, countries trade goods with each other because of differences in terms of the technology used. </w:t>
      </w:r>
    </w:p>
    <w:p w:rsidR="00AF0C09" w:rsidRDefault="00AF0C09" w:rsidP="00AF0C09">
      <w:pPr>
        <w:jc w:val="both"/>
        <w:rPr>
          <w:rFonts w:ascii="Garamond" w:hAnsi="Garamond"/>
          <w:color w:val="2F5496" w:themeColor="accent1" w:themeShade="BF"/>
        </w:rPr>
      </w:pPr>
      <w:r w:rsidRPr="00AF0C09">
        <w:rPr>
          <w:rFonts w:ascii="Garamond" w:hAnsi="Garamond"/>
          <w:color w:val="2F5496" w:themeColor="accent1" w:themeShade="BF"/>
        </w:rPr>
        <w:t>According to Peter Navarro, the textbook model is failing because China’s faux comparative</w:t>
      </w:r>
      <w:r w:rsidR="004553C7">
        <w:rPr>
          <w:rFonts w:ascii="Garamond" w:hAnsi="Garamond"/>
          <w:color w:val="2F5496" w:themeColor="accent1" w:themeShade="BF"/>
        </w:rPr>
        <w:t xml:space="preserve"> advantage</w:t>
      </w:r>
      <w:bookmarkStart w:id="0" w:name="_GoBack"/>
      <w:bookmarkEnd w:id="0"/>
      <w:r w:rsidRPr="00AF0C09">
        <w:rPr>
          <w:rFonts w:ascii="Garamond" w:hAnsi="Garamond"/>
          <w:color w:val="2F5496" w:themeColor="accent1" w:themeShade="BF"/>
        </w:rPr>
        <w:t xml:space="preserve"> is the result of its state-directed investments, nonmarket economy, and disregard for the rule of law. </w:t>
      </w:r>
      <w:r w:rsidRPr="00AF0C09">
        <w:rPr>
          <w:rFonts w:ascii="Garamond" w:hAnsi="Garamond"/>
          <w:color w:val="2F5496" w:themeColor="accent1" w:themeShade="BF"/>
        </w:rPr>
        <w:t>The problem’s taproot is Chinese intellectual-property theft and the forced transfer</w:t>
      </w:r>
      <w:r w:rsidRPr="00AF0C09">
        <w:rPr>
          <w:rFonts w:ascii="Garamond" w:hAnsi="Garamond"/>
          <w:color w:val="2F5496" w:themeColor="accent1" w:themeShade="BF"/>
        </w:rPr>
        <w:t xml:space="preserve"> </w:t>
      </w:r>
      <w:r w:rsidRPr="00AF0C09">
        <w:rPr>
          <w:rFonts w:ascii="Garamond" w:hAnsi="Garamond"/>
          <w:color w:val="2F5496" w:themeColor="accent1" w:themeShade="BF"/>
        </w:rPr>
        <w:t>of foreign technology as a condition of accessing China’s market.</w:t>
      </w:r>
      <w:r w:rsidRPr="00AF0C09">
        <w:rPr>
          <w:rFonts w:ascii="Garamond" w:hAnsi="Garamond"/>
          <w:color w:val="2F5496" w:themeColor="accent1" w:themeShade="BF"/>
        </w:rPr>
        <w:t xml:space="preserve"> </w:t>
      </w:r>
      <w:r w:rsidRPr="00AF0C09">
        <w:rPr>
          <w:rFonts w:ascii="Garamond" w:hAnsi="Garamond"/>
          <w:color w:val="2F5496" w:themeColor="accent1" w:themeShade="BF"/>
        </w:rPr>
        <w:t>Most broadly, China’s “going out” strategy involves leveraging sovereign-wealth</w:t>
      </w:r>
      <w:r w:rsidRPr="00AF0C09">
        <w:rPr>
          <w:rFonts w:ascii="Garamond" w:hAnsi="Garamond"/>
          <w:color w:val="2F5496" w:themeColor="accent1" w:themeShade="BF"/>
        </w:rPr>
        <w:t xml:space="preserve"> </w:t>
      </w:r>
      <w:r w:rsidRPr="00AF0C09">
        <w:rPr>
          <w:rFonts w:ascii="Garamond" w:hAnsi="Garamond"/>
          <w:color w:val="2F5496" w:themeColor="accent1" w:themeShade="BF"/>
        </w:rPr>
        <w:t>funds to capture the industries of the future.</w:t>
      </w:r>
      <w:r>
        <w:rPr>
          <w:rFonts w:ascii="Garamond" w:hAnsi="Garamond"/>
          <w:color w:val="2F5496" w:themeColor="accent1" w:themeShade="BF"/>
        </w:rPr>
        <w:t>”</w:t>
      </w:r>
    </w:p>
    <w:p w:rsidR="00AF0C09" w:rsidRDefault="00AF0C09" w:rsidP="00AF0C09">
      <w:pPr>
        <w:jc w:val="both"/>
        <w:rPr>
          <w:rFonts w:ascii="Garamond" w:hAnsi="Garamond"/>
          <w:color w:val="2F5496" w:themeColor="accent1" w:themeShade="BF"/>
        </w:rPr>
      </w:pPr>
    </w:p>
    <w:p w:rsidR="00AF0C09" w:rsidRDefault="00AF0C09" w:rsidP="00AF0C09">
      <w:pPr>
        <w:jc w:val="both"/>
        <w:rPr>
          <w:rFonts w:ascii="Garamond" w:hAnsi="Garamond"/>
          <w:color w:val="2F5496" w:themeColor="accent1" w:themeShade="BF"/>
        </w:rPr>
      </w:pPr>
      <w:r>
        <w:rPr>
          <w:rFonts w:ascii="Garamond" w:hAnsi="Garamond"/>
          <w:color w:val="2F5496" w:themeColor="accent1" w:themeShade="BF"/>
        </w:rPr>
        <w:t>Another student points out:</w:t>
      </w:r>
    </w:p>
    <w:p w:rsidR="00AF0C09" w:rsidRPr="00B24ED4" w:rsidRDefault="00AF0C09" w:rsidP="00AF0C09">
      <w:pPr>
        <w:jc w:val="both"/>
        <w:rPr>
          <w:rFonts w:ascii="Garamond" w:hAnsi="Garamond"/>
          <w:color w:val="2F5496" w:themeColor="accent1" w:themeShade="BF"/>
          <w:u w:val="single"/>
        </w:rPr>
      </w:pPr>
      <w:r>
        <w:rPr>
          <w:rFonts w:ascii="Garamond" w:hAnsi="Garamond"/>
          <w:color w:val="2F5496" w:themeColor="accent1" w:themeShade="BF"/>
        </w:rPr>
        <w:t>“</w:t>
      </w:r>
      <w:r w:rsidR="00B24ED4">
        <w:rPr>
          <w:rFonts w:ascii="Garamond" w:hAnsi="Garamond"/>
          <w:color w:val="2F5496" w:themeColor="accent1" w:themeShade="BF"/>
        </w:rPr>
        <w:t xml:space="preserve">According to the Ricardian model, the US has comparative advantage in manufacturing because of better technology, large capital investment, and higher productivity of labor. But China still dominates traditional manufacturing as a </w:t>
      </w:r>
      <w:r w:rsidR="00B24ED4" w:rsidRPr="00A96A04">
        <w:rPr>
          <w:rFonts w:ascii="Garamond" w:hAnsi="Garamond"/>
          <w:color w:val="2F5496" w:themeColor="accent1" w:themeShade="BF"/>
        </w:rPr>
        <w:t xml:space="preserve">result </w:t>
      </w:r>
      <w:r w:rsidR="00A96A04" w:rsidRPr="00A96A04">
        <w:rPr>
          <w:rFonts w:ascii="Garamond" w:hAnsi="Garamond"/>
          <w:color w:val="2F5496" w:themeColor="accent1" w:themeShade="BF"/>
        </w:rPr>
        <w:t>US has a bilateral trade deficit with China in goods.</w:t>
      </w:r>
      <w:r w:rsidR="00A96A04">
        <w:rPr>
          <w:rFonts w:ascii="Garamond" w:hAnsi="Garamond"/>
          <w:color w:val="2F5496" w:themeColor="accent1" w:themeShade="BF"/>
        </w:rPr>
        <w:t>”</w:t>
      </w:r>
    </w:p>
    <w:p w:rsidR="0029468D" w:rsidRDefault="0029468D" w:rsidP="00BA3952">
      <w:pPr>
        <w:jc w:val="both"/>
        <w:rPr>
          <w:rFonts w:ascii="Garamond" w:hAnsi="Garamond"/>
          <w:color w:val="FF0000"/>
        </w:rPr>
      </w:pPr>
    </w:p>
    <w:p w:rsidR="0029468D" w:rsidRDefault="0029468D" w:rsidP="00BA3952">
      <w:pPr>
        <w:jc w:val="both"/>
        <w:rPr>
          <w:rFonts w:ascii="Garamond" w:hAnsi="Garamond"/>
          <w:color w:val="FF0000"/>
        </w:rPr>
      </w:pPr>
      <w:r>
        <w:rPr>
          <w:rFonts w:ascii="Garamond" w:hAnsi="Garamond"/>
          <w:color w:val="FF0000"/>
        </w:rPr>
        <w:t xml:space="preserve">I encourage you to watch this video: </w:t>
      </w:r>
      <w:hyperlink r:id="rId22" w:history="1">
        <w:r w:rsidRPr="00467654">
          <w:rPr>
            <w:rStyle w:val="Hyperlink"/>
            <w:rFonts w:ascii="Garamond" w:hAnsi="Garamond"/>
          </w:rPr>
          <w:t>https://www.youtube.com/watch?v=KdY05PTu1dc</w:t>
        </w:r>
      </w:hyperlink>
    </w:p>
    <w:p w:rsidR="0029468D" w:rsidRPr="00BA3952" w:rsidRDefault="0029468D" w:rsidP="00BA3952">
      <w:pPr>
        <w:jc w:val="both"/>
        <w:rPr>
          <w:rFonts w:ascii="Garamond" w:hAnsi="Garamond"/>
          <w:color w:val="FF0000"/>
        </w:rPr>
      </w:pPr>
      <w:r>
        <w:rPr>
          <w:rFonts w:ascii="Garamond" w:hAnsi="Garamond"/>
          <w:color w:val="FF0000"/>
        </w:rPr>
        <w:t>which follows up Peter Navarro’s article.</w:t>
      </w:r>
    </w:p>
    <w:sectPr w:rsidR="0029468D" w:rsidRPr="00BA3952" w:rsidSect="003D6586">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12EF" w:rsidRDefault="005412EF" w:rsidP="00516695">
      <w:r>
        <w:separator/>
      </w:r>
    </w:p>
  </w:endnote>
  <w:endnote w:type="continuationSeparator" w:id="0">
    <w:p w:rsidR="005412EF" w:rsidRDefault="005412EF" w:rsidP="00516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Vrinda">
    <w:altName w:val="Cambria"/>
    <w:panose1 w:val="020B0604020202020204"/>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12EF" w:rsidRDefault="005412EF" w:rsidP="00516695">
      <w:r>
        <w:separator/>
      </w:r>
    </w:p>
  </w:footnote>
  <w:footnote w:type="continuationSeparator" w:id="0">
    <w:p w:rsidR="005412EF" w:rsidRDefault="005412EF" w:rsidP="00516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0B1B" w:rsidRPr="00CB0B1B" w:rsidRDefault="00516695">
    <w:pPr>
      <w:pStyle w:val="Header"/>
      <w:tabs>
        <w:tab w:val="clear" w:pos="4680"/>
        <w:tab w:val="clear" w:pos="9360"/>
      </w:tabs>
      <w:jc w:val="right"/>
      <w:rPr>
        <w:color w:val="AEAAAA" w:themeColor="background2" w:themeShade="BF"/>
      </w:rPr>
    </w:pPr>
    <w:r>
      <w:rPr>
        <w:color w:val="AEAAAA" w:themeColor="background2" w:themeShade="BF"/>
      </w:rPr>
      <w:t>ECON 370 Summer 2018</w:t>
    </w:r>
    <w:sdt>
      <w:sdtPr>
        <w:rPr>
          <w:color w:val="AEAAAA" w:themeColor="background2" w:themeShade="BF"/>
        </w:rPr>
        <w:alias w:val="Title"/>
        <w:tag w:val=""/>
        <w:id w:val="664756013"/>
        <w:showingPlcHdr/>
        <w:dataBinding w:prefixMappings="xmlns:ns0='http://purl.org/dc/elements/1.1/' xmlns:ns1='http://schemas.openxmlformats.org/package/2006/metadata/core-properties' " w:xpath="/ns1:coreProperties[1]/ns0:title[1]" w:storeItemID="{6C3C8BC8-F283-45AE-878A-BAB7291924A1}"/>
        <w:text/>
      </w:sdtPr>
      <w:sdtEndPr/>
      <w:sdtContent>
        <w:r w:rsidR="003B2C18">
          <w:rPr>
            <w:color w:val="AEAAAA" w:themeColor="background2" w:themeShade="BF"/>
          </w:rPr>
          <w:t xml:space="preserve">     </w:t>
        </w:r>
      </w:sdtContent>
    </w:sdt>
    <w:r w:rsidR="00114F97" w:rsidRPr="00CB0B1B">
      <w:rPr>
        <w:color w:val="AEAAAA" w:themeColor="background2" w:themeShade="BF"/>
      </w:rPr>
      <w:t xml:space="preserve"> | </w:t>
    </w:r>
    <w:sdt>
      <w:sdtPr>
        <w:rPr>
          <w:color w:val="AEAAAA" w:themeColor="background2" w:themeShade="BF"/>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Pr>
            <w:color w:val="AEAAAA" w:themeColor="background2" w:themeShade="BF"/>
          </w:rPr>
          <w:t>Debasmita Das</w:t>
        </w:r>
      </w:sdtContent>
    </w:sdt>
  </w:p>
  <w:p w:rsidR="00CB0B1B" w:rsidRDefault="005412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5532"/>
    <w:multiLevelType w:val="hybridMultilevel"/>
    <w:tmpl w:val="218C6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F5244"/>
    <w:multiLevelType w:val="hybridMultilevel"/>
    <w:tmpl w:val="18526E10"/>
    <w:lvl w:ilvl="0" w:tplc="CB76E86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454A3"/>
    <w:multiLevelType w:val="hybridMultilevel"/>
    <w:tmpl w:val="6486D0EA"/>
    <w:lvl w:ilvl="0" w:tplc="300A57A0">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0781E"/>
    <w:multiLevelType w:val="hybridMultilevel"/>
    <w:tmpl w:val="6C209774"/>
    <w:lvl w:ilvl="0" w:tplc="A1D88546">
      <w:start w:val="1"/>
      <w:numFmt w:val="lowerLetter"/>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6948F2"/>
    <w:multiLevelType w:val="hybridMultilevel"/>
    <w:tmpl w:val="EDB2813E"/>
    <w:lvl w:ilvl="0" w:tplc="79CE588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57076F61"/>
    <w:multiLevelType w:val="hybridMultilevel"/>
    <w:tmpl w:val="58726E7E"/>
    <w:lvl w:ilvl="0" w:tplc="E2EAEA8A">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8ED436F"/>
    <w:multiLevelType w:val="hybridMultilevel"/>
    <w:tmpl w:val="5B9E41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B4193D"/>
    <w:multiLevelType w:val="hybridMultilevel"/>
    <w:tmpl w:val="88A6CB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7"/>
  </w:num>
  <w:num w:numId="5">
    <w:abstractNumId w:val="3"/>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695"/>
    <w:rsid w:val="00055428"/>
    <w:rsid w:val="00092C6C"/>
    <w:rsid w:val="00114F97"/>
    <w:rsid w:val="00135524"/>
    <w:rsid w:val="00147EC9"/>
    <w:rsid w:val="001B4DE7"/>
    <w:rsid w:val="0029468D"/>
    <w:rsid w:val="003B2C18"/>
    <w:rsid w:val="003D6586"/>
    <w:rsid w:val="004553C7"/>
    <w:rsid w:val="004C77F7"/>
    <w:rsid w:val="00500C1A"/>
    <w:rsid w:val="00516695"/>
    <w:rsid w:val="005412EF"/>
    <w:rsid w:val="007D0FF2"/>
    <w:rsid w:val="008B36FD"/>
    <w:rsid w:val="00951800"/>
    <w:rsid w:val="009542D6"/>
    <w:rsid w:val="00A42E28"/>
    <w:rsid w:val="00A96A04"/>
    <w:rsid w:val="00AF0C09"/>
    <w:rsid w:val="00B24ED4"/>
    <w:rsid w:val="00BA3952"/>
    <w:rsid w:val="00C430C7"/>
    <w:rsid w:val="00C50B96"/>
    <w:rsid w:val="00C86682"/>
    <w:rsid w:val="00CD7238"/>
    <w:rsid w:val="00DD1DB6"/>
    <w:rsid w:val="00DE7268"/>
    <w:rsid w:val="00EA00B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670CA"/>
  <w14:defaultImageDpi w14:val="32767"/>
  <w15:chartTrackingRefBased/>
  <w15:docId w15:val="{F7E9EF00-C115-4940-85B4-F193D9A95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7238"/>
    <w:rPr>
      <w:rFonts w:ascii="Times New Roman" w:eastAsia="Times New Roman" w:hAnsi="Times New Roman" w:cs="Times New Roman"/>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695"/>
    <w:pPr>
      <w:tabs>
        <w:tab w:val="center" w:pos="4680"/>
        <w:tab w:val="right" w:pos="9360"/>
      </w:tabs>
    </w:pPr>
    <w:rPr>
      <w:rFonts w:asciiTheme="minorHAnsi" w:eastAsiaTheme="minorHAnsi" w:hAnsiTheme="minorHAnsi" w:cstheme="minorBidi"/>
      <w:lang w:bidi="ar-SA"/>
    </w:rPr>
  </w:style>
  <w:style w:type="character" w:customStyle="1" w:styleId="HeaderChar">
    <w:name w:val="Header Char"/>
    <w:basedOn w:val="DefaultParagraphFont"/>
    <w:link w:val="Header"/>
    <w:uiPriority w:val="99"/>
    <w:rsid w:val="00516695"/>
  </w:style>
  <w:style w:type="paragraph" w:styleId="ListParagraph">
    <w:name w:val="List Paragraph"/>
    <w:basedOn w:val="Normal"/>
    <w:uiPriority w:val="34"/>
    <w:qFormat/>
    <w:rsid w:val="00516695"/>
    <w:pPr>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unhideWhenUsed/>
    <w:rsid w:val="00516695"/>
    <w:rPr>
      <w:color w:val="0563C1" w:themeColor="hyperlink"/>
      <w:u w:val="single"/>
    </w:rPr>
  </w:style>
  <w:style w:type="paragraph" w:styleId="NormalWeb">
    <w:name w:val="Normal (Web)"/>
    <w:basedOn w:val="Normal"/>
    <w:uiPriority w:val="99"/>
    <w:unhideWhenUsed/>
    <w:rsid w:val="00516695"/>
    <w:pPr>
      <w:spacing w:before="100" w:beforeAutospacing="1" w:after="100" w:afterAutospacing="1"/>
    </w:pPr>
  </w:style>
  <w:style w:type="paragraph" w:styleId="Footer">
    <w:name w:val="footer"/>
    <w:basedOn w:val="Normal"/>
    <w:link w:val="FooterChar"/>
    <w:uiPriority w:val="99"/>
    <w:unhideWhenUsed/>
    <w:rsid w:val="00516695"/>
    <w:pPr>
      <w:tabs>
        <w:tab w:val="center" w:pos="4680"/>
        <w:tab w:val="right" w:pos="9360"/>
      </w:tabs>
    </w:pPr>
    <w:rPr>
      <w:rFonts w:asciiTheme="minorHAnsi" w:eastAsiaTheme="minorHAnsi" w:hAnsiTheme="minorHAnsi" w:cstheme="minorBidi"/>
      <w:lang w:bidi="ar-SA"/>
    </w:rPr>
  </w:style>
  <w:style w:type="character" w:customStyle="1" w:styleId="FooterChar">
    <w:name w:val="Footer Char"/>
    <w:basedOn w:val="DefaultParagraphFont"/>
    <w:link w:val="Footer"/>
    <w:uiPriority w:val="99"/>
    <w:rsid w:val="00516695"/>
  </w:style>
  <w:style w:type="character" w:styleId="UnresolvedMention">
    <w:name w:val="Unresolved Mention"/>
    <w:basedOn w:val="DefaultParagraphFont"/>
    <w:uiPriority w:val="99"/>
    <w:rsid w:val="0029468D"/>
    <w:rPr>
      <w:color w:val="605E5C"/>
      <w:shd w:val="clear" w:color="auto" w:fill="E1DFDD"/>
    </w:rPr>
  </w:style>
  <w:style w:type="paragraph" w:styleId="BalloonText">
    <w:name w:val="Balloon Text"/>
    <w:basedOn w:val="Normal"/>
    <w:link w:val="BalloonTextChar"/>
    <w:uiPriority w:val="99"/>
    <w:semiHidden/>
    <w:unhideWhenUsed/>
    <w:rsid w:val="004553C7"/>
    <w:rPr>
      <w:sz w:val="18"/>
      <w:szCs w:val="22"/>
    </w:rPr>
  </w:style>
  <w:style w:type="character" w:customStyle="1" w:styleId="BalloonTextChar">
    <w:name w:val="Balloon Text Char"/>
    <w:basedOn w:val="DefaultParagraphFont"/>
    <w:link w:val="BalloonText"/>
    <w:uiPriority w:val="99"/>
    <w:semiHidden/>
    <w:rsid w:val="004553C7"/>
    <w:rPr>
      <w:rFonts w:ascii="Times New Roman" w:eastAsia="Times New Roman" w:hAnsi="Times New Roman" w:cs="Times New Roman"/>
      <w:sz w:val="18"/>
      <w:szCs w:val="22"/>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05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politicalcalculations.blogspot.com/2007/12/sun-in-center.html" TargetMode="External"/><Relationship Id="rId7" Type="http://schemas.openxmlformats.org/officeDocument/2006/relationships/image" Target="media/image1.png"/><Relationship Id="rId12" Type="http://schemas.openxmlformats.org/officeDocument/2006/relationships/hyperlink" Target="https://fred.stlouisfed.org/series/BOPSTB" TargetMode="External"/><Relationship Id="rId17" Type="http://schemas.openxmlformats.org/officeDocument/2006/relationships/hyperlink" Target="https://fred.stlouisfed.org/series/BOPGTB"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politicalcalculations.blogspot.com/2007/12/sun-in-center.html" TargetMode="External"/><Relationship Id="rId20" Type="http://schemas.openxmlformats.org/officeDocument/2006/relationships/hyperlink" Target="http://politicalcalculations.blogspot.com/2008/03/recognizing-disorder-in-stock-marke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politicalcalculations.blogspot.com/2008/03/recognizing-disorder-in-stock-market.html"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en.wikipedia.org/wiki/Dot-com_bubb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Dot-com_bubble" TargetMode="External"/><Relationship Id="rId22" Type="http://schemas.openxmlformats.org/officeDocument/2006/relationships/hyperlink" Target="https://www.youtube.com/watch?v=KdY05PTu1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2061</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Debasmita Das</dc:creator>
  <cp:keywords/>
  <dc:description/>
  <cp:lastModifiedBy>Debasmita Das</cp:lastModifiedBy>
  <cp:revision>3</cp:revision>
  <cp:lastPrinted>2018-05-23T23:37:00Z</cp:lastPrinted>
  <dcterms:created xsi:type="dcterms:W3CDTF">2018-05-23T23:37:00Z</dcterms:created>
  <dcterms:modified xsi:type="dcterms:W3CDTF">2018-05-23T23:40:00Z</dcterms:modified>
</cp:coreProperties>
</file>