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54775" cy="8268335"/>
            <wp:effectExtent b="0" l="0" r="0" t="0"/>
            <wp:docPr descr="C:\Users\admin\AppData\Local\Microsoft\Windows\Temporary Internet Files\Content.Word\WhatsApp Image 2022-04-29 at 8.28.33 AM.JPEG" id="2" name="image3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3 AM.JPE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826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6457315" cy="8474710"/>
            <wp:effectExtent b="0" l="0" r="0" t="0"/>
            <wp:docPr descr="C:\Users\admin\AppData\Local\Microsoft\Windows\Temporary Internet Files\Content.Word\WhatsApp Image 2022-04-29 at 8.28.33 AM.JPEG" id="4" name="image2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3 AM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847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56680" cy="8061960"/>
            <wp:effectExtent b="0" l="0" r="0" t="0"/>
            <wp:docPr descr="C:\Users\admin\AppData\Local\Microsoft\Windows\Temporary Internet Files\Content.Word\WhatsApp Image 2022-04-29 at 8.28.30 AM.JPEG" id="3" name="image5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0 AM.JPE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806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60490" cy="8404225"/>
            <wp:effectExtent b="0" l="0" r="0" t="0"/>
            <wp:docPr descr="C:\Users\admin\AppData\Local\Microsoft\Windows\Temporary Internet Files\Content.Word\WhatsApp Image 2022-04-29 at 8.28.34 AM.JPEG" id="6" name="image1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4 AM.JPE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840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6457315" cy="8630920"/>
            <wp:effectExtent b="0" l="0" r="0" t="0"/>
            <wp:docPr descr="C:\Users\admin\AppData\Local\Microsoft\Windows\Temporary Internet Files\Content.Word\WhatsApp Image 2022-04-29 at 8.28.35 AM.JPEG" id="5" name="image6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5 AM.JPE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863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6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56680" cy="8427720"/>
            <wp:effectExtent b="0" l="0" r="0" t="0"/>
            <wp:docPr descr="C:\Users\admin\AppData\Local\Microsoft\Windows\Temporary Internet Files\Content.Word\WhatsApp Image 2022-04-29 at 8.28.34 AM2.jpeg" id="1" name="image4.jpg"/>
            <a:graphic>
              <a:graphicData uri="http://schemas.openxmlformats.org/drawingml/2006/picture">
                <pic:pic>
                  <pic:nvPicPr>
                    <pic:cNvPr descr="C:\Users\admin\AppData\Local\Microsoft\Windows\Temporary Internet Files\Content.Word\WhatsApp Image 2022-04-29 at 8.28.34 AM2.jpe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842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720" w:top="540" w:left="810" w:right="9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