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7ADE" w14:textId="55F034BD" w:rsidR="00226C1B" w:rsidRPr="00226C1B" w:rsidRDefault="00226C1B">
      <w:pPr>
        <w:rPr>
          <w:b/>
          <w:bCs/>
          <w:sz w:val="32"/>
          <w:szCs w:val="32"/>
          <w:u w:val="single"/>
          <w:lang w:val="en-US"/>
        </w:rPr>
      </w:pPr>
      <w:r w:rsidRPr="00226C1B">
        <w:rPr>
          <w:b/>
          <w:bCs/>
          <w:sz w:val="32"/>
          <w:szCs w:val="32"/>
          <w:u w:val="single"/>
          <w:lang w:val="en-US"/>
        </w:rPr>
        <w:t>(UG/02/BTCSEAIML/2023/065)</w:t>
      </w:r>
    </w:p>
    <w:p w14:paraId="596B931D" w14:textId="3F2980DE" w:rsidR="00226C1B" w:rsidRDefault="00226C1B">
      <w:r>
        <w:rPr>
          <w:b/>
          <w:bCs/>
          <w:sz w:val="40"/>
          <w:szCs w:val="40"/>
          <w:u w:val="single"/>
          <w:lang w:val="en-US"/>
        </w:rPr>
        <w:t>LAB ASSIGNMENT 3:</w:t>
      </w:r>
      <w:r w:rsidRPr="00226C1B">
        <w:t xml:space="preserve"> </w:t>
      </w:r>
    </w:p>
    <w:p w14:paraId="7B641DD5" w14:textId="74FFA54F" w:rsidR="00226C1B" w:rsidRPr="00226C1B" w:rsidRDefault="00226C1B">
      <w:pPr>
        <w:rPr>
          <w:b/>
          <w:bCs/>
          <w:sz w:val="28"/>
          <w:szCs w:val="28"/>
          <w:u w:val="single"/>
        </w:rPr>
      </w:pPr>
      <w:r w:rsidRPr="00226C1B">
        <w:rPr>
          <w:b/>
          <w:bCs/>
          <w:sz w:val="28"/>
          <w:szCs w:val="28"/>
          <w:u w:val="single"/>
        </w:rPr>
        <w:t>1.W</w:t>
      </w:r>
      <w:r w:rsidRPr="00226C1B">
        <w:rPr>
          <w:b/>
          <w:bCs/>
          <w:sz w:val="28"/>
          <w:szCs w:val="28"/>
          <w:u w:val="single"/>
        </w:rPr>
        <w:t xml:space="preserve">rite a python program to compute • Central Tendency Measures: Mean, </w:t>
      </w:r>
      <w:proofErr w:type="spellStart"/>
      <w:proofErr w:type="gramStart"/>
      <w:r w:rsidRPr="00226C1B">
        <w:rPr>
          <w:b/>
          <w:bCs/>
          <w:sz w:val="28"/>
          <w:szCs w:val="28"/>
          <w:u w:val="single"/>
        </w:rPr>
        <w:t>Median,Mode</w:t>
      </w:r>
      <w:proofErr w:type="spellEnd"/>
      <w:proofErr w:type="gramEnd"/>
      <w:r w:rsidRPr="00226C1B">
        <w:rPr>
          <w:b/>
          <w:bCs/>
          <w:sz w:val="28"/>
          <w:szCs w:val="28"/>
          <w:u w:val="single"/>
        </w:rPr>
        <w:t xml:space="preserve"> • Measure of Dispersion: Variance, Standard Deviation 2. Measures of different errors </w:t>
      </w:r>
      <w:proofErr w:type="gramStart"/>
      <w:r w:rsidRPr="00226C1B">
        <w:rPr>
          <w:b/>
          <w:bCs/>
          <w:sz w:val="28"/>
          <w:szCs w:val="28"/>
          <w:u w:val="single"/>
        </w:rPr>
        <w:t>3.Confusion</w:t>
      </w:r>
      <w:proofErr w:type="gramEnd"/>
      <w:r w:rsidRPr="00226C1B">
        <w:rPr>
          <w:b/>
          <w:bCs/>
          <w:sz w:val="28"/>
          <w:szCs w:val="28"/>
          <w:u w:val="single"/>
        </w:rPr>
        <w:t xml:space="preserve"> Matrix, Classification Report, 4. Plotting ROC AUC Curve</w:t>
      </w:r>
      <w:r>
        <w:rPr>
          <w:b/>
          <w:bCs/>
          <w:sz w:val="28"/>
          <w:szCs w:val="28"/>
          <w:u w:val="single"/>
        </w:rPr>
        <w:t xml:space="preserve"> (</w:t>
      </w:r>
      <w:proofErr w:type="gramStart"/>
      <w:r>
        <w:rPr>
          <w:b/>
          <w:bCs/>
          <w:sz w:val="28"/>
          <w:szCs w:val="28"/>
          <w:u w:val="single"/>
        </w:rPr>
        <w:t>breast_cancer.zip  and</w:t>
      </w:r>
      <w:proofErr w:type="gramEnd"/>
      <w:r>
        <w:rPr>
          <w:b/>
          <w:bCs/>
          <w:sz w:val="28"/>
          <w:szCs w:val="28"/>
          <w:u w:val="single"/>
        </w:rPr>
        <w:t xml:space="preserve"> Heart.csv files separately)</w:t>
      </w:r>
    </w:p>
    <w:p w14:paraId="6F277E51" w14:textId="1DC0DC52" w:rsidR="00226C1B" w:rsidRPr="00226C1B" w:rsidRDefault="00226C1B">
      <w:pPr>
        <w:rPr>
          <w:sz w:val="28"/>
          <w:szCs w:val="28"/>
        </w:rPr>
      </w:pPr>
      <w:r w:rsidRPr="00226C1B">
        <w:rPr>
          <w:sz w:val="28"/>
          <w:szCs w:val="28"/>
        </w:rPr>
        <w:t xml:space="preserve">1.(Using </w:t>
      </w:r>
      <w:r>
        <w:rPr>
          <w:sz w:val="28"/>
          <w:szCs w:val="28"/>
        </w:rPr>
        <w:t>breast_cancer.zip file</w:t>
      </w:r>
      <w:r w:rsidRPr="00226C1B">
        <w:rPr>
          <w:sz w:val="28"/>
          <w:szCs w:val="28"/>
        </w:rPr>
        <w:t>)</w:t>
      </w:r>
    </w:p>
    <w:p w14:paraId="1C3071E1" w14:textId="57B6F573" w:rsidR="00226C1B" w:rsidRDefault="00226C1B">
      <w:pPr>
        <w:rPr>
          <w:b/>
          <w:bCs/>
          <w:sz w:val="40"/>
          <w:szCs w:val="40"/>
          <w:u w:val="single"/>
          <w:lang w:val="en-US"/>
        </w:rPr>
      </w:pPr>
      <w:r w:rsidRPr="00226C1B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20F3272E" wp14:editId="57ADCC8A">
            <wp:extent cx="6629400" cy="6600825"/>
            <wp:effectExtent l="0" t="0" r="0" b="9525"/>
            <wp:docPr id="23997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1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8DFC" w14:textId="19932C17" w:rsidR="00226C1B" w:rsidRDefault="00226C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 and 3.</w:t>
      </w:r>
    </w:p>
    <w:p w14:paraId="701C0261" w14:textId="390AA8B8" w:rsidR="00226C1B" w:rsidRDefault="00226C1B">
      <w:pPr>
        <w:rPr>
          <w:sz w:val="28"/>
          <w:szCs w:val="28"/>
          <w:lang w:val="en-US"/>
        </w:rPr>
      </w:pPr>
      <w:r w:rsidRPr="00226C1B">
        <w:rPr>
          <w:sz w:val="28"/>
          <w:szCs w:val="28"/>
          <w:lang w:val="en-US"/>
        </w:rPr>
        <w:drawing>
          <wp:inline distT="0" distB="0" distL="0" distR="0" wp14:anchorId="68F77056" wp14:editId="48614065">
            <wp:extent cx="6496050" cy="8038294"/>
            <wp:effectExtent l="0" t="0" r="0" b="1270"/>
            <wp:docPr id="152607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0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2452" cy="80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AA88" w14:textId="77777777" w:rsidR="00226C1B" w:rsidRDefault="00226C1B">
      <w:pPr>
        <w:rPr>
          <w:sz w:val="28"/>
          <w:szCs w:val="28"/>
          <w:lang w:val="en-US"/>
        </w:rPr>
      </w:pPr>
    </w:p>
    <w:p w14:paraId="493BE518" w14:textId="71EC0FF7" w:rsidR="00226C1B" w:rsidRDefault="00226C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4.</w:t>
      </w:r>
    </w:p>
    <w:p w14:paraId="5377BDBA" w14:textId="6F42DD93" w:rsidR="00226C1B" w:rsidRDefault="00226C1B">
      <w:pPr>
        <w:rPr>
          <w:sz w:val="28"/>
          <w:szCs w:val="28"/>
          <w:lang w:val="en-US"/>
        </w:rPr>
      </w:pPr>
      <w:r w:rsidRPr="00226C1B">
        <w:rPr>
          <w:sz w:val="28"/>
          <w:szCs w:val="28"/>
          <w:lang w:val="en-US"/>
        </w:rPr>
        <w:drawing>
          <wp:inline distT="0" distB="0" distL="0" distR="0" wp14:anchorId="733B37F3" wp14:editId="0042FD2D">
            <wp:extent cx="6381750" cy="7953375"/>
            <wp:effectExtent l="0" t="0" r="0" b="9525"/>
            <wp:docPr id="12655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8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020" cy="79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BAB" w14:textId="77777777" w:rsidR="00226C1B" w:rsidRDefault="00226C1B">
      <w:pPr>
        <w:rPr>
          <w:sz w:val="28"/>
          <w:szCs w:val="28"/>
          <w:lang w:val="en-US"/>
        </w:rPr>
      </w:pPr>
    </w:p>
    <w:p w14:paraId="104CCE77" w14:textId="3DC09E3A" w:rsidR="00226C1B" w:rsidRDefault="00226C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1.(Using Heart.csv file)</w:t>
      </w:r>
    </w:p>
    <w:p w14:paraId="3904996F" w14:textId="2D6DD192" w:rsidR="00226C1B" w:rsidRDefault="00762521">
      <w:pPr>
        <w:rPr>
          <w:sz w:val="28"/>
          <w:szCs w:val="28"/>
          <w:lang w:val="en-US"/>
        </w:rPr>
      </w:pPr>
      <w:r w:rsidRPr="00762521">
        <w:rPr>
          <w:sz w:val="28"/>
          <w:szCs w:val="28"/>
          <w:lang w:val="en-US"/>
        </w:rPr>
        <w:drawing>
          <wp:inline distT="0" distB="0" distL="0" distR="0" wp14:anchorId="690D9D9C" wp14:editId="6F9E6411">
            <wp:extent cx="6267450" cy="7334250"/>
            <wp:effectExtent l="0" t="0" r="0" b="0"/>
            <wp:docPr id="201532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3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81FC" w14:textId="77777777" w:rsidR="00762521" w:rsidRDefault="00762521">
      <w:pPr>
        <w:rPr>
          <w:sz w:val="28"/>
          <w:szCs w:val="28"/>
          <w:lang w:val="en-US"/>
        </w:rPr>
      </w:pPr>
    </w:p>
    <w:p w14:paraId="1977EC3F" w14:textId="77777777" w:rsidR="00762521" w:rsidRDefault="00762521">
      <w:pPr>
        <w:rPr>
          <w:sz w:val="28"/>
          <w:szCs w:val="28"/>
          <w:lang w:val="en-US"/>
        </w:rPr>
      </w:pPr>
    </w:p>
    <w:p w14:paraId="5982EEB4" w14:textId="77777777" w:rsidR="00762521" w:rsidRDefault="00762521">
      <w:pPr>
        <w:rPr>
          <w:sz w:val="28"/>
          <w:szCs w:val="28"/>
          <w:lang w:val="en-US"/>
        </w:rPr>
      </w:pPr>
    </w:p>
    <w:p w14:paraId="7CF9D765" w14:textId="28AEEB3B" w:rsidR="00762521" w:rsidRDefault="007625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14:paraId="61D7C92F" w14:textId="669B349A" w:rsidR="00762521" w:rsidRDefault="00762521">
      <w:pPr>
        <w:rPr>
          <w:sz w:val="28"/>
          <w:szCs w:val="28"/>
          <w:lang w:val="en-US"/>
        </w:rPr>
      </w:pPr>
      <w:r w:rsidRPr="00762521">
        <w:rPr>
          <w:sz w:val="28"/>
          <w:szCs w:val="28"/>
          <w:lang w:val="en-US"/>
        </w:rPr>
        <w:drawing>
          <wp:inline distT="0" distB="0" distL="0" distR="0" wp14:anchorId="6B3DEBDB" wp14:editId="50CFC979">
            <wp:extent cx="6248400" cy="4629150"/>
            <wp:effectExtent l="0" t="0" r="0" b="0"/>
            <wp:docPr id="18549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71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15AB" w14:textId="3313B8B3" w:rsidR="00762521" w:rsidRDefault="00762521">
      <w:pPr>
        <w:rPr>
          <w:sz w:val="28"/>
          <w:szCs w:val="28"/>
          <w:lang w:val="en-US"/>
        </w:rPr>
      </w:pPr>
      <w:r w:rsidRPr="00762521">
        <w:rPr>
          <w:sz w:val="28"/>
          <w:szCs w:val="28"/>
          <w:lang w:val="en-US"/>
        </w:rPr>
        <w:lastRenderedPageBreak/>
        <w:drawing>
          <wp:inline distT="0" distB="0" distL="0" distR="0" wp14:anchorId="16A17EBA" wp14:editId="4C8754ED">
            <wp:extent cx="4896533" cy="8078327"/>
            <wp:effectExtent l="0" t="0" r="0" b="0"/>
            <wp:docPr id="20160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934F" w14:textId="77777777" w:rsidR="00762521" w:rsidRDefault="00762521">
      <w:pPr>
        <w:rPr>
          <w:sz w:val="28"/>
          <w:szCs w:val="28"/>
          <w:lang w:val="en-US"/>
        </w:rPr>
      </w:pPr>
    </w:p>
    <w:p w14:paraId="6A9F4FF0" w14:textId="77777777" w:rsidR="00762521" w:rsidRDefault="00762521">
      <w:pPr>
        <w:rPr>
          <w:sz w:val="28"/>
          <w:szCs w:val="28"/>
          <w:lang w:val="en-US"/>
        </w:rPr>
      </w:pPr>
    </w:p>
    <w:p w14:paraId="05C3D255" w14:textId="73F8E8E1" w:rsidR="00762521" w:rsidRPr="00226C1B" w:rsidRDefault="007625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4.</w:t>
      </w:r>
      <w:r w:rsidRPr="00762521">
        <w:rPr>
          <w:noProof/>
        </w:rPr>
        <w:t xml:space="preserve"> </w:t>
      </w:r>
      <w:r w:rsidRPr="00762521">
        <w:rPr>
          <w:sz w:val="28"/>
          <w:szCs w:val="28"/>
          <w:lang w:val="en-US"/>
        </w:rPr>
        <w:drawing>
          <wp:inline distT="0" distB="0" distL="0" distR="0" wp14:anchorId="3B35D020" wp14:editId="6AED6373">
            <wp:extent cx="6038850" cy="7067550"/>
            <wp:effectExtent l="0" t="0" r="0" b="0"/>
            <wp:docPr id="50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521" w:rsidRPr="00226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C1B"/>
    <w:rsid w:val="00226C1B"/>
    <w:rsid w:val="00762521"/>
    <w:rsid w:val="00785358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DBEB"/>
  <w15:chartTrackingRefBased/>
  <w15:docId w15:val="{C23F691F-66E2-46EE-BEEC-20A12F6A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C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C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C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C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C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C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C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C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2026-02-19T05:00:00Z</dcterms:created>
  <dcterms:modified xsi:type="dcterms:W3CDTF">2026-02-19T05:33:00Z</dcterms:modified>
</cp:coreProperties>
</file>