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FD682" w14:textId="77777777" w:rsidR="004F06A7" w:rsidRPr="00480D22" w:rsidRDefault="00212285" w:rsidP="00120F16">
      <w:pPr>
        <w:pStyle w:val="NoSpacing"/>
        <w:ind w:left="-1440" w:right="-1620"/>
        <w:jc w:val="center"/>
        <w:rPr>
          <w:rFonts w:ascii="Times New Roman" w:hAnsi="Times New Roman" w:cs="Times New Roman"/>
          <w:b/>
          <w:u w:val="single"/>
        </w:rPr>
      </w:pPr>
      <w:r w:rsidRPr="00480D22">
        <w:rPr>
          <w:rFonts w:ascii="Times New Roman" w:hAnsi="Times New Roman" w:cs="Times New Roman"/>
          <w:b/>
          <w:u w:val="single"/>
        </w:rPr>
        <w:t>Asian Identity Politics Counter K</w:t>
      </w:r>
    </w:p>
    <w:p w14:paraId="3F259194" w14:textId="4ECDB609" w:rsidR="00212285" w:rsidRPr="0006390B" w:rsidRDefault="00212285" w:rsidP="00120F16">
      <w:pPr>
        <w:pStyle w:val="NoSpacing"/>
        <w:ind w:left="-1440" w:right="-1620"/>
        <w:rPr>
          <w:rFonts w:ascii="Times New Roman" w:hAnsi="Times New Roman" w:cs="Times New Roman"/>
        </w:rPr>
      </w:pPr>
      <w:r w:rsidRPr="0006390B">
        <w:rPr>
          <w:rFonts w:ascii="Times New Roman" w:hAnsi="Times New Roman" w:cs="Times New Roman"/>
        </w:rPr>
        <w:t xml:space="preserve">A. Links: The Black-White binary is grounded in African-American </w:t>
      </w:r>
      <w:proofErr w:type="spellStart"/>
      <w:r w:rsidRPr="0006390B">
        <w:rPr>
          <w:rFonts w:ascii="Times New Roman" w:hAnsi="Times New Roman" w:cs="Times New Roman"/>
        </w:rPr>
        <w:t>sociohistorical</w:t>
      </w:r>
      <w:proofErr w:type="spellEnd"/>
      <w:r w:rsidRPr="0006390B">
        <w:rPr>
          <w:rFonts w:ascii="Times New Roman" w:hAnsi="Times New Roman" w:cs="Times New Roman"/>
        </w:rPr>
        <w:t xml:space="preserve"> experience- it perpetuates racial exclusion of </w:t>
      </w:r>
      <w:r w:rsidR="00120F16">
        <w:rPr>
          <w:rFonts w:ascii="Times New Roman" w:hAnsi="Times New Roman" w:cs="Times New Roman"/>
        </w:rPr>
        <w:t xml:space="preserve">nationalities </w:t>
      </w:r>
      <w:r w:rsidRPr="0006390B">
        <w:rPr>
          <w:rFonts w:ascii="Times New Roman" w:hAnsi="Times New Roman" w:cs="Times New Roman"/>
        </w:rPr>
        <w:t xml:space="preserve">lumped under Asian-American-discussions of identity politics must account for unique historical patterns and policies that shape identity. </w:t>
      </w:r>
      <w:proofErr w:type="spellStart"/>
      <w:r w:rsidRPr="0006390B">
        <w:rPr>
          <w:rFonts w:ascii="Times New Roman" w:hAnsi="Times New Roman" w:cs="Times New Roman"/>
        </w:rPr>
        <w:t>Junn</w:t>
      </w:r>
      <w:proofErr w:type="spellEnd"/>
      <w:r w:rsidRPr="0006390B">
        <w:rPr>
          <w:rFonts w:ascii="Times New Roman" w:hAnsi="Times New Roman" w:cs="Times New Roman"/>
        </w:rPr>
        <w:t xml:space="preserve"> and </w:t>
      </w:r>
      <w:proofErr w:type="spellStart"/>
      <w:r w:rsidRPr="0006390B">
        <w:rPr>
          <w:rFonts w:ascii="Times New Roman" w:hAnsi="Times New Roman" w:cs="Times New Roman"/>
        </w:rPr>
        <w:t>Masuoka</w:t>
      </w:r>
      <w:proofErr w:type="spellEnd"/>
      <w:r w:rsidRPr="0006390B">
        <w:rPr>
          <w:rStyle w:val="FootnoteReference"/>
          <w:rFonts w:ascii="Times New Roman" w:hAnsi="Times New Roman" w:cs="Times New Roman"/>
        </w:rPr>
        <w:footnoteReference w:id="1"/>
      </w:r>
      <w:r w:rsidRPr="0006390B">
        <w:rPr>
          <w:rFonts w:ascii="Times New Roman" w:hAnsi="Times New Roman" w:cs="Times New Roman"/>
        </w:rPr>
        <w:t xml:space="preserve"> ‘08</w:t>
      </w:r>
    </w:p>
    <w:p w14:paraId="702FFDFC" w14:textId="5C68C899" w:rsidR="0006390B" w:rsidRPr="0006390B" w:rsidRDefault="00212285" w:rsidP="00120F16">
      <w:pPr>
        <w:pStyle w:val="NoSpacing"/>
        <w:ind w:left="-1440" w:right="-1620"/>
        <w:rPr>
          <w:rFonts w:ascii="Times New Roman" w:hAnsi="Times New Roman" w:cs="Times New Roman"/>
          <w:color w:val="1A1718"/>
          <w:sz w:val="16"/>
          <w:szCs w:val="16"/>
          <w:vertAlign w:val="superscript"/>
        </w:rPr>
      </w:pPr>
      <w:r w:rsidRPr="0006390B">
        <w:rPr>
          <w:rFonts w:ascii="Times New Roman" w:hAnsi="Times New Roman" w:cs="Times New Roman"/>
          <w:color w:val="1A1718"/>
          <w:sz w:val="16"/>
          <w:szCs w:val="16"/>
          <w:vertAlign w:val="superscript"/>
        </w:rPr>
        <w:t>In today’s diverse environment,</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racial identities are not</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created</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equal</w:t>
      </w:r>
      <w:r w:rsidRPr="0006390B">
        <w:rPr>
          <w:rFonts w:ascii="Times New Roman" w:hAnsi="Times New Roman" w:cs="Times New Roman"/>
          <w:color w:val="1A1718"/>
          <w:sz w:val="16"/>
          <w:szCs w:val="16"/>
          <w:vertAlign w:val="superscript"/>
        </w:rPr>
        <w:t>ly. There are</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distinctive historical conditions</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migration patterns, and government policies</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that</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influence</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the</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politics of group affinity</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in particular ways for Americans classified by race. The importance of racial group consciousness for political behavior should be treated as a hypothesis rather than an assumption. Making</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 xml:space="preserve">the con- </w:t>
      </w:r>
      <w:proofErr w:type="spellStart"/>
      <w:r w:rsidRPr="0006390B">
        <w:rPr>
          <w:rFonts w:ascii="Times New Roman" w:hAnsi="Times New Roman" w:cs="Times New Roman"/>
          <w:b/>
          <w:color w:val="1A1718"/>
          <w:u w:val="single"/>
        </w:rPr>
        <w:t>nection</w:t>
      </w:r>
      <w:proofErr w:type="spellEnd"/>
      <w:r w:rsidRPr="0006390B">
        <w:rPr>
          <w:rFonts w:ascii="Times New Roman" w:hAnsi="Times New Roman" w:cs="Times New Roman"/>
          <w:b/>
          <w:color w:val="1A1718"/>
          <w:u w:val="single"/>
        </w:rPr>
        <w:t xml:space="preserve"> from</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shared</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classification in a racial category to group-based</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political</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 xml:space="preserve">behavior is neither simple nor </w:t>
      </w:r>
      <w:proofErr w:type="spellStart"/>
      <w:r w:rsidRPr="0006390B">
        <w:rPr>
          <w:rFonts w:ascii="Times New Roman" w:hAnsi="Times New Roman" w:cs="Times New Roman"/>
          <w:b/>
          <w:color w:val="1A1718"/>
          <w:u w:val="single"/>
        </w:rPr>
        <w:t>obvi</w:t>
      </w:r>
      <w:proofErr w:type="spellEnd"/>
      <w:r w:rsidRPr="0006390B">
        <w:rPr>
          <w:rFonts w:ascii="Times New Roman" w:hAnsi="Times New Roman" w:cs="Times New Roman"/>
          <w:b/>
          <w:color w:val="1A1718"/>
          <w:u w:val="single"/>
        </w:rPr>
        <w:t xml:space="preserve">- </w:t>
      </w:r>
      <w:proofErr w:type="spellStart"/>
      <w:r w:rsidRPr="0006390B">
        <w:rPr>
          <w:rFonts w:ascii="Times New Roman" w:hAnsi="Times New Roman" w:cs="Times New Roman"/>
          <w:b/>
          <w:color w:val="1A1718"/>
          <w:u w:val="single"/>
        </w:rPr>
        <w:t>ous</w:t>
      </w:r>
      <w:proofErr w:type="spellEnd"/>
      <w:r w:rsidRPr="0006390B">
        <w:rPr>
          <w:rFonts w:ascii="Times New Roman" w:hAnsi="Times New Roman" w:cs="Times New Roman"/>
          <w:b/>
          <w:color w:val="1A1718"/>
          <w:u w:val="single"/>
        </w:rPr>
        <w:t xml:space="preserve"> for non-black minorities</w:t>
      </w:r>
      <w:r w:rsidRPr="0006390B">
        <w:rPr>
          <w:rFonts w:ascii="Times New Roman" w:hAnsi="Times New Roman" w:cs="Times New Roman"/>
          <w:color w:val="1A1718"/>
          <w:sz w:val="16"/>
          <w:szCs w:val="16"/>
          <w:vertAlign w:val="superscript"/>
        </w:rPr>
        <w:t xml:space="preserve">, particularly those whose pop- </w:t>
      </w:r>
      <w:proofErr w:type="spellStart"/>
      <w:r w:rsidRPr="0006390B">
        <w:rPr>
          <w:rFonts w:ascii="Times New Roman" w:hAnsi="Times New Roman" w:cs="Times New Roman"/>
          <w:color w:val="1A1718"/>
          <w:sz w:val="16"/>
          <w:szCs w:val="16"/>
          <w:vertAlign w:val="superscript"/>
        </w:rPr>
        <w:t>ulation</w:t>
      </w:r>
      <w:proofErr w:type="spellEnd"/>
      <w:r w:rsidRPr="0006390B">
        <w:rPr>
          <w:rFonts w:ascii="Times New Roman" w:hAnsi="Times New Roman" w:cs="Times New Roman"/>
          <w:color w:val="1A1718"/>
          <w:sz w:val="16"/>
          <w:szCs w:val="16"/>
          <w:vertAlign w:val="superscript"/>
        </w:rPr>
        <w:t xml:space="preserve"> growth is attributed to new immigration. It is unclear how new immigrant members will adopt and apply the racial and ethnic categories imposed upon them.1 In contrast, the shared historical experience of profound </w:t>
      </w:r>
      <w:proofErr w:type="spellStart"/>
      <w:r w:rsidRPr="0006390B">
        <w:rPr>
          <w:rFonts w:ascii="Times New Roman" w:hAnsi="Times New Roman" w:cs="Times New Roman"/>
          <w:color w:val="1A1718"/>
          <w:sz w:val="16"/>
          <w:szCs w:val="16"/>
          <w:vertAlign w:val="superscript"/>
        </w:rPr>
        <w:t>struc</w:t>
      </w:r>
      <w:proofErr w:type="spell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tural</w:t>
      </w:r>
      <w:proofErr w:type="spellEnd"/>
      <w:r w:rsidRPr="0006390B">
        <w:rPr>
          <w:rFonts w:ascii="Times New Roman" w:hAnsi="Times New Roman" w:cs="Times New Roman"/>
          <w:color w:val="1A1718"/>
          <w:sz w:val="16"/>
          <w:szCs w:val="16"/>
          <w:vertAlign w:val="superscript"/>
        </w:rPr>
        <w:t xml:space="preserve">, economic, and social bias aimed against blacks </w:t>
      </w:r>
      <w:proofErr w:type="spellStart"/>
      <w:r w:rsidRPr="0006390B">
        <w:rPr>
          <w:rFonts w:ascii="Times New Roman" w:hAnsi="Times New Roman" w:cs="Times New Roman"/>
          <w:color w:val="1A1718"/>
          <w:sz w:val="16"/>
          <w:szCs w:val="16"/>
          <w:vertAlign w:val="superscript"/>
        </w:rPr>
        <w:t>cou</w:t>
      </w:r>
      <w:proofErr w:type="spellEnd"/>
      <w:r w:rsidRPr="0006390B">
        <w:rPr>
          <w:rFonts w:ascii="Times New Roman" w:hAnsi="Times New Roman" w:cs="Times New Roman"/>
          <w:color w:val="1A1718"/>
          <w:sz w:val="16"/>
          <w:szCs w:val="16"/>
          <w:vertAlign w:val="superscript"/>
        </w:rPr>
        <w:t>- pled with comparatively low migration rates of new black immigrants leaves less room for maneuvering.2 Michael Dawson’s theory of the “black utility heuristic” remains a powerful explanation of strong racial group identity among blacks, and has had important influence on the language social scientists use to understand the inter- action between racial identity and politics.</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The</w:t>
      </w:r>
      <w:r w:rsidRPr="0006390B">
        <w:rPr>
          <w:rFonts w:ascii="Times New Roman" w:hAnsi="Times New Roman" w:cs="Times New Roman"/>
          <w:color w:val="1A1718"/>
        </w:rPr>
        <w:t xml:space="preserve"> </w:t>
      </w:r>
      <w:proofErr w:type="spellStart"/>
      <w:r w:rsidRPr="0006390B">
        <w:rPr>
          <w:rFonts w:ascii="Times New Roman" w:hAnsi="Times New Roman" w:cs="Times New Roman"/>
          <w:color w:val="1A1718"/>
          <w:sz w:val="16"/>
          <w:szCs w:val="16"/>
          <w:vertAlign w:val="superscript"/>
        </w:rPr>
        <w:t>contem</w:t>
      </w:r>
      <w:proofErr w:type="spell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porary</w:t>
      </w:r>
      <w:proofErr w:type="spellEnd"/>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study of racial identity in the U</w:t>
      </w:r>
      <w:r w:rsidRPr="0006390B">
        <w:rPr>
          <w:rFonts w:ascii="Times New Roman" w:hAnsi="Times New Roman" w:cs="Times New Roman"/>
          <w:color w:val="1A1718"/>
          <w:sz w:val="16"/>
          <w:szCs w:val="16"/>
          <w:vertAlign w:val="superscript"/>
        </w:rPr>
        <w:t>nited</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S</w:t>
      </w:r>
      <w:r w:rsidRPr="0006390B">
        <w:rPr>
          <w:rFonts w:ascii="Times New Roman" w:hAnsi="Times New Roman" w:cs="Times New Roman"/>
          <w:color w:val="1A1718"/>
          <w:sz w:val="16"/>
          <w:szCs w:val="16"/>
          <w:vertAlign w:val="superscript"/>
        </w:rPr>
        <w:t>tates</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is based</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largely</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in concepts developed from the black case</w:t>
      </w:r>
      <w:r w:rsidRPr="0006390B">
        <w:rPr>
          <w:rFonts w:ascii="Times New Roman" w:hAnsi="Times New Roman" w:cs="Times New Roman"/>
          <w:color w:val="1A1718"/>
          <w:sz w:val="16"/>
          <w:szCs w:val="16"/>
          <w:vertAlign w:val="superscript"/>
        </w:rPr>
        <w:t xml:space="preserve">, and it remains an important foundation for the politics of </w:t>
      </w:r>
      <w:proofErr w:type="spellStart"/>
      <w:proofErr w:type="gramStart"/>
      <w:r w:rsidRPr="0006390B">
        <w:rPr>
          <w:rFonts w:ascii="Times New Roman" w:hAnsi="Times New Roman" w:cs="Times New Roman"/>
          <w:color w:val="1A1718"/>
          <w:sz w:val="16"/>
          <w:szCs w:val="16"/>
          <w:vertAlign w:val="superscript"/>
        </w:rPr>
        <w:t>race.But</w:t>
      </w:r>
      <w:proofErr w:type="spellEnd"/>
      <w:proofErr w:type="gramEnd"/>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the persistence of</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 xml:space="preserve">Asian American racial </w:t>
      </w:r>
      <w:proofErr w:type="spellStart"/>
      <w:r w:rsidRPr="0006390B">
        <w:rPr>
          <w:rFonts w:ascii="Times New Roman" w:hAnsi="Times New Roman" w:cs="Times New Roman"/>
          <w:b/>
          <w:color w:val="1A1718"/>
          <w:u w:val="single"/>
        </w:rPr>
        <w:t>identifi</w:t>
      </w:r>
      <w:proofErr w:type="spellEnd"/>
      <w:r w:rsidRPr="0006390B">
        <w:rPr>
          <w:rFonts w:ascii="Times New Roman" w:hAnsi="Times New Roman" w:cs="Times New Roman"/>
          <w:b/>
          <w:color w:val="1A1718"/>
          <w:u w:val="single"/>
        </w:rPr>
        <w:t xml:space="preserve">- </w:t>
      </w:r>
      <w:proofErr w:type="spellStart"/>
      <w:r w:rsidRPr="0006390B">
        <w:rPr>
          <w:rFonts w:ascii="Times New Roman" w:hAnsi="Times New Roman" w:cs="Times New Roman"/>
          <w:b/>
          <w:color w:val="1A1718"/>
          <w:u w:val="single"/>
        </w:rPr>
        <w:t>cation</w:t>
      </w:r>
      <w:proofErr w:type="spellEnd"/>
      <w:r w:rsidRPr="0006390B">
        <w:rPr>
          <w:rFonts w:ascii="Times New Roman" w:hAnsi="Times New Roman" w:cs="Times New Roman"/>
          <w:b/>
          <w:color w:val="1A1718"/>
          <w:u w:val="single"/>
        </w:rPr>
        <w:t xml:space="preserve"> demonstrates</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that the</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 xml:space="preserve">processes of racial </w:t>
      </w:r>
      <w:proofErr w:type="spellStart"/>
      <w:r w:rsidRPr="0006390B">
        <w:rPr>
          <w:rFonts w:ascii="Times New Roman" w:hAnsi="Times New Roman" w:cs="Times New Roman"/>
          <w:b/>
          <w:color w:val="1A1718"/>
          <w:u w:val="single"/>
        </w:rPr>
        <w:t>categori</w:t>
      </w:r>
      <w:proofErr w:type="spellEnd"/>
      <w:r w:rsidRPr="0006390B">
        <w:rPr>
          <w:rFonts w:ascii="Times New Roman" w:hAnsi="Times New Roman" w:cs="Times New Roman"/>
          <w:b/>
          <w:color w:val="1A1718"/>
          <w:u w:val="single"/>
        </w:rPr>
        <w:t xml:space="preserve">- </w:t>
      </w:r>
      <w:proofErr w:type="spellStart"/>
      <w:r w:rsidRPr="0006390B">
        <w:rPr>
          <w:rFonts w:ascii="Times New Roman" w:hAnsi="Times New Roman" w:cs="Times New Roman"/>
          <w:b/>
          <w:color w:val="1A1718"/>
          <w:u w:val="single"/>
        </w:rPr>
        <w:t>zation</w:t>
      </w:r>
      <w:proofErr w:type="spellEnd"/>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also</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influence</w:t>
      </w:r>
      <w:r w:rsidRPr="0006390B">
        <w:rPr>
          <w:rFonts w:ascii="Times New Roman" w:hAnsi="Times New Roman" w:cs="Times New Roman"/>
          <w:color w:val="1A1718"/>
          <w:sz w:val="16"/>
          <w:szCs w:val="16"/>
          <w:vertAlign w:val="superscript"/>
        </w:rPr>
        <w:t>s</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the</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group identities</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of minority groups</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who do not share the</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same</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history</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of subjugation and degree of discrimination that is</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key to explaining black</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racial group</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identity</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Asian Americans have been</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historically</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situated</w:t>
      </w:r>
      <w:r w:rsidRPr="0006390B">
        <w:rPr>
          <w:rFonts w:ascii="Times New Roman" w:hAnsi="Times New Roman" w:cs="Times New Roman"/>
          <w:b/>
          <w:color w:val="1A1718"/>
          <w:u w:val="single"/>
          <w:vertAlign w:val="superscript"/>
        </w:rPr>
        <w:t xml:space="preserve"> </w:t>
      </w:r>
      <w:r w:rsidRPr="0006390B">
        <w:rPr>
          <w:rFonts w:ascii="Times New Roman" w:hAnsi="Times New Roman" w:cs="Times New Roman"/>
          <w:b/>
          <w:color w:val="1A1718"/>
          <w:u w:val="single"/>
        </w:rPr>
        <w:t>in a triangulated position in relation to the black-white binary, and</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therefore</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 xml:space="preserve">represent a </w:t>
      </w:r>
      <w:proofErr w:type="gramStart"/>
      <w:r w:rsidRPr="0006390B">
        <w:rPr>
          <w:rFonts w:ascii="Times New Roman" w:hAnsi="Times New Roman" w:cs="Times New Roman"/>
          <w:b/>
          <w:color w:val="1A1718"/>
          <w:u w:val="single"/>
        </w:rPr>
        <w:t>critical</w:t>
      </w:r>
      <w:r w:rsidRPr="0006390B">
        <w:rPr>
          <w:rFonts w:ascii="Times New Roman" w:hAnsi="Times New Roman" w:cs="Times New Roman"/>
          <w:b/>
          <w:u w:val="single"/>
          <w:vertAlign w:val="superscript"/>
        </w:rPr>
        <w:t xml:space="preserve">  </w:t>
      </w:r>
      <w:r w:rsidRPr="0006390B">
        <w:rPr>
          <w:rFonts w:ascii="Times New Roman" w:hAnsi="Times New Roman" w:cs="Times New Roman"/>
          <w:b/>
          <w:color w:val="1A1718"/>
          <w:u w:val="single"/>
        </w:rPr>
        <w:t>case</w:t>
      </w:r>
      <w:proofErr w:type="gramEnd"/>
      <w:r w:rsidRPr="0006390B">
        <w:rPr>
          <w:rFonts w:ascii="Times New Roman" w:hAnsi="Times New Roman" w:cs="Times New Roman"/>
          <w:b/>
          <w:color w:val="1A1718"/>
          <w:u w:val="single"/>
        </w:rPr>
        <w:t xml:space="preserve"> to examine</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how</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racial identification</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 xml:space="preserve">influences </w:t>
      </w:r>
      <w:proofErr w:type="spellStart"/>
      <w:r w:rsidRPr="0006390B">
        <w:rPr>
          <w:rFonts w:ascii="Times New Roman" w:hAnsi="Times New Roman" w:cs="Times New Roman"/>
          <w:color w:val="1A1718"/>
          <w:sz w:val="16"/>
          <w:szCs w:val="16"/>
          <w:vertAlign w:val="superscript"/>
        </w:rPr>
        <w:t>polit</w:t>
      </w:r>
      <w:proofErr w:type="spell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ical</w:t>
      </w:r>
      <w:proofErr w:type="spellEnd"/>
      <w:r w:rsidRPr="0006390B">
        <w:rPr>
          <w:rFonts w:ascii="Times New Roman" w:hAnsi="Times New Roman" w:cs="Times New Roman"/>
          <w:color w:val="1A1718"/>
          <w:sz w:val="16"/>
          <w:szCs w:val="16"/>
          <w:vertAlign w:val="superscript"/>
        </w:rPr>
        <w:t xml:space="preserve"> behavior</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 xml:space="preserve">in a multiracial political environment. Using the dynamism of racial construction and the implicit comparisons across groups in the racial order of the U.S. as a backdrop, we analyze the dynamics of racial group consciousness among blacks and Asian Americans by exam- </w:t>
      </w:r>
      <w:proofErr w:type="spellStart"/>
      <w:r w:rsidRPr="0006390B">
        <w:rPr>
          <w:rFonts w:ascii="Times New Roman" w:hAnsi="Times New Roman" w:cs="Times New Roman"/>
          <w:color w:val="1A1718"/>
          <w:sz w:val="16"/>
          <w:szCs w:val="16"/>
          <w:vertAlign w:val="superscript"/>
        </w:rPr>
        <w:t>ining</w:t>
      </w:r>
      <w:proofErr w:type="spellEnd"/>
      <w:r w:rsidRPr="0006390B">
        <w:rPr>
          <w:rFonts w:ascii="Times New Roman" w:hAnsi="Times New Roman" w:cs="Times New Roman"/>
          <w:color w:val="1A1718"/>
          <w:sz w:val="16"/>
          <w:szCs w:val="16"/>
          <w:vertAlign w:val="superscript"/>
        </w:rPr>
        <w:t xml:space="preserve"> the results of an embedded survey experiment designed to activate group identity. The findings from the experiment raise a number of questions about how to study and think about how racial group consciousness is manifested in politics once we consider racial identity beyond black and white. We introduce a set of </w:t>
      </w:r>
      <w:proofErr w:type="spellStart"/>
      <w:r w:rsidRPr="0006390B">
        <w:rPr>
          <w:rFonts w:ascii="Times New Roman" w:hAnsi="Times New Roman" w:cs="Times New Roman"/>
          <w:color w:val="1A1718"/>
          <w:sz w:val="16"/>
          <w:szCs w:val="16"/>
          <w:vertAlign w:val="superscript"/>
        </w:rPr>
        <w:t>theoreti</w:t>
      </w:r>
      <w:proofErr w:type="spell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cal</w:t>
      </w:r>
      <w:proofErr w:type="spellEnd"/>
      <w:r w:rsidRPr="0006390B">
        <w:rPr>
          <w:rFonts w:ascii="Times New Roman" w:hAnsi="Times New Roman" w:cs="Times New Roman"/>
          <w:color w:val="1A1718"/>
          <w:sz w:val="16"/>
          <w:szCs w:val="16"/>
          <w:vertAlign w:val="superscript"/>
        </w:rPr>
        <w:t xml:space="preserve"> imperatives outlining how to better understand the formation of racial group identity among non-black minor- </w:t>
      </w:r>
      <w:proofErr w:type="spellStart"/>
      <w:r w:rsidRPr="0006390B">
        <w:rPr>
          <w:rFonts w:ascii="Times New Roman" w:hAnsi="Times New Roman" w:cs="Times New Roman"/>
          <w:color w:val="1A1718"/>
          <w:sz w:val="16"/>
          <w:szCs w:val="16"/>
          <w:vertAlign w:val="superscript"/>
        </w:rPr>
        <w:t>ities</w:t>
      </w:r>
      <w:proofErr w:type="spellEnd"/>
      <w:r w:rsidRPr="0006390B">
        <w:rPr>
          <w:rFonts w:ascii="Times New Roman" w:hAnsi="Times New Roman" w:cs="Times New Roman"/>
          <w:color w:val="1A1718"/>
          <w:sz w:val="16"/>
          <w:szCs w:val="16"/>
          <w:vertAlign w:val="superscript"/>
        </w:rPr>
        <w:t xml:space="preserve">. In particular, we advocate for more explicit </w:t>
      </w:r>
      <w:proofErr w:type="spellStart"/>
      <w:r w:rsidRPr="0006390B">
        <w:rPr>
          <w:rFonts w:ascii="Times New Roman" w:hAnsi="Times New Roman" w:cs="Times New Roman"/>
          <w:color w:val="1A1718"/>
          <w:sz w:val="16"/>
          <w:szCs w:val="16"/>
          <w:vertAlign w:val="superscript"/>
        </w:rPr>
        <w:t>consid</w:t>
      </w:r>
      <w:proofErr w:type="spell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eration</w:t>
      </w:r>
      <w:proofErr w:type="spellEnd"/>
      <w:r w:rsidRPr="0006390B">
        <w:rPr>
          <w:rFonts w:ascii="Times New Roman" w:hAnsi="Times New Roman" w:cs="Times New Roman"/>
          <w:color w:val="1A1718"/>
          <w:sz w:val="16"/>
          <w:szCs w:val="16"/>
          <w:vertAlign w:val="superscript"/>
        </w:rPr>
        <w:t xml:space="preserve"> of the structural incentives and costs of adopting racial and ethnic identities by highlighting the </w:t>
      </w:r>
      <w:proofErr w:type="spellStart"/>
      <w:r w:rsidRPr="0006390B">
        <w:rPr>
          <w:rFonts w:ascii="Times New Roman" w:hAnsi="Times New Roman" w:cs="Times New Roman"/>
          <w:color w:val="1A1718"/>
          <w:sz w:val="16"/>
          <w:szCs w:val="16"/>
          <w:vertAlign w:val="superscript"/>
        </w:rPr>
        <w:t>signifi</w:t>
      </w:r>
      <w:proofErr w:type="spell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cance</w:t>
      </w:r>
      <w:proofErr w:type="spellEnd"/>
      <w:r w:rsidRPr="0006390B">
        <w:rPr>
          <w:rFonts w:ascii="Times New Roman" w:hAnsi="Times New Roman" w:cs="Times New Roman"/>
          <w:color w:val="1A1718"/>
          <w:sz w:val="16"/>
          <w:szCs w:val="16"/>
          <w:vertAlign w:val="superscript"/>
        </w:rPr>
        <w:t xml:space="preserve"> of U.S. immigration policy and its role in creating group-based stereotypes and racial tropes.</w:t>
      </w:r>
    </w:p>
    <w:p w14:paraId="5F6DCF7F" w14:textId="443A7808" w:rsidR="0006390B" w:rsidRPr="0006390B" w:rsidRDefault="007E3AA8" w:rsidP="00120F16">
      <w:pPr>
        <w:pStyle w:val="NoSpacing"/>
        <w:ind w:left="-1440" w:right="-1620"/>
        <w:rPr>
          <w:rFonts w:ascii="Times New Roman" w:hAnsi="Times New Roman" w:cs="Times New Roman"/>
        </w:rPr>
      </w:pPr>
      <w:r>
        <w:rPr>
          <w:rFonts w:ascii="Times New Roman" w:hAnsi="Times New Roman" w:cs="Times New Roman"/>
        </w:rPr>
        <w:t>These impacts first</w:t>
      </w:r>
      <w:r w:rsidR="00212285" w:rsidRPr="0006390B">
        <w:rPr>
          <w:rFonts w:ascii="Times New Roman" w:hAnsi="Times New Roman" w:cs="Times New Roman"/>
        </w:rPr>
        <w:t xml:space="preserve">- examination </w:t>
      </w:r>
      <w:bookmarkStart w:id="0" w:name="_GoBack"/>
      <w:bookmarkEnd w:id="0"/>
      <w:r w:rsidR="00212285" w:rsidRPr="0006390B">
        <w:rPr>
          <w:rFonts w:ascii="Times New Roman" w:hAnsi="Times New Roman" w:cs="Times New Roman"/>
        </w:rPr>
        <w:t xml:space="preserve">is crucial to breaking out of the </w:t>
      </w:r>
      <w:r>
        <w:rPr>
          <w:rFonts w:ascii="Times New Roman" w:hAnsi="Times New Roman" w:cs="Times New Roman"/>
        </w:rPr>
        <w:t xml:space="preserve">epistemological </w:t>
      </w:r>
      <w:r w:rsidR="00212285" w:rsidRPr="0006390B">
        <w:rPr>
          <w:rFonts w:ascii="Times New Roman" w:hAnsi="Times New Roman" w:cs="Times New Roman"/>
        </w:rPr>
        <w:t xml:space="preserve">black-white binary. </w:t>
      </w:r>
    </w:p>
    <w:p w14:paraId="71E208CD" w14:textId="22C1E756" w:rsidR="00212285" w:rsidRPr="0006390B" w:rsidRDefault="00212285" w:rsidP="00120F16">
      <w:pPr>
        <w:pStyle w:val="NoSpacing"/>
        <w:ind w:left="-1440" w:right="-1620"/>
        <w:rPr>
          <w:rFonts w:ascii="Times New Roman" w:hAnsi="Times New Roman" w:cs="Times New Roman"/>
        </w:rPr>
      </w:pPr>
      <w:r w:rsidRPr="0006390B">
        <w:rPr>
          <w:rFonts w:ascii="Times New Roman" w:hAnsi="Times New Roman" w:cs="Times New Roman"/>
        </w:rPr>
        <w:t>B. Impacts: His criticism m</w:t>
      </w:r>
      <w:r w:rsidR="00120F16">
        <w:rPr>
          <w:rFonts w:ascii="Times New Roman" w:hAnsi="Times New Roman" w:cs="Times New Roman"/>
        </w:rPr>
        <w:t xml:space="preserve">asks the term “Asian-American” </w:t>
      </w:r>
      <w:r w:rsidRPr="0006390B">
        <w:rPr>
          <w:rFonts w:ascii="Times New Roman" w:hAnsi="Times New Roman" w:cs="Times New Roman"/>
        </w:rPr>
        <w:t xml:space="preserve">which homogenizes a diverse group the categorization is perpetuated in state </w:t>
      </w:r>
      <w:r w:rsidR="00120F16" w:rsidRPr="0006390B">
        <w:rPr>
          <w:rFonts w:ascii="Times New Roman" w:hAnsi="Times New Roman" w:cs="Times New Roman"/>
        </w:rPr>
        <w:t>immigration policies</w:t>
      </w:r>
      <w:r w:rsidR="00120F16" w:rsidRPr="0006390B">
        <w:rPr>
          <w:rFonts w:ascii="Times New Roman" w:hAnsi="Times New Roman" w:cs="Times New Roman"/>
        </w:rPr>
        <w:t xml:space="preserve"> </w:t>
      </w:r>
      <w:r w:rsidRPr="0006390B">
        <w:rPr>
          <w:rFonts w:ascii="Times New Roman" w:hAnsi="Times New Roman" w:cs="Times New Roman"/>
        </w:rPr>
        <w:t>that classifi</w:t>
      </w:r>
      <w:r w:rsidR="00120F16">
        <w:rPr>
          <w:rFonts w:ascii="Times New Roman" w:hAnsi="Times New Roman" w:cs="Times New Roman"/>
        </w:rPr>
        <w:t xml:space="preserve">es acceptable social categories- </w:t>
      </w:r>
      <w:r w:rsidRPr="0006390B">
        <w:rPr>
          <w:rFonts w:ascii="Times New Roman" w:hAnsi="Times New Roman" w:cs="Times New Roman"/>
        </w:rPr>
        <w:t>our method of assimilation and epistemological viewpoint is dist</w:t>
      </w:r>
      <w:r w:rsidR="00120F16">
        <w:rPr>
          <w:rFonts w:ascii="Times New Roman" w:hAnsi="Times New Roman" w:cs="Times New Roman"/>
        </w:rPr>
        <w:t>inct from the Black or Europeans</w:t>
      </w:r>
      <w:r w:rsidRPr="0006390B">
        <w:rPr>
          <w:rFonts w:ascii="Times New Roman" w:hAnsi="Times New Roman" w:cs="Times New Roman"/>
        </w:rPr>
        <w:t xml:space="preserve">- you must endorse this criticism to recognize a diversity of population and reject racial tropes. </w:t>
      </w:r>
      <w:proofErr w:type="spellStart"/>
      <w:r w:rsidRPr="0006390B">
        <w:rPr>
          <w:rFonts w:ascii="Times New Roman" w:hAnsi="Times New Roman" w:cs="Times New Roman"/>
        </w:rPr>
        <w:t>Junn</w:t>
      </w:r>
      <w:proofErr w:type="spellEnd"/>
      <w:r w:rsidRPr="0006390B">
        <w:rPr>
          <w:rFonts w:ascii="Times New Roman" w:hAnsi="Times New Roman" w:cs="Times New Roman"/>
        </w:rPr>
        <w:t xml:space="preserve"> and </w:t>
      </w:r>
      <w:proofErr w:type="spellStart"/>
      <w:r w:rsidRPr="0006390B">
        <w:rPr>
          <w:rFonts w:ascii="Times New Roman" w:hAnsi="Times New Roman" w:cs="Times New Roman"/>
        </w:rPr>
        <w:t>Masuoka</w:t>
      </w:r>
      <w:proofErr w:type="spellEnd"/>
      <w:r w:rsidRPr="0006390B">
        <w:rPr>
          <w:rFonts w:ascii="Times New Roman" w:hAnsi="Times New Roman" w:cs="Times New Roman"/>
        </w:rPr>
        <w:t xml:space="preserve"> 2</w:t>
      </w:r>
    </w:p>
    <w:p w14:paraId="369F824A" w14:textId="7F681BF3" w:rsidR="00212285" w:rsidRPr="00120F16" w:rsidRDefault="00212285" w:rsidP="00120F16">
      <w:pPr>
        <w:pStyle w:val="NoSpacing"/>
        <w:ind w:left="-1440" w:right="-1620"/>
        <w:rPr>
          <w:rFonts w:ascii="Times New Roman" w:hAnsi="Times New Roman" w:cs="Times New Roman"/>
          <w:sz w:val="16"/>
          <w:szCs w:val="16"/>
          <w:vertAlign w:val="superscript"/>
        </w:rPr>
      </w:pPr>
      <w:r w:rsidRPr="0006390B">
        <w:rPr>
          <w:rFonts w:ascii="Times New Roman" w:hAnsi="Times New Roman" w:cs="Times New Roman"/>
          <w:color w:val="1A1718"/>
          <w:sz w:val="16"/>
          <w:szCs w:val="16"/>
          <w:vertAlign w:val="superscript"/>
        </w:rPr>
        <w:t xml:space="preserve">Scholars of black politics point to the role of race and its influence on individual life chances. According to </w:t>
      </w:r>
      <w:proofErr w:type="spellStart"/>
      <w:r w:rsidRPr="0006390B">
        <w:rPr>
          <w:rFonts w:ascii="Times New Roman" w:hAnsi="Times New Roman" w:cs="Times New Roman"/>
          <w:color w:val="1A1718"/>
          <w:sz w:val="16"/>
          <w:szCs w:val="16"/>
          <w:vertAlign w:val="superscript"/>
        </w:rPr>
        <w:t>Daw</w:t>
      </w:r>
      <w:proofErr w:type="spellEnd"/>
      <w:r w:rsidRPr="0006390B">
        <w:rPr>
          <w:rFonts w:ascii="Times New Roman" w:hAnsi="Times New Roman" w:cs="Times New Roman"/>
          <w:color w:val="1A1718"/>
          <w:sz w:val="16"/>
          <w:szCs w:val="16"/>
          <w:vertAlign w:val="superscript"/>
        </w:rPr>
        <w:t>- son, it is race rather than other individual characteristics such as class that structure black worldviews.20 Black individuals are classified as a group based on their racial phenotype which is linked to a variety of negative stereo- types.21 Yen Le Espiritu contends that</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Asian Americans</w:t>
      </w:r>
      <w:r w:rsidRPr="0006390B">
        <w:rPr>
          <w:rFonts w:ascii="Times New Roman" w:hAnsi="Times New Roman" w:cs="Times New Roman"/>
          <w:color w:val="1A1718"/>
          <w:sz w:val="16"/>
          <w:szCs w:val="16"/>
          <w:vertAlign w:val="superscript"/>
        </w:rPr>
        <w:t>, like blacks,</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are</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also</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subject to</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a similar process of</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racial lumping</w:t>
      </w:r>
      <w:r w:rsidRPr="0006390B">
        <w:rPr>
          <w:rFonts w:ascii="Times New Roman" w:hAnsi="Times New Roman" w:cs="Times New Roman"/>
          <w:color w:val="1A1718"/>
          <w:sz w:val="16"/>
          <w:szCs w:val="16"/>
          <w:vertAlign w:val="superscript"/>
        </w:rPr>
        <w:t>, and that their individual experiences are framed by the fact that this lumping occurs.22</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People of Asian origin share</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a set of</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physical characteristics</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that allows racial group status to be assigned quickly and at face value. Whether of East Asian, South Asian, or Southeast Asian origin,</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Asian Americans</w:t>
      </w:r>
      <w:r w:rsidRPr="0006390B">
        <w:rPr>
          <w:rFonts w:ascii="Times New Roman" w:hAnsi="Times New Roman" w:cs="Times New Roman"/>
          <w:color w:val="1A1718"/>
          <w:sz w:val="16"/>
          <w:szCs w:val="16"/>
          <w:vertAlign w:val="superscript"/>
        </w:rPr>
        <w:t>, like blacks, both races</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are</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readily identifiable and</w:t>
      </w:r>
      <w:r w:rsidRPr="0006390B">
        <w:rPr>
          <w:rFonts w:ascii="Times New Roman" w:hAnsi="Times New Roman" w:cs="Times New Roman"/>
          <w:color w:val="1A1718"/>
        </w:rPr>
        <w:t xml:space="preserve"> </w:t>
      </w:r>
      <w:proofErr w:type="spellStart"/>
      <w:r w:rsidRPr="0006390B">
        <w:rPr>
          <w:rFonts w:ascii="Times New Roman" w:hAnsi="Times New Roman" w:cs="Times New Roman"/>
          <w:b/>
          <w:color w:val="1A1718"/>
          <w:u w:val="single"/>
        </w:rPr>
        <w:t>racialized</w:t>
      </w:r>
      <w:proofErr w:type="spellEnd"/>
      <w:r w:rsidRPr="0006390B">
        <w:rPr>
          <w:rFonts w:ascii="Times New Roman" w:hAnsi="Times New Roman" w:cs="Times New Roman"/>
          <w:b/>
          <w:color w:val="1A1718"/>
          <w:u w:val="single"/>
        </w:rPr>
        <w:t xml:space="preserve"> at first sight.</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 xml:space="preserve">The acknowledgement that Asians are lumped together </w:t>
      </w:r>
      <w:proofErr w:type="spellStart"/>
      <w:r w:rsidRPr="0006390B">
        <w:rPr>
          <w:rFonts w:ascii="Times New Roman" w:hAnsi="Times New Roman" w:cs="Times New Roman"/>
          <w:color w:val="1A1718"/>
          <w:sz w:val="16"/>
          <w:szCs w:val="16"/>
          <w:vertAlign w:val="superscript"/>
        </w:rPr>
        <w:t>visu</w:t>
      </w:r>
      <w:proofErr w:type="spellEnd"/>
      <w:r w:rsidRPr="0006390B">
        <w:rPr>
          <w:rFonts w:ascii="Times New Roman" w:hAnsi="Times New Roman" w:cs="Times New Roman"/>
          <w:color w:val="1A1718"/>
          <w:sz w:val="16"/>
          <w:szCs w:val="16"/>
          <w:vertAlign w:val="superscript"/>
        </w:rPr>
        <w:t xml:space="preserve">- ally as well as by the U.S. government as a racial category provides the foundation for a racial identity that is directed at </w:t>
      </w:r>
      <w:proofErr w:type="spellStart"/>
      <w:proofErr w:type="gramStart"/>
      <w:r w:rsidRPr="0006390B">
        <w:rPr>
          <w:rFonts w:ascii="Times New Roman" w:hAnsi="Times New Roman" w:cs="Times New Roman"/>
          <w:color w:val="1A1718"/>
          <w:sz w:val="16"/>
          <w:szCs w:val="16"/>
          <w:vertAlign w:val="superscript"/>
        </w:rPr>
        <w:t>politics.Yet</w:t>
      </w:r>
      <w:proofErr w:type="spellEnd"/>
      <w:proofErr w:type="gramEnd"/>
      <w:r w:rsidRPr="0006390B">
        <w:rPr>
          <w:rFonts w:ascii="Times New Roman" w:hAnsi="Times New Roman" w:cs="Times New Roman"/>
          <w:color w:val="1A1718"/>
          <w:sz w:val="16"/>
          <w:szCs w:val="16"/>
          <w:vertAlign w:val="superscript"/>
        </w:rPr>
        <w:t xml:space="preserve"> the key to the formation of black linked fate is the idea that blacks share a common history as a subjugated racial group. For blacks, the experiences of slavery, Jim Crow, and the persistence of barriers to mobility have demonstrated a historical pattern that underscores the infer- </w:t>
      </w:r>
      <w:proofErr w:type="spellStart"/>
      <w:r w:rsidRPr="0006390B">
        <w:rPr>
          <w:rFonts w:ascii="Times New Roman" w:hAnsi="Times New Roman" w:cs="Times New Roman"/>
          <w:color w:val="1A1718"/>
          <w:sz w:val="16"/>
          <w:szCs w:val="16"/>
          <w:vertAlign w:val="superscript"/>
        </w:rPr>
        <w:t>ence</w:t>
      </w:r>
      <w:proofErr w:type="spellEnd"/>
      <w:r w:rsidRPr="0006390B">
        <w:rPr>
          <w:rFonts w:ascii="Times New Roman" w:hAnsi="Times New Roman" w:cs="Times New Roman"/>
          <w:color w:val="1A1718"/>
          <w:sz w:val="16"/>
          <w:szCs w:val="16"/>
          <w:vertAlign w:val="superscript"/>
        </w:rPr>
        <w:t xml:space="preserve"> that unless the fate of the entire racial group improves one’s own individual life also will not change. Blacks con- </w:t>
      </w:r>
      <w:proofErr w:type="spellStart"/>
      <w:r w:rsidRPr="0006390B">
        <w:rPr>
          <w:rFonts w:ascii="Times New Roman" w:hAnsi="Times New Roman" w:cs="Times New Roman"/>
          <w:color w:val="1A1718"/>
          <w:sz w:val="16"/>
          <w:szCs w:val="16"/>
          <w:vertAlign w:val="superscript"/>
        </w:rPr>
        <w:t>tinue</w:t>
      </w:r>
      <w:proofErr w:type="spellEnd"/>
      <w:r w:rsidRPr="0006390B">
        <w:rPr>
          <w:rFonts w:ascii="Times New Roman" w:hAnsi="Times New Roman" w:cs="Times New Roman"/>
          <w:color w:val="1A1718"/>
          <w:sz w:val="16"/>
          <w:szCs w:val="16"/>
          <w:vertAlign w:val="superscript"/>
        </w:rPr>
        <w:t xml:space="preserve"> to link their own individual life chances to that of the racial group even as their individual socioeconomic status improves.23 For Asian Americans, however, this infer- </w:t>
      </w:r>
      <w:proofErr w:type="spellStart"/>
      <w:r w:rsidRPr="0006390B">
        <w:rPr>
          <w:rFonts w:ascii="Times New Roman" w:hAnsi="Times New Roman" w:cs="Times New Roman"/>
          <w:color w:val="1A1718"/>
          <w:sz w:val="16"/>
          <w:szCs w:val="16"/>
          <w:vertAlign w:val="superscript"/>
        </w:rPr>
        <w:t>ence</w:t>
      </w:r>
      <w:proofErr w:type="spellEnd"/>
      <w:r w:rsidRPr="0006390B">
        <w:rPr>
          <w:rFonts w:ascii="Times New Roman" w:hAnsi="Times New Roman" w:cs="Times New Roman"/>
          <w:color w:val="1A1718"/>
          <w:sz w:val="16"/>
          <w:szCs w:val="16"/>
          <w:vertAlign w:val="superscript"/>
        </w:rPr>
        <w:t xml:space="preserve"> has less resonance because the majority of Asian </w:t>
      </w:r>
      <w:proofErr w:type="spellStart"/>
      <w:r w:rsidRPr="0006390B">
        <w:rPr>
          <w:rFonts w:ascii="Times New Roman" w:hAnsi="Times New Roman" w:cs="Times New Roman"/>
          <w:color w:val="1A1718"/>
          <w:sz w:val="16"/>
          <w:szCs w:val="16"/>
          <w:vertAlign w:val="superscript"/>
        </w:rPr>
        <w:t>Amer</w:t>
      </w:r>
      <w:proofErr w:type="spell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icans</w:t>
      </w:r>
      <w:proofErr w:type="spellEnd"/>
      <w:r w:rsidRPr="0006390B">
        <w:rPr>
          <w:rFonts w:ascii="Times New Roman" w:hAnsi="Times New Roman" w:cs="Times New Roman"/>
          <w:color w:val="1A1718"/>
          <w:sz w:val="16"/>
          <w:szCs w:val="16"/>
          <w:vertAlign w:val="superscript"/>
        </w:rPr>
        <w:t xml:space="preserve"> in the U.S. today immigrated after 1965 and therefore do not share the experience of a long history of racial discrimination. Further, structural barriers inhibiting Asian American individual life chances appear to be less rigid than that experienced by blacks as evidenced by their </w:t>
      </w:r>
      <w:proofErr w:type="spellStart"/>
      <w:r w:rsidRPr="0006390B">
        <w:rPr>
          <w:rFonts w:ascii="Times New Roman" w:hAnsi="Times New Roman" w:cs="Times New Roman"/>
          <w:color w:val="1A1718"/>
          <w:sz w:val="16"/>
          <w:szCs w:val="16"/>
          <w:vertAlign w:val="superscript"/>
        </w:rPr>
        <w:t>rel</w:t>
      </w:r>
      <w:proofErr w:type="spell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atively</w:t>
      </w:r>
      <w:proofErr w:type="spellEnd"/>
      <w:r w:rsidRPr="0006390B">
        <w:rPr>
          <w:rFonts w:ascii="Times New Roman" w:hAnsi="Times New Roman" w:cs="Times New Roman"/>
          <w:color w:val="1A1718"/>
          <w:sz w:val="16"/>
          <w:szCs w:val="16"/>
          <w:vertAlign w:val="superscript"/>
        </w:rPr>
        <w:t xml:space="preserve"> faster rates of assimilation and integration into the mainstream economic </w:t>
      </w:r>
      <w:proofErr w:type="spellStart"/>
      <w:proofErr w:type="gramStart"/>
      <w:r w:rsidRPr="0006390B">
        <w:rPr>
          <w:rFonts w:ascii="Times New Roman" w:hAnsi="Times New Roman" w:cs="Times New Roman"/>
          <w:color w:val="1A1718"/>
          <w:sz w:val="16"/>
          <w:szCs w:val="16"/>
          <w:vertAlign w:val="superscript"/>
        </w:rPr>
        <w:t>sector.</w:t>
      </w:r>
      <w:r w:rsidRPr="0006390B">
        <w:rPr>
          <w:rFonts w:ascii="Times New Roman" w:hAnsi="Times New Roman" w:cs="Times New Roman"/>
          <w:b/>
          <w:color w:val="1A1718"/>
          <w:u w:val="single"/>
        </w:rPr>
        <w:t>Why</w:t>
      </w:r>
      <w:proofErr w:type="spellEnd"/>
      <w:proofErr w:type="gramEnd"/>
      <w:r w:rsidRPr="0006390B">
        <w:rPr>
          <w:rFonts w:ascii="Times New Roman" w:hAnsi="Times New Roman" w:cs="Times New Roman"/>
          <w:color w:val="1A1718"/>
          <w:sz w:val="16"/>
          <w:szCs w:val="16"/>
          <w:vertAlign w:val="superscript"/>
        </w:rPr>
        <w:t>, then,</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would</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shared</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racial status matter to Asian Americans</w:t>
      </w:r>
      <w:r w:rsidRPr="0006390B">
        <w:rPr>
          <w:rFonts w:ascii="Times New Roman" w:hAnsi="Times New Roman" w:cs="Times New Roman"/>
          <w:color w:val="1A1718"/>
          <w:sz w:val="16"/>
          <w:szCs w:val="16"/>
          <w:vertAlign w:val="superscript"/>
        </w:rPr>
        <w:t xml:space="preserve">? We conceptualize the structuring of racial </w:t>
      </w:r>
      <w:proofErr w:type="spellStart"/>
      <w:r w:rsidRPr="0006390B">
        <w:rPr>
          <w:rFonts w:ascii="Times New Roman" w:hAnsi="Times New Roman" w:cs="Times New Roman"/>
          <w:color w:val="1A1718"/>
          <w:sz w:val="16"/>
          <w:szCs w:val="16"/>
          <w:vertAlign w:val="superscript"/>
        </w:rPr>
        <w:t>polit</w:t>
      </w:r>
      <w:proofErr w:type="spell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ical</w:t>
      </w:r>
      <w:proofErr w:type="spellEnd"/>
      <w:r w:rsidRPr="0006390B">
        <w:rPr>
          <w:rFonts w:ascii="Times New Roman" w:hAnsi="Times New Roman" w:cs="Times New Roman"/>
          <w:color w:val="1A1718"/>
          <w:sz w:val="16"/>
          <w:szCs w:val="16"/>
          <w:vertAlign w:val="superscript"/>
        </w:rPr>
        <w:t xml:space="preserve"> identity as a complex interaction between policies of the state, institutions, political economy, and the stereo- types that result to create incentives for people categorized by race to either adopt or turn away from a group-based political identity.</w:t>
      </w:r>
      <w:r w:rsidRPr="0006390B">
        <w:rPr>
          <w:rFonts w:ascii="Times New Roman" w:hAnsi="Times New Roman" w:cs="Times New Roman"/>
          <w:b/>
          <w:color w:val="1A1718"/>
          <w:sz w:val="16"/>
          <w:szCs w:val="16"/>
          <w:u w:val="single"/>
          <w:vertAlign w:val="superscript"/>
        </w:rPr>
        <w:t>24</w:t>
      </w:r>
      <w:r w:rsidRPr="0006390B">
        <w:rPr>
          <w:rFonts w:ascii="Times New Roman" w:hAnsi="Times New Roman" w:cs="Times New Roman"/>
          <w:b/>
          <w:color w:val="1A1718"/>
          <w:u w:val="single"/>
        </w:rPr>
        <w:t>First</w:t>
      </w:r>
      <w:r w:rsidRPr="0006390B">
        <w:rPr>
          <w:rFonts w:ascii="Times New Roman" w:hAnsi="Times New Roman" w:cs="Times New Roman"/>
          <w:color w:val="1A1718"/>
          <w:sz w:val="16"/>
          <w:szCs w:val="16"/>
          <w:vertAlign w:val="superscript"/>
        </w:rPr>
        <w:t>, state-sponsored racial</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classification</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places</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limits</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on</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how people</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can</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identify</w:t>
      </w:r>
      <w:r w:rsidRPr="0006390B">
        <w:rPr>
          <w:rFonts w:ascii="Times New Roman" w:hAnsi="Times New Roman" w:cs="Times New Roman"/>
          <w:color w:val="1A1718"/>
          <w:sz w:val="16"/>
          <w:szCs w:val="16"/>
          <w:vertAlign w:val="superscript"/>
        </w:rPr>
        <w:t>, and there are clear incentives to accept this scheme of racial classification. “</w:t>
      </w:r>
      <w:r w:rsidRPr="0006390B">
        <w:rPr>
          <w:rFonts w:ascii="Times New Roman" w:hAnsi="Times New Roman" w:cs="Times New Roman"/>
          <w:b/>
          <w:color w:val="1A1718"/>
          <w:u w:val="single"/>
        </w:rPr>
        <w:t>Asian</w:t>
      </w:r>
      <w:r w:rsidRPr="0006390B">
        <w:rPr>
          <w:rFonts w:ascii="Times New Roman" w:hAnsi="Times New Roman" w:cs="Times New Roman"/>
          <w:color w:val="1A1718"/>
          <w:sz w:val="16"/>
          <w:szCs w:val="16"/>
          <w:vertAlign w:val="superscript"/>
        </w:rPr>
        <w:t>”</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has</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persisted as a non-white racial group</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 xml:space="preserve">throughout most of the history of the United States, nor does it appear that this racial classification will disappear in the near future.25 Throughout the history of the United States, assignment to a racial group has carried important consequences, among them freedom, voting enfranchisement, property ownership, and citizenship rights. The imperative for the U.S. government to classify people by race in the census emanates from none other than the notorious three-fifths compromise codified in the nation’s founding document. The census began to enumerate Asians as a separate racial category in 1860 when Chinese in California were first counted. While racial classification has shifted through- out the twentieth century, Asian categories has been con- </w:t>
      </w:r>
      <w:proofErr w:type="spellStart"/>
      <w:r w:rsidRPr="0006390B">
        <w:rPr>
          <w:rFonts w:ascii="Times New Roman" w:hAnsi="Times New Roman" w:cs="Times New Roman"/>
          <w:color w:val="1A1718"/>
          <w:sz w:val="16"/>
          <w:szCs w:val="16"/>
          <w:vertAlign w:val="superscript"/>
        </w:rPr>
        <w:t>sistently</w:t>
      </w:r>
      <w:proofErr w:type="spellEnd"/>
      <w:r w:rsidRPr="0006390B">
        <w:rPr>
          <w:rFonts w:ascii="Times New Roman" w:hAnsi="Times New Roman" w:cs="Times New Roman"/>
          <w:color w:val="1A1718"/>
          <w:sz w:val="16"/>
          <w:szCs w:val="16"/>
          <w:vertAlign w:val="superscript"/>
        </w:rPr>
        <w:t xml:space="preserve"> included as a distinctive racial group.26By counting groups of people through the census,</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the state establishes</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those who are</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recognized members of the polity and which social categories are acceptable</w:t>
      </w:r>
      <w:r w:rsidRPr="0006390B">
        <w:rPr>
          <w:rFonts w:ascii="Times New Roman" w:hAnsi="Times New Roman" w:cs="Times New Roman"/>
          <w:color w:val="1A1718"/>
        </w:rPr>
        <w:t>.</w:t>
      </w:r>
      <w:r w:rsidRPr="0006390B">
        <w:rPr>
          <w:rFonts w:ascii="Times New Roman" w:hAnsi="Times New Roman" w:cs="Times New Roman"/>
          <w:color w:val="1A1718"/>
          <w:sz w:val="16"/>
          <w:szCs w:val="16"/>
          <w:vertAlign w:val="superscript"/>
        </w:rPr>
        <w:t xml:space="preserve">27 Racial classification has been most significant to Americans </w:t>
      </w:r>
      <w:proofErr w:type="spellStart"/>
      <w:r w:rsidRPr="0006390B">
        <w:rPr>
          <w:rFonts w:ascii="Times New Roman" w:hAnsi="Times New Roman" w:cs="Times New Roman"/>
          <w:color w:val="1A1718"/>
          <w:sz w:val="16"/>
          <w:szCs w:val="16"/>
          <w:vertAlign w:val="superscript"/>
        </w:rPr>
        <w:t>clas</w:t>
      </w:r>
      <w:proofErr w:type="spell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sified</w:t>
      </w:r>
      <w:proofErr w:type="spellEnd"/>
      <w:r w:rsidRPr="0006390B">
        <w:rPr>
          <w:rFonts w:ascii="Times New Roman" w:hAnsi="Times New Roman" w:cs="Times New Roman"/>
          <w:color w:val="1A1718"/>
          <w:sz w:val="16"/>
          <w:szCs w:val="16"/>
          <w:vertAlign w:val="superscript"/>
        </w:rPr>
        <w:t xml:space="preserve"> as something other than white since federal and state laws made explicit discriminatory practices against blacks, Mexicans, Asians, and others. Categorization </w:t>
      </w:r>
      <w:proofErr w:type="gramStart"/>
      <w:r w:rsidRPr="0006390B">
        <w:rPr>
          <w:rFonts w:ascii="Times New Roman" w:hAnsi="Times New Roman" w:cs="Times New Roman"/>
          <w:color w:val="1A1718"/>
          <w:sz w:val="16"/>
          <w:szCs w:val="16"/>
          <w:vertAlign w:val="superscript"/>
        </w:rPr>
        <w:t>has both</w:t>
      </w:r>
      <w:proofErr w:type="gramEnd"/>
      <w:r w:rsidRPr="0006390B">
        <w:rPr>
          <w:rFonts w:ascii="Times New Roman" w:hAnsi="Times New Roman" w:cs="Times New Roman"/>
          <w:color w:val="1A1718"/>
          <w:sz w:val="16"/>
          <w:szCs w:val="16"/>
          <w:vertAlign w:val="superscript"/>
        </w:rPr>
        <w:t xml:space="preserve"> political antecedents as well as implications, and Asian Americans have historically provided a critical link in the racial triangulation of minority Americans by serving as a buffer group between other groups at various points in the continuum. As long as Asians are differentiated as separate</w:t>
      </w:r>
      <w:r w:rsidRPr="0006390B">
        <w:rPr>
          <w:rFonts w:ascii="Times New Roman" w:hAnsi="Times New Roman" w:cs="Times New Roman"/>
          <w:sz w:val="16"/>
          <w:szCs w:val="16"/>
          <w:vertAlign w:val="superscript"/>
        </w:rPr>
        <w:t xml:space="preserve"> </w:t>
      </w:r>
      <w:r w:rsidRPr="0006390B">
        <w:rPr>
          <w:rFonts w:ascii="Times New Roman" w:hAnsi="Times New Roman" w:cs="Times New Roman"/>
          <w:color w:val="1A1718"/>
          <w:sz w:val="16"/>
          <w:szCs w:val="16"/>
          <w:vertAlign w:val="superscript"/>
        </w:rPr>
        <w:t xml:space="preserve">and non-white, those so classified will continue to under- stand their identity as </w:t>
      </w:r>
      <w:proofErr w:type="spellStart"/>
      <w:proofErr w:type="gramStart"/>
      <w:r w:rsidRPr="0006390B">
        <w:rPr>
          <w:rFonts w:ascii="Times New Roman" w:hAnsi="Times New Roman" w:cs="Times New Roman"/>
          <w:color w:val="1A1718"/>
          <w:sz w:val="16"/>
          <w:szCs w:val="16"/>
          <w:vertAlign w:val="superscript"/>
        </w:rPr>
        <w:t>racialized.</w:t>
      </w:r>
      <w:r w:rsidRPr="0006390B">
        <w:rPr>
          <w:rFonts w:ascii="Times New Roman" w:hAnsi="Times New Roman" w:cs="Times New Roman"/>
          <w:b/>
          <w:color w:val="1A1718"/>
          <w:u w:val="single"/>
        </w:rPr>
        <w:t>Second</w:t>
      </w:r>
      <w:proofErr w:type="spellEnd"/>
      <w:proofErr w:type="gramEnd"/>
      <w:r w:rsidRPr="0006390B">
        <w:rPr>
          <w:rFonts w:ascii="Times New Roman" w:hAnsi="Times New Roman" w:cs="Times New Roman"/>
          <w:color w:val="1A1718"/>
          <w:sz w:val="16"/>
          <w:szCs w:val="16"/>
          <w:vertAlign w:val="superscript"/>
        </w:rPr>
        <w:t xml:space="preserve">, immigration policy plays a critical role in deter- mining the structural advantage and disadvantage for new immigrants.28 Yet, many scholars have overlooked the role of institutions in favor for more individual-level </w:t>
      </w:r>
      <w:proofErr w:type="spellStart"/>
      <w:r w:rsidRPr="0006390B">
        <w:rPr>
          <w:rFonts w:ascii="Times New Roman" w:hAnsi="Times New Roman" w:cs="Times New Roman"/>
          <w:color w:val="1A1718"/>
          <w:sz w:val="16"/>
          <w:szCs w:val="16"/>
          <w:vertAlign w:val="superscript"/>
        </w:rPr>
        <w:t>expla</w:t>
      </w:r>
      <w:proofErr w:type="spellEnd"/>
      <w:r w:rsidRPr="0006390B">
        <w:rPr>
          <w:rFonts w:ascii="Times New Roman" w:hAnsi="Times New Roman" w:cs="Times New Roman"/>
          <w:color w:val="1A1718"/>
          <w:sz w:val="16"/>
          <w:szCs w:val="16"/>
          <w:vertAlign w:val="superscript"/>
        </w:rPr>
        <w:t>- nations for immigrant behavior and attitudes.</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Many point to Asian Americans</w:t>
      </w:r>
      <w:r w:rsidRPr="0006390B">
        <w:rPr>
          <w:rFonts w:ascii="Times New Roman" w:hAnsi="Times New Roman" w:cs="Times New Roman"/>
          <w:color w:val="1A1718"/>
          <w:sz w:val="16"/>
          <w:szCs w:val="16"/>
          <w:vertAlign w:val="superscript"/>
        </w:rPr>
        <w:t>’ relatively</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high</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levels of</w:t>
      </w:r>
      <w:r w:rsidRPr="0006390B">
        <w:rPr>
          <w:rFonts w:ascii="Times New Roman" w:hAnsi="Times New Roman" w:cs="Times New Roman"/>
          <w:color w:val="1A1718"/>
        </w:rPr>
        <w:t xml:space="preserve"> </w:t>
      </w:r>
      <w:proofErr w:type="spellStart"/>
      <w:r w:rsidRPr="0006390B">
        <w:rPr>
          <w:rFonts w:ascii="Times New Roman" w:hAnsi="Times New Roman" w:cs="Times New Roman"/>
          <w:b/>
          <w:color w:val="1A1718"/>
          <w:u w:val="single"/>
        </w:rPr>
        <w:t>socioeco</w:t>
      </w:r>
      <w:proofErr w:type="spellEnd"/>
      <w:r w:rsidRPr="0006390B">
        <w:rPr>
          <w:rFonts w:ascii="Times New Roman" w:hAnsi="Times New Roman" w:cs="Times New Roman"/>
          <w:b/>
          <w:color w:val="1A1718"/>
          <w:u w:val="single"/>
        </w:rPr>
        <w:t xml:space="preserve">- </w:t>
      </w:r>
      <w:proofErr w:type="spellStart"/>
      <w:r w:rsidRPr="0006390B">
        <w:rPr>
          <w:rFonts w:ascii="Times New Roman" w:hAnsi="Times New Roman" w:cs="Times New Roman"/>
          <w:b/>
          <w:color w:val="1A1718"/>
          <w:u w:val="single"/>
        </w:rPr>
        <w:t>nomic</w:t>
      </w:r>
      <w:proofErr w:type="spellEnd"/>
      <w:r w:rsidRPr="0006390B">
        <w:rPr>
          <w:rFonts w:ascii="Times New Roman" w:hAnsi="Times New Roman" w:cs="Times New Roman"/>
          <w:b/>
          <w:color w:val="1A1718"/>
          <w:u w:val="single"/>
        </w:rPr>
        <w:t xml:space="preserve"> status as evidence of </w:t>
      </w:r>
      <w:r w:rsidRPr="0006390B">
        <w:rPr>
          <w:rFonts w:ascii="Times New Roman" w:hAnsi="Times New Roman" w:cs="Times New Roman"/>
          <w:b/>
          <w:color w:val="1A1718"/>
          <w:sz w:val="16"/>
          <w:szCs w:val="16"/>
          <w:u w:val="single"/>
          <w:vertAlign w:val="superscript"/>
        </w:rPr>
        <w:t>their successful</w:t>
      </w:r>
      <w:r w:rsidRPr="0006390B">
        <w:rPr>
          <w:rFonts w:ascii="Times New Roman" w:hAnsi="Times New Roman" w:cs="Times New Roman"/>
          <w:b/>
          <w:color w:val="1A1718"/>
          <w:u w:val="single"/>
        </w:rPr>
        <w:t xml:space="preserve"> assimilation</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 xml:space="preserve">into American society or even the byproduct of a </w:t>
      </w:r>
      <w:proofErr w:type="spellStart"/>
      <w:r w:rsidRPr="0006390B">
        <w:rPr>
          <w:rFonts w:ascii="Times New Roman" w:hAnsi="Times New Roman" w:cs="Times New Roman"/>
          <w:color w:val="1A1718"/>
          <w:sz w:val="16"/>
          <w:szCs w:val="16"/>
          <w:vertAlign w:val="superscript"/>
        </w:rPr>
        <w:t>supe</w:t>
      </w:r>
      <w:proofErr w:type="spell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rior</w:t>
      </w:r>
      <w:proofErr w:type="spellEnd"/>
      <w:r w:rsidRPr="0006390B">
        <w:rPr>
          <w:rFonts w:ascii="Times New Roman" w:hAnsi="Times New Roman" w:cs="Times New Roman"/>
          <w:color w:val="1A1718"/>
          <w:sz w:val="16"/>
          <w:szCs w:val="16"/>
          <w:vertAlign w:val="superscript"/>
        </w:rPr>
        <w:t xml:space="preserve"> ethnic culture. But the size and composition of the Asian population today has been fueled primarily by new immigration, and federal immigration policy offers a more accurate causal explanation for the contemporary com- position of the Asian American population.</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 xml:space="preserve">U.S. </w:t>
      </w:r>
      <w:proofErr w:type="spellStart"/>
      <w:r w:rsidRPr="0006390B">
        <w:rPr>
          <w:rFonts w:ascii="Times New Roman" w:hAnsi="Times New Roman" w:cs="Times New Roman"/>
          <w:b/>
          <w:color w:val="1A1718"/>
          <w:u w:val="single"/>
        </w:rPr>
        <w:t>immi</w:t>
      </w:r>
      <w:proofErr w:type="spellEnd"/>
      <w:r w:rsidRPr="0006390B">
        <w:rPr>
          <w:rFonts w:ascii="Times New Roman" w:hAnsi="Times New Roman" w:cs="Times New Roman"/>
          <w:b/>
          <w:color w:val="1A1718"/>
          <w:u w:val="single"/>
        </w:rPr>
        <w:t xml:space="preserve">- </w:t>
      </w:r>
      <w:proofErr w:type="spellStart"/>
      <w:r w:rsidRPr="0006390B">
        <w:rPr>
          <w:rFonts w:ascii="Times New Roman" w:hAnsi="Times New Roman" w:cs="Times New Roman"/>
          <w:b/>
          <w:color w:val="1A1718"/>
          <w:u w:val="single"/>
        </w:rPr>
        <w:t>gration</w:t>
      </w:r>
      <w:proofErr w:type="spellEnd"/>
      <w:r w:rsidRPr="0006390B">
        <w:rPr>
          <w:rFonts w:ascii="Times New Roman" w:hAnsi="Times New Roman" w:cs="Times New Roman"/>
          <w:b/>
          <w:color w:val="1A1718"/>
          <w:u w:val="single"/>
        </w:rPr>
        <w:t xml:space="preserve"> policies</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create preferences for certain types of immigrants and</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disproportionately award</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the status of lawful</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permanent resident</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 xml:space="preserve">for those who match those favored characteristics. This results in a particular </w:t>
      </w:r>
      <w:proofErr w:type="spellStart"/>
      <w:r w:rsidRPr="0006390B">
        <w:rPr>
          <w:rFonts w:ascii="Times New Roman" w:hAnsi="Times New Roman" w:cs="Times New Roman"/>
          <w:color w:val="1A1718"/>
          <w:sz w:val="16"/>
          <w:szCs w:val="16"/>
          <w:vertAlign w:val="superscript"/>
        </w:rPr>
        <w:t>config</w:t>
      </w:r>
      <w:proofErr w:type="spell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uration</w:t>
      </w:r>
      <w:proofErr w:type="spellEnd"/>
      <w:r w:rsidRPr="0006390B">
        <w:rPr>
          <w:rFonts w:ascii="Times New Roman" w:hAnsi="Times New Roman" w:cs="Times New Roman"/>
          <w:color w:val="1A1718"/>
          <w:sz w:val="16"/>
          <w:szCs w:val="16"/>
          <w:vertAlign w:val="superscript"/>
        </w:rPr>
        <w:t xml:space="preserve"> of immigrants, both lawful and undocumented. Past policies aimed at Asian immigration favored poor and unskilled workers to serve as railroad workers, min- </w:t>
      </w:r>
      <w:proofErr w:type="spellStart"/>
      <w:r w:rsidRPr="0006390B">
        <w:rPr>
          <w:rFonts w:ascii="Times New Roman" w:hAnsi="Times New Roman" w:cs="Times New Roman"/>
          <w:color w:val="1A1718"/>
          <w:sz w:val="16"/>
          <w:szCs w:val="16"/>
          <w:vertAlign w:val="superscript"/>
        </w:rPr>
        <w:t>ers</w:t>
      </w:r>
      <w:proofErr w:type="spellEnd"/>
      <w:r w:rsidRPr="0006390B">
        <w:rPr>
          <w:rFonts w:ascii="Times New Roman" w:hAnsi="Times New Roman" w:cs="Times New Roman"/>
          <w:color w:val="1A1718"/>
          <w:sz w:val="16"/>
          <w:szCs w:val="16"/>
          <w:vertAlign w:val="superscript"/>
        </w:rPr>
        <w:t xml:space="preserve">, and farm workers. The current </w:t>
      </w:r>
      <w:proofErr w:type="gramStart"/>
      <w:r w:rsidRPr="0006390B">
        <w:rPr>
          <w:rFonts w:ascii="Times New Roman" w:hAnsi="Times New Roman" w:cs="Times New Roman"/>
          <w:color w:val="1A1718"/>
          <w:sz w:val="16"/>
          <w:szCs w:val="16"/>
          <w:vertAlign w:val="superscript"/>
        </w:rPr>
        <w:t>policies privilege legal entry</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for workers with high</w:t>
      </w:r>
      <w:r w:rsidRPr="0006390B">
        <w:rPr>
          <w:rFonts w:ascii="Times New Roman" w:hAnsi="Times New Roman" w:cs="Times New Roman"/>
          <w:color w:val="1A1718"/>
          <w:sz w:val="16"/>
          <w:szCs w:val="16"/>
          <w:vertAlign w:val="superscript"/>
        </w:rPr>
        <w:t>-level</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professional skills and advanced degrees</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and is</w:t>
      </w:r>
      <w:proofErr w:type="gramEnd"/>
      <w:r w:rsidRPr="0006390B">
        <w:rPr>
          <w:rFonts w:ascii="Times New Roman" w:hAnsi="Times New Roman" w:cs="Times New Roman"/>
          <w:color w:val="1A1718"/>
          <w:sz w:val="16"/>
          <w:szCs w:val="16"/>
          <w:vertAlign w:val="superscript"/>
        </w:rPr>
        <w:t xml:space="preserve"> responsible for determining the shape and composition of Asian migration to the U.S. today. We recognize that immigration policy creates a selection bias that explains the highly-educated and skilled Asian American population on the one hand, compared with the size of the relatively poor and uneducated Latino immigration population on the </w:t>
      </w:r>
      <w:proofErr w:type="spellStart"/>
      <w:proofErr w:type="gramStart"/>
      <w:r w:rsidRPr="0006390B">
        <w:rPr>
          <w:rFonts w:ascii="Times New Roman" w:hAnsi="Times New Roman" w:cs="Times New Roman"/>
          <w:color w:val="1A1718"/>
          <w:sz w:val="16"/>
          <w:szCs w:val="16"/>
          <w:vertAlign w:val="superscript"/>
        </w:rPr>
        <w:t>other.Thus</w:t>
      </w:r>
      <w:proofErr w:type="spellEnd"/>
      <w:proofErr w:type="gramEnd"/>
      <w:r w:rsidRPr="0006390B">
        <w:rPr>
          <w:rFonts w:ascii="Times New Roman" w:hAnsi="Times New Roman" w:cs="Times New Roman"/>
          <w:color w:val="1A1718"/>
          <w:sz w:val="16"/>
          <w:szCs w:val="16"/>
          <w:vertAlign w:val="superscript"/>
        </w:rPr>
        <w:t>, the relationship between socioeconomic status and</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 xml:space="preserve">assimilation for Asian </w:t>
      </w:r>
      <w:r w:rsidRPr="0006390B">
        <w:rPr>
          <w:rFonts w:ascii="Times New Roman" w:hAnsi="Times New Roman" w:cs="Times New Roman"/>
          <w:b/>
          <w:color w:val="1A1718"/>
          <w:u w:val="single"/>
        </w:rPr>
        <w:lastRenderedPageBreak/>
        <w:t>immigrants</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today</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is not the same as that for European ethnics</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 xml:space="preserve">that entered the U.S. a century earlier. Traditional assimilation theories, which were used to explain European ethnics in the nineteenth century, note a direct and positive relationship between socioeconomic status and assimilation.29 We argue that the trajectory of incorporation for today’s Asian </w:t>
      </w:r>
      <w:proofErr w:type="spellStart"/>
      <w:r w:rsidRPr="0006390B">
        <w:rPr>
          <w:rFonts w:ascii="Times New Roman" w:hAnsi="Times New Roman" w:cs="Times New Roman"/>
          <w:color w:val="1A1718"/>
          <w:sz w:val="16"/>
          <w:szCs w:val="16"/>
          <w:vertAlign w:val="superscript"/>
        </w:rPr>
        <w:t>immi</w:t>
      </w:r>
      <w:proofErr w:type="spellEnd"/>
      <w:r w:rsidRPr="0006390B">
        <w:rPr>
          <w:rFonts w:ascii="Times New Roman" w:hAnsi="Times New Roman" w:cs="Times New Roman"/>
          <w:color w:val="1A1718"/>
          <w:sz w:val="16"/>
          <w:szCs w:val="16"/>
          <w:vertAlign w:val="superscript"/>
        </w:rPr>
        <w:t>- grants is different from that experienced by Europeans or even today’s</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Latino immigrants given</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that</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Asians enter the U.S. under</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very</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different economic circumstances</w:t>
      </w:r>
      <w:r w:rsidRPr="0006390B">
        <w:rPr>
          <w:rFonts w:ascii="Times New Roman" w:hAnsi="Times New Roman" w:cs="Times New Roman"/>
          <w:color w:val="1A1718"/>
          <w:sz w:val="16"/>
          <w:szCs w:val="16"/>
          <w:vertAlign w:val="superscript"/>
        </w:rPr>
        <w:t xml:space="preserve">. Among Asian immigrants, many enter the U.S. with an already extensive array of individual resources. Since the relationship between socioeconomic status and </w:t>
      </w:r>
      <w:proofErr w:type="spellStart"/>
      <w:r w:rsidRPr="0006390B">
        <w:rPr>
          <w:rFonts w:ascii="Times New Roman" w:hAnsi="Times New Roman" w:cs="Times New Roman"/>
          <w:color w:val="1A1718"/>
          <w:sz w:val="16"/>
          <w:szCs w:val="16"/>
          <w:vertAlign w:val="superscript"/>
        </w:rPr>
        <w:t>assimila</w:t>
      </w:r>
      <w:proofErr w:type="spell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tion</w:t>
      </w:r>
      <w:proofErr w:type="spellEnd"/>
      <w:r w:rsidRPr="0006390B">
        <w:rPr>
          <w:rFonts w:ascii="Times New Roman" w:hAnsi="Times New Roman" w:cs="Times New Roman"/>
          <w:color w:val="1A1718"/>
          <w:sz w:val="16"/>
          <w:szCs w:val="16"/>
          <w:vertAlign w:val="superscript"/>
        </w:rPr>
        <w:t xml:space="preserve"> is unique for today’s Asian immigrants, the relation- ship between assimilation and ethnic identification may also be different for Asian Americans. According to Dahl (1961), ethnic identification for European ethnics faded as Europeans assimilated into U.S. society and acquired higher levels of socioeconomic status.30 With greater </w:t>
      </w:r>
      <w:proofErr w:type="spellStart"/>
      <w:r w:rsidRPr="0006390B">
        <w:rPr>
          <w:rFonts w:ascii="Times New Roman" w:hAnsi="Times New Roman" w:cs="Times New Roman"/>
          <w:color w:val="1A1718"/>
          <w:sz w:val="16"/>
          <w:szCs w:val="16"/>
          <w:vertAlign w:val="superscript"/>
        </w:rPr>
        <w:t>indi</w:t>
      </w:r>
      <w:proofErr w:type="spell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vidual</w:t>
      </w:r>
      <w:proofErr w:type="spellEnd"/>
      <w:r w:rsidRPr="0006390B">
        <w:rPr>
          <w:rFonts w:ascii="Times New Roman" w:hAnsi="Times New Roman" w:cs="Times New Roman"/>
          <w:color w:val="1A1718"/>
          <w:sz w:val="16"/>
          <w:szCs w:val="16"/>
          <w:vertAlign w:val="superscript"/>
        </w:rPr>
        <w:t xml:space="preserve"> resources, European ethnics did not need to rely on their ethnic identity or ethnic community. Some claim that this pattern is occurring for Asian Americans today and that they will follow a similar trajectory.31 </w:t>
      </w:r>
      <w:proofErr w:type="gramStart"/>
      <w:r w:rsidRPr="0006390B">
        <w:rPr>
          <w:rFonts w:ascii="Times New Roman" w:hAnsi="Times New Roman" w:cs="Times New Roman"/>
          <w:color w:val="1A1718"/>
          <w:sz w:val="16"/>
          <w:szCs w:val="16"/>
          <w:vertAlign w:val="superscript"/>
        </w:rPr>
        <w:t>While</w:t>
      </w:r>
      <w:proofErr w:type="gram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thereare</w:t>
      </w:r>
      <w:proofErr w:type="spellEnd"/>
      <w:r w:rsidRPr="0006390B">
        <w:rPr>
          <w:rFonts w:ascii="Times New Roman" w:hAnsi="Times New Roman" w:cs="Times New Roman"/>
          <w:color w:val="1A1718"/>
          <w:sz w:val="16"/>
          <w:szCs w:val="16"/>
          <w:vertAlign w:val="superscript"/>
        </w:rPr>
        <w:t xml:space="preserve"> longitudinal data to counter this contention, Asian Americans clearly enter U.S. society under very different circumstances, and we know that their relatively high </w:t>
      </w:r>
      <w:proofErr w:type="spellStart"/>
      <w:r w:rsidRPr="0006390B">
        <w:rPr>
          <w:rFonts w:ascii="Times New Roman" w:hAnsi="Times New Roman" w:cs="Times New Roman"/>
          <w:color w:val="1A1718"/>
          <w:sz w:val="16"/>
          <w:szCs w:val="16"/>
          <w:vertAlign w:val="superscript"/>
        </w:rPr>
        <w:t>lev</w:t>
      </w:r>
      <w:proofErr w:type="spell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els</w:t>
      </w:r>
      <w:proofErr w:type="spellEnd"/>
      <w:r w:rsidRPr="0006390B">
        <w:rPr>
          <w:rFonts w:ascii="Times New Roman" w:hAnsi="Times New Roman" w:cs="Times New Roman"/>
          <w:color w:val="1A1718"/>
          <w:sz w:val="16"/>
          <w:szCs w:val="16"/>
          <w:vertAlign w:val="superscript"/>
        </w:rPr>
        <w:t xml:space="preserve"> of socioeconomic status cannot be explained entirely by ethnic assimilation. Thus, we remain skeptical that Asian Americans will follow a traditional path to assimilation in terms of racial </w:t>
      </w:r>
      <w:proofErr w:type="spellStart"/>
      <w:proofErr w:type="gramStart"/>
      <w:r w:rsidRPr="0006390B">
        <w:rPr>
          <w:rFonts w:ascii="Times New Roman" w:hAnsi="Times New Roman" w:cs="Times New Roman"/>
          <w:color w:val="1A1718"/>
          <w:sz w:val="16"/>
          <w:szCs w:val="16"/>
          <w:vertAlign w:val="superscript"/>
        </w:rPr>
        <w:t>identity.</w:t>
      </w:r>
      <w:r w:rsidRPr="0006390B">
        <w:rPr>
          <w:rFonts w:ascii="Times New Roman" w:hAnsi="Times New Roman" w:cs="Times New Roman"/>
          <w:b/>
          <w:color w:val="1A1718"/>
          <w:u w:val="single"/>
        </w:rPr>
        <w:t>Third</w:t>
      </w:r>
      <w:proofErr w:type="spellEnd"/>
      <w:proofErr w:type="gramEnd"/>
      <w:r w:rsidRPr="0006390B">
        <w:rPr>
          <w:rFonts w:ascii="Times New Roman" w:hAnsi="Times New Roman" w:cs="Times New Roman"/>
          <w:color w:val="1A1718"/>
          <w:sz w:val="16"/>
          <w:szCs w:val="16"/>
          <w:vertAlign w:val="superscript"/>
        </w:rPr>
        <w:t>,</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 xml:space="preserve">as a result of racial categorization and the </w:t>
      </w:r>
      <w:proofErr w:type="spellStart"/>
      <w:r w:rsidRPr="0006390B">
        <w:rPr>
          <w:rFonts w:ascii="Times New Roman" w:hAnsi="Times New Roman" w:cs="Times New Roman"/>
          <w:color w:val="1A1718"/>
          <w:sz w:val="16"/>
          <w:szCs w:val="16"/>
          <w:vertAlign w:val="superscript"/>
        </w:rPr>
        <w:t>selec</w:t>
      </w:r>
      <w:proofErr w:type="spell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tion</w:t>
      </w:r>
      <w:proofErr w:type="spellEnd"/>
      <w:r w:rsidRPr="0006390B">
        <w:rPr>
          <w:rFonts w:ascii="Times New Roman" w:hAnsi="Times New Roman" w:cs="Times New Roman"/>
          <w:color w:val="1A1718"/>
          <w:sz w:val="16"/>
          <w:szCs w:val="16"/>
          <w:vertAlign w:val="superscript"/>
        </w:rPr>
        <w:t xml:space="preserve"> bias of immigration policy,</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 xml:space="preserve">Asian Americans are sub- </w:t>
      </w:r>
      <w:proofErr w:type="spellStart"/>
      <w:r w:rsidRPr="0006390B">
        <w:rPr>
          <w:rFonts w:ascii="Times New Roman" w:hAnsi="Times New Roman" w:cs="Times New Roman"/>
          <w:b/>
          <w:color w:val="1A1718"/>
          <w:u w:val="single"/>
        </w:rPr>
        <w:t>ject</w:t>
      </w:r>
      <w:proofErr w:type="spellEnd"/>
      <w:r w:rsidRPr="0006390B">
        <w:rPr>
          <w:rFonts w:ascii="Times New Roman" w:hAnsi="Times New Roman" w:cs="Times New Roman"/>
          <w:b/>
          <w:color w:val="1A1718"/>
          <w:u w:val="single"/>
        </w:rPr>
        <w:t xml:space="preserve"> to</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specific</w:t>
      </w:r>
      <w:r w:rsidRPr="0006390B">
        <w:rPr>
          <w:rFonts w:ascii="Times New Roman" w:hAnsi="Times New Roman" w:cs="Times New Roman"/>
          <w:color w:val="1A1718"/>
        </w:rPr>
        <w:t xml:space="preserve"> </w:t>
      </w:r>
      <w:proofErr w:type="spellStart"/>
      <w:r w:rsidRPr="0006390B">
        <w:rPr>
          <w:rFonts w:ascii="Times New Roman" w:hAnsi="Times New Roman" w:cs="Times New Roman"/>
          <w:b/>
          <w:color w:val="1A1718"/>
          <w:u w:val="single"/>
        </w:rPr>
        <w:t>racialized</w:t>
      </w:r>
      <w:proofErr w:type="spellEnd"/>
      <w:r w:rsidRPr="0006390B">
        <w:rPr>
          <w:rFonts w:ascii="Times New Roman" w:hAnsi="Times New Roman" w:cs="Times New Roman"/>
          <w:b/>
          <w:color w:val="1A1718"/>
          <w:u w:val="single"/>
        </w:rPr>
        <w:t xml:space="preserve"> tropes</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 xml:space="preserve">that influence their individual life chances regardless of their length of </w:t>
      </w:r>
      <w:proofErr w:type="spellStart"/>
      <w:r w:rsidRPr="0006390B">
        <w:rPr>
          <w:rFonts w:ascii="Times New Roman" w:hAnsi="Times New Roman" w:cs="Times New Roman"/>
          <w:color w:val="1A1718"/>
          <w:sz w:val="16"/>
          <w:szCs w:val="16"/>
          <w:vertAlign w:val="superscript"/>
        </w:rPr>
        <w:t>resi</w:t>
      </w:r>
      <w:proofErr w:type="spell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dence</w:t>
      </w:r>
      <w:proofErr w:type="spellEnd"/>
      <w:r w:rsidRPr="0006390B">
        <w:rPr>
          <w:rFonts w:ascii="Times New Roman" w:hAnsi="Times New Roman" w:cs="Times New Roman"/>
          <w:color w:val="1A1718"/>
          <w:sz w:val="16"/>
          <w:szCs w:val="16"/>
          <w:vertAlign w:val="superscript"/>
        </w:rPr>
        <w:t xml:space="preserve"> in the U.S. As long as an Asian American is </w:t>
      </w:r>
      <w:proofErr w:type="spellStart"/>
      <w:r w:rsidRPr="0006390B">
        <w:rPr>
          <w:rFonts w:ascii="Times New Roman" w:hAnsi="Times New Roman" w:cs="Times New Roman"/>
          <w:color w:val="1A1718"/>
          <w:sz w:val="16"/>
          <w:szCs w:val="16"/>
          <w:vertAlign w:val="superscript"/>
        </w:rPr>
        <w:t>clas</w:t>
      </w:r>
      <w:proofErr w:type="spell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sified</w:t>
      </w:r>
      <w:proofErr w:type="spellEnd"/>
      <w:r w:rsidRPr="0006390B">
        <w:rPr>
          <w:rFonts w:ascii="Times New Roman" w:hAnsi="Times New Roman" w:cs="Times New Roman"/>
          <w:color w:val="1A1718"/>
          <w:sz w:val="16"/>
          <w:szCs w:val="16"/>
          <w:vertAlign w:val="superscript"/>
        </w:rPr>
        <w:t xml:space="preserve"> as “Asian,” the prevalent </w:t>
      </w:r>
      <w:proofErr w:type="spellStart"/>
      <w:r w:rsidRPr="0006390B">
        <w:rPr>
          <w:rFonts w:ascii="Times New Roman" w:hAnsi="Times New Roman" w:cs="Times New Roman"/>
          <w:color w:val="1A1718"/>
          <w:sz w:val="16"/>
          <w:szCs w:val="16"/>
          <w:vertAlign w:val="superscript"/>
        </w:rPr>
        <w:t>racialized</w:t>
      </w:r>
      <w:proofErr w:type="spellEnd"/>
      <w:r w:rsidRPr="0006390B">
        <w:rPr>
          <w:rFonts w:ascii="Times New Roman" w:hAnsi="Times New Roman" w:cs="Times New Roman"/>
          <w:color w:val="1A1718"/>
          <w:sz w:val="16"/>
          <w:szCs w:val="16"/>
          <w:vertAlign w:val="superscript"/>
        </w:rPr>
        <w:t xml:space="preserve"> tropes of the time will be applied and treatment as a racial “other” will encourage Asians to maintain a sense of racial group identity.32 Racial tropes have implications for the </w:t>
      </w:r>
      <w:proofErr w:type="spellStart"/>
      <w:r w:rsidRPr="0006390B">
        <w:rPr>
          <w:rFonts w:ascii="Times New Roman" w:hAnsi="Times New Roman" w:cs="Times New Roman"/>
          <w:color w:val="1A1718"/>
          <w:sz w:val="16"/>
          <w:szCs w:val="16"/>
          <w:vertAlign w:val="superscript"/>
        </w:rPr>
        <w:t>incen</w:t>
      </w:r>
      <w:proofErr w:type="spell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tives</w:t>
      </w:r>
      <w:proofErr w:type="spellEnd"/>
      <w:r w:rsidRPr="0006390B">
        <w:rPr>
          <w:rFonts w:ascii="Times New Roman" w:hAnsi="Times New Roman" w:cs="Times New Roman"/>
          <w:color w:val="1A1718"/>
          <w:sz w:val="16"/>
          <w:szCs w:val="16"/>
          <w:vertAlign w:val="superscript"/>
        </w:rPr>
        <w:t xml:space="preserve"> and costs people face when identifying with a racial or ethnic group.</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The most dominant</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trope</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is the “model minority” stereotype</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 xml:space="preserve">that frames Asian Americans as hard working, smart, and successful.33 The term model minor- </w:t>
      </w:r>
      <w:proofErr w:type="spellStart"/>
      <w:r w:rsidRPr="0006390B">
        <w:rPr>
          <w:rFonts w:ascii="Times New Roman" w:hAnsi="Times New Roman" w:cs="Times New Roman"/>
          <w:color w:val="1A1718"/>
          <w:sz w:val="16"/>
          <w:szCs w:val="16"/>
          <w:vertAlign w:val="superscript"/>
        </w:rPr>
        <w:t>ity</w:t>
      </w:r>
      <w:proofErr w:type="spellEnd"/>
      <w:r w:rsidRPr="0006390B">
        <w:rPr>
          <w:rFonts w:ascii="Times New Roman" w:hAnsi="Times New Roman" w:cs="Times New Roman"/>
          <w:color w:val="1A1718"/>
          <w:sz w:val="16"/>
          <w:szCs w:val="16"/>
          <w:vertAlign w:val="superscript"/>
        </w:rPr>
        <w:t xml:space="preserve"> is applied to Asian Americans as a whole, but is per- </w:t>
      </w:r>
      <w:proofErr w:type="spellStart"/>
      <w:r w:rsidRPr="0006390B">
        <w:rPr>
          <w:rFonts w:ascii="Times New Roman" w:hAnsi="Times New Roman" w:cs="Times New Roman"/>
          <w:color w:val="1A1718"/>
          <w:sz w:val="16"/>
          <w:szCs w:val="16"/>
          <w:vertAlign w:val="superscript"/>
        </w:rPr>
        <w:t>ceived</w:t>
      </w:r>
      <w:proofErr w:type="spellEnd"/>
      <w:r w:rsidRPr="0006390B">
        <w:rPr>
          <w:rFonts w:ascii="Times New Roman" w:hAnsi="Times New Roman" w:cs="Times New Roman"/>
          <w:color w:val="1A1718"/>
          <w:sz w:val="16"/>
          <w:szCs w:val="16"/>
          <w:vertAlign w:val="superscript"/>
        </w:rPr>
        <w:t xml:space="preserve"> as an individual-level trait.34 So while Asian Americans might connect their racial identity with a par- </w:t>
      </w:r>
      <w:proofErr w:type="spellStart"/>
      <w:r w:rsidRPr="0006390B">
        <w:rPr>
          <w:rFonts w:ascii="Times New Roman" w:hAnsi="Times New Roman" w:cs="Times New Roman"/>
          <w:color w:val="1A1718"/>
          <w:sz w:val="16"/>
          <w:szCs w:val="16"/>
          <w:vertAlign w:val="superscript"/>
        </w:rPr>
        <w:t>ticular</w:t>
      </w:r>
      <w:proofErr w:type="spellEnd"/>
      <w:r w:rsidRPr="0006390B">
        <w:rPr>
          <w:rFonts w:ascii="Times New Roman" w:hAnsi="Times New Roman" w:cs="Times New Roman"/>
          <w:color w:val="1A1718"/>
          <w:sz w:val="16"/>
          <w:szCs w:val="16"/>
          <w:vertAlign w:val="superscript"/>
        </w:rPr>
        <w:t xml:space="preserve"> set of stereotypical characteristics, the positive and more individualistic frame of their identity as a “model minority” provides fewer motives to form group racial identity than more economically deprived groups. Simi- </w:t>
      </w:r>
      <w:proofErr w:type="spellStart"/>
      <w:r w:rsidRPr="0006390B">
        <w:rPr>
          <w:rFonts w:ascii="Times New Roman" w:hAnsi="Times New Roman" w:cs="Times New Roman"/>
          <w:color w:val="1A1718"/>
          <w:sz w:val="16"/>
          <w:szCs w:val="16"/>
          <w:vertAlign w:val="superscript"/>
        </w:rPr>
        <w:t>larly</w:t>
      </w:r>
      <w:proofErr w:type="spellEnd"/>
      <w:r w:rsidRPr="0006390B">
        <w:rPr>
          <w:rFonts w:ascii="Times New Roman" w:hAnsi="Times New Roman" w:cs="Times New Roman"/>
          <w:color w:val="1A1718"/>
          <w:sz w:val="16"/>
          <w:szCs w:val="16"/>
          <w:vertAlign w:val="superscript"/>
        </w:rPr>
        <w:t xml:space="preserve">, if Asian Americans believe they have greater </w:t>
      </w:r>
      <w:proofErr w:type="spellStart"/>
      <w:r w:rsidRPr="0006390B">
        <w:rPr>
          <w:rFonts w:ascii="Times New Roman" w:hAnsi="Times New Roman" w:cs="Times New Roman"/>
          <w:color w:val="1A1718"/>
          <w:sz w:val="16"/>
          <w:szCs w:val="16"/>
          <w:vertAlign w:val="superscript"/>
        </w:rPr>
        <w:t>oppor</w:t>
      </w:r>
      <w:proofErr w:type="spell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tunities</w:t>
      </w:r>
      <w:proofErr w:type="spellEnd"/>
      <w:r w:rsidRPr="0006390B">
        <w:rPr>
          <w:rFonts w:ascii="Times New Roman" w:hAnsi="Times New Roman" w:cs="Times New Roman"/>
          <w:color w:val="1A1718"/>
          <w:sz w:val="16"/>
          <w:szCs w:val="16"/>
          <w:vertAlign w:val="superscript"/>
        </w:rPr>
        <w:t xml:space="preserve"> and hold higher status than others in society, there may be less reason to engage in group solidarity to achieve political ends.35 But this is</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tempered by the “for- ever foreigner” trope of Asian Americans as inscrutable, untrustworthy, and perpetual outsiders</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The image has the effect of a glass ceiling, preventing Asian Americans from full social integration. Indeed, some have argued that</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 xml:space="preserve">the construction of Asian Americans as a model minority works hand in hand with the characterization of Asians as perpetual </w:t>
      </w:r>
      <w:proofErr w:type="spellStart"/>
      <w:proofErr w:type="gramStart"/>
      <w:r w:rsidRPr="0006390B">
        <w:rPr>
          <w:rFonts w:ascii="Times New Roman" w:hAnsi="Times New Roman" w:cs="Times New Roman"/>
          <w:b/>
          <w:color w:val="1A1718"/>
          <w:u w:val="single"/>
        </w:rPr>
        <w:t>foreigners</w:t>
      </w:r>
      <w:r w:rsidRPr="0006390B">
        <w:rPr>
          <w:rFonts w:ascii="Times New Roman" w:hAnsi="Times New Roman" w:cs="Times New Roman"/>
          <w:color w:val="1A1718"/>
        </w:rPr>
        <w:t>.</w:t>
      </w:r>
      <w:r w:rsidRPr="0006390B">
        <w:rPr>
          <w:rFonts w:ascii="Times New Roman" w:hAnsi="Times New Roman" w:cs="Times New Roman"/>
          <w:color w:val="1A1718"/>
          <w:sz w:val="16"/>
          <w:szCs w:val="16"/>
          <w:vertAlign w:val="superscript"/>
        </w:rPr>
        <w:t>Model</w:t>
      </w:r>
      <w:proofErr w:type="spellEnd"/>
      <w:proofErr w:type="gramEnd"/>
      <w:r w:rsidRPr="0006390B">
        <w:rPr>
          <w:rFonts w:ascii="Times New Roman" w:hAnsi="Times New Roman" w:cs="Times New Roman"/>
          <w:color w:val="1A1718"/>
          <w:sz w:val="16"/>
          <w:szCs w:val="16"/>
          <w:vertAlign w:val="superscript"/>
        </w:rPr>
        <w:t xml:space="preserve"> minority is clearly a more positive </w:t>
      </w:r>
      <w:proofErr w:type="spellStart"/>
      <w:r w:rsidRPr="0006390B">
        <w:rPr>
          <w:rFonts w:ascii="Times New Roman" w:hAnsi="Times New Roman" w:cs="Times New Roman"/>
          <w:color w:val="1A1718"/>
          <w:sz w:val="16"/>
          <w:szCs w:val="16"/>
          <w:vertAlign w:val="superscript"/>
        </w:rPr>
        <w:t>racialized</w:t>
      </w:r>
      <w:proofErr w:type="spellEnd"/>
      <w:r w:rsidRPr="0006390B">
        <w:rPr>
          <w:rFonts w:ascii="Times New Roman" w:hAnsi="Times New Roman" w:cs="Times New Roman"/>
          <w:color w:val="1A1718"/>
          <w:sz w:val="16"/>
          <w:szCs w:val="16"/>
          <w:vertAlign w:val="superscript"/>
        </w:rPr>
        <w:t xml:space="preserve"> trope than coolie, but it is not without negative </w:t>
      </w:r>
      <w:proofErr w:type="spellStart"/>
      <w:r w:rsidRPr="0006390B">
        <w:rPr>
          <w:rFonts w:ascii="Times New Roman" w:hAnsi="Times New Roman" w:cs="Times New Roman"/>
          <w:color w:val="1A1718"/>
          <w:sz w:val="16"/>
          <w:szCs w:val="16"/>
          <w:vertAlign w:val="superscript"/>
        </w:rPr>
        <w:t>conse</w:t>
      </w:r>
      <w:proofErr w:type="spell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quence</w:t>
      </w:r>
      <w:proofErr w:type="spellEnd"/>
      <w:r w:rsidRPr="0006390B">
        <w:rPr>
          <w:rFonts w:ascii="Times New Roman" w:hAnsi="Times New Roman" w:cs="Times New Roman"/>
          <w:color w:val="1A1718"/>
          <w:sz w:val="16"/>
          <w:szCs w:val="16"/>
          <w:vertAlign w:val="superscript"/>
        </w:rPr>
        <w:t xml:space="preserve">. Dueling contemporary tropes of Asian </w:t>
      </w:r>
      <w:proofErr w:type="spellStart"/>
      <w:r w:rsidRPr="0006390B">
        <w:rPr>
          <w:rFonts w:ascii="Times New Roman" w:hAnsi="Times New Roman" w:cs="Times New Roman"/>
          <w:color w:val="1A1718"/>
          <w:sz w:val="16"/>
          <w:szCs w:val="16"/>
          <w:vertAlign w:val="superscript"/>
        </w:rPr>
        <w:t>Ameri</w:t>
      </w:r>
      <w:proofErr w:type="spellEnd"/>
      <w:r w:rsidRPr="0006390B">
        <w:rPr>
          <w:rFonts w:ascii="Times New Roman" w:hAnsi="Times New Roman" w:cs="Times New Roman"/>
          <w:color w:val="1A1718"/>
          <w:sz w:val="16"/>
          <w:szCs w:val="16"/>
          <w:vertAlign w:val="superscript"/>
        </w:rPr>
        <w:t xml:space="preserve">- cans as simultaneously a model minority while forever foreigner create a unique context of incentives and costs for racial group consciousness. Lauded for some </w:t>
      </w:r>
      <w:proofErr w:type="spellStart"/>
      <w:r w:rsidRPr="0006390B">
        <w:rPr>
          <w:rFonts w:ascii="Times New Roman" w:hAnsi="Times New Roman" w:cs="Times New Roman"/>
          <w:color w:val="1A1718"/>
          <w:sz w:val="16"/>
          <w:szCs w:val="16"/>
          <w:vertAlign w:val="superscript"/>
        </w:rPr>
        <w:t>charac</w:t>
      </w:r>
      <w:proofErr w:type="spell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teristics</w:t>
      </w:r>
      <w:proofErr w:type="spellEnd"/>
      <w:r w:rsidRPr="0006390B">
        <w:rPr>
          <w:rFonts w:ascii="Times New Roman" w:hAnsi="Times New Roman" w:cs="Times New Roman"/>
          <w:color w:val="1A1718"/>
          <w:sz w:val="16"/>
          <w:szCs w:val="16"/>
          <w:vertAlign w:val="superscript"/>
        </w:rPr>
        <w:t xml:space="preserve"> and considered suspicious for others,</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 xml:space="preserve">Asian </w:t>
      </w:r>
      <w:proofErr w:type="spellStart"/>
      <w:r w:rsidRPr="0006390B">
        <w:rPr>
          <w:rFonts w:ascii="Times New Roman" w:hAnsi="Times New Roman" w:cs="Times New Roman"/>
          <w:b/>
          <w:color w:val="1A1718"/>
          <w:u w:val="single"/>
        </w:rPr>
        <w:t>Amer</w:t>
      </w:r>
      <w:proofErr w:type="spellEnd"/>
      <w:r w:rsidRPr="0006390B">
        <w:rPr>
          <w:rFonts w:ascii="Times New Roman" w:hAnsi="Times New Roman" w:cs="Times New Roman"/>
          <w:b/>
          <w:color w:val="1A1718"/>
          <w:u w:val="single"/>
        </w:rPr>
        <w:t xml:space="preserve">- </w:t>
      </w:r>
      <w:proofErr w:type="spellStart"/>
      <w:r w:rsidRPr="0006390B">
        <w:rPr>
          <w:rFonts w:ascii="Times New Roman" w:hAnsi="Times New Roman" w:cs="Times New Roman"/>
          <w:b/>
          <w:color w:val="1A1718"/>
          <w:u w:val="single"/>
        </w:rPr>
        <w:t>icans</w:t>
      </w:r>
      <w:proofErr w:type="spellEnd"/>
      <w:r w:rsidRPr="0006390B">
        <w:rPr>
          <w:rFonts w:ascii="Times New Roman" w:hAnsi="Times New Roman" w:cs="Times New Roman"/>
          <w:b/>
          <w:color w:val="1A1718"/>
          <w:u w:val="single"/>
        </w:rPr>
        <w:t xml:space="preserve"> exist in a distinctive racial position</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from other minority groups in the United States. Thus,</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 xml:space="preserve">Asian </w:t>
      </w:r>
      <w:proofErr w:type="spellStart"/>
      <w:r w:rsidRPr="0006390B">
        <w:rPr>
          <w:rFonts w:ascii="Times New Roman" w:hAnsi="Times New Roman" w:cs="Times New Roman"/>
          <w:b/>
          <w:color w:val="1A1718"/>
          <w:u w:val="single"/>
        </w:rPr>
        <w:t>Amer</w:t>
      </w:r>
      <w:proofErr w:type="spellEnd"/>
      <w:r w:rsidRPr="0006390B">
        <w:rPr>
          <w:rFonts w:ascii="Times New Roman" w:hAnsi="Times New Roman" w:cs="Times New Roman"/>
          <w:b/>
          <w:color w:val="1A1718"/>
          <w:u w:val="single"/>
        </w:rPr>
        <w:t xml:space="preserve">- </w:t>
      </w:r>
      <w:proofErr w:type="spellStart"/>
      <w:r w:rsidRPr="0006390B">
        <w:rPr>
          <w:rFonts w:ascii="Times New Roman" w:hAnsi="Times New Roman" w:cs="Times New Roman"/>
          <w:b/>
          <w:color w:val="1A1718"/>
          <w:u w:val="single"/>
        </w:rPr>
        <w:t>ican</w:t>
      </w:r>
      <w:proofErr w:type="spellEnd"/>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political</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identity is forged out</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the complex inter- action</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of</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all of these factors—the</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diversity of the population</w:t>
      </w:r>
      <w:r w:rsidRPr="0006390B">
        <w:rPr>
          <w:rFonts w:ascii="Times New Roman" w:hAnsi="Times New Roman" w:cs="Times New Roman"/>
          <w:color w:val="1A1718"/>
          <w:sz w:val="16"/>
          <w:szCs w:val="16"/>
          <w:vertAlign w:val="superscript"/>
        </w:rPr>
        <w:t>, the history of</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anti-Asian racism</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in the United States, the</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contemporary bias within immigration policy</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 xml:space="preserve">for high-skilled workers that produces a particular </w:t>
      </w:r>
      <w:proofErr w:type="spellStart"/>
      <w:r w:rsidRPr="0006390B">
        <w:rPr>
          <w:rFonts w:ascii="Times New Roman" w:hAnsi="Times New Roman" w:cs="Times New Roman"/>
          <w:color w:val="1A1718"/>
          <w:sz w:val="16"/>
          <w:szCs w:val="16"/>
          <w:vertAlign w:val="superscript"/>
        </w:rPr>
        <w:t>selec</w:t>
      </w:r>
      <w:proofErr w:type="spellEnd"/>
      <w:r w:rsidRPr="0006390B">
        <w:rPr>
          <w:rFonts w:ascii="Times New Roman" w:hAnsi="Times New Roman" w:cs="Times New Roman"/>
          <w:color w:val="1A1718"/>
          <w:sz w:val="16"/>
          <w:szCs w:val="16"/>
          <w:vertAlign w:val="superscript"/>
        </w:rPr>
        <w:t xml:space="preserve">- </w:t>
      </w:r>
      <w:proofErr w:type="spellStart"/>
      <w:r w:rsidRPr="0006390B">
        <w:rPr>
          <w:rFonts w:ascii="Times New Roman" w:hAnsi="Times New Roman" w:cs="Times New Roman"/>
          <w:color w:val="1A1718"/>
          <w:sz w:val="16"/>
          <w:szCs w:val="16"/>
          <w:vertAlign w:val="superscript"/>
        </w:rPr>
        <w:t>tion</w:t>
      </w:r>
      <w:proofErr w:type="spellEnd"/>
      <w:r w:rsidRPr="0006390B">
        <w:rPr>
          <w:rFonts w:ascii="Times New Roman" w:hAnsi="Times New Roman" w:cs="Times New Roman"/>
          <w:color w:val="1A1718"/>
          <w:sz w:val="16"/>
          <w:szCs w:val="16"/>
          <w:vertAlign w:val="superscript"/>
        </w:rPr>
        <w:t xml:space="preserve"> bias among Asian immigrants,</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and</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the</w:t>
      </w:r>
      <w:r w:rsidRPr="0006390B">
        <w:rPr>
          <w:rFonts w:ascii="Times New Roman" w:hAnsi="Times New Roman" w:cs="Times New Roman"/>
          <w:color w:val="1A1718"/>
        </w:rPr>
        <w:t xml:space="preserve"> </w:t>
      </w:r>
      <w:r w:rsidRPr="0006390B">
        <w:rPr>
          <w:rFonts w:ascii="Times New Roman" w:hAnsi="Times New Roman" w:cs="Times New Roman"/>
          <w:b/>
          <w:color w:val="1A1718"/>
          <w:u w:val="single"/>
        </w:rPr>
        <w:t>competing stereotypes</w:t>
      </w:r>
      <w:r w:rsidRPr="0006390B">
        <w:rPr>
          <w:rFonts w:ascii="Times New Roman" w:hAnsi="Times New Roman" w:cs="Times New Roman"/>
          <w:color w:val="1A1718"/>
        </w:rPr>
        <w:t xml:space="preserve"> </w:t>
      </w:r>
      <w:r w:rsidRPr="0006390B">
        <w:rPr>
          <w:rFonts w:ascii="Times New Roman" w:hAnsi="Times New Roman" w:cs="Times New Roman"/>
          <w:color w:val="1A1718"/>
          <w:sz w:val="16"/>
          <w:szCs w:val="16"/>
          <w:vertAlign w:val="superscript"/>
        </w:rPr>
        <w:t>of Asian Americans as simultaneously a model minority while remaining forever foreigner.</w:t>
      </w:r>
    </w:p>
    <w:p w14:paraId="5C56925A" w14:textId="05B1F844" w:rsidR="00120F16" w:rsidRDefault="00120F16" w:rsidP="00120F16">
      <w:pPr>
        <w:ind w:left="-1440" w:right="-1620"/>
        <w:rPr>
          <w:rFonts w:ascii="Times New Roman" w:eastAsia="Times New Roman" w:hAnsi="Times New Roman" w:cs="Times New Roman"/>
          <w:color w:val="000000"/>
        </w:rPr>
      </w:pPr>
      <w:r>
        <w:rPr>
          <w:rFonts w:ascii="Times New Roman" w:eastAsia="Times New Roman" w:hAnsi="Times New Roman" w:cs="Times New Roman"/>
          <w:color w:val="000000"/>
        </w:rPr>
        <w:t>C. Alternative: Reject the methods and discourse of the 1AC/1NC- t</w:t>
      </w:r>
      <w:r>
        <w:rPr>
          <w:rFonts w:ascii="Times New Roman" w:eastAsia="Times New Roman" w:hAnsi="Times New Roman" w:cs="Times New Roman"/>
          <w:color w:val="000000"/>
        </w:rPr>
        <w:t>he model minority myth and homogenous culture allows for infinite structural violence against the oppressed because culture becomes a tool for political agendas- the only way to solve racism and collective Asian problems is to embrace Asian Americans as dynamic and diverse. Wu</w:t>
      </w:r>
      <w:r>
        <w:rPr>
          <w:rStyle w:val="FootnoteReference"/>
          <w:rFonts w:ascii="Times New Roman" w:eastAsia="Times New Roman" w:hAnsi="Times New Roman" w:cs="Times New Roman"/>
          <w:color w:val="000000"/>
        </w:rPr>
        <w:footnoteReference w:id="2"/>
      </w:r>
      <w:r>
        <w:rPr>
          <w:rFonts w:ascii="Times New Roman" w:eastAsia="Times New Roman" w:hAnsi="Times New Roman" w:cs="Times New Roman"/>
          <w:color w:val="000000"/>
        </w:rPr>
        <w:t xml:space="preserve"> ‘14</w:t>
      </w:r>
    </w:p>
    <w:p w14:paraId="254348FA" w14:textId="77777777" w:rsidR="00120F16" w:rsidRPr="00154D49" w:rsidRDefault="00120F16" w:rsidP="00120F16">
      <w:pPr>
        <w:pStyle w:val="NormalWeb"/>
        <w:spacing w:before="150" w:beforeAutospacing="0" w:after="150" w:afterAutospacing="0"/>
        <w:ind w:left="-1440" w:right="-1620"/>
        <w:rPr>
          <w:rFonts w:ascii="Times New Roman" w:hAnsi="Times New Roman"/>
          <w:color w:val="000000"/>
          <w:sz w:val="16"/>
          <w:szCs w:val="16"/>
          <w:vertAlign w:val="superscript"/>
        </w:rPr>
      </w:pPr>
      <w:r w:rsidRPr="00154D49">
        <w:rPr>
          <w:rFonts w:ascii="Times New Roman" w:hAnsi="Times New Roman"/>
          <w:color w:val="000000"/>
          <w:sz w:val="16"/>
          <w:szCs w:val="16"/>
          <w:vertAlign w:val="superscript"/>
        </w:rPr>
        <w:t>Previews of</w:t>
      </w:r>
      <w:r w:rsidRPr="00154D49">
        <w:rPr>
          <w:rStyle w:val="apple-converted-space"/>
          <w:rFonts w:ascii="Times New Roman" w:hAnsi="Times New Roman"/>
          <w:color w:val="000000"/>
          <w:sz w:val="16"/>
          <w:szCs w:val="16"/>
          <w:vertAlign w:val="superscript"/>
        </w:rPr>
        <w:t> </w:t>
      </w:r>
      <w:hyperlink r:id="rId8" w:tooltip="Amy Chua" w:history="1">
        <w:r w:rsidRPr="00154D49">
          <w:rPr>
            <w:rStyle w:val="Hyperlink"/>
            <w:rFonts w:ascii="Times New Roman" w:hAnsi="Times New Roman"/>
            <w:color w:val="2262CC"/>
            <w:sz w:val="16"/>
            <w:szCs w:val="16"/>
            <w:vertAlign w:val="superscript"/>
          </w:rPr>
          <w:t>Amy Chua</w:t>
        </w:r>
      </w:hyperlink>
      <w:r w:rsidRPr="00154D49">
        <w:rPr>
          <w:rFonts w:ascii="Times New Roman" w:hAnsi="Times New Roman"/>
          <w:color w:val="000000"/>
          <w:sz w:val="16"/>
          <w:szCs w:val="16"/>
          <w:vertAlign w:val="superscript"/>
        </w:rPr>
        <w:t xml:space="preserve">'s forthcoming book, "The Triple Package" (co-written with husband Jed </w:t>
      </w:r>
      <w:proofErr w:type="spellStart"/>
      <w:r w:rsidRPr="00154D49">
        <w:rPr>
          <w:rFonts w:ascii="Times New Roman" w:hAnsi="Times New Roman"/>
          <w:color w:val="000000"/>
          <w:sz w:val="16"/>
          <w:szCs w:val="16"/>
          <w:vertAlign w:val="superscript"/>
        </w:rPr>
        <w:t>Rubenfeld</w:t>
      </w:r>
      <w:proofErr w:type="spellEnd"/>
      <w:r w:rsidRPr="00154D49">
        <w:rPr>
          <w:rFonts w:ascii="Times New Roman" w:hAnsi="Times New Roman"/>
          <w:color w:val="000000"/>
          <w:sz w:val="16"/>
          <w:szCs w:val="16"/>
          <w:vertAlign w:val="superscript"/>
        </w:rPr>
        <w:t xml:space="preserve">), detonated </w:t>
      </w:r>
      <w:proofErr w:type="gramStart"/>
      <w:r w:rsidRPr="00154D49">
        <w:rPr>
          <w:rFonts w:ascii="Times New Roman" w:hAnsi="Times New Roman"/>
          <w:color w:val="000000"/>
          <w:sz w:val="16"/>
          <w:szCs w:val="16"/>
          <w:vertAlign w:val="superscript"/>
        </w:rPr>
        <w:t>a social</w:t>
      </w:r>
      <w:proofErr w:type="gramEnd"/>
      <w:r w:rsidRPr="00154D49">
        <w:rPr>
          <w:rFonts w:ascii="Times New Roman" w:hAnsi="Times New Roman"/>
          <w:color w:val="000000"/>
          <w:sz w:val="16"/>
          <w:szCs w:val="16"/>
          <w:vertAlign w:val="superscript"/>
        </w:rPr>
        <w:t xml:space="preserve"> media uproar among Asian Americans. Many were infuriated by the New York Post's report that Chua, the self-styled Tiger Mom, was identifying eight superior "cultural" groups in the United States: Jewish, Indian, Chinese, Iranian, Lebanese, Nigerian, Cuban and Mormon. For Asian Americans, the problem is about another Chua production that seems to perpetuate the "model minority" myth and, in particular, the notion that Asians are culturally — even genetically — endowed with the characteristics that enable them to succeed in American </w:t>
      </w:r>
      <w:proofErr w:type="spellStart"/>
      <w:proofErr w:type="gramStart"/>
      <w:r w:rsidRPr="00154D49">
        <w:rPr>
          <w:rFonts w:ascii="Times New Roman" w:hAnsi="Times New Roman"/>
          <w:color w:val="000000"/>
          <w:sz w:val="16"/>
          <w:szCs w:val="16"/>
          <w:vertAlign w:val="superscript"/>
        </w:rPr>
        <w:t>society.Before</w:t>
      </w:r>
      <w:proofErr w:type="spellEnd"/>
      <w:proofErr w:type="gramEnd"/>
      <w:r w:rsidRPr="00154D49">
        <w:rPr>
          <w:rFonts w:ascii="Times New Roman" w:hAnsi="Times New Roman"/>
          <w:color w:val="000000"/>
          <w:sz w:val="16"/>
          <w:szCs w:val="16"/>
          <w:vertAlign w:val="superscript"/>
        </w:rPr>
        <w:t xml:space="preserve"> the mid-20th century, the Tiger Mom did not exist in the national imagination. Instead, Americans believed that Chinese culture was disgusting and vile, viewing U.S. Chinatowns as depraved colonies of prostitutes, gamblers and opium addicts bereft of decency. Lawmakers and citizens deployed these arguments to justify and maintain the segregation, marginalization and exclusion of Chinese from mainline society between the 1870s and World War II. Those efforts were more than effective: to have a "Chinaman's chance" at that time meant that one had zero </w:t>
      </w:r>
      <w:proofErr w:type="spellStart"/>
      <w:proofErr w:type="gramStart"/>
      <w:r w:rsidRPr="00154D49">
        <w:rPr>
          <w:rFonts w:ascii="Times New Roman" w:hAnsi="Times New Roman"/>
          <w:color w:val="000000"/>
          <w:sz w:val="16"/>
          <w:szCs w:val="16"/>
          <w:vertAlign w:val="superscript"/>
        </w:rPr>
        <w:t>prospects.</w:t>
      </w:r>
      <w:r w:rsidRPr="007734C9">
        <w:rPr>
          <w:rFonts w:ascii="Times New Roman" w:hAnsi="Times New Roman"/>
          <w:b/>
          <w:color w:val="000000"/>
          <w:sz w:val="24"/>
          <w:szCs w:val="24"/>
          <w:u w:val="single"/>
        </w:rPr>
        <w:t>There</w:t>
      </w:r>
      <w:proofErr w:type="spellEnd"/>
      <w:proofErr w:type="gramEnd"/>
      <w:r w:rsidRPr="007734C9">
        <w:rPr>
          <w:rFonts w:ascii="Times New Roman" w:hAnsi="Times New Roman"/>
          <w:b/>
          <w:color w:val="000000"/>
          <w:sz w:val="24"/>
          <w:szCs w:val="24"/>
          <w:u w:val="single"/>
        </w:rPr>
        <w:t xml:space="preserve"> is danger in</w:t>
      </w:r>
      <w:r w:rsidRPr="007734C9">
        <w:rPr>
          <w:rFonts w:ascii="Times New Roman" w:hAnsi="Times New Roman"/>
          <w:color w:val="000000"/>
          <w:sz w:val="24"/>
          <w:szCs w:val="24"/>
        </w:rPr>
        <w:t xml:space="preserve"> </w:t>
      </w:r>
      <w:r w:rsidRPr="00154D49">
        <w:rPr>
          <w:rFonts w:ascii="Times New Roman" w:hAnsi="Times New Roman"/>
          <w:color w:val="000000"/>
          <w:sz w:val="16"/>
          <w:szCs w:val="16"/>
          <w:vertAlign w:val="superscript"/>
        </w:rPr>
        <w:t>offering</w:t>
      </w:r>
      <w:r w:rsidRPr="007734C9">
        <w:rPr>
          <w:rFonts w:ascii="Times New Roman" w:hAnsi="Times New Roman"/>
          <w:color w:val="000000"/>
          <w:sz w:val="24"/>
          <w:szCs w:val="24"/>
        </w:rPr>
        <w:t xml:space="preserve"> </w:t>
      </w:r>
      <w:r w:rsidRPr="007734C9">
        <w:rPr>
          <w:rFonts w:ascii="Times New Roman" w:hAnsi="Times New Roman"/>
          <w:b/>
          <w:color w:val="000000"/>
          <w:sz w:val="24"/>
          <w:szCs w:val="24"/>
          <w:u w:val="single"/>
        </w:rPr>
        <w:t>culture as a formula for success</w:t>
      </w:r>
      <w:r w:rsidRPr="00154D49">
        <w:rPr>
          <w:rFonts w:ascii="Times New Roman" w:hAnsi="Times New Roman"/>
          <w:color w:val="000000"/>
          <w:sz w:val="16"/>
          <w:szCs w:val="16"/>
          <w:vertAlign w:val="superscript"/>
        </w:rPr>
        <w:t>, because our</w:t>
      </w:r>
      <w:r w:rsidRPr="007734C9">
        <w:rPr>
          <w:rFonts w:ascii="Times New Roman" w:hAnsi="Times New Roman"/>
          <w:color w:val="000000"/>
          <w:sz w:val="24"/>
          <w:szCs w:val="24"/>
        </w:rPr>
        <w:t xml:space="preserve"> </w:t>
      </w:r>
      <w:r w:rsidRPr="007734C9">
        <w:rPr>
          <w:rFonts w:ascii="Times New Roman" w:hAnsi="Times New Roman"/>
          <w:b/>
          <w:color w:val="000000"/>
          <w:sz w:val="24"/>
          <w:szCs w:val="24"/>
          <w:u w:val="single"/>
        </w:rPr>
        <w:t>ideas of culture are hardly fixed.</w:t>
      </w:r>
      <w:r w:rsidRPr="007734C9">
        <w:rPr>
          <w:rFonts w:ascii="Times New Roman" w:hAnsi="Times New Roman"/>
          <w:color w:val="000000"/>
          <w:sz w:val="24"/>
          <w:szCs w:val="24"/>
        </w:rPr>
        <w:t xml:space="preserve"> </w:t>
      </w:r>
      <w:r w:rsidRPr="00154D49">
        <w:rPr>
          <w:rFonts w:ascii="Times New Roman" w:hAnsi="Times New Roman"/>
          <w:color w:val="000000"/>
          <w:sz w:val="16"/>
          <w:szCs w:val="16"/>
          <w:vertAlign w:val="superscript"/>
        </w:rPr>
        <w:t xml:space="preserve">The history of Americans' views about Chinese immigrant behaviors shows that </w:t>
      </w:r>
      <w:r w:rsidRPr="00154D49">
        <w:rPr>
          <w:rFonts w:ascii="Times New Roman" w:hAnsi="Times New Roman"/>
          <w:b/>
          <w:color w:val="000000"/>
          <w:sz w:val="16"/>
          <w:szCs w:val="16"/>
          <w:u w:val="single"/>
          <w:vertAlign w:val="superscript"/>
        </w:rPr>
        <w:t>"</w:t>
      </w:r>
      <w:r w:rsidRPr="007734C9">
        <w:rPr>
          <w:rFonts w:ascii="Times New Roman" w:hAnsi="Times New Roman"/>
          <w:b/>
          <w:color w:val="000000"/>
          <w:sz w:val="24"/>
          <w:szCs w:val="24"/>
          <w:u w:val="single"/>
        </w:rPr>
        <w:t>culture</w:t>
      </w:r>
      <w:r w:rsidRPr="00154D49">
        <w:rPr>
          <w:rFonts w:ascii="Times New Roman" w:hAnsi="Times New Roman"/>
          <w:b/>
          <w:color w:val="000000"/>
          <w:sz w:val="16"/>
          <w:szCs w:val="16"/>
          <w:u w:val="single"/>
          <w:vertAlign w:val="superscript"/>
        </w:rPr>
        <w:t>"</w:t>
      </w:r>
      <w:r w:rsidRPr="00154D49">
        <w:rPr>
          <w:rFonts w:ascii="Times New Roman" w:hAnsi="Times New Roman"/>
          <w:color w:val="000000"/>
          <w:sz w:val="16"/>
          <w:szCs w:val="16"/>
          <w:vertAlign w:val="superscript"/>
        </w:rPr>
        <w:t xml:space="preserve"> often</w:t>
      </w:r>
      <w:r w:rsidRPr="007734C9">
        <w:rPr>
          <w:rFonts w:ascii="Times New Roman" w:hAnsi="Times New Roman"/>
          <w:color w:val="000000"/>
          <w:sz w:val="24"/>
          <w:szCs w:val="24"/>
        </w:rPr>
        <w:t xml:space="preserve"> </w:t>
      </w:r>
      <w:r w:rsidRPr="007734C9">
        <w:rPr>
          <w:rFonts w:ascii="Times New Roman" w:hAnsi="Times New Roman"/>
          <w:b/>
          <w:color w:val="000000"/>
          <w:sz w:val="24"/>
          <w:szCs w:val="24"/>
          <w:u w:val="single"/>
        </w:rPr>
        <w:t>serves as a blank screen onto which individuals project</w:t>
      </w:r>
      <w:r w:rsidRPr="007734C9">
        <w:rPr>
          <w:rFonts w:ascii="Times New Roman" w:hAnsi="Times New Roman"/>
          <w:color w:val="000000"/>
          <w:sz w:val="24"/>
          <w:szCs w:val="24"/>
        </w:rPr>
        <w:t xml:space="preserve"> </w:t>
      </w:r>
      <w:r w:rsidRPr="00154D49">
        <w:rPr>
          <w:rFonts w:ascii="Times New Roman" w:hAnsi="Times New Roman"/>
          <w:color w:val="000000"/>
          <w:sz w:val="16"/>
          <w:szCs w:val="16"/>
          <w:vertAlign w:val="superscript"/>
        </w:rPr>
        <w:t>various</w:t>
      </w:r>
      <w:r w:rsidRPr="007734C9">
        <w:rPr>
          <w:rFonts w:ascii="Times New Roman" w:hAnsi="Times New Roman"/>
          <w:color w:val="000000"/>
          <w:sz w:val="24"/>
          <w:szCs w:val="24"/>
        </w:rPr>
        <w:t xml:space="preserve"> </w:t>
      </w:r>
      <w:r w:rsidRPr="007734C9">
        <w:rPr>
          <w:rFonts w:ascii="Times New Roman" w:hAnsi="Times New Roman"/>
          <w:b/>
          <w:color w:val="000000"/>
          <w:sz w:val="24"/>
          <w:szCs w:val="24"/>
          <w:u w:val="single"/>
        </w:rPr>
        <w:t xml:space="preserve">political agendas, depending on the exigencies of the </w:t>
      </w:r>
      <w:proofErr w:type="spellStart"/>
      <w:proofErr w:type="gramStart"/>
      <w:r w:rsidRPr="007734C9">
        <w:rPr>
          <w:rFonts w:ascii="Times New Roman" w:hAnsi="Times New Roman"/>
          <w:b/>
          <w:color w:val="000000"/>
          <w:sz w:val="24"/>
          <w:szCs w:val="24"/>
          <w:u w:val="single"/>
        </w:rPr>
        <w:t>moment</w:t>
      </w:r>
      <w:r w:rsidRPr="007734C9">
        <w:rPr>
          <w:rFonts w:ascii="Times New Roman" w:hAnsi="Times New Roman"/>
          <w:color w:val="000000"/>
          <w:sz w:val="24"/>
          <w:szCs w:val="24"/>
        </w:rPr>
        <w:t>.</w:t>
      </w:r>
      <w:r w:rsidRPr="00154D49">
        <w:rPr>
          <w:rFonts w:ascii="Times New Roman" w:hAnsi="Times New Roman"/>
          <w:color w:val="000000"/>
          <w:sz w:val="16"/>
          <w:szCs w:val="16"/>
          <w:vertAlign w:val="superscript"/>
        </w:rPr>
        <w:t>During</w:t>
      </w:r>
      <w:proofErr w:type="spellEnd"/>
      <w:proofErr w:type="gramEnd"/>
      <w:r w:rsidRPr="00154D49">
        <w:rPr>
          <w:rFonts w:ascii="Times New Roman" w:hAnsi="Times New Roman"/>
          <w:color w:val="000000"/>
          <w:sz w:val="16"/>
          <w:szCs w:val="16"/>
          <w:vertAlign w:val="superscript"/>
        </w:rPr>
        <w:t xml:space="preserve"> World War II, white liberals agonized that racism was damaging the United States' ability to fight a war for democracy against the Axis powers. Many felt that the Chinese exclusion laws, which had barred migrants from China from entering the country or becoming naturalized citizens since the 1870s, risked America's trans-Pacific alliance with China against Japan. A coast-to-coast campaign emerged to overturn the laws. The Citizens Committee to Repeal Chinese Exclusion recognized that it would have to neutralize deep-seated fear of "yellow peril" coolie hordes. So it strategically recast Chinese in its promotional materials as "law-abiding, peace-loving, courteous people living quietly among us."</w:t>
      </w:r>
      <w:r w:rsidRPr="00154D49">
        <w:rPr>
          <w:rStyle w:val="apple-converted-space"/>
          <w:rFonts w:ascii="Times New Roman" w:hAnsi="Times New Roman"/>
          <w:color w:val="000000"/>
          <w:sz w:val="16"/>
          <w:szCs w:val="16"/>
          <w:vertAlign w:val="superscript"/>
        </w:rPr>
        <w:t> </w:t>
      </w:r>
      <w:hyperlink r:id="rId9" w:tooltip="U.S. Congress" w:history="1">
        <w:r w:rsidRPr="00154D49">
          <w:rPr>
            <w:rStyle w:val="Hyperlink"/>
            <w:rFonts w:ascii="Times New Roman" w:hAnsi="Times New Roman"/>
            <w:color w:val="2262CC"/>
            <w:sz w:val="16"/>
            <w:szCs w:val="16"/>
            <w:vertAlign w:val="superscript"/>
          </w:rPr>
          <w:t>Congress</w:t>
        </w:r>
      </w:hyperlink>
      <w:r w:rsidRPr="00154D49">
        <w:rPr>
          <w:rStyle w:val="apple-converted-space"/>
          <w:rFonts w:ascii="Times New Roman" w:hAnsi="Times New Roman"/>
          <w:color w:val="000000"/>
          <w:sz w:val="16"/>
          <w:szCs w:val="16"/>
          <w:vertAlign w:val="superscript"/>
        </w:rPr>
        <w:t> </w:t>
      </w:r>
      <w:r w:rsidRPr="00154D49">
        <w:rPr>
          <w:rFonts w:ascii="Times New Roman" w:hAnsi="Times New Roman"/>
          <w:color w:val="000000"/>
          <w:sz w:val="16"/>
          <w:szCs w:val="16"/>
          <w:vertAlign w:val="superscript"/>
        </w:rPr>
        <w:t xml:space="preserve">repealed the Chinese Exclusion Act in 1943.In the 1950s, journalists, social scientists and policymakers recycled this fledgling idea, circulating it further and wider as they groped for a solution to what they perceived as a national juvenile delinquency crisis. The New York Times Magazine emphasized that Chinese youths displayed "unquestioned obedience" toward their elders, while Look magazine celebrated their "high moral sense." U.S. Rep. Arthur Klein of New York praised his Manhattan Chinatown constituents for their "respect for parents and teachers," "stable and loving home life" and thirst for </w:t>
      </w:r>
      <w:proofErr w:type="spellStart"/>
      <w:proofErr w:type="gramStart"/>
      <w:r w:rsidRPr="00154D49">
        <w:rPr>
          <w:rFonts w:ascii="Times New Roman" w:hAnsi="Times New Roman"/>
          <w:color w:val="000000"/>
          <w:sz w:val="16"/>
          <w:szCs w:val="16"/>
          <w:vertAlign w:val="superscript"/>
        </w:rPr>
        <w:t>education.These</w:t>
      </w:r>
      <w:proofErr w:type="spellEnd"/>
      <w:proofErr w:type="gramEnd"/>
      <w:r w:rsidRPr="00154D49">
        <w:rPr>
          <w:rFonts w:ascii="Times New Roman" w:hAnsi="Times New Roman"/>
          <w:color w:val="000000"/>
          <w:sz w:val="16"/>
          <w:szCs w:val="16"/>
          <w:vertAlign w:val="superscript"/>
        </w:rPr>
        <w:t xml:space="preserve"> narratives gained traction because they upheld two dominant lines of Cold War-era thinking. The first was the valorization of the nuclear family. Popular portrayals of Chinese American households that attributed their orderliness to Confucian tradition resonated with contemporary conservative mores. The second was anti-communism. Observers who lauded stateside Chinese and their "venerable" Confucianism effectively drew contrasts between U.S. Chinatowns and Mao </w:t>
      </w:r>
      <w:proofErr w:type="spellStart"/>
      <w:r w:rsidRPr="00154D49">
        <w:rPr>
          <w:rFonts w:ascii="Times New Roman" w:hAnsi="Times New Roman"/>
          <w:color w:val="000000"/>
          <w:sz w:val="16"/>
          <w:szCs w:val="16"/>
          <w:vertAlign w:val="superscript"/>
        </w:rPr>
        <w:t>Tse-tung's</w:t>
      </w:r>
      <w:proofErr w:type="spellEnd"/>
      <w:r w:rsidRPr="00154D49">
        <w:rPr>
          <w:rFonts w:ascii="Times New Roman" w:hAnsi="Times New Roman"/>
          <w:color w:val="000000"/>
          <w:sz w:val="16"/>
          <w:szCs w:val="16"/>
          <w:vertAlign w:val="superscript"/>
        </w:rPr>
        <w:t xml:space="preserve"> China to suggest that superiority of the American way of </w:t>
      </w:r>
      <w:proofErr w:type="spellStart"/>
      <w:proofErr w:type="gramStart"/>
      <w:r w:rsidRPr="00154D49">
        <w:rPr>
          <w:rFonts w:ascii="Times New Roman" w:hAnsi="Times New Roman"/>
          <w:color w:val="000000"/>
          <w:sz w:val="16"/>
          <w:szCs w:val="16"/>
          <w:vertAlign w:val="superscript"/>
        </w:rPr>
        <w:t>life.By</w:t>
      </w:r>
      <w:proofErr w:type="spellEnd"/>
      <w:proofErr w:type="gramEnd"/>
      <w:r w:rsidRPr="00154D49">
        <w:rPr>
          <w:rFonts w:ascii="Times New Roman" w:hAnsi="Times New Roman"/>
          <w:color w:val="000000"/>
          <w:sz w:val="16"/>
          <w:szCs w:val="16"/>
          <w:vertAlign w:val="superscript"/>
        </w:rPr>
        <w:t xml:space="preserve"> the 1960s,</w:t>
      </w:r>
      <w:r w:rsidRPr="007734C9">
        <w:rPr>
          <w:rFonts w:ascii="Times New Roman" w:hAnsi="Times New Roman"/>
          <w:color w:val="000000"/>
          <w:sz w:val="24"/>
          <w:szCs w:val="24"/>
        </w:rPr>
        <w:t xml:space="preserve"> </w:t>
      </w:r>
      <w:r w:rsidRPr="007734C9">
        <w:rPr>
          <w:rFonts w:ascii="Times New Roman" w:hAnsi="Times New Roman"/>
          <w:b/>
          <w:color w:val="000000"/>
          <w:sz w:val="24"/>
          <w:szCs w:val="24"/>
          <w:u w:val="single"/>
        </w:rPr>
        <w:t>the concept of strong</w:t>
      </w:r>
      <w:r w:rsidRPr="00154D49">
        <w:rPr>
          <w:rFonts w:ascii="Times New Roman" w:hAnsi="Times New Roman"/>
          <w:color w:val="000000"/>
          <w:sz w:val="16"/>
          <w:szCs w:val="16"/>
          <w:vertAlign w:val="superscript"/>
        </w:rPr>
        <w:t>,</w:t>
      </w:r>
      <w:r w:rsidRPr="007734C9">
        <w:rPr>
          <w:rFonts w:ascii="Times New Roman" w:hAnsi="Times New Roman"/>
          <w:color w:val="000000"/>
          <w:sz w:val="24"/>
          <w:szCs w:val="24"/>
        </w:rPr>
        <w:t xml:space="preserve"> </w:t>
      </w:r>
      <w:r w:rsidRPr="00154D49">
        <w:rPr>
          <w:rFonts w:ascii="Times New Roman" w:hAnsi="Times New Roman"/>
          <w:color w:val="000000"/>
          <w:sz w:val="16"/>
          <w:szCs w:val="16"/>
          <w:vertAlign w:val="superscript"/>
        </w:rPr>
        <w:t>disciplined</w:t>
      </w:r>
      <w:r w:rsidRPr="007734C9">
        <w:rPr>
          <w:rFonts w:ascii="Times New Roman" w:hAnsi="Times New Roman"/>
          <w:color w:val="000000"/>
          <w:sz w:val="24"/>
          <w:szCs w:val="24"/>
        </w:rPr>
        <w:t xml:space="preserve"> </w:t>
      </w:r>
      <w:r w:rsidRPr="007734C9">
        <w:rPr>
          <w:rFonts w:ascii="Times New Roman" w:hAnsi="Times New Roman"/>
          <w:b/>
          <w:color w:val="000000"/>
          <w:sz w:val="24"/>
          <w:szCs w:val="24"/>
          <w:u w:val="single"/>
        </w:rPr>
        <w:t>families</w:t>
      </w:r>
      <w:r w:rsidRPr="007734C9">
        <w:rPr>
          <w:rFonts w:ascii="Times New Roman" w:hAnsi="Times New Roman"/>
          <w:color w:val="000000"/>
          <w:sz w:val="24"/>
          <w:szCs w:val="24"/>
        </w:rPr>
        <w:t xml:space="preserve"> </w:t>
      </w:r>
      <w:r w:rsidRPr="007734C9">
        <w:rPr>
          <w:rFonts w:ascii="Times New Roman" w:hAnsi="Times New Roman"/>
          <w:b/>
          <w:color w:val="000000"/>
          <w:sz w:val="24"/>
          <w:szCs w:val="24"/>
          <w:u w:val="single"/>
        </w:rPr>
        <w:t>became the basis of the new racial stereotype</w:t>
      </w:r>
      <w:r w:rsidRPr="007734C9">
        <w:rPr>
          <w:rFonts w:ascii="Times New Roman" w:hAnsi="Times New Roman"/>
          <w:color w:val="000000"/>
          <w:sz w:val="24"/>
          <w:szCs w:val="24"/>
        </w:rPr>
        <w:t xml:space="preserve"> </w:t>
      </w:r>
      <w:r w:rsidRPr="00154D49">
        <w:rPr>
          <w:rFonts w:ascii="Times New Roman" w:hAnsi="Times New Roman"/>
          <w:color w:val="000000"/>
          <w:sz w:val="16"/>
          <w:szCs w:val="16"/>
          <w:vertAlign w:val="superscript"/>
        </w:rPr>
        <w:t>of Chinese Americans</w:t>
      </w:r>
      <w:r w:rsidRPr="007734C9">
        <w:rPr>
          <w:rFonts w:ascii="Times New Roman" w:hAnsi="Times New Roman"/>
          <w:color w:val="000000"/>
          <w:sz w:val="24"/>
          <w:szCs w:val="24"/>
        </w:rPr>
        <w:t xml:space="preserve"> </w:t>
      </w:r>
      <w:r w:rsidRPr="007734C9">
        <w:rPr>
          <w:rFonts w:ascii="Times New Roman" w:hAnsi="Times New Roman"/>
          <w:b/>
          <w:color w:val="000000"/>
          <w:sz w:val="24"/>
          <w:szCs w:val="24"/>
          <w:u w:val="single"/>
        </w:rPr>
        <w:t>as "model minorities</w:t>
      </w:r>
      <w:r w:rsidRPr="00154D49">
        <w:rPr>
          <w:rFonts w:ascii="Times New Roman" w:hAnsi="Times New Roman"/>
          <w:color w:val="000000"/>
          <w:sz w:val="16"/>
          <w:szCs w:val="16"/>
          <w:vertAlign w:val="superscript"/>
        </w:rPr>
        <w:t xml:space="preserve">": domestic exemplars, upwardly mobile and politically docile. In the midst of the black freedom movement of the 1960s, numerous politicians and academics and the mainstream media contrasted Chinese with African Americans. They found it expedient to invoke Chinese "culture" to counter the demands of civil rights and black power activists for substantive </w:t>
      </w:r>
      <w:proofErr w:type="spellStart"/>
      <w:proofErr w:type="gramStart"/>
      <w:r w:rsidRPr="00154D49">
        <w:rPr>
          <w:rFonts w:ascii="Times New Roman" w:hAnsi="Times New Roman"/>
          <w:color w:val="000000"/>
          <w:sz w:val="16"/>
          <w:szCs w:val="16"/>
          <w:vertAlign w:val="superscript"/>
        </w:rPr>
        <w:t>change.In</w:t>
      </w:r>
      <w:proofErr w:type="spellEnd"/>
      <w:proofErr w:type="gramEnd"/>
      <w:r w:rsidRPr="00154D49">
        <w:rPr>
          <w:rFonts w:ascii="Times New Roman" w:hAnsi="Times New Roman"/>
          <w:color w:val="000000"/>
          <w:sz w:val="16"/>
          <w:szCs w:val="16"/>
          <w:vertAlign w:val="superscript"/>
        </w:rPr>
        <w:t xml:space="preserve"> 1966, then-Assistant Secretary of Labor Daniel Patrick Moynihan defended his controversial claim that the too-strong emphasis on matriarchy in black "culture" was to blame for the "deterioration" of African American communities by pointing to the "enlightened family life" of the relatively well-to-do Chinese. The magazine U.S. News &amp; World Report unequivocally made the same charged comparison: "At a time when it is being proposed that hundreds of billions be spent to uplift Negros and other minorities, the nation's 300,000 Chinese Americans are moving ahead on their own — with no help from anyone </w:t>
      </w:r>
      <w:proofErr w:type="spellStart"/>
      <w:r w:rsidRPr="00154D49">
        <w:rPr>
          <w:rFonts w:ascii="Times New Roman" w:hAnsi="Times New Roman"/>
          <w:color w:val="000000"/>
          <w:sz w:val="16"/>
          <w:szCs w:val="16"/>
          <w:vertAlign w:val="superscript"/>
        </w:rPr>
        <w:t>else."Then</w:t>
      </w:r>
      <w:proofErr w:type="spellEnd"/>
      <w:r w:rsidRPr="00154D49">
        <w:rPr>
          <w:rFonts w:ascii="Times New Roman" w:hAnsi="Times New Roman"/>
          <w:color w:val="000000"/>
          <w:sz w:val="16"/>
          <w:szCs w:val="16"/>
          <w:vertAlign w:val="superscript"/>
        </w:rPr>
        <w:t>, as now, Asian Americans were troubled by what they saw as untrue juxtapositions. For one,</w:t>
      </w:r>
      <w:r w:rsidRPr="007734C9">
        <w:rPr>
          <w:rFonts w:ascii="Times New Roman" w:hAnsi="Times New Roman"/>
          <w:color w:val="000000"/>
          <w:sz w:val="24"/>
          <w:szCs w:val="24"/>
        </w:rPr>
        <w:t xml:space="preserve"> </w:t>
      </w:r>
      <w:r w:rsidRPr="007734C9">
        <w:rPr>
          <w:rFonts w:ascii="Times New Roman" w:hAnsi="Times New Roman"/>
          <w:b/>
          <w:color w:val="000000"/>
          <w:sz w:val="24"/>
          <w:szCs w:val="24"/>
          <w:u w:val="single"/>
        </w:rPr>
        <w:t>the stereotype glossed over</w:t>
      </w:r>
      <w:r w:rsidRPr="007734C9">
        <w:rPr>
          <w:rFonts w:ascii="Times New Roman" w:hAnsi="Times New Roman"/>
          <w:color w:val="000000"/>
          <w:sz w:val="24"/>
          <w:szCs w:val="24"/>
        </w:rPr>
        <w:t xml:space="preserve"> </w:t>
      </w:r>
      <w:r w:rsidRPr="00154D49">
        <w:rPr>
          <w:rFonts w:ascii="Times New Roman" w:hAnsi="Times New Roman"/>
          <w:color w:val="000000"/>
          <w:sz w:val="16"/>
          <w:szCs w:val="16"/>
          <w:vertAlign w:val="superscript"/>
        </w:rPr>
        <w:t>the myriad</w:t>
      </w:r>
      <w:r w:rsidRPr="007734C9">
        <w:rPr>
          <w:rFonts w:ascii="Times New Roman" w:hAnsi="Times New Roman"/>
          <w:color w:val="000000"/>
          <w:sz w:val="24"/>
          <w:szCs w:val="24"/>
        </w:rPr>
        <w:t xml:space="preserve"> </w:t>
      </w:r>
      <w:r w:rsidRPr="007734C9">
        <w:rPr>
          <w:rFonts w:ascii="Times New Roman" w:hAnsi="Times New Roman"/>
          <w:b/>
          <w:color w:val="000000"/>
          <w:sz w:val="24"/>
          <w:szCs w:val="24"/>
          <w:u w:val="single"/>
        </w:rPr>
        <w:t>difficulties</w:t>
      </w:r>
      <w:r w:rsidRPr="007734C9">
        <w:rPr>
          <w:rFonts w:ascii="Times New Roman" w:hAnsi="Times New Roman"/>
          <w:color w:val="000000"/>
          <w:sz w:val="24"/>
          <w:szCs w:val="24"/>
        </w:rPr>
        <w:t xml:space="preserve"> </w:t>
      </w:r>
      <w:r w:rsidRPr="007734C9">
        <w:rPr>
          <w:rFonts w:ascii="Times New Roman" w:hAnsi="Times New Roman"/>
          <w:b/>
          <w:color w:val="000000"/>
          <w:sz w:val="24"/>
          <w:szCs w:val="24"/>
          <w:u w:val="single"/>
        </w:rPr>
        <w:t>their communities faced</w:t>
      </w:r>
      <w:r w:rsidRPr="007734C9">
        <w:rPr>
          <w:rFonts w:ascii="Times New Roman" w:hAnsi="Times New Roman"/>
          <w:color w:val="000000"/>
          <w:sz w:val="24"/>
          <w:szCs w:val="24"/>
        </w:rPr>
        <w:t xml:space="preserve">: </w:t>
      </w:r>
      <w:r w:rsidRPr="007734C9">
        <w:rPr>
          <w:rFonts w:ascii="Times New Roman" w:hAnsi="Times New Roman"/>
          <w:b/>
          <w:color w:val="000000"/>
          <w:sz w:val="24"/>
          <w:szCs w:val="24"/>
          <w:u w:val="single"/>
        </w:rPr>
        <w:t xml:space="preserve">poverty, drugs, suicide, </w:t>
      </w:r>
      <w:proofErr w:type="gramStart"/>
      <w:r w:rsidRPr="007734C9">
        <w:rPr>
          <w:rFonts w:ascii="Times New Roman" w:hAnsi="Times New Roman"/>
          <w:b/>
          <w:color w:val="000000"/>
          <w:sz w:val="24"/>
          <w:szCs w:val="24"/>
          <w:u w:val="single"/>
        </w:rPr>
        <w:t>mental</w:t>
      </w:r>
      <w:proofErr w:type="gramEnd"/>
      <w:r w:rsidRPr="007734C9">
        <w:rPr>
          <w:rFonts w:ascii="Times New Roman" w:hAnsi="Times New Roman"/>
          <w:b/>
          <w:color w:val="000000"/>
          <w:sz w:val="24"/>
          <w:szCs w:val="24"/>
          <w:u w:val="single"/>
        </w:rPr>
        <w:t xml:space="preserve"> illness</w:t>
      </w:r>
      <w:r w:rsidRPr="00154D49">
        <w:rPr>
          <w:rFonts w:ascii="Times New Roman" w:hAnsi="Times New Roman"/>
          <w:color w:val="000000"/>
          <w:sz w:val="16"/>
          <w:szCs w:val="16"/>
          <w:vertAlign w:val="superscript"/>
        </w:rPr>
        <w:t>. Ling-chi Wang warned in UC Berkeley's Asian American Political Alliance newsletter (1968) that Chinatown's</w:t>
      </w:r>
      <w:r w:rsidRPr="007734C9">
        <w:rPr>
          <w:rFonts w:ascii="Times New Roman" w:hAnsi="Times New Roman"/>
          <w:color w:val="000000"/>
          <w:sz w:val="24"/>
          <w:szCs w:val="24"/>
        </w:rPr>
        <w:t xml:space="preserve"> </w:t>
      </w:r>
      <w:r w:rsidRPr="007734C9">
        <w:rPr>
          <w:rFonts w:ascii="Times New Roman" w:hAnsi="Times New Roman"/>
          <w:b/>
          <w:color w:val="000000"/>
          <w:sz w:val="24"/>
          <w:szCs w:val="24"/>
          <w:u w:val="single"/>
        </w:rPr>
        <w:t>problems</w:t>
      </w:r>
      <w:r w:rsidRPr="007734C9">
        <w:rPr>
          <w:rFonts w:ascii="Times New Roman" w:hAnsi="Times New Roman"/>
          <w:color w:val="000000"/>
          <w:sz w:val="24"/>
          <w:szCs w:val="24"/>
        </w:rPr>
        <w:t xml:space="preserve"> "</w:t>
      </w:r>
      <w:r w:rsidRPr="007734C9">
        <w:rPr>
          <w:rFonts w:ascii="Times New Roman" w:hAnsi="Times New Roman"/>
          <w:b/>
          <w:color w:val="000000"/>
          <w:sz w:val="24"/>
          <w:szCs w:val="24"/>
          <w:u w:val="single"/>
        </w:rPr>
        <w:t>will</w:t>
      </w:r>
      <w:r w:rsidRPr="007734C9">
        <w:rPr>
          <w:rFonts w:ascii="Times New Roman" w:hAnsi="Times New Roman"/>
          <w:color w:val="000000"/>
          <w:sz w:val="24"/>
          <w:szCs w:val="24"/>
        </w:rPr>
        <w:t xml:space="preserve"> </w:t>
      </w:r>
      <w:r w:rsidRPr="00154D49">
        <w:rPr>
          <w:rFonts w:ascii="Times New Roman" w:hAnsi="Times New Roman"/>
          <w:color w:val="000000"/>
          <w:sz w:val="16"/>
          <w:szCs w:val="16"/>
          <w:vertAlign w:val="superscript"/>
        </w:rPr>
        <w:t>forever</w:t>
      </w:r>
      <w:r w:rsidRPr="007734C9">
        <w:rPr>
          <w:rFonts w:ascii="Times New Roman" w:hAnsi="Times New Roman"/>
          <w:color w:val="000000"/>
          <w:sz w:val="24"/>
          <w:szCs w:val="24"/>
        </w:rPr>
        <w:t xml:space="preserve"> </w:t>
      </w:r>
      <w:r w:rsidRPr="007734C9">
        <w:rPr>
          <w:rFonts w:ascii="Times New Roman" w:hAnsi="Times New Roman"/>
          <w:b/>
          <w:color w:val="000000"/>
          <w:sz w:val="24"/>
          <w:szCs w:val="24"/>
          <w:u w:val="single"/>
        </w:rPr>
        <w:t>be neglected by the government</w:t>
      </w:r>
      <w:r w:rsidRPr="007734C9">
        <w:rPr>
          <w:rFonts w:ascii="Times New Roman" w:hAnsi="Times New Roman"/>
          <w:color w:val="000000"/>
          <w:sz w:val="24"/>
          <w:szCs w:val="24"/>
        </w:rPr>
        <w:t xml:space="preserve">" </w:t>
      </w:r>
      <w:r w:rsidRPr="007734C9">
        <w:rPr>
          <w:rFonts w:ascii="Times New Roman" w:hAnsi="Times New Roman"/>
          <w:b/>
          <w:color w:val="000000"/>
          <w:sz w:val="24"/>
          <w:szCs w:val="24"/>
          <w:u w:val="single"/>
        </w:rPr>
        <w:t>unless the community liberated itself from</w:t>
      </w:r>
      <w:r w:rsidRPr="007734C9">
        <w:rPr>
          <w:rFonts w:ascii="Times New Roman" w:hAnsi="Times New Roman"/>
          <w:color w:val="000000"/>
          <w:sz w:val="24"/>
          <w:szCs w:val="24"/>
        </w:rPr>
        <w:t xml:space="preserve"> "</w:t>
      </w:r>
      <w:r w:rsidRPr="007734C9">
        <w:rPr>
          <w:rFonts w:ascii="Times New Roman" w:hAnsi="Times New Roman"/>
          <w:b/>
          <w:color w:val="000000"/>
          <w:sz w:val="24"/>
          <w:szCs w:val="24"/>
          <w:u w:val="single"/>
        </w:rPr>
        <w:t>the tyranny of this</w:t>
      </w:r>
      <w:r w:rsidRPr="007734C9">
        <w:rPr>
          <w:rFonts w:ascii="Times New Roman" w:hAnsi="Times New Roman"/>
          <w:color w:val="000000"/>
          <w:sz w:val="24"/>
          <w:szCs w:val="24"/>
        </w:rPr>
        <w:t xml:space="preserve"> </w:t>
      </w:r>
      <w:r w:rsidRPr="00154D49">
        <w:rPr>
          <w:rFonts w:ascii="Times New Roman" w:hAnsi="Times New Roman"/>
          <w:color w:val="000000"/>
          <w:sz w:val="16"/>
          <w:szCs w:val="16"/>
          <w:vertAlign w:val="superscript"/>
        </w:rPr>
        <w:t>Chinese</w:t>
      </w:r>
      <w:r w:rsidRPr="007734C9">
        <w:rPr>
          <w:rFonts w:ascii="Times New Roman" w:hAnsi="Times New Roman"/>
          <w:color w:val="000000"/>
          <w:sz w:val="24"/>
          <w:szCs w:val="24"/>
        </w:rPr>
        <w:t xml:space="preserve"> </w:t>
      </w:r>
      <w:proofErr w:type="spellStart"/>
      <w:r w:rsidRPr="007734C9">
        <w:rPr>
          <w:rFonts w:ascii="Times New Roman" w:hAnsi="Times New Roman"/>
          <w:b/>
          <w:color w:val="000000"/>
          <w:sz w:val="24"/>
          <w:szCs w:val="24"/>
          <w:u w:val="single"/>
        </w:rPr>
        <w:t>myth</w:t>
      </w:r>
      <w:r w:rsidRPr="007734C9">
        <w:rPr>
          <w:rFonts w:ascii="Times New Roman" w:hAnsi="Times New Roman"/>
          <w:color w:val="000000"/>
          <w:sz w:val="24"/>
          <w:szCs w:val="24"/>
        </w:rPr>
        <w:t>."</w:t>
      </w:r>
      <w:r w:rsidRPr="00154D49">
        <w:rPr>
          <w:rFonts w:ascii="Times New Roman" w:hAnsi="Times New Roman"/>
          <w:color w:val="000000"/>
          <w:sz w:val="16"/>
          <w:szCs w:val="16"/>
          <w:vertAlign w:val="superscript"/>
        </w:rPr>
        <w:t>Moreover</w:t>
      </w:r>
      <w:proofErr w:type="spellEnd"/>
      <w:r w:rsidRPr="00154D49">
        <w:rPr>
          <w:rFonts w:ascii="Times New Roman" w:hAnsi="Times New Roman"/>
          <w:color w:val="000000"/>
          <w:sz w:val="16"/>
          <w:szCs w:val="16"/>
          <w:vertAlign w:val="superscript"/>
        </w:rPr>
        <w:t>, critics disliked the ways in which</w:t>
      </w:r>
      <w:r w:rsidRPr="007734C9">
        <w:rPr>
          <w:rFonts w:ascii="Times New Roman" w:hAnsi="Times New Roman"/>
          <w:color w:val="000000"/>
          <w:sz w:val="24"/>
          <w:szCs w:val="24"/>
        </w:rPr>
        <w:t xml:space="preserve"> </w:t>
      </w:r>
      <w:r w:rsidRPr="00154D49">
        <w:rPr>
          <w:rFonts w:ascii="Times New Roman" w:hAnsi="Times New Roman"/>
          <w:b/>
          <w:color w:val="000000"/>
          <w:sz w:val="24"/>
          <w:szCs w:val="24"/>
          <w:u w:val="single"/>
        </w:rPr>
        <w:t xml:space="preserve">ideas about Asian Americans reinforced </w:t>
      </w:r>
      <w:r w:rsidRPr="00154D49">
        <w:rPr>
          <w:rFonts w:ascii="Times New Roman" w:hAnsi="Times New Roman"/>
          <w:color w:val="000000"/>
          <w:sz w:val="16"/>
          <w:szCs w:val="16"/>
          <w:vertAlign w:val="superscript"/>
        </w:rPr>
        <w:t>the</w:t>
      </w:r>
      <w:r w:rsidRPr="007734C9">
        <w:rPr>
          <w:rFonts w:ascii="Times New Roman" w:hAnsi="Times New Roman"/>
          <w:color w:val="000000"/>
          <w:sz w:val="24"/>
          <w:szCs w:val="24"/>
        </w:rPr>
        <w:t xml:space="preserve"> </w:t>
      </w:r>
      <w:r w:rsidRPr="00154D49">
        <w:rPr>
          <w:rFonts w:ascii="Times New Roman" w:hAnsi="Times New Roman"/>
          <w:b/>
          <w:color w:val="000000"/>
          <w:sz w:val="24"/>
          <w:szCs w:val="24"/>
          <w:u w:val="single"/>
        </w:rPr>
        <w:t>denigration of African Americans</w:t>
      </w:r>
      <w:r w:rsidRPr="007734C9">
        <w:rPr>
          <w:rFonts w:ascii="Times New Roman" w:hAnsi="Times New Roman"/>
          <w:color w:val="000000"/>
          <w:sz w:val="24"/>
          <w:szCs w:val="24"/>
        </w:rPr>
        <w:t xml:space="preserve">. </w:t>
      </w:r>
      <w:r w:rsidRPr="00154D49">
        <w:rPr>
          <w:rFonts w:ascii="Times New Roman" w:hAnsi="Times New Roman"/>
          <w:color w:val="000000"/>
          <w:sz w:val="16"/>
          <w:szCs w:val="16"/>
          <w:vertAlign w:val="superscript"/>
        </w:rPr>
        <w:t xml:space="preserve">Writing for Los Angeles-based </w:t>
      </w:r>
      <w:proofErr w:type="spellStart"/>
      <w:r w:rsidRPr="00154D49">
        <w:rPr>
          <w:rFonts w:ascii="Times New Roman" w:hAnsi="Times New Roman"/>
          <w:color w:val="000000"/>
          <w:sz w:val="16"/>
          <w:szCs w:val="16"/>
          <w:vertAlign w:val="superscript"/>
        </w:rPr>
        <w:t>Gidra</w:t>
      </w:r>
      <w:proofErr w:type="spellEnd"/>
      <w:r w:rsidRPr="00154D49">
        <w:rPr>
          <w:rFonts w:ascii="Times New Roman" w:hAnsi="Times New Roman"/>
          <w:color w:val="000000"/>
          <w:sz w:val="16"/>
          <w:szCs w:val="16"/>
          <w:vertAlign w:val="superscript"/>
        </w:rPr>
        <w:t xml:space="preserve"> magazine in 1969, Amy</w:t>
      </w:r>
      <w:r w:rsidRPr="007734C9">
        <w:rPr>
          <w:rFonts w:ascii="Times New Roman" w:hAnsi="Times New Roman"/>
          <w:color w:val="000000"/>
          <w:sz w:val="24"/>
          <w:szCs w:val="24"/>
        </w:rPr>
        <w:t xml:space="preserve"> </w:t>
      </w:r>
      <w:proofErr w:type="spellStart"/>
      <w:r w:rsidRPr="00154D49">
        <w:rPr>
          <w:rFonts w:ascii="Times New Roman" w:hAnsi="Times New Roman"/>
          <w:b/>
          <w:color w:val="000000"/>
          <w:sz w:val="24"/>
          <w:szCs w:val="24"/>
          <w:u w:val="single"/>
        </w:rPr>
        <w:t>Uyematsu</w:t>
      </w:r>
      <w:proofErr w:type="spellEnd"/>
      <w:r w:rsidRPr="00154D49">
        <w:rPr>
          <w:rFonts w:ascii="Times New Roman" w:hAnsi="Times New Roman"/>
          <w:b/>
          <w:color w:val="000000"/>
          <w:sz w:val="24"/>
          <w:szCs w:val="24"/>
          <w:u w:val="single"/>
        </w:rPr>
        <w:t xml:space="preserve"> resented being implicated in "white racism" by being "held up" before other minority groups as a </w:t>
      </w:r>
      <w:r w:rsidRPr="00154D49">
        <w:rPr>
          <w:rFonts w:ascii="Times New Roman" w:hAnsi="Times New Roman"/>
          <w:b/>
          <w:color w:val="000000"/>
          <w:sz w:val="16"/>
          <w:szCs w:val="16"/>
          <w:u w:val="single"/>
          <w:vertAlign w:val="superscript"/>
        </w:rPr>
        <w:t>"</w:t>
      </w:r>
      <w:r w:rsidRPr="00154D49">
        <w:rPr>
          <w:rFonts w:ascii="Times New Roman" w:hAnsi="Times New Roman"/>
          <w:b/>
          <w:color w:val="000000"/>
          <w:sz w:val="24"/>
          <w:szCs w:val="24"/>
          <w:u w:val="single"/>
        </w:rPr>
        <w:t xml:space="preserve">model to </w:t>
      </w:r>
      <w:proofErr w:type="spellStart"/>
      <w:r w:rsidRPr="00154D49">
        <w:rPr>
          <w:rFonts w:ascii="Times New Roman" w:hAnsi="Times New Roman"/>
          <w:b/>
          <w:color w:val="000000"/>
          <w:sz w:val="24"/>
          <w:szCs w:val="24"/>
          <w:u w:val="single"/>
        </w:rPr>
        <w:t>emulate</w:t>
      </w:r>
      <w:r w:rsidRPr="00154D49">
        <w:rPr>
          <w:rFonts w:ascii="Times New Roman" w:hAnsi="Times New Roman"/>
          <w:b/>
          <w:color w:val="000000"/>
          <w:sz w:val="16"/>
          <w:szCs w:val="16"/>
          <w:u w:val="single"/>
          <w:vertAlign w:val="superscript"/>
        </w:rPr>
        <w:t>."</w:t>
      </w:r>
      <w:r w:rsidRPr="00154D49">
        <w:rPr>
          <w:rFonts w:ascii="Times New Roman" w:hAnsi="Times New Roman"/>
          <w:color w:val="000000"/>
          <w:sz w:val="16"/>
          <w:szCs w:val="16"/>
          <w:vertAlign w:val="superscript"/>
        </w:rPr>
        <w:t>Today</w:t>
      </w:r>
      <w:proofErr w:type="spellEnd"/>
      <w:r w:rsidRPr="00154D49">
        <w:rPr>
          <w:rFonts w:ascii="Times New Roman" w:hAnsi="Times New Roman"/>
          <w:color w:val="000000"/>
          <w:sz w:val="16"/>
          <w:szCs w:val="16"/>
          <w:vertAlign w:val="superscript"/>
        </w:rPr>
        <w:t xml:space="preserve">, the "model minority" concept both fascinates and upsets precisely because it offers an unambiguous yet inaccurate blueprint for solving the nation's most pressing issues. The obstacles Americans face in the global economy, our declining prospects for socioeconomic mobility and the uncertainty of parenting in difficult times — all are real challenges. But "culture" cannot explain "success" any more than it can serve as a panacea for the dilemmas of the new </w:t>
      </w:r>
      <w:proofErr w:type="spellStart"/>
      <w:proofErr w:type="gramStart"/>
      <w:r w:rsidRPr="00154D49">
        <w:rPr>
          <w:rFonts w:ascii="Times New Roman" w:hAnsi="Times New Roman"/>
          <w:color w:val="000000"/>
          <w:sz w:val="16"/>
          <w:szCs w:val="16"/>
          <w:vertAlign w:val="superscript"/>
        </w:rPr>
        <w:t>millennium.We've</w:t>
      </w:r>
      <w:proofErr w:type="spellEnd"/>
      <w:proofErr w:type="gramEnd"/>
      <w:r w:rsidRPr="00154D49">
        <w:rPr>
          <w:rFonts w:ascii="Times New Roman" w:hAnsi="Times New Roman"/>
          <w:color w:val="000000"/>
          <w:sz w:val="16"/>
          <w:szCs w:val="16"/>
          <w:vertAlign w:val="superscript"/>
        </w:rPr>
        <w:t xml:space="preserve"> heard enough of specious generalizations about "model minorities."</w:t>
      </w:r>
      <w:r w:rsidRPr="007734C9">
        <w:rPr>
          <w:rFonts w:ascii="Times New Roman" w:hAnsi="Times New Roman"/>
          <w:color w:val="000000"/>
          <w:sz w:val="24"/>
          <w:szCs w:val="24"/>
        </w:rPr>
        <w:t xml:space="preserve"> </w:t>
      </w:r>
      <w:r w:rsidRPr="00154D49">
        <w:rPr>
          <w:rFonts w:ascii="Times New Roman" w:hAnsi="Times New Roman"/>
          <w:b/>
          <w:color w:val="000000"/>
          <w:sz w:val="24"/>
          <w:szCs w:val="24"/>
          <w:u w:val="single"/>
        </w:rPr>
        <w:t>We need to see Asian Americans</w:t>
      </w:r>
      <w:r w:rsidRPr="007734C9">
        <w:rPr>
          <w:rFonts w:ascii="Times New Roman" w:hAnsi="Times New Roman"/>
          <w:color w:val="000000"/>
          <w:sz w:val="24"/>
          <w:szCs w:val="24"/>
        </w:rPr>
        <w:t xml:space="preserve"> </w:t>
      </w:r>
      <w:r w:rsidRPr="00154D49">
        <w:rPr>
          <w:rFonts w:ascii="Times New Roman" w:hAnsi="Times New Roman"/>
          <w:color w:val="000000"/>
          <w:sz w:val="16"/>
          <w:szCs w:val="16"/>
          <w:vertAlign w:val="superscript"/>
        </w:rPr>
        <w:t>— and other racial, ethnic and religious groups — for what they are:</w:t>
      </w:r>
      <w:r w:rsidRPr="007734C9">
        <w:rPr>
          <w:rFonts w:ascii="Times New Roman" w:hAnsi="Times New Roman"/>
          <w:color w:val="000000"/>
          <w:sz w:val="24"/>
          <w:szCs w:val="24"/>
        </w:rPr>
        <w:t xml:space="preserve"> </w:t>
      </w:r>
      <w:r w:rsidRPr="00154D49">
        <w:rPr>
          <w:rFonts w:ascii="Times New Roman" w:hAnsi="Times New Roman"/>
          <w:b/>
          <w:color w:val="000000"/>
          <w:sz w:val="24"/>
          <w:szCs w:val="24"/>
          <w:u w:val="single"/>
        </w:rPr>
        <w:t>[as]</w:t>
      </w:r>
      <w:r>
        <w:rPr>
          <w:rFonts w:ascii="Times New Roman" w:hAnsi="Times New Roman"/>
          <w:color w:val="000000"/>
          <w:sz w:val="24"/>
          <w:szCs w:val="24"/>
        </w:rPr>
        <w:t xml:space="preserve"> </w:t>
      </w:r>
      <w:r w:rsidRPr="00154D49">
        <w:rPr>
          <w:rFonts w:ascii="Times New Roman" w:hAnsi="Times New Roman"/>
          <w:b/>
          <w:color w:val="000000"/>
          <w:sz w:val="24"/>
          <w:szCs w:val="24"/>
          <w:u w:val="single"/>
        </w:rPr>
        <w:t>dynamic, diverse and</w:t>
      </w:r>
      <w:r w:rsidRPr="007734C9">
        <w:rPr>
          <w:rFonts w:ascii="Times New Roman" w:hAnsi="Times New Roman"/>
          <w:color w:val="000000"/>
          <w:sz w:val="24"/>
          <w:szCs w:val="24"/>
        </w:rPr>
        <w:t xml:space="preserve"> </w:t>
      </w:r>
      <w:r w:rsidRPr="00154D49">
        <w:rPr>
          <w:rFonts w:ascii="Times New Roman" w:hAnsi="Times New Roman"/>
          <w:color w:val="000000"/>
          <w:sz w:val="16"/>
          <w:szCs w:val="16"/>
          <w:vertAlign w:val="superscript"/>
        </w:rPr>
        <w:t>much</w:t>
      </w:r>
      <w:r w:rsidRPr="007734C9">
        <w:rPr>
          <w:rFonts w:ascii="Times New Roman" w:hAnsi="Times New Roman"/>
          <w:color w:val="000000"/>
          <w:sz w:val="24"/>
          <w:szCs w:val="24"/>
        </w:rPr>
        <w:t xml:space="preserve"> </w:t>
      </w:r>
      <w:r w:rsidRPr="00154D49">
        <w:rPr>
          <w:rFonts w:ascii="Times New Roman" w:hAnsi="Times New Roman"/>
          <w:b/>
          <w:color w:val="000000"/>
          <w:sz w:val="24"/>
          <w:szCs w:val="24"/>
          <w:u w:val="single"/>
        </w:rPr>
        <w:t>more than one-dimensional</w:t>
      </w:r>
      <w:r w:rsidRPr="007734C9">
        <w:rPr>
          <w:rFonts w:ascii="Times New Roman" w:hAnsi="Times New Roman"/>
          <w:color w:val="000000"/>
          <w:sz w:val="24"/>
          <w:szCs w:val="24"/>
        </w:rPr>
        <w:t xml:space="preserve"> </w:t>
      </w:r>
      <w:r w:rsidRPr="00154D49">
        <w:rPr>
          <w:rFonts w:ascii="Times New Roman" w:hAnsi="Times New Roman"/>
          <w:color w:val="000000"/>
          <w:sz w:val="16"/>
          <w:szCs w:val="16"/>
          <w:vertAlign w:val="superscript"/>
        </w:rPr>
        <w:t>stereotypes</w:t>
      </w:r>
      <w:r w:rsidRPr="007734C9">
        <w:rPr>
          <w:rFonts w:ascii="Times New Roman" w:hAnsi="Times New Roman"/>
          <w:color w:val="000000"/>
          <w:sz w:val="24"/>
          <w:szCs w:val="24"/>
        </w:rPr>
        <w:t>.</w:t>
      </w:r>
    </w:p>
    <w:p w14:paraId="21535AD7" w14:textId="77777777" w:rsidR="00120F16" w:rsidRPr="007734C9" w:rsidRDefault="00120F16" w:rsidP="00120F16">
      <w:pPr>
        <w:ind w:left="-1440" w:right="-1620"/>
        <w:rPr>
          <w:rFonts w:ascii="Times New Roman" w:eastAsia="Times New Roman" w:hAnsi="Times New Roman" w:cs="Times New Roman"/>
        </w:rPr>
      </w:pPr>
      <w:r w:rsidRPr="007734C9">
        <w:rPr>
          <w:rFonts w:ascii="Times New Roman" w:eastAsia="Times New Roman" w:hAnsi="Times New Roman" w:cs="Times New Roman"/>
          <w:color w:val="000000"/>
        </w:rPr>
        <w:br/>
      </w:r>
    </w:p>
    <w:p w14:paraId="205623C1" w14:textId="77777777" w:rsidR="00212285" w:rsidRPr="0006390B" w:rsidRDefault="00212285" w:rsidP="00120F16">
      <w:pPr>
        <w:pStyle w:val="NoSpacing"/>
        <w:ind w:left="-1440" w:right="-1620"/>
        <w:rPr>
          <w:rFonts w:ascii="Times New Roman" w:hAnsi="Times New Roman" w:cs="Times New Roman"/>
        </w:rPr>
      </w:pPr>
    </w:p>
    <w:sectPr w:rsidR="00212285" w:rsidRPr="0006390B" w:rsidSect="006A1DC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91020" w14:textId="77777777" w:rsidR="00480D22" w:rsidRDefault="00480D22" w:rsidP="00212285">
      <w:r>
        <w:separator/>
      </w:r>
    </w:p>
  </w:endnote>
  <w:endnote w:type="continuationSeparator" w:id="0">
    <w:p w14:paraId="2D8BC784" w14:textId="77777777" w:rsidR="00480D22" w:rsidRDefault="00480D22" w:rsidP="00212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A678E9" w14:textId="77777777" w:rsidR="00480D22" w:rsidRDefault="00480D22" w:rsidP="00212285">
      <w:r>
        <w:separator/>
      </w:r>
    </w:p>
  </w:footnote>
  <w:footnote w:type="continuationSeparator" w:id="0">
    <w:p w14:paraId="78FE765A" w14:textId="77777777" w:rsidR="00480D22" w:rsidRDefault="00480D22" w:rsidP="00212285">
      <w:r>
        <w:continuationSeparator/>
      </w:r>
    </w:p>
  </w:footnote>
  <w:footnote w:id="1">
    <w:p w14:paraId="5A859BF5" w14:textId="77777777" w:rsidR="00480D22" w:rsidRPr="00212285" w:rsidRDefault="00480D22" w:rsidP="00120F16">
      <w:pPr>
        <w:ind w:left="-1440" w:right="-1440"/>
        <w:rPr>
          <w:rFonts w:ascii="Times New Roman" w:hAnsi="Times New Roman" w:cs="Times New Roman"/>
          <w:sz w:val="16"/>
          <w:szCs w:val="16"/>
        </w:rPr>
      </w:pPr>
      <w:r w:rsidRPr="00212285">
        <w:rPr>
          <w:rStyle w:val="FootnoteReference"/>
          <w:sz w:val="16"/>
          <w:szCs w:val="16"/>
        </w:rPr>
        <w:footnoteRef/>
      </w:r>
      <w:r w:rsidRPr="00212285">
        <w:rPr>
          <w:sz w:val="16"/>
          <w:szCs w:val="16"/>
        </w:rPr>
        <w:t xml:space="preserve"> </w:t>
      </w:r>
      <w:r w:rsidRPr="00212285">
        <w:rPr>
          <w:rFonts w:ascii="Times New Roman" w:hAnsi="Times New Roman" w:cs="Times New Roman"/>
          <w:sz w:val="16"/>
          <w:szCs w:val="16"/>
        </w:rPr>
        <w:t xml:space="preserve">Jane </w:t>
      </w:r>
      <w:proofErr w:type="spellStart"/>
      <w:r w:rsidRPr="00212285">
        <w:rPr>
          <w:rFonts w:ascii="Times New Roman" w:hAnsi="Times New Roman" w:cs="Times New Roman"/>
          <w:sz w:val="16"/>
          <w:szCs w:val="16"/>
        </w:rPr>
        <w:t>Junn</w:t>
      </w:r>
      <w:proofErr w:type="spellEnd"/>
      <w:r w:rsidRPr="00212285">
        <w:rPr>
          <w:rFonts w:ascii="Times New Roman" w:hAnsi="Times New Roman" w:cs="Times New Roman"/>
          <w:sz w:val="16"/>
          <w:szCs w:val="16"/>
        </w:rPr>
        <w:t xml:space="preserve"> and Natalie </w:t>
      </w:r>
      <w:proofErr w:type="spellStart"/>
      <w:proofErr w:type="gramStart"/>
      <w:r w:rsidRPr="00212285">
        <w:rPr>
          <w:rFonts w:ascii="Times New Roman" w:hAnsi="Times New Roman" w:cs="Times New Roman"/>
          <w:sz w:val="16"/>
          <w:szCs w:val="16"/>
        </w:rPr>
        <w:t>Masuoka</w:t>
      </w:r>
      <w:proofErr w:type="spellEnd"/>
      <w:r w:rsidRPr="00212285">
        <w:rPr>
          <w:rFonts w:ascii="Times New Roman" w:hAnsi="Times New Roman" w:cs="Times New Roman"/>
          <w:sz w:val="16"/>
          <w:szCs w:val="16"/>
        </w:rPr>
        <w:t xml:space="preserve"> ,</w:t>
      </w:r>
      <w:proofErr w:type="gramEnd"/>
      <w:r w:rsidRPr="00212285">
        <w:rPr>
          <w:rFonts w:ascii="Times New Roman" w:hAnsi="Times New Roman" w:cs="Times New Roman"/>
          <w:sz w:val="16"/>
          <w:szCs w:val="16"/>
        </w:rPr>
        <w:t xml:space="preserve"> “Asian American Identity: Shared Racial Status and Political Context”. </w:t>
      </w:r>
      <w:proofErr w:type="gramStart"/>
      <w:r w:rsidRPr="00212285">
        <w:rPr>
          <w:rFonts w:ascii="Times New Roman" w:hAnsi="Times New Roman" w:cs="Times New Roman"/>
          <w:sz w:val="16"/>
          <w:szCs w:val="16"/>
        </w:rPr>
        <w:t>Perspectives on Politics, Dec. 2008, American Political Science Association.</w:t>
      </w:r>
      <w:proofErr w:type="gramEnd"/>
      <w:r w:rsidRPr="00212285">
        <w:rPr>
          <w:rFonts w:ascii="Times New Roman" w:hAnsi="Times New Roman" w:cs="Times New Roman"/>
          <w:sz w:val="16"/>
          <w:szCs w:val="16"/>
        </w:rPr>
        <w:t xml:space="preserve"> </w:t>
      </w:r>
      <w:proofErr w:type="spellStart"/>
      <w:proofErr w:type="gramStart"/>
      <w:r w:rsidRPr="00212285">
        <w:rPr>
          <w:rFonts w:ascii="Times New Roman" w:hAnsi="Times New Roman" w:cs="Times New Roman"/>
          <w:sz w:val="16"/>
          <w:szCs w:val="16"/>
        </w:rPr>
        <w:t>Quals</w:t>
      </w:r>
      <w:proofErr w:type="spellEnd"/>
      <w:r w:rsidRPr="00212285">
        <w:rPr>
          <w:rFonts w:ascii="Times New Roman" w:hAnsi="Times New Roman" w:cs="Times New Roman"/>
          <w:sz w:val="16"/>
          <w:szCs w:val="16"/>
        </w:rPr>
        <w:t xml:space="preserve">: Associate Professor of Political Science, Rutgers and </w:t>
      </w:r>
      <w:proofErr w:type="spellStart"/>
      <w:r w:rsidRPr="00212285">
        <w:rPr>
          <w:rFonts w:ascii="Times New Roman" w:hAnsi="Times New Roman" w:cs="Times New Roman"/>
          <w:sz w:val="16"/>
          <w:szCs w:val="16"/>
        </w:rPr>
        <w:t>Tufs</w:t>
      </w:r>
      <w:proofErr w:type="spellEnd"/>
      <w:r w:rsidRPr="00212285">
        <w:rPr>
          <w:rFonts w:ascii="Times New Roman" w:hAnsi="Times New Roman" w:cs="Times New Roman"/>
          <w:sz w:val="16"/>
          <w:szCs w:val="16"/>
        </w:rPr>
        <w:t>, respectively.</w:t>
      </w:r>
      <w:proofErr w:type="gramEnd"/>
      <w:r w:rsidRPr="00212285">
        <w:rPr>
          <w:rFonts w:ascii="Times New Roman" w:hAnsi="Times New Roman" w:cs="Times New Roman"/>
          <w:sz w:val="16"/>
          <w:szCs w:val="16"/>
        </w:rPr>
        <w:t xml:space="preserve"> RP 3/2/14</w:t>
      </w:r>
    </w:p>
  </w:footnote>
  <w:footnote w:id="2">
    <w:p w14:paraId="0287CD43" w14:textId="77777777" w:rsidR="00120F16" w:rsidRPr="00120F16" w:rsidRDefault="00120F16" w:rsidP="00120F16">
      <w:pPr>
        <w:tabs>
          <w:tab w:val="left" w:pos="-1440"/>
        </w:tabs>
        <w:ind w:left="-1440" w:right="-1440"/>
        <w:rPr>
          <w:rFonts w:ascii="Times New Roman" w:eastAsia="Times New Roman" w:hAnsi="Times New Roman" w:cs="Times New Roman"/>
          <w:color w:val="000000"/>
          <w:sz w:val="16"/>
          <w:szCs w:val="16"/>
        </w:rPr>
      </w:pPr>
      <w:r w:rsidRPr="00120F16">
        <w:rPr>
          <w:rStyle w:val="FootnoteReference"/>
          <w:sz w:val="16"/>
          <w:szCs w:val="16"/>
        </w:rPr>
        <w:footnoteRef/>
      </w:r>
      <w:r w:rsidRPr="00120F16">
        <w:rPr>
          <w:sz w:val="16"/>
          <w:szCs w:val="16"/>
        </w:rPr>
        <w:t xml:space="preserve"> </w:t>
      </w:r>
      <w:r w:rsidRPr="00120F16">
        <w:rPr>
          <w:rFonts w:ascii="Times New Roman" w:eastAsia="Times New Roman" w:hAnsi="Times New Roman" w:cs="Times New Roman"/>
          <w:color w:val="000000"/>
          <w:sz w:val="16"/>
          <w:szCs w:val="16"/>
        </w:rPr>
        <w:t xml:space="preserve">Ellen D. Wu, “Asian Americans and the 'model minority' myth”. LA Times, </w:t>
      </w:r>
      <w:r w:rsidRPr="00120F16">
        <w:rPr>
          <w:rStyle w:val="datestring"/>
          <w:rFonts w:ascii="Times New Roman" w:hAnsi="Times New Roman" w:cs="Times New Roman"/>
          <w:i/>
          <w:iCs/>
          <w:color w:val="930000"/>
          <w:sz w:val="16"/>
          <w:szCs w:val="16"/>
        </w:rPr>
        <w:t xml:space="preserve">January 23, 2014. </w:t>
      </w:r>
      <w:proofErr w:type="spellStart"/>
      <w:r w:rsidRPr="00120F16">
        <w:rPr>
          <w:rStyle w:val="datestring"/>
          <w:rFonts w:ascii="Times New Roman" w:hAnsi="Times New Roman" w:cs="Times New Roman"/>
          <w:i/>
          <w:iCs/>
          <w:color w:val="930000"/>
          <w:sz w:val="16"/>
          <w:szCs w:val="16"/>
        </w:rPr>
        <w:t>Quals</w:t>
      </w:r>
      <w:proofErr w:type="spellEnd"/>
      <w:r w:rsidRPr="00120F16">
        <w:rPr>
          <w:rStyle w:val="datestring"/>
          <w:rFonts w:ascii="Times New Roman" w:hAnsi="Times New Roman" w:cs="Times New Roman"/>
          <w:i/>
          <w:iCs/>
          <w:color w:val="930000"/>
          <w:sz w:val="16"/>
          <w:szCs w:val="16"/>
        </w:rPr>
        <w:t xml:space="preserve">: </w:t>
      </w:r>
      <w:r w:rsidRPr="00120F16">
        <w:rPr>
          <w:rFonts w:ascii="Georgia" w:eastAsia="Times New Roman" w:hAnsi="Georgia" w:cs="Times New Roman"/>
          <w:i/>
          <w:iCs/>
          <w:color w:val="000000"/>
          <w:sz w:val="16"/>
          <w:szCs w:val="16"/>
          <w:shd w:val="clear" w:color="auto" w:fill="FFFFFF"/>
        </w:rPr>
        <w:t xml:space="preserve">history professor at Indiana University. </w:t>
      </w:r>
      <w:hyperlink r:id="rId1" w:anchor="ixzz2upZfKqSt" w:history="1">
        <w:proofErr w:type="gramStart"/>
        <w:r w:rsidRPr="00120F16">
          <w:rPr>
            <w:rStyle w:val="Hyperlink"/>
            <w:rFonts w:ascii="Times New Roman" w:eastAsia="Times New Roman" w:hAnsi="Times New Roman" w:cs="Times New Roman"/>
            <w:color w:val="003399"/>
            <w:sz w:val="16"/>
            <w:szCs w:val="16"/>
          </w:rPr>
          <w:t>http://www.latimes.com/opinion/commentary/la-oe-0123-wu-chua-model-minority-chinese-201401</w:t>
        </w:r>
        <w:r w:rsidRPr="00120F16">
          <w:rPr>
            <w:rStyle w:val="Hyperlink"/>
            <w:rFonts w:ascii="Times New Roman" w:eastAsia="Times New Roman" w:hAnsi="Times New Roman" w:cs="Times New Roman"/>
            <w:color w:val="003399"/>
            <w:sz w:val="16"/>
            <w:szCs w:val="16"/>
          </w:rPr>
          <w:t>2</w:t>
        </w:r>
        <w:r w:rsidRPr="00120F16">
          <w:rPr>
            <w:rStyle w:val="Hyperlink"/>
            <w:rFonts w:ascii="Times New Roman" w:eastAsia="Times New Roman" w:hAnsi="Times New Roman" w:cs="Times New Roman"/>
            <w:color w:val="003399"/>
            <w:sz w:val="16"/>
            <w:szCs w:val="16"/>
          </w:rPr>
          <w:t>3,0,849364.story#ixzz2upZfKqSt</w:t>
        </w:r>
      </w:hyperlink>
      <w:r w:rsidRPr="00120F16">
        <w:rPr>
          <w:rFonts w:ascii="Times New Roman" w:eastAsia="Times New Roman" w:hAnsi="Times New Roman" w:cs="Times New Roman"/>
          <w:color w:val="000000"/>
          <w:sz w:val="16"/>
          <w:szCs w:val="16"/>
        </w:rPr>
        <w:t>.</w:t>
      </w:r>
      <w:proofErr w:type="gramEnd"/>
      <w:r w:rsidRPr="00120F16">
        <w:rPr>
          <w:rFonts w:ascii="Times New Roman" w:eastAsia="Times New Roman" w:hAnsi="Times New Roman" w:cs="Times New Roman"/>
          <w:color w:val="000000"/>
          <w:sz w:val="16"/>
          <w:szCs w:val="16"/>
        </w:rPr>
        <w:t xml:space="preserve"> RP 3/2/13</w:t>
      </w:r>
    </w:p>
    <w:p w14:paraId="178E0EFD" w14:textId="52D9558C" w:rsidR="00120F16" w:rsidRDefault="00120F16">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45A"/>
    <w:rsid w:val="00041EC5"/>
    <w:rsid w:val="00054FA6"/>
    <w:rsid w:val="0006390B"/>
    <w:rsid w:val="000855B9"/>
    <w:rsid w:val="0008610F"/>
    <w:rsid w:val="000B3149"/>
    <w:rsid w:val="001051B7"/>
    <w:rsid w:val="00105BEF"/>
    <w:rsid w:val="00120F16"/>
    <w:rsid w:val="0012508F"/>
    <w:rsid w:val="00166953"/>
    <w:rsid w:val="001B6B5E"/>
    <w:rsid w:val="001B6FAE"/>
    <w:rsid w:val="001C6C8B"/>
    <w:rsid w:val="00212285"/>
    <w:rsid w:val="002C5765"/>
    <w:rsid w:val="002D0EE8"/>
    <w:rsid w:val="002D1272"/>
    <w:rsid w:val="00357FF0"/>
    <w:rsid w:val="00365DAD"/>
    <w:rsid w:val="00366DAB"/>
    <w:rsid w:val="00384A48"/>
    <w:rsid w:val="00393974"/>
    <w:rsid w:val="003A6B19"/>
    <w:rsid w:val="003D0C06"/>
    <w:rsid w:val="00421C00"/>
    <w:rsid w:val="00480D22"/>
    <w:rsid w:val="004F06A7"/>
    <w:rsid w:val="005118E7"/>
    <w:rsid w:val="0057324A"/>
    <w:rsid w:val="0059382A"/>
    <w:rsid w:val="005D51FF"/>
    <w:rsid w:val="005E5252"/>
    <w:rsid w:val="0060033D"/>
    <w:rsid w:val="00610513"/>
    <w:rsid w:val="0062058C"/>
    <w:rsid w:val="00635A15"/>
    <w:rsid w:val="006464D8"/>
    <w:rsid w:val="00647A20"/>
    <w:rsid w:val="00687CEF"/>
    <w:rsid w:val="006A1DCA"/>
    <w:rsid w:val="00702AEA"/>
    <w:rsid w:val="00727836"/>
    <w:rsid w:val="00741EB6"/>
    <w:rsid w:val="007C1067"/>
    <w:rsid w:val="007C52DB"/>
    <w:rsid w:val="007E3AA8"/>
    <w:rsid w:val="00805103"/>
    <w:rsid w:val="00806E4F"/>
    <w:rsid w:val="008143DD"/>
    <w:rsid w:val="00843787"/>
    <w:rsid w:val="00855992"/>
    <w:rsid w:val="008C728D"/>
    <w:rsid w:val="008E272D"/>
    <w:rsid w:val="008E6330"/>
    <w:rsid w:val="008E7C16"/>
    <w:rsid w:val="00946BC9"/>
    <w:rsid w:val="00951C4A"/>
    <w:rsid w:val="00987E29"/>
    <w:rsid w:val="00A0088B"/>
    <w:rsid w:val="00A24A9E"/>
    <w:rsid w:val="00A3275C"/>
    <w:rsid w:val="00A32F73"/>
    <w:rsid w:val="00A5197E"/>
    <w:rsid w:val="00AA27DB"/>
    <w:rsid w:val="00B12808"/>
    <w:rsid w:val="00B13FC8"/>
    <w:rsid w:val="00B14986"/>
    <w:rsid w:val="00B708AD"/>
    <w:rsid w:val="00BB7EC9"/>
    <w:rsid w:val="00BD04AA"/>
    <w:rsid w:val="00BE1AA0"/>
    <w:rsid w:val="00C33713"/>
    <w:rsid w:val="00C73DF5"/>
    <w:rsid w:val="00CF7A33"/>
    <w:rsid w:val="00D11195"/>
    <w:rsid w:val="00D4269B"/>
    <w:rsid w:val="00D54148"/>
    <w:rsid w:val="00D93F59"/>
    <w:rsid w:val="00D95FE1"/>
    <w:rsid w:val="00DA645A"/>
    <w:rsid w:val="00E13F3C"/>
    <w:rsid w:val="00E226D2"/>
    <w:rsid w:val="00E5739F"/>
    <w:rsid w:val="00E844F1"/>
    <w:rsid w:val="00EA388C"/>
    <w:rsid w:val="00EE1746"/>
    <w:rsid w:val="00EE32BB"/>
    <w:rsid w:val="00F23785"/>
    <w:rsid w:val="00F2693E"/>
    <w:rsid w:val="00F34D85"/>
    <w:rsid w:val="00F60EC4"/>
    <w:rsid w:val="00F776EB"/>
    <w:rsid w:val="00F878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648F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F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12285"/>
  </w:style>
  <w:style w:type="character" w:customStyle="1" w:styleId="FootnoteTextChar">
    <w:name w:val="Footnote Text Char"/>
    <w:basedOn w:val="DefaultParagraphFont"/>
    <w:link w:val="FootnoteText"/>
    <w:uiPriority w:val="99"/>
    <w:rsid w:val="00212285"/>
  </w:style>
  <w:style w:type="character" w:styleId="FootnoteReference">
    <w:name w:val="footnote reference"/>
    <w:basedOn w:val="DefaultParagraphFont"/>
    <w:uiPriority w:val="99"/>
    <w:unhideWhenUsed/>
    <w:rsid w:val="00212285"/>
    <w:rPr>
      <w:vertAlign w:val="superscript"/>
    </w:rPr>
  </w:style>
  <w:style w:type="paragraph" w:styleId="NoSpacing">
    <w:name w:val="No Spacing"/>
    <w:uiPriority w:val="1"/>
    <w:qFormat/>
    <w:rsid w:val="0006390B"/>
  </w:style>
  <w:style w:type="character" w:styleId="Hyperlink">
    <w:name w:val="Hyperlink"/>
    <w:basedOn w:val="DefaultParagraphFont"/>
    <w:uiPriority w:val="99"/>
    <w:unhideWhenUsed/>
    <w:rsid w:val="00120F16"/>
    <w:rPr>
      <w:color w:val="0000FF" w:themeColor="hyperlink"/>
      <w:u w:val="single"/>
    </w:rPr>
  </w:style>
  <w:style w:type="character" w:customStyle="1" w:styleId="apple-converted-space">
    <w:name w:val="apple-converted-space"/>
    <w:basedOn w:val="DefaultParagraphFont"/>
    <w:rsid w:val="00120F16"/>
  </w:style>
  <w:style w:type="paragraph" w:styleId="NormalWeb">
    <w:name w:val="Normal (Web)"/>
    <w:basedOn w:val="Normal"/>
    <w:uiPriority w:val="99"/>
    <w:semiHidden/>
    <w:unhideWhenUsed/>
    <w:rsid w:val="00120F16"/>
    <w:pPr>
      <w:spacing w:before="100" w:beforeAutospacing="1" w:after="100" w:afterAutospacing="1"/>
    </w:pPr>
    <w:rPr>
      <w:rFonts w:ascii="Times" w:hAnsi="Times" w:cs="Times New Roman"/>
      <w:sz w:val="20"/>
      <w:szCs w:val="20"/>
    </w:rPr>
  </w:style>
  <w:style w:type="character" w:customStyle="1" w:styleId="datestring">
    <w:name w:val="datestring"/>
    <w:basedOn w:val="DefaultParagraphFont"/>
    <w:rsid w:val="00120F16"/>
  </w:style>
  <w:style w:type="character" w:styleId="FollowedHyperlink">
    <w:name w:val="FollowedHyperlink"/>
    <w:basedOn w:val="DefaultParagraphFont"/>
    <w:uiPriority w:val="99"/>
    <w:semiHidden/>
    <w:unhideWhenUsed/>
    <w:rsid w:val="00120F16"/>
    <w:rPr>
      <w:color w:val="800080" w:themeColor="followedHyperlink"/>
      <w:u w:val="single"/>
    </w:rPr>
  </w:style>
  <w:style w:type="character" w:styleId="CommentReference">
    <w:name w:val="annotation reference"/>
    <w:basedOn w:val="DefaultParagraphFont"/>
    <w:uiPriority w:val="99"/>
    <w:semiHidden/>
    <w:unhideWhenUsed/>
    <w:rsid w:val="00120F16"/>
    <w:rPr>
      <w:sz w:val="18"/>
      <w:szCs w:val="18"/>
    </w:rPr>
  </w:style>
  <w:style w:type="paragraph" w:styleId="CommentText">
    <w:name w:val="annotation text"/>
    <w:basedOn w:val="Normal"/>
    <w:link w:val="CommentTextChar"/>
    <w:uiPriority w:val="99"/>
    <w:semiHidden/>
    <w:unhideWhenUsed/>
    <w:rsid w:val="00120F16"/>
  </w:style>
  <w:style w:type="character" w:customStyle="1" w:styleId="CommentTextChar">
    <w:name w:val="Comment Text Char"/>
    <w:basedOn w:val="DefaultParagraphFont"/>
    <w:link w:val="CommentText"/>
    <w:uiPriority w:val="99"/>
    <w:semiHidden/>
    <w:rsid w:val="00120F16"/>
  </w:style>
  <w:style w:type="paragraph" w:styleId="CommentSubject">
    <w:name w:val="annotation subject"/>
    <w:basedOn w:val="CommentText"/>
    <w:next w:val="CommentText"/>
    <w:link w:val="CommentSubjectChar"/>
    <w:uiPriority w:val="99"/>
    <w:semiHidden/>
    <w:unhideWhenUsed/>
    <w:rsid w:val="00120F16"/>
    <w:rPr>
      <w:b/>
      <w:bCs/>
      <w:sz w:val="20"/>
      <w:szCs w:val="20"/>
    </w:rPr>
  </w:style>
  <w:style w:type="character" w:customStyle="1" w:styleId="CommentSubjectChar">
    <w:name w:val="Comment Subject Char"/>
    <w:basedOn w:val="CommentTextChar"/>
    <w:link w:val="CommentSubject"/>
    <w:uiPriority w:val="99"/>
    <w:semiHidden/>
    <w:rsid w:val="00120F16"/>
    <w:rPr>
      <w:b/>
      <w:bCs/>
      <w:sz w:val="20"/>
      <w:szCs w:val="20"/>
    </w:rPr>
  </w:style>
  <w:style w:type="paragraph" w:styleId="BalloonText">
    <w:name w:val="Balloon Text"/>
    <w:basedOn w:val="Normal"/>
    <w:link w:val="BalloonTextChar"/>
    <w:uiPriority w:val="99"/>
    <w:semiHidden/>
    <w:unhideWhenUsed/>
    <w:rsid w:val="00120F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0F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F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12285"/>
  </w:style>
  <w:style w:type="character" w:customStyle="1" w:styleId="FootnoteTextChar">
    <w:name w:val="Footnote Text Char"/>
    <w:basedOn w:val="DefaultParagraphFont"/>
    <w:link w:val="FootnoteText"/>
    <w:uiPriority w:val="99"/>
    <w:rsid w:val="00212285"/>
  </w:style>
  <w:style w:type="character" w:styleId="FootnoteReference">
    <w:name w:val="footnote reference"/>
    <w:basedOn w:val="DefaultParagraphFont"/>
    <w:uiPriority w:val="99"/>
    <w:unhideWhenUsed/>
    <w:rsid w:val="00212285"/>
    <w:rPr>
      <w:vertAlign w:val="superscript"/>
    </w:rPr>
  </w:style>
  <w:style w:type="paragraph" w:styleId="NoSpacing">
    <w:name w:val="No Spacing"/>
    <w:uiPriority w:val="1"/>
    <w:qFormat/>
    <w:rsid w:val="0006390B"/>
  </w:style>
  <w:style w:type="character" w:styleId="Hyperlink">
    <w:name w:val="Hyperlink"/>
    <w:basedOn w:val="DefaultParagraphFont"/>
    <w:uiPriority w:val="99"/>
    <w:unhideWhenUsed/>
    <w:rsid w:val="00120F16"/>
    <w:rPr>
      <w:color w:val="0000FF" w:themeColor="hyperlink"/>
      <w:u w:val="single"/>
    </w:rPr>
  </w:style>
  <w:style w:type="character" w:customStyle="1" w:styleId="apple-converted-space">
    <w:name w:val="apple-converted-space"/>
    <w:basedOn w:val="DefaultParagraphFont"/>
    <w:rsid w:val="00120F16"/>
  </w:style>
  <w:style w:type="paragraph" w:styleId="NormalWeb">
    <w:name w:val="Normal (Web)"/>
    <w:basedOn w:val="Normal"/>
    <w:uiPriority w:val="99"/>
    <w:semiHidden/>
    <w:unhideWhenUsed/>
    <w:rsid w:val="00120F16"/>
    <w:pPr>
      <w:spacing w:before="100" w:beforeAutospacing="1" w:after="100" w:afterAutospacing="1"/>
    </w:pPr>
    <w:rPr>
      <w:rFonts w:ascii="Times" w:hAnsi="Times" w:cs="Times New Roman"/>
      <w:sz w:val="20"/>
      <w:szCs w:val="20"/>
    </w:rPr>
  </w:style>
  <w:style w:type="character" w:customStyle="1" w:styleId="datestring">
    <w:name w:val="datestring"/>
    <w:basedOn w:val="DefaultParagraphFont"/>
    <w:rsid w:val="00120F16"/>
  </w:style>
  <w:style w:type="character" w:styleId="FollowedHyperlink">
    <w:name w:val="FollowedHyperlink"/>
    <w:basedOn w:val="DefaultParagraphFont"/>
    <w:uiPriority w:val="99"/>
    <w:semiHidden/>
    <w:unhideWhenUsed/>
    <w:rsid w:val="00120F16"/>
    <w:rPr>
      <w:color w:val="800080" w:themeColor="followedHyperlink"/>
      <w:u w:val="single"/>
    </w:rPr>
  </w:style>
  <w:style w:type="character" w:styleId="CommentReference">
    <w:name w:val="annotation reference"/>
    <w:basedOn w:val="DefaultParagraphFont"/>
    <w:uiPriority w:val="99"/>
    <w:semiHidden/>
    <w:unhideWhenUsed/>
    <w:rsid w:val="00120F16"/>
    <w:rPr>
      <w:sz w:val="18"/>
      <w:szCs w:val="18"/>
    </w:rPr>
  </w:style>
  <w:style w:type="paragraph" w:styleId="CommentText">
    <w:name w:val="annotation text"/>
    <w:basedOn w:val="Normal"/>
    <w:link w:val="CommentTextChar"/>
    <w:uiPriority w:val="99"/>
    <w:semiHidden/>
    <w:unhideWhenUsed/>
    <w:rsid w:val="00120F16"/>
  </w:style>
  <w:style w:type="character" w:customStyle="1" w:styleId="CommentTextChar">
    <w:name w:val="Comment Text Char"/>
    <w:basedOn w:val="DefaultParagraphFont"/>
    <w:link w:val="CommentText"/>
    <w:uiPriority w:val="99"/>
    <w:semiHidden/>
    <w:rsid w:val="00120F16"/>
  </w:style>
  <w:style w:type="paragraph" w:styleId="CommentSubject">
    <w:name w:val="annotation subject"/>
    <w:basedOn w:val="CommentText"/>
    <w:next w:val="CommentText"/>
    <w:link w:val="CommentSubjectChar"/>
    <w:uiPriority w:val="99"/>
    <w:semiHidden/>
    <w:unhideWhenUsed/>
    <w:rsid w:val="00120F16"/>
    <w:rPr>
      <w:b/>
      <w:bCs/>
      <w:sz w:val="20"/>
      <w:szCs w:val="20"/>
    </w:rPr>
  </w:style>
  <w:style w:type="character" w:customStyle="1" w:styleId="CommentSubjectChar">
    <w:name w:val="Comment Subject Char"/>
    <w:basedOn w:val="CommentTextChar"/>
    <w:link w:val="CommentSubject"/>
    <w:uiPriority w:val="99"/>
    <w:semiHidden/>
    <w:rsid w:val="00120F16"/>
    <w:rPr>
      <w:b/>
      <w:bCs/>
      <w:sz w:val="20"/>
      <w:szCs w:val="20"/>
    </w:rPr>
  </w:style>
  <w:style w:type="paragraph" w:styleId="BalloonText">
    <w:name w:val="Balloon Text"/>
    <w:basedOn w:val="Normal"/>
    <w:link w:val="BalloonTextChar"/>
    <w:uiPriority w:val="99"/>
    <w:semiHidden/>
    <w:unhideWhenUsed/>
    <w:rsid w:val="00120F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0F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atimes.com/topic/education/amy-chua-PECLB00013064.topic" TargetMode="External"/><Relationship Id="rId9" Type="http://schemas.openxmlformats.org/officeDocument/2006/relationships/hyperlink" Target="http://www.latimes.com/topic/politics/government/u.s.-congress-ORGOV0000131.topic"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latimes.com/opinion/commentary/la-oe-0123-wu-chua-model-minority-chinese-20140123,0,849364.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B2282-01D6-4B47-ADFE-4E7EDE978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3096</Words>
  <Characters>17651</Characters>
  <Application>Microsoft Macintosh Word</Application>
  <DocSecurity>0</DocSecurity>
  <Lines>147</Lines>
  <Paragraphs>41</Paragraphs>
  <ScaleCrop>false</ScaleCrop>
  <Company/>
  <LinksUpToDate>false</LinksUpToDate>
  <CharactersWithSpaces>20706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7</cp:revision>
  <dcterms:created xsi:type="dcterms:W3CDTF">2014-03-02T17:42:00Z</dcterms:created>
  <dcterms:modified xsi:type="dcterms:W3CDTF">2014-03-02T18:33:00Z</dcterms:modified>
</cp:coreProperties>
</file>