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393" w:rsidRDefault="00410393" w:rsidP="00410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counterinterpretation: the affirmative only needs to specify ___ if the spec interpretation of the negative is disclosed on the NDCA wiki at least an hour prior to the round. </w:t>
      </w:r>
    </w:p>
    <w:p w:rsidR="00410393" w:rsidRDefault="00410393" w:rsidP="00410393">
      <w:pPr>
        <w:rPr>
          <w:rFonts w:ascii="Times New Roman" w:hAnsi="Times New Roman" w:cs="Times New Roman"/>
        </w:rPr>
      </w:pPr>
    </w:p>
    <w:p w:rsidR="00410393" w:rsidRDefault="00410393" w:rsidP="00410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Solves 100% of you abuse claim, if you disclose the shell on the wiki, then I can specify in the aff. But there are several NBs to my interp:</w:t>
      </w:r>
    </w:p>
    <w:p w:rsidR="00410393" w:rsidRDefault="00410393" w:rsidP="00410393">
      <w:pPr>
        <w:rPr>
          <w:rFonts w:ascii="Times New Roman" w:hAnsi="Times New Roman" w:cs="Times New Roman"/>
        </w:rPr>
      </w:pPr>
    </w:p>
    <w:p w:rsidR="00410393" w:rsidRDefault="00410393" w:rsidP="00410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overspec bad – if I specified ___, it would be bad for the neg unless you had DAs or counterplans that varied based on alterations in ___ - it would be devastating since I could use what I spec-ed to get out of generic indicts. It’s net preferable for clash and real world education if I specified when you can use your prep, given that everyone does different work and it leads to more in-depth debates. Also key to fairness since it ensures mutually acceptable parameters for discussion. spec debates are irresolvable absent clear delineation of what you wanted spec-ed since it’s unclear how much prep/ground you actually lost or what would have happened. My interp promotes more substantive education since I don’t have to spec unless there is a clear expectation of what you wanted. </w:t>
      </w:r>
      <w:r w:rsidRPr="00481948">
        <w:rPr>
          <w:rFonts w:ascii="Times New Roman" w:hAnsi="Times New Roman" w:cs="Times New Roman"/>
        </w:rPr>
        <w:t xml:space="preserve">It is </w:t>
      </w:r>
      <w:r>
        <w:rPr>
          <w:rFonts w:ascii="Times New Roman" w:hAnsi="Times New Roman" w:cs="Times New Roman"/>
        </w:rPr>
        <w:t>stupid to expect the aff</w:t>
      </w:r>
      <w:r w:rsidRPr="00481948">
        <w:rPr>
          <w:rFonts w:ascii="Times New Roman" w:hAnsi="Times New Roman" w:cs="Times New Roman"/>
        </w:rPr>
        <w:t xml:space="preserve"> to predict what it is that will be us</w:t>
      </w:r>
      <w:r>
        <w:rPr>
          <w:rFonts w:ascii="Times New Roman" w:hAnsi="Times New Roman" w:cs="Times New Roman"/>
        </w:rPr>
        <w:t>eful for the negative to spec</w:t>
      </w:r>
      <w:r w:rsidRPr="004819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since different neg debaters will want different things clarified.</w:t>
      </w:r>
    </w:p>
    <w:p w:rsidR="00410393" w:rsidRDefault="00410393" w:rsidP="00410393">
      <w:pPr>
        <w:rPr>
          <w:rFonts w:ascii="Times New Roman" w:hAnsi="Times New Roman" w:cs="Times New Roman"/>
        </w:rPr>
      </w:pPr>
    </w:p>
    <w:p w:rsidR="00410393" w:rsidRPr="00481948" w:rsidRDefault="00410393" w:rsidP="00410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time skew – my CI has the NB of not wasting aff time spec-ing irrelevant things – kills 1ac time that’s already not enough given uplayering potential and neg strategy crafting advantage. </w:t>
      </w:r>
      <w:r w:rsidRPr="00481948">
        <w:rPr>
          <w:rFonts w:ascii="Times New Roman" w:hAnsi="Times New Roman" w:cs="Times New Roman"/>
        </w:rPr>
        <w:t xml:space="preserve">It is unreasonable to expect the aff to spend a large portion of their AC specifying different things to provide the negative </w:t>
      </w:r>
      <w:r>
        <w:rPr>
          <w:rFonts w:ascii="Times New Roman" w:hAnsi="Times New Roman" w:cs="Times New Roman"/>
        </w:rPr>
        <w:t xml:space="preserve">a link to any possible strategy. </w:t>
      </w:r>
    </w:p>
    <w:p w:rsidR="00410393" w:rsidRDefault="00410393" w:rsidP="00410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interp ensures I only spec relevant details of my advocacy and turns your offense since </w:t>
      </w:r>
      <w:r w:rsidRPr="00481948">
        <w:rPr>
          <w:rFonts w:ascii="Times New Roman" w:hAnsi="Times New Roman" w:cs="Times New Roman"/>
        </w:rPr>
        <w:t>Specification trades off with itself. If I spend time specifying in my aff about the cost of the aff policy that trades off with time I can spend explaining how my standard operat</w:t>
      </w:r>
      <w:r>
        <w:rPr>
          <w:rFonts w:ascii="Times New Roman" w:hAnsi="Times New Roman" w:cs="Times New Roman"/>
        </w:rPr>
        <w:t xml:space="preserve">es or </w:t>
      </w:r>
      <w:r w:rsidRPr="00481948">
        <w:rPr>
          <w:rFonts w:ascii="Times New Roman" w:hAnsi="Times New Roman" w:cs="Times New Roman"/>
        </w:rPr>
        <w:t>how the policy is implemented etc.</w:t>
      </w:r>
    </w:p>
    <w:p w:rsidR="00410393" w:rsidRPr="00481948" w:rsidRDefault="00410393" w:rsidP="00410393">
      <w:pPr>
        <w:rPr>
          <w:rFonts w:ascii="Times New Roman" w:hAnsi="Times New Roman" w:cs="Times New Roman"/>
        </w:rPr>
      </w:pPr>
    </w:p>
    <w:p w:rsidR="00410393" w:rsidRDefault="00410393" w:rsidP="00410393">
      <w:pPr>
        <w:rPr>
          <w:rFonts w:ascii="Times New Roman" w:hAnsi="Times New Roman" w:cs="Times New Roman"/>
        </w:rPr>
      </w:pPr>
    </w:p>
    <w:p w:rsidR="00C24383" w:rsidRDefault="00C24383">
      <w:bookmarkStart w:id="0" w:name="_GoBack"/>
      <w:bookmarkEnd w:id="0"/>
    </w:p>
    <w:sectPr w:rsidR="00C24383" w:rsidSect="0028367B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393"/>
    <w:rsid w:val="0028367B"/>
    <w:rsid w:val="00410393"/>
    <w:rsid w:val="008D0DAA"/>
    <w:rsid w:val="00945226"/>
    <w:rsid w:val="009C4C6F"/>
    <w:rsid w:val="00C2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B977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1654</Characters>
  <Application>Microsoft Macintosh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Bhave</dc:creator>
  <cp:keywords/>
  <dc:description/>
  <cp:lastModifiedBy>Varun Bhave</cp:lastModifiedBy>
  <cp:revision>1</cp:revision>
  <dcterms:created xsi:type="dcterms:W3CDTF">2015-05-04T00:10:00Z</dcterms:created>
  <dcterms:modified xsi:type="dcterms:W3CDTF">2015-05-04T00:10:00Z</dcterms:modified>
</cp:coreProperties>
</file>