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CCE" w:rsidRPr="00891CCE" w:rsidRDefault="00891CCE" w:rsidP="000B5B31">
      <w:pPr>
        <w:spacing w:after="0" w:line="240" w:lineRule="auto"/>
        <w:rPr>
          <w:rFonts w:ascii="Georgia" w:hAnsi="Georgia"/>
          <w:sz w:val="24"/>
        </w:rPr>
      </w:pPr>
      <w:r>
        <w:rPr>
          <w:rFonts w:ascii="Georgia" w:hAnsi="Georgia"/>
          <w:sz w:val="24"/>
        </w:rPr>
        <w:t xml:space="preserve">Prison overcrowding is high but starting to decline. </w:t>
      </w:r>
      <w:r w:rsidRPr="00891CCE">
        <w:rPr>
          <w:rFonts w:ascii="Georgia" w:hAnsi="Georgia"/>
          <w:b/>
          <w:sz w:val="24"/>
          <w:u w:val="single"/>
        </w:rPr>
        <w:t>Thomas 4/1</w:t>
      </w:r>
      <w:r w:rsidRPr="00891CCE">
        <w:rPr>
          <w:rStyle w:val="FootnoteReference"/>
          <w:rFonts w:ascii="Georgia" w:hAnsi="Georgia"/>
          <w:sz w:val="24"/>
        </w:rPr>
        <w:footnoteReference w:id="-1"/>
      </w:r>
    </w:p>
    <w:p w:rsidR="00931487" w:rsidRPr="00931487" w:rsidRDefault="00891CCE" w:rsidP="000B5B31">
      <w:pPr>
        <w:spacing w:after="0" w:line="240" w:lineRule="auto"/>
        <w:ind w:left="720"/>
        <w:rPr>
          <w:rFonts w:ascii="Georgia" w:hAnsi="Georgia"/>
          <w:sz w:val="24"/>
        </w:rPr>
      </w:pPr>
      <w:r w:rsidRPr="00891CCE">
        <w:rPr>
          <w:rFonts w:ascii="Georgia" w:hAnsi="Georgia"/>
          <w:sz w:val="12"/>
        </w:rPr>
        <w:t>Among the many values we hold dear in this country, the right to life and justice under the law for all remains the bedrock of American democracy. Unless, of course, you’re sent to </w:t>
      </w:r>
      <w:r w:rsidR="00B7099E" w:rsidRPr="00891CCE">
        <w:rPr>
          <w:rFonts w:ascii="Georgia" w:hAnsi="Georgia"/>
          <w:sz w:val="12"/>
        </w:rPr>
        <w:fldChar w:fldCharType="begin"/>
      </w:r>
      <w:r w:rsidRPr="00891CCE">
        <w:rPr>
          <w:rFonts w:ascii="Georgia" w:hAnsi="Georgia"/>
          <w:sz w:val="12"/>
        </w:rPr>
        <w:instrText xml:space="preserve"> HYPERLINK "https://mi.lk/articles/texas-hunger-strike-echoes-long-needed-prison-reform/" \t "_blank" </w:instrText>
      </w:r>
      <w:r w:rsidR="00B7099E" w:rsidRPr="00891CCE">
        <w:rPr>
          <w:rFonts w:ascii="Georgia" w:hAnsi="Georgia"/>
          <w:sz w:val="12"/>
        </w:rPr>
        <w:fldChar w:fldCharType="separate"/>
      </w:r>
      <w:r w:rsidRPr="00891CCE">
        <w:rPr>
          <w:rFonts w:ascii="Georgia" w:hAnsi="Georgia"/>
          <w:sz w:val="12"/>
        </w:rPr>
        <w:t>prison</w:t>
      </w:r>
      <w:r w:rsidR="00B7099E" w:rsidRPr="00891CCE">
        <w:rPr>
          <w:rFonts w:ascii="Georgia" w:hAnsi="Georgia"/>
          <w:sz w:val="12"/>
        </w:rPr>
        <w:fldChar w:fldCharType="end"/>
      </w:r>
      <w:r w:rsidRPr="00891CCE">
        <w:rPr>
          <w:rFonts w:ascii="Georgia" w:hAnsi="Georgia"/>
          <w:sz w:val="12"/>
        </w:rPr>
        <w:t>.</w:t>
      </w:r>
      <w:r w:rsidRPr="00891CCE">
        <w:rPr>
          <w:rFonts w:ascii="Georgia" w:hAnsi="Georgia"/>
          <w:sz w:val="24"/>
        </w:rPr>
        <w:t xml:space="preserve"> </w:t>
      </w:r>
      <w:r w:rsidRPr="00891CCE">
        <w:rPr>
          <w:rFonts w:ascii="Georgia" w:hAnsi="Georgia"/>
          <w:b/>
          <w:sz w:val="24"/>
          <w:highlight w:val="green"/>
          <w:u w:val="single"/>
        </w:rPr>
        <w:t>While the number of</w:t>
      </w:r>
      <w:r w:rsidRPr="00891CCE">
        <w:rPr>
          <w:rFonts w:ascii="Georgia" w:hAnsi="Georgia"/>
          <w:b/>
          <w:sz w:val="24"/>
          <w:u w:val="single"/>
        </w:rPr>
        <w:t xml:space="preserve"> </w:t>
      </w:r>
      <w:r w:rsidRPr="00343AA7">
        <w:rPr>
          <w:rFonts w:ascii="Georgia" w:hAnsi="Georgia"/>
          <w:b/>
          <w:sz w:val="12"/>
          <w:u w:val="single"/>
        </w:rPr>
        <w:t>federal</w:t>
      </w:r>
      <w:r w:rsidRPr="00891CCE">
        <w:rPr>
          <w:rFonts w:ascii="Georgia" w:hAnsi="Georgia"/>
          <w:b/>
          <w:sz w:val="24"/>
          <w:u w:val="single"/>
        </w:rPr>
        <w:t xml:space="preserve"> </w:t>
      </w:r>
      <w:r w:rsidRPr="00891CCE">
        <w:rPr>
          <w:rFonts w:ascii="Georgia" w:hAnsi="Georgia"/>
          <w:b/>
          <w:sz w:val="24"/>
          <w:highlight w:val="green"/>
          <w:u w:val="single"/>
        </w:rPr>
        <w:t>inmates in th</w:t>
      </w:r>
      <w:r w:rsidRPr="00343AA7">
        <w:rPr>
          <w:rFonts w:ascii="Georgia" w:hAnsi="Georgia"/>
          <w:b/>
          <w:sz w:val="24"/>
          <w:highlight w:val="green"/>
          <w:u w:val="single"/>
        </w:rPr>
        <w:t>e U</w:t>
      </w:r>
      <w:r w:rsidRPr="00891CCE">
        <w:rPr>
          <w:rFonts w:ascii="Georgia" w:hAnsi="Georgia"/>
          <w:sz w:val="12"/>
        </w:rPr>
        <w:t>nited</w:t>
      </w:r>
      <w:r w:rsidRPr="00891CCE">
        <w:rPr>
          <w:rFonts w:ascii="Georgia" w:hAnsi="Georgia"/>
          <w:sz w:val="24"/>
        </w:rPr>
        <w:t xml:space="preserve"> </w:t>
      </w:r>
      <w:r w:rsidRPr="00891CCE">
        <w:rPr>
          <w:rFonts w:ascii="Georgia" w:hAnsi="Georgia"/>
          <w:b/>
          <w:sz w:val="24"/>
          <w:highlight w:val="green"/>
          <w:u w:val="single"/>
        </w:rPr>
        <w:t>S</w:t>
      </w:r>
      <w:r w:rsidRPr="00891CCE">
        <w:rPr>
          <w:rFonts w:ascii="Georgia" w:hAnsi="Georgia"/>
          <w:sz w:val="12"/>
        </w:rPr>
        <w:t>tates</w:t>
      </w:r>
      <w:r w:rsidRPr="00891CCE">
        <w:rPr>
          <w:rFonts w:ascii="Georgia" w:hAnsi="Georgia"/>
          <w:sz w:val="24"/>
        </w:rPr>
        <w:t xml:space="preserve"> </w:t>
      </w:r>
      <w:r w:rsidRPr="00891CCE">
        <w:rPr>
          <w:rFonts w:ascii="Georgia" w:hAnsi="Georgia"/>
          <w:b/>
          <w:sz w:val="24"/>
          <w:highlight w:val="green"/>
          <w:u w:val="single"/>
        </w:rPr>
        <w:t>has </w:t>
      </w:r>
      <w:r w:rsidR="00B7099E" w:rsidRPr="00891CCE">
        <w:rPr>
          <w:rFonts w:ascii="Georgia" w:hAnsi="Georgia"/>
          <w:b/>
          <w:sz w:val="24"/>
          <w:highlight w:val="green"/>
          <w:u w:val="single"/>
        </w:rPr>
        <w:fldChar w:fldCharType="begin"/>
      </w:r>
      <w:r w:rsidRPr="00891CCE">
        <w:rPr>
          <w:rFonts w:ascii="Georgia" w:hAnsi="Georgia"/>
          <w:b/>
          <w:sz w:val="24"/>
          <w:highlight w:val="green"/>
          <w:u w:val="single"/>
        </w:rPr>
        <w:instrText xml:space="preserve"> HYPERLINK "https://www.bop.gov/about/statistics/population_statistics.jsp" \t "_blank" </w:instrText>
      </w:r>
      <w:r w:rsidR="00B7099E" w:rsidRPr="00891CCE">
        <w:rPr>
          <w:rFonts w:ascii="Georgia" w:hAnsi="Georgia"/>
          <w:b/>
          <w:sz w:val="24"/>
          <w:highlight w:val="green"/>
          <w:u w:val="single"/>
        </w:rPr>
        <w:fldChar w:fldCharType="separate"/>
      </w:r>
      <w:r w:rsidRPr="00891CCE">
        <w:rPr>
          <w:rFonts w:ascii="Georgia" w:hAnsi="Georgia"/>
          <w:b/>
          <w:sz w:val="24"/>
          <w:highlight w:val="green"/>
          <w:u w:val="single"/>
        </w:rPr>
        <w:t>decreased slightly</w:t>
      </w:r>
      <w:r w:rsidR="00B7099E" w:rsidRPr="00891CCE">
        <w:rPr>
          <w:rFonts w:ascii="Georgia" w:hAnsi="Georgia"/>
          <w:b/>
          <w:sz w:val="24"/>
          <w:highlight w:val="green"/>
          <w:u w:val="single"/>
        </w:rPr>
        <w:fldChar w:fldCharType="end"/>
      </w:r>
      <w:r w:rsidRPr="00891CCE">
        <w:rPr>
          <w:rFonts w:ascii="Georgia" w:hAnsi="Georgia"/>
          <w:b/>
          <w:sz w:val="24"/>
          <w:highlight w:val="green"/>
          <w:u w:val="single"/>
        </w:rPr>
        <w:t>, the total number</w:t>
      </w:r>
      <w:r w:rsidRPr="00891CCE">
        <w:rPr>
          <w:rFonts w:ascii="Georgia" w:hAnsi="Georgia"/>
          <w:sz w:val="24"/>
        </w:rPr>
        <w:t xml:space="preserve"> </w:t>
      </w:r>
      <w:r w:rsidRPr="00891CCE">
        <w:rPr>
          <w:rFonts w:ascii="Georgia" w:hAnsi="Georgia"/>
          <w:sz w:val="12"/>
        </w:rPr>
        <w:t>of prisoners in local, state, and federal prisons</w:t>
      </w:r>
      <w:r w:rsidRPr="00891CCE">
        <w:rPr>
          <w:rFonts w:ascii="Georgia" w:hAnsi="Georgia"/>
          <w:sz w:val="24"/>
        </w:rPr>
        <w:t xml:space="preserve"> </w:t>
      </w:r>
      <w:r w:rsidRPr="00343AA7">
        <w:rPr>
          <w:rFonts w:ascii="Georgia" w:hAnsi="Georgia"/>
          <w:b/>
          <w:sz w:val="24"/>
          <w:highlight w:val="green"/>
          <w:u w:val="single"/>
        </w:rPr>
        <w:t>still tops out at around </w:t>
      </w:r>
      <w:r w:rsidR="00B7099E" w:rsidRPr="00343AA7">
        <w:rPr>
          <w:rFonts w:ascii="Georgia" w:hAnsi="Georgia"/>
          <w:b/>
          <w:sz w:val="24"/>
          <w:highlight w:val="green"/>
          <w:u w:val="single"/>
        </w:rPr>
        <w:fldChar w:fldCharType="begin"/>
      </w:r>
      <w:r w:rsidRPr="00343AA7">
        <w:rPr>
          <w:rFonts w:ascii="Georgia" w:hAnsi="Georgia"/>
          <w:b/>
          <w:sz w:val="24"/>
          <w:highlight w:val="green"/>
          <w:u w:val="single"/>
        </w:rPr>
        <w:instrText xml:space="preserve"> HYPERLINK "http://www.politifact.com/truth-o-meter/statements/2015/oct/13/bernie-s/bernie-sanders-united-states-has-more-people-jail-/" \t "_blank" </w:instrText>
      </w:r>
      <w:r w:rsidR="00B7099E" w:rsidRPr="00343AA7">
        <w:rPr>
          <w:rFonts w:ascii="Georgia" w:hAnsi="Georgia"/>
          <w:b/>
          <w:sz w:val="24"/>
          <w:highlight w:val="green"/>
          <w:u w:val="single"/>
        </w:rPr>
        <w:fldChar w:fldCharType="separate"/>
      </w:r>
      <w:r w:rsidRPr="00343AA7">
        <w:rPr>
          <w:rFonts w:ascii="Georgia" w:hAnsi="Georgia"/>
          <w:b/>
          <w:sz w:val="24"/>
          <w:highlight w:val="green"/>
          <w:u w:val="single"/>
        </w:rPr>
        <w:t>2.2 million</w:t>
      </w:r>
      <w:r w:rsidR="00B7099E" w:rsidRPr="00343AA7">
        <w:rPr>
          <w:rFonts w:ascii="Georgia" w:hAnsi="Georgia"/>
          <w:b/>
          <w:sz w:val="24"/>
          <w:highlight w:val="green"/>
          <w:u w:val="single"/>
        </w:rPr>
        <w:fldChar w:fldCharType="end"/>
      </w:r>
      <w:r w:rsidRPr="00343AA7">
        <w:rPr>
          <w:rFonts w:ascii="Georgia" w:hAnsi="Georgia"/>
          <w:b/>
          <w:sz w:val="24"/>
          <w:highlight w:val="green"/>
          <w:u w:val="single"/>
        </w:rPr>
        <w:t>. That’s a major problem</w:t>
      </w:r>
      <w:r w:rsidRPr="00891CCE">
        <w:rPr>
          <w:rFonts w:ascii="Georgia" w:hAnsi="Georgia"/>
          <w:b/>
          <w:sz w:val="24"/>
          <w:u w:val="single"/>
        </w:rPr>
        <w:t>,</w:t>
      </w:r>
      <w:r w:rsidRPr="00891CCE">
        <w:rPr>
          <w:rFonts w:ascii="Georgia" w:hAnsi="Georgia"/>
          <w:sz w:val="24"/>
        </w:rPr>
        <w:t xml:space="preserve"> </w:t>
      </w:r>
      <w:r w:rsidRPr="00891CCE">
        <w:rPr>
          <w:rFonts w:ascii="Georgia" w:hAnsi="Georgia"/>
          <w:sz w:val="12"/>
        </w:rPr>
        <w:t>especially when the solution to this epidemic of overcrowding increasingly turns to solitary confinement. The practice of putting prisoners into win</w:t>
      </w:r>
      <w:r w:rsidRPr="00343AA7">
        <w:rPr>
          <w:rFonts w:ascii="Georgia" w:hAnsi="Georgia"/>
          <w:sz w:val="12"/>
        </w:rPr>
        <w:t>dowless, cramped cells with almost no contact with the outside world has already been deemed a form of torture by the United Nations. It’s prompted President Obama to </w:t>
      </w:r>
      <w:r w:rsidR="00B7099E" w:rsidRPr="00343AA7">
        <w:rPr>
          <w:rFonts w:ascii="Georgia" w:hAnsi="Georgia"/>
          <w:sz w:val="12"/>
        </w:rPr>
        <w:fldChar w:fldCharType="begin"/>
      </w:r>
      <w:r w:rsidRPr="00343AA7">
        <w:rPr>
          <w:rFonts w:ascii="Georgia" w:hAnsi="Georgia"/>
          <w:sz w:val="12"/>
        </w:rPr>
        <w:instrText xml:space="preserve"> HYPERLINK "https://mi.lk/articles/heres-why-obamas-ban-on-solitary-confinement-for-juveniles-matters/" \t "_blank" </w:instrText>
      </w:r>
      <w:r w:rsidR="00B7099E" w:rsidRPr="00343AA7">
        <w:rPr>
          <w:rFonts w:ascii="Georgia" w:hAnsi="Georgia"/>
          <w:sz w:val="12"/>
        </w:rPr>
        <w:fldChar w:fldCharType="separate"/>
      </w:r>
      <w:r w:rsidRPr="00343AA7">
        <w:rPr>
          <w:rFonts w:ascii="Georgia" w:hAnsi="Georgia"/>
          <w:sz w:val="12"/>
        </w:rPr>
        <w:t>ban solitary confinement</w:t>
      </w:r>
      <w:r w:rsidR="00B7099E" w:rsidRPr="00343AA7">
        <w:rPr>
          <w:rFonts w:ascii="Georgia" w:hAnsi="Georgia"/>
          <w:sz w:val="12"/>
        </w:rPr>
        <w:fldChar w:fldCharType="end"/>
      </w:r>
      <w:r w:rsidRPr="00343AA7">
        <w:rPr>
          <w:rFonts w:ascii="Georgia" w:hAnsi="Georgia"/>
          <w:sz w:val="12"/>
        </w:rPr>
        <w:t xml:space="preserve"> for juveniles and for those in jail for low-level infractions. Yet solitary confinement has not ended, but rather become the source of a disturbing new practice that has become the norm in prisons across the country. </w:t>
      </w:r>
      <w:r w:rsidRPr="00343AA7">
        <w:rPr>
          <w:rFonts w:ascii="Georgia" w:hAnsi="Georgia"/>
          <w:b/>
          <w:sz w:val="12"/>
          <w:u w:val="single"/>
        </w:rPr>
        <w:t>Inmates are being thrown into solitary</w:t>
      </w:r>
      <w:r w:rsidRPr="00343AA7">
        <w:rPr>
          <w:rFonts w:ascii="Georgia" w:hAnsi="Georgia"/>
          <w:sz w:val="12"/>
        </w:rPr>
        <w:t xml:space="preserve"> confinement cells smaller than parking space—</w:t>
      </w:r>
      <w:r w:rsidRPr="00343AA7">
        <w:rPr>
          <w:rFonts w:ascii="Georgia" w:hAnsi="Georgia"/>
          <w:b/>
          <w:sz w:val="12"/>
          <w:u w:val="single"/>
        </w:rPr>
        <w:t>with a cellmate.</w:t>
      </w:r>
      <w:r w:rsidRPr="00343AA7">
        <w:rPr>
          <w:rFonts w:ascii="Georgia" w:hAnsi="Georgia"/>
          <w:sz w:val="12"/>
        </w:rPr>
        <w:t xml:space="preserve"> The strategy is called “doubling” or “double celling,” and it’s the latest attempt by prisons to combat overcrowding without tackling the real problem of why so many people are being locked up in the first place (what’s good War on Drugs?). The practice was exposed as part of a joint investigation by </w:t>
      </w:r>
      <w:r w:rsidR="00B7099E" w:rsidRPr="00343AA7">
        <w:rPr>
          <w:rFonts w:ascii="Georgia" w:hAnsi="Georgia"/>
          <w:sz w:val="12"/>
        </w:rPr>
        <w:fldChar w:fldCharType="begin"/>
      </w:r>
      <w:r w:rsidRPr="00343AA7">
        <w:rPr>
          <w:rFonts w:ascii="Georgia" w:hAnsi="Georgia"/>
          <w:sz w:val="12"/>
        </w:rPr>
        <w:instrText xml:space="preserve"> HYPERLINK "http://www.npr.org/2016/03/24/470824303/doubling-up-prisoners-in-solitary-creates-deadly-consequences" \t "_blank" </w:instrText>
      </w:r>
      <w:r w:rsidR="00B7099E" w:rsidRPr="00343AA7">
        <w:rPr>
          <w:rFonts w:ascii="Georgia" w:hAnsi="Georgia"/>
          <w:sz w:val="12"/>
        </w:rPr>
        <w:fldChar w:fldCharType="separate"/>
      </w:r>
      <w:r w:rsidRPr="00343AA7">
        <w:rPr>
          <w:rFonts w:ascii="Georgia" w:hAnsi="Georgia"/>
          <w:sz w:val="12"/>
        </w:rPr>
        <w:t>NPR and The Marshall Project</w:t>
      </w:r>
      <w:r w:rsidR="00B7099E" w:rsidRPr="00343AA7">
        <w:rPr>
          <w:rFonts w:ascii="Georgia" w:hAnsi="Georgia"/>
          <w:sz w:val="12"/>
        </w:rPr>
        <w:fldChar w:fldCharType="end"/>
      </w:r>
      <w:r w:rsidRPr="00343AA7">
        <w:rPr>
          <w:rFonts w:ascii="Georgia" w:hAnsi="Georgia"/>
          <w:sz w:val="12"/>
        </w:rPr>
        <w:t>, a news organization specializing in criminal justice, and their findings are a sobering look at what is happening behind bars. Put into boxes that are 10’8” by 4’8”, the prisoners often </w:t>
      </w:r>
      <w:r w:rsidR="00B7099E" w:rsidRPr="00343AA7">
        <w:rPr>
          <w:rFonts w:ascii="Georgia" w:hAnsi="Georgia"/>
          <w:sz w:val="12"/>
        </w:rPr>
        <w:fldChar w:fldCharType="begin"/>
      </w:r>
      <w:r w:rsidRPr="00343AA7">
        <w:rPr>
          <w:rFonts w:ascii="Georgia" w:hAnsi="Georgia"/>
          <w:sz w:val="12"/>
        </w:rPr>
        <w:instrText xml:space="preserve"> HYPERLINK "http://uplcchicago.org/bedsores-a-visit-to-illinois-menard-prison/" \t "_blank" </w:instrText>
      </w:r>
      <w:r w:rsidR="00B7099E" w:rsidRPr="00343AA7">
        <w:rPr>
          <w:rFonts w:ascii="Georgia" w:hAnsi="Georgia"/>
          <w:sz w:val="12"/>
        </w:rPr>
        <w:fldChar w:fldCharType="separate"/>
      </w:r>
      <w:r w:rsidRPr="00343AA7">
        <w:rPr>
          <w:rFonts w:ascii="Georgia" w:hAnsi="Georgia"/>
          <w:sz w:val="12"/>
        </w:rPr>
        <w:t>develop bedsores</w:t>
      </w:r>
      <w:r w:rsidR="00B7099E" w:rsidRPr="00343AA7">
        <w:rPr>
          <w:rFonts w:ascii="Georgia" w:hAnsi="Georgia"/>
          <w:sz w:val="12"/>
        </w:rPr>
        <w:fldChar w:fldCharType="end"/>
      </w:r>
      <w:r w:rsidRPr="00891CCE">
        <w:rPr>
          <w:rFonts w:ascii="Georgia" w:hAnsi="Georgia"/>
          <w:sz w:val="12"/>
        </w:rPr>
        <w:t> from the lack of moment and have to </w:t>
      </w:r>
      <w:r w:rsidR="00B7099E" w:rsidRPr="00891CCE">
        <w:rPr>
          <w:rFonts w:ascii="Georgia" w:hAnsi="Georgia"/>
          <w:sz w:val="12"/>
        </w:rPr>
        <w:fldChar w:fldCharType="begin"/>
      </w:r>
      <w:r w:rsidRPr="00891CCE">
        <w:rPr>
          <w:rFonts w:ascii="Georgia" w:hAnsi="Georgia"/>
          <w:sz w:val="12"/>
        </w:rPr>
        <w:instrText xml:space="preserve"> HYPERLINK "http://thejha.org/sites/default/files/Menard%20Correctional%20Center%20Report%202012.pdf" \t "_blank" </w:instrText>
      </w:r>
      <w:r w:rsidR="00B7099E" w:rsidRPr="00891CCE">
        <w:rPr>
          <w:rFonts w:ascii="Georgia" w:hAnsi="Georgia"/>
          <w:sz w:val="12"/>
        </w:rPr>
        <w:fldChar w:fldCharType="separate"/>
      </w:r>
      <w:r w:rsidRPr="00891CCE">
        <w:rPr>
          <w:rFonts w:ascii="Georgia" w:hAnsi="Georgia"/>
          <w:sz w:val="12"/>
        </w:rPr>
        <w:t>take turns standing up</w:t>
      </w:r>
      <w:r w:rsidR="00B7099E" w:rsidRPr="00891CCE">
        <w:rPr>
          <w:rFonts w:ascii="Georgia" w:hAnsi="Georgia"/>
          <w:sz w:val="12"/>
        </w:rPr>
        <w:fldChar w:fldCharType="end"/>
      </w:r>
      <w:r w:rsidRPr="00891CCE">
        <w:rPr>
          <w:rFonts w:ascii="Georgia" w:hAnsi="Georgia"/>
          <w:sz w:val="12"/>
        </w:rPr>
        <w:t> in best case scenarios. Worst case? They attack and either injure or kill each other.</w:t>
      </w:r>
    </w:p>
    <w:p w:rsidR="00931487" w:rsidRPr="00931487" w:rsidRDefault="00931487" w:rsidP="000B5B31">
      <w:pPr>
        <w:spacing w:after="0" w:line="240" w:lineRule="auto"/>
        <w:rPr>
          <w:rFonts w:ascii="Georgia" w:hAnsi="Georgia"/>
          <w:sz w:val="24"/>
        </w:rPr>
      </w:pPr>
      <w:r w:rsidRPr="00931487">
        <w:rPr>
          <w:rFonts w:ascii="Georgia" w:hAnsi="Georgia"/>
          <w:sz w:val="24"/>
        </w:rPr>
        <w:t>The plan results mass incarceration making the war on drugs pale in comparison.</w:t>
      </w:r>
      <w:r w:rsidRPr="00931487">
        <w:rPr>
          <w:rFonts w:ascii="Georgia" w:hAnsi="Georgia"/>
          <w:sz w:val="24"/>
        </w:rPr>
        <w:br/>
      </w:r>
      <w:r w:rsidRPr="00931487">
        <w:rPr>
          <w:rFonts w:ascii="Georgia" w:hAnsi="Georgia"/>
          <w:b/>
          <w:sz w:val="24"/>
          <w:u w:val="single"/>
        </w:rPr>
        <w:t>Kopel 92</w:t>
      </w:r>
      <w:r w:rsidRPr="00931487">
        <w:rPr>
          <w:rStyle w:val="FootnoteReference"/>
          <w:rFonts w:ascii="Georgia" w:hAnsi="Georgia"/>
          <w:b/>
          <w:sz w:val="24"/>
          <w:u w:val="single"/>
        </w:rPr>
        <w:footnoteReference w:id="0"/>
      </w:r>
      <w:r w:rsidRPr="00931487">
        <w:rPr>
          <w:rFonts w:ascii="Georgia" w:hAnsi="Georgia"/>
          <w:sz w:val="24"/>
        </w:rPr>
        <w:t xml:space="preserve"> </w:t>
      </w:r>
    </w:p>
    <w:p w:rsidR="00E04252" w:rsidRPr="00931487" w:rsidRDefault="00931487" w:rsidP="000B5B31">
      <w:pPr>
        <w:spacing w:after="0" w:line="240" w:lineRule="auto"/>
        <w:ind w:left="720"/>
        <w:rPr>
          <w:rFonts w:ascii="Georgia" w:hAnsi="Georgia"/>
          <w:sz w:val="12"/>
        </w:rPr>
      </w:pPr>
      <w:r w:rsidRPr="00931487">
        <w:rPr>
          <w:rFonts w:ascii="Georgia" w:hAnsi="Georgia"/>
          <w:sz w:val="12"/>
        </w:rPr>
        <w:t>But while homicides of all types would increase,</w:t>
      </w:r>
      <w:r w:rsidRPr="00931487">
        <w:rPr>
          <w:rFonts w:ascii="Georgia" w:hAnsi="Georgia"/>
          <w:sz w:val="24"/>
        </w:rPr>
        <w:t xml:space="preserve"> </w:t>
      </w:r>
      <w:r w:rsidRPr="00931487">
        <w:rPr>
          <w:rFonts w:ascii="Georgia" w:hAnsi="Georgia"/>
          <w:b/>
          <w:sz w:val="24"/>
          <w:highlight w:val="green"/>
          <w:u w:val="single"/>
        </w:rPr>
        <w:t>America would find itself</w:t>
      </w:r>
      <w:r w:rsidRPr="00931487">
        <w:rPr>
          <w:rFonts w:ascii="Georgia" w:hAnsi="Georgia"/>
          <w:sz w:val="24"/>
        </w:rPr>
        <w:t xml:space="preserve"> </w:t>
      </w:r>
      <w:r w:rsidRPr="00931487">
        <w:rPr>
          <w:rFonts w:ascii="Georgia" w:hAnsi="Georgia"/>
          <w:sz w:val="12"/>
        </w:rPr>
        <w:t>increasingly</w:t>
      </w:r>
      <w:r w:rsidRPr="00931487">
        <w:rPr>
          <w:rFonts w:ascii="Georgia" w:hAnsi="Georgia"/>
          <w:sz w:val="24"/>
        </w:rPr>
        <w:t xml:space="preserve"> </w:t>
      </w:r>
      <w:r w:rsidRPr="00931487">
        <w:rPr>
          <w:rFonts w:ascii="Georgia" w:hAnsi="Georgia"/>
          <w:b/>
          <w:sz w:val="24"/>
          <w:highlight w:val="green"/>
          <w:u w:val="single"/>
        </w:rPr>
        <w:t>short o</w:t>
      </w:r>
      <w:r w:rsidRPr="00931487">
        <w:rPr>
          <w:rFonts w:ascii="Georgia" w:hAnsi="Georgia"/>
          <w:b/>
          <w:sz w:val="24"/>
          <w:u w:val="single"/>
        </w:rPr>
        <w:t>f</w:t>
      </w:r>
      <w:r w:rsidRPr="00931487">
        <w:rPr>
          <w:rFonts w:ascii="Georgia" w:hAnsi="Georgia"/>
          <w:sz w:val="24"/>
        </w:rPr>
        <w:t xml:space="preserve"> </w:t>
      </w:r>
      <w:r w:rsidRPr="00931487">
        <w:rPr>
          <w:rFonts w:ascii="Georgia" w:hAnsi="Georgia"/>
          <w:sz w:val="12"/>
        </w:rPr>
        <w:t>the</w:t>
      </w:r>
      <w:r w:rsidRPr="00931487">
        <w:rPr>
          <w:rFonts w:ascii="Georgia" w:hAnsi="Georgia"/>
          <w:sz w:val="24"/>
        </w:rPr>
        <w:t xml:space="preserve"> </w:t>
      </w:r>
      <w:r w:rsidRPr="00931487">
        <w:rPr>
          <w:rFonts w:ascii="Georgia" w:hAnsi="Georgia"/>
          <w:b/>
          <w:sz w:val="24"/>
          <w:highlight w:val="green"/>
          <w:u w:val="single"/>
        </w:rPr>
        <w:t>prison space</w:t>
      </w:r>
      <w:r w:rsidRPr="00931487">
        <w:rPr>
          <w:rFonts w:ascii="Georgia" w:hAnsi="Georgia"/>
          <w:sz w:val="24"/>
        </w:rPr>
        <w:t xml:space="preserve"> </w:t>
      </w:r>
      <w:r w:rsidRPr="00931487">
        <w:rPr>
          <w:rFonts w:ascii="Georgia" w:hAnsi="Georgia"/>
          <w:sz w:val="12"/>
        </w:rPr>
        <w:t xml:space="preserve">in which to confine the additional murderers. </w:t>
      </w:r>
      <w:r w:rsidRPr="00931487">
        <w:rPr>
          <w:rFonts w:ascii="Georgia" w:hAnsi="Georgia"/>
          <w:b/>
          <w:sz w:val="12"/>
          <w:u w:val="single"/>
        </w:rPr>
        <w:t>The drug war</w:t>
      </w:r>
      <w:r w:rsidRPr="00931487">
        <w:rPr>
          <w:rFonts w:ascii="Georgia" w:hAnsi="Georgia"/>
          <w:sz w:val="12"/>
        </w:rPr>
        <w:t xml:space="preserve"> (which Senator Chafee enthusiastically supports) </w:t>
      </w:r>
      <w:r w:rsidRPr="00931487">
        <w:rPr>
          <w:rFonts w:ascii="Georgia" w:hAnsi="Georgia"/>
          <w:b/>
          <w:sz w:val="12"/>
          <w:u w:val="single"/>
        </w:rPr>
        <w:t>is overwhelming</w:t>
      </w:r>
      <w:r w:rsidRPr="00931487">
        <w:rPr>
          <w:rFonts w:ascii="Georgia" w:hAnsi="Georgia"/>
          <w:sz w:val="12"/>
        </w:rPr>
        <w:t xml:space="preserve"> the nation's </w:t>
      </w:r>
      <w:r w:rsidRPr="00931487">
        <w:rPr>
          <w:rFonts w:ascii="Georgia" w:hAnsi="Georgia"/>
          <w:b/>
          <w:sz w:val="12"/>
          <w:u w:val="single"/>
        </w:rPr>
        <w:t>prisons</w:t>
      </w:r>
      <w:r w:rsidRPr="00931487">
        <w:rPr>
          <w:rFonts w:ascii="Georgia" w:hAnsi="Georgia"/>
          <w:sz w:val="12"/>
        </w:rPr>
        <w:t xml:space="preserve">, making it increasingly difficult to confine violent criminals for lengthy terms. In many large cities, the criminal justice system is collapsing under the immense volume of drug prosecutions. </w:t>
      </w:r>
      <w:r w:rsidRPr="00931487">
        <w:rPr>
          <w:rFonts w:ascii="Georgia" w:hAnsi="Georgia"/>
          <w:b/>
          <w:sz w:val="12"/>
          <w:u w:val="single"/>
        </w:rPr>
        <w:t>The</w:t>
      </w:r>
      <w:r w:rsidRPr="00931487">
        <w:rPr>
          <w:rFonts w:ascii="Georgia" w:hAnsi="Georgia"/>
          <w:sz w:val="12"/>
        </w:rPr>
        <w:t xml:space="preserve"> Chafee </w:t>
      </w:r>
      <w:r w:rsidRPr="00931487">
        <w:rPr>
          <w:rFonts w:ascii="Georgia" w:hAnsi="Georgia"/>
          <w:b/>
          <w:sz w:val="12"/>
          <w:u w:val="single"/>
        </w:rPr>
        <w:t xml:space="preserve">war on </w:t>
      </w:r>
      <w:r w:rsidRPr="00931487">
        <w:rPr>
          <w:rFonts w:ascii="Georgia" w:hAnsi="Georgia"/>
          <w:b/>
          <w:sz w:val="24"/>
          <w:highlight w:val="green"/>
          <w:u w:val="single"/>
        </w:rPr>
        <w:t>handguns would make the war on drugs look small</w:t>
      </w:r>
      <w:r w:rsidRPr="00931487">
        <w:rPr>
          <w:rFonts w:ascii="Georgia" w:hAnsi="Georgia"/>
          <w:b/>
          <w:sz w:val="24"/>
          <w:u w:val="single"/>
        </w:rPr>
        <w:t xml:space="preserve"> </w:t>
      </w:r>
      <w:r w:rsidRPr="00931487">
        <w:rPr>
          <w:rFonts w:ascii="Georgia" w:hAnsi="Georgia"/>
          <w:b/>
          <w:sz w:val="12"/>
          <w:u w:val="single"/>
        </w:rPr>
        <w:t xml:space="preserve">time. </w:t>
      </w:r>
      <w:r w:rsidRPr="00931487">
        <w:rPr>
          <w:rFonts w:ascii="Georgia" w:hAnsi="Georgia"/>
          <w:sz w:val="12"/>
        </w:rPr>
        <w:t>In California, only 20% of gun-owners obeyed a requirement that they register their semi-automatics.</w:t>
      </w:r>
      <w:r w:rsidRPr="00931487">
        <w:rPr>
          <w:rFonts w:ascii="Georgia" w:hAnsi="Georgia"/>
          <w:sz w:val="24"/>
        </w:rPr>
        <w:t xml:space="preserve"> </w:t>
      </w:r>
      <w:r w:rsidRPr="00931487">
        <w:rPr>
          <w:rFonts w:ascii="Georgia" w:hAnsi="Georgia"/>
          <w:b/>
          <w:sz w:val="24"/>
          <w:highlight w:val="green"/>
          <w:u w:val="single"/>
        </w:rPr>
        <w:t xml:space="preserve">In New </w:t>
      </w:r>
      <w:r w:rsidRPr="00580098">
        <w:rPr>
          <w:rFonts w:ascii="Georgia" w:hAnsi="Georgia"/>
          <w:b/>
          <w:sz w:val="24"/>
          <w:highlight w:val="green"/>
          <w:u w:val="single"/>
        </w:rPr>
        <w:t xml:space="preserve">Jersey, fewer </w:t>
      </w:r>
      <w:r w:rsidRPr="00931487">
        <w:rPr>
          <w:rFonts w:ascii="Georgia" w:hAnsi="Georgia"/>
          <w:b/>
          <w:sz w:val="24"/>
          <w:highlight w:val="green"/>
          <w:u w:val="single"/>
        </w:rPr>
        <w:t>than 2%</w:t>
      </w:r>
      <w:r w:rsidRPr="00931487">
        <w:rPr>
          <w:rFonts w:ascii="Georgia" w:hAnsi="Georgia"/>
          <w:sz w:val="24"/>
        </w:rPr>
        <w:t xml:space="preserve"> </w:t>
      </w:r>
      <w:r w:rsidRPr="00931487">
        <w:rPr>
          <w:rFonts w:ascii="Georgia" w:hAnsi="Georgia"/>
          <w:sz w:val="12"/>
        </w:rPr>
        <w:t xml:space="preserve">of owners of </w:t>
      </w:r>
      <w:r w:rsidRPr="00931487">
        <w:rPr>
          <w:rFonts w:ascii="Georgia" w:hAnsi="Georgia"/>
          <w:b/>
          <w:sz w:val="12"/>
          <w:u w:val="single"/>
        </w:rPr>
        <w:t>"assault weapons</w:t>
      </w:r>
      <w:r w:rsidRPr="00931487">
        <w:rPr>
          <w:rFonts w:ascii="Georgia" w:hAnsi="Georgia"/>
          <w:sz w:val="12"/>
        </w:rPr>
        <w:t>" have</w:t>
      </w:r>
      <w:r w:rsidRPr="00931487">
        <w:rPr>
          <w:rFonts w:ascii="Georgia" w:hAnsi="Georgia"/>
          <w:sz w:val="24"/>
        </w:rPr>
        <w:t xml:space="preserve"> </w:t>
      </w:r>
      <w:r w:rsidRPr="00931487">
        <w:rPr>
          <w:rFonts w:ascii="Georgia" w:hAnsi="Georgia"/>
          <w:b/>
          <w:sz w:val="24"/>
          <w:highlight w:val="green"/>
          <w:u w:val="single"/>
        </w:rPr>
        <w:t>complied with the</w:t>
      </w:r>
      <w:r w:rsidRPr="00931487">
        <w:rPr>
          <w:rFonts w:ascii="Georgia" w:hAnsi="Georgia"/>
          <w:sz w:val="24"/>
        </w:rPr>
        <w:t xml:space="preserve"> </w:t>
      </w:r>
      <w:r w:rsidRPr="00931487">
        <w:rPr>
          <w:rFonts w:ascii="Georgia" w:hAnsi="Georgia"/>
          <w:sz w:val="12"/>
        </w:rPr>
        <w:t>legal</w:t>
      </w:r>
      <w:r w:rsidRPr="00931487">
        <w:rPr>
          <w:rFonts w:ascii="Georgia" w:hAnsi="Georgia"/>
          <w:sz w:val="24"/>
        </w:rPr>
        <w:t xml:space="preserve"> </w:t>
      </w:r>
      <w:r w:rsidRPr="00931487">
        <w:rPr>
          <w:rFonts w:ascii="Georgia" w:hAnsi="Georgia"/>
          <w:b/>
          <w:sz w:val="24"/>
          <w:highlight w:val="green"/>
          <w:u w:val="single"/>
        </w:rPr>
        <w:t>mandate to surrender</w:t>
      </w:r>
      <w:r w:rsidRPr="00931487">
        <w:rPr>
          <w:rFonts w:ascii="Georgia" w:hAnsi="Georgia"/>
          <w:b/>
          <w:sz w:val="24"/>
          <w:u w:val="single"/>
        </w:rPr>
        <w:t xml:space="preserve"> </w:t>
      </w:r>
      <w:r w:rsidRPr="00931487">
        <w:rPr>
          <w:rFonts w:ascii="Georgia" w:hAnsi="Georgia"/>
          <w:b/>
          <w:sz w:val="12"/>
          <w:u w:val="single"/>
        </w:rPr>
        <w:t>their</w:t>
      </w:r>
      <w:r w:rsidRPr="00931487">
        <w:rPr>
          <w:rFonts w:ascii="Georgia" w:hAnsi="Georgia"/>
          <w:b/>
          <w:sz w:val="24"/>
          <w:u w:val="single"/>
        </w:rPr>
        <w:t xml:space="preserve"> </w:t>
      </w:r>
      <w:r w:rsidRPr="00931487">
        <w:rPr>
          <w:rFonts w:ascii="Georgia" w:hAnsi="Georgia"/>
          <w:b/>
          <w:sz w:val="24"/>
          <w:highlight w:val="green"/>
          <w:u w:val="single"/>
        </w:rPr>
        <w:t>guns</w:t>
      </w:r>
      <w:r w:rsidRPr="00931487">
        <w:rPr>
          <w:rFonts w:ascii="Georgia" w:hAnsi="Georgia"/>
          <w:sz w:val="24"/>
        </w:rPr>
        <w:t xml:space="preserve">. </w:t>
      </w:r>
      <w:r w:rsidRPr="00931487">
        <w:rPr>
          <w:rFonts w:ascii="Georgia" w:hAnsi="Georgia"/>
          <w:sz w:val="12"/>
        </w:rPr>
        <w:t>While there are only a few million "assault weapon" owners,</w:t>
      </w:r>
      <w:r w:rsidRPr="00931487">
        <w:rPr>
          <w:rFonts w:ascii="Georgia" w:hAnsi="Georgia"/>
          <w:sz w:val="24"/>
        </w:rPr>
        <w:t xml:space="preserve"> </w:t>
      </w:r>
      <w:r w:rsidRPr="00931487">
        <w:rPr>
          <w:rFonts w:ascii="Georgia" w:hAnsi="Georgia"/>
          <w:b/>
          <w:sz w:val="12"/>
          <w:u w:val="single"/>
        </w:rPr>
        <w:t>about</w:t>
      </w:r>
      <w:r w:rsidRPr="00931487">
        <w:rPr>
          <w:rFonts w:ascii="Georgia" w:hAnsi="Georgia"/>
          <w:b/>
          <w:sz w:val="24"/>
          <w:u w:val="single"/>
        </w:rPr>
        <w:t xml:space="preserve"> </w:t>
      </w:r>
      <w:r w:rsidRPr="00931487">
        <w:rPr>
          <w:rFonts w:ascii="Georgia" w:hAnsi="Georgia"/>
          <w:b/>
          <w:sz w:val="24"/>
          <w:highlight w:val="green"/>
          <w:u w:val="single"/>
        </w:rPr>
        <w:t>a quarter of</w:t>
      </w:r>
      <w:r w:rsidRPr="00931487">
        <w:rPr>
          <w:rFonts w:ascii="Georgia" w:hAnsi="Georgia"/>
          <w:b/>
          <w:sz w:val="24"/>
          <w:u w:val="single"/>
        </w:rPr>
        <w:t xml:space="preserve"> </w:t>
      </w:r>
      <w:r w:rsidRPr="00931487">
        <w:rPr>
          <w:rFonts w:ascii="Georgia" w:hAnsi="Georgia"/>
          <w:b/>
          <w:sz w:val="12"/>
          <w:u w:val="single"/>
        </w:rPr>
        <w:t>all</w:t>
      </w:r>
      <w:r w:rsidRPr="00931487">
        <w:rPr>
          <w:rFonts w:ascii="Georgia" w:hAnsi="Georgia"/>
          <w:b/>
          <w:sz w:val="24"/>
          <w:u w:val="single"/>
        </w:rPr>
        <w:t xml:space="preserve"> </w:t>
      </w:r>
      <w:r w:rsidRPr="00931487">
        <w:rPr>
          <w:rFonts w:ascii="Georgia" w:hAnsi="Georgia"/>
          <w:b/>
          <w:sz w:val="24"/>
          <w:highlight w:val="green"/>
          <w:u w:val="single"/>
        </w:rPr>
        <w:t>households</w:t>
      </w:r>
      <w:r w:rsidRPr="00931487">
        <w:rPr>
          <w:rFonts w:ascii="Georgia" w:hAnsi="Georgia"/>
          <w:sz w:val="24"/>
        </w:rPr>
        <w:t xml:space="preserve"> </w:t>
      </w:r>
      <w:r w:rsidRPr="00931487">
        <w:rPr>
          <w:rFonts w:ascii="Georgia" w:hAnsi="Georgia"/>
          <w:sz w:val="12"/>
        </w:rPr>
        <w:t>in the United States</w:t>
      </w:r>
      <w:r w:rsidRPr="00931487">
        <w:rPr>
          <w:rFonts w:ascii="Georgia" w:hAnsi="Georgia"/>
          <w:sz w:val="24"/>
        </w:rPr>
        <w:t xml:space="preserve"> </w:t>
      </w:r>
      <w:r w:rsidRPr="00931487">
        <w:rPr>
          <w:rFonts w:ascii="Georgia" w:hAnsi="Georgia"/>
          <w:b/>
          <w:sz w:val="24"/>
          <w:highlight w:val="green"/>
          <w:u w:val="single"/>
        </w:rPr>
        <w:t>contain a handgun</w:t>
      </w:r>
      <w:r w:rsidRPr="00931487">
        <w:rPr>
          <w:rFonts w:ascii="Georgia" w:hAnsi="Georgia"/>
          <w:sz w:val="24"/>
        </w:rPr>
        <w:t xml:space="preserve">. </w:t>
      </w:r>
      <w:r w:rsidRPr="00931487">
        <w:rPr>
          <w:rFonts w:ascii="Georgia" w:hAnsi="Georgia"/>
          <w:b/>
          <w:sz w:val="24"/>
          <w:highlight w:val="green"/>
          <w:u w:val="single"/>
        </w:rPr>
        <w:t>Under the most optimistic</w:t>
      </w:r>
      <w:r w:rsidRPr="00931487">
        <w:rPr>
          <w:rFonts w:ascii="Georgia" w:hAnsi="Georgia"/>
          <w:sz w:val="24"/>
        </w:rPr>
        <w:t xml:space="preserve"> </w:t>
      </w:r>
      <w:r w:rsidRPr="00931487">
        <w:rPr>
          <w:rFonts w:ascii="Georgia" w:hAnsi="Georgia"/>
          <w:sz w:val="12"/>
        </w:rPr>
        <w:t>compliance</w:t>
      </w:r>
      <w:r w:rsidRPr="00931487">
        <w:rPr>
          <w:rFonts w:ascii="Georgia" w:hAnsi="Georgia"/>
          <w:sz w:val="24"/>
        </w:rPr>
        <w:t xml:space="preserve"> </w:t>
      </w:r>
      <w:r w:rsidRPr="00931487">
        <w:rPr>
          <w:rFonts w:ascii="Georgia" w:hAnsi="Georgia"/>
          <w:b/>
          <w:sz w:val="24"/>
          <w:highlight w:val="green"/>
          <w:u w:val="single"/>
        </w:rPr>
        <w:t>scenarios, 15-20%</w:t>
      </w:r>
      <w:r w:rsidRPr="00931487">
        <w:rPr>
          <w:rFonts w:ascii="Georgia" w:hAnsi="Georgia"/>
          <w:b/>
          <w:sz w:val="24"/>
          <w:u w:val="single"/>
        </w:rPr>
        <w:t xml:space="preserve"> </w:t>
      </w:r>
      <w:r w:rsidRPr="00931487">
        <w:rPr>
          <w:rFonts w:ascii="Georgia" w:hAnsi="Georgia"/>
          <w:b/>
          <w:sz w:val="12"/>
          <w:u w:val="single"/>
        </w:rPr>
        <w:t>of American households</w:t>
      </w:r>
      <w:r w:rsidRPr="00931487">
        <w:rPr>
          <w:rFonts w:ascii="Georgia" w:hAnsi="Georgia"/>
          <w:b/>
          <w:sz w:val="24"/>
          <w:u w:val="single"/>
        </w:rPr>
        <w:t xml:space="preserve"> </w:t>
      </w:r>
      <w:r w:rsidRPr="00931487">
        <w:rPr>
          <w:rFonts w:ascii="Georgia" w:hAnsi="Georgia"/>
          <w:b/>
          <w:sz w:val="24"/>
          <w:highlight w:val="green"/>
          <w:u w:val="single"/>
        </w:rPr>
        <w:t>would ignore the</w:t>
      </w:r>
      <w:r w:rsidRPr="00931487">
        <w:rPr>
          <w:rFonts w:ascii="Georgia" w:hAnsi="Georgia"/>
          <w:sz w:val="24"/>
        </w:rPr>
        <w:t xml:space="preserve"> </w:t>
      </w:r>
      <w:r w:rsidRPr="00931487">
        <w:rPr>
          <w:rFonts w:ascii="Georgia" w:hAnsi="Georgia"/>
          <w:sz w:val="12"/>
        </w:rPr>
        <w:t>handgun</w:t>
      </w:r>
      <w:r w:rsidRPr="00931487">
        <w:rPr>
          <w:rFonts w:ascii="Georgia" w:hAnsi="Georgia"/>
          <w:sz w:val="24"/>
        </w:rPr>
        <w:t xml:space="preserve"> </w:t>
      </w:r>
      <w:r w:rsidRPr="00931487">
        <w:rPr>
          <w:rFonts w:ascii="Georgia" w:hAnsi="Georgia"/>
          <w:b/>
          <w:sz w:val="24"/>
          <w:highlight w:val="green"/>
          <w:u w:val="single"/>
        </w:rPr>
        <w:t>ban</w:t>
      </w:r>
      <w:r w:rsidRPr="00931487">
        <w:rPr>
          <w:rFonts w:ascii="Georgia" w:hAnsi="Georgia"/>
          <w:sz w:val="24"/>
        </w:rPr>
        <w:t xml:space="preserve">. </w:t>
      </w:r>
      <w:r w:rsidRPr="00931487">
        <w:rPr>
          <w:rFonts w:ascii="Georgia" w:hAnsi="Georgia"/>
          <w:sz w:val="12"/>
        </w:rPr>
        <w:t>Possessing newly-illegal handguns,</w:t>
      </w:r>
      <w:r w:rsidRPr="00931487">
        <w:rPr>
          <w:rFonts w:ascii="Georgia" w:hAnsi="Georgia"/>
          <w:sz w:val="24"/>
        </w:rPr>
        <w:t xml:space="preserve"> </w:t>
      </w:r>
      <w:r w:rsidRPr="00931487">
        <w:rPr>
          <w:rFonts w:ascii="Georgia" w:hAnsi="Georgia"/>
          <w:b/>
          <w:sz w:val="24"/>
          <w:highlight w:val="green"/>
          <w:u w:val="single"/>
        </w:rPr>
        <w:t>tens of</w:t>
      </w:r>
      <w:r w:rsidRPr="00931487">
        <w:rPr>
          <w:rFonts w:ascii="Georgia" w:hAnsi="Georgia"/>
          <w:b/>
          <w:sz w:val="24"/>
          <w:u w:val="single"/>
        </w:rPr>
        <w:t xml:space="preserve"> </w:t>
      </w:r>
      <w:r w:rsidRPr="00931487">
        <w:rPr>
          <w:rFonts w:ascii="Georgia" w:hAnsi="Georgia"/>
          <w:b/>
          <w:sz w:val="24"/>
          <w:highlight w:val="green"/>
          <w:u w:val="single"/>
        </w:rPr>
        <w:t>millions</w:t>
      </w:r>
      <w:r w:rsidRPr="00931487">
        <w:rPr>
          <w:rFonts w:ascii="Georgia" w:hAnsi="Georgia"/>
          <w:sz w:val="24"/>
        </w:rPr>
        <w:t xml:space="preserve"> </w:t>
      </w:r>
      <w:r w:rsidRPr="00931487">
        <w:rPr>
          <w:rFonts w:ascii="Georgia" w:hAnsi="Georgia"/>
          <w:sz w:val="12"/>
        </w:rPr>
        <w:t>of Americans</w:t>
      </w:r>
      <w:r w:rsidRPr="00931487">
        <w:rPr>
          <w:rFonts w:ascii="Georgia" w:hAnsi="Georgia"/>
          <w:sz w:val="24"/>
        </w:rPr>
        <w:t xml:space="preserve"> </w:t>
      </w:r>
      <w:r w:rsidRPr="00931487">
        <w:rPr>
          <w:rFonts w:ascii="Georgia" w:hAnsi="Georgia"/>
          <w:b/>
          <w:sz w:val="24"/>
          <w:highlight w:val="green"/>
          <w:u w:val="single"/>
        </w:rPr>
        <w:t>would</w:t>
      </w:r>
      <w:r w:rsidRPr="00931487">
        <w:rPr>
          <w:rFonts w:ascii="Georgia" w:hAnsi="Georgia"/>
          <w:sz w:val="24"/>
        </w:rPr>
        <w:t xml:space="preserve"> </w:t>
      </w:r>
      <w:r w:rsidRPr="00931487">
        <w:rPr>
          <w:rFonts w:ascii="Georgia" w:hAnsi="Georgia"/>
          <w:sz w:val="12"/>
        </w:rPr>
        <w:t>now</w:t>
      </w:r>
      <w:r w:rsidRPr="00931487">
        <w:rPr>
          <w:rFonts w:ascii="Georgia" w:hAnsi="Georgia"/>
          <w:sz w:val="24"/>
        </w:rPr>
        <w:t xml:space="preserve"> </w:t>
      </w:r>
      <w:r w:rsidRPr="00931487">
        <w:rPr>
          <w:rFonts w:ascii="Georgia" w:hAnsi="Georgia"/>
          <w:b/>
          <w:sz w:val="24"/>
          <w:highlight w:val="green"/>
          <w:u w:val="single"/>
        </w:rPr>
        <w:t>be</w:t>
      </w:r>
      <w:r w:rsidRPr="00931487">
        <w:rPr>
          <w:rFonts w:ascii="Georgia" w:hAnsi="Georgia"/>
          <w:sz w:val="24"/>
        </w:rPr>
        <w:t xml:space="preserve"> </w:t>
      </w:r>
      <w:r w:rsidRPr="00931487">
        <w:rPr>
          <w:rFonts w:ascii="Georgia" w:hAnsi="Georgia"/>
          <w:sz w:val="12"/>
        </w:rPr>
        <w:t>defined as</w:t>
      </w:r>
      <w:r w:rsidRPr="00931487">
        <w:rPr>
          <w:rFonts w:ascii="Georgia" w:hAnsi="Georgia"/>
          <w:sz w:val="24"/>
        </w:rPr>
        <w:t xml:space="preserve"> </w:t>
      </w:r>
      <w:r w:rsidRPr="00931487">
        <w:rPr>
          <w:rFonts w:ascii="Georgia" w:hAnsi="Georgia"/>
          <w:b/>
          <w:sz w:val="24"/>
          <w:highlight w:val="green"/>
          <w:u w:val="single"/>
        </w:rPr>
        <w:t>felons</w:t>
      </w:r>
      <w:r w:rsidRPr="00931487">
        <w:rPr>
          <w:rFonts w:ascii="Georgia" w:hAnsi="Georgia"/>
          <w:sz w:val="24"/>
          <w:highlight w:val="green"/>
        </w:rPr>
        <w:t xml:space="preserve">, </w:t>
      </w:r>
      <w:r w:rsidRPr="00931487">
        <w:rPr>
          <w:rFonts w:ascii="Georgia" w:hAnsi="Georgia"/>
          <w:b/>
          <w:sz w:val="24"/>
          <w:highlight w:val="green"/>
          <w:u w:val="single"/>
        </w:rPr>
        <w:t>eligible for</w:t>
      </w:r>
      <w:r w:rsidRPr="00931487">
        <w:rPr>
          <w:rFonts w:ascii="Georgia" w:hAnsi="Georgia"/>
          <w:sz w:val="24"/>
        </w:rPr>
        <w:t xml:space="preserve"> </w:t>
      </w:r>
      <w:r w:rsidRPr="00931487">
        <w:rPr>
          <w:rFonts w:ascii="Georgia" w:hAnsi="Georgia"/>
          <w:sz w:val="12"/>
        </w:rPr>
        <w:t xml:space="preserve">Senator Chafee's five-year </w:t>
      </w:r>
      <w:r w:rsidRPr="00931487">
        <w:rPr>
          <w:rFonts w:ascii="Georgia" w:hAnsi="Georgia"/>
          <w:b/>
          <w:sz w:val="12"/>
          <w:u w:val="single"/>
        </w:rPr>
        <w:t>federal</w:t>
      </w:r>
      <w:r w:rsidRPr="00931487">
        <w:rPr>
          <w:rFonts w:ascii="Georgia" w:hAnsi="Georgia"/>
          <w:b/>
          <w:sz w:val="24"/>
          <w:u w:val="single"/>
        </w:rPr>
        <w:t xml:space="preserve"> </w:t>
      </w:r>
      <w:r w:rsidRPr="00931487">
        <w:rPr>
          <w:rFonts w:ascii="Georgia" w:hAnsi="Georgia"/>
          <w:b/>
          <w:sz w:val="24"/>
          <w:highlight w:val="green"/>
          <w:u w:val="single"/>
        </w:rPr>
        <w:t>prison</w:t>
      </w:r>
      <w:r w:rsidRPr="00931487">
        <w:rPr>
          <w:rFonts w:ascii="Georgia" w:hAnsi="Georgia"/>
          <w:sz w:val="24"/>
        </w:rPr>
        <w:t xml:space="preserve"> </w:t>
      </w:r>
      <w:r w:rsidRPr="00931487">
        <w:rPr>
          <w:rFonts w:ascii="Georgia" w:hAnsi="Georgia"/>
          <w:sz w:val="12"/>
        </w:rPr>
        <w:t>term. The number of new "gun criminals" would be at least as large as the current number of "drug criminals."</w:t>
      </w:r>
    </w:p>
    <w:p w:rsidR="00E04252" w:rsidRPr="00891CCE" w:rsidRDefault="00AF47DA" w:rsidP="000B5B31">
      <w:pPr>
        <w:pStyle w:val="NormalWeb"/>
        <w:spacing w:beforeLines="0" w:afterLines="0"/>
        <w:rPr>
          <w:rFonts w:ascii="Georgia" w:hAnsi="Georgia"/>
          <w:sz w:val="24"/>
          <w:szCs w:val="36"/>
        </w:rPr>
      </w:pPr>
      <w:r w:rsidRPr="00891CCE">
        <w:rPr>
          <w:rFonts w:ascii="Georgia" w:hAnsi="Georgia"/>
          <w:sz w:val="24"/>
          <w:szCs w:val="36"/>
        </w:rPr>
        <w:t>Prison</w:t>
      </w:r>
      <w:r w:rsidR="00D724E2" w:rsidRPr="00891CCE">
        <w:rPr>
          <w:rFonts w:ascii="Georgia" w:hAnsi="Georgia"/>
          <w:sz w:val="24"/>
          <w:szCs w:val="36"/>
        </w:rPr>
        <w:t xml:space="preserve"> overcrowding causes </w:t>
      </w:r>
      <w:r w:rsidRPr="00891CCE">
        <w:rPr>
          <w:rFonts w:ascii="Georgia" w:hAnsi="Georgia"/>
          <w:sz w:val="24"/>
          <w:szCs w:val="36"/>
        </w:rPr>
        <w:t>increased</w:t>
      </w:r>
      <w:r w:rsidR="00D724E2" w:rsidRPr="00891CCE">
        <w:rPr>
          <w:rFonts w:ascii="Georgia" w:hAnsi="Georgia"/>
          <w:sz w:val="24"/>
          <w:szCs w:val="36"/>
        </w:rPr>
        <w:t xml:space="preserve"> disease</w:t>
      </w:r>
      <w:r w:rsidRPr="00891CCE">
        <w:rPr>
          <w:rFonts w:ascii="Georgia" w:hAnsi="Georgia"/>
          <w:sz w:val="24"/>
          <w:szCs w:val="36"/>
        </w:rPr>
        <w:t xml:space="preserve"> spread</w:t>
      </w:r>
      <w:r w:rsidR="00D724E2" w:rsidRPr="00891CCE">
        <w:rPr>
          <w:rFonts w:ascii="Georgia" w:hAnsi="Georgia"/>
          <w:sz w:val="24"/>
          <w:szCs w:val="36"/>
        </w:rPr>
        <w:t>.</w:t>
      </w:r>
      <w:r w:rsidR="00E04252" w:rsidRPr="00891CCE">
        <w:rPr>
          <w:rFonts w:ascii="Georgia" w:hAnsi="Georgia"/>
          <w:sz w:val="24"/>
          <w:szCs w:val="36"/>
        </w:rPr>
        <w:t xml:space="preserve"> </w:t>
      </w:r>
      <w:r w:rsidR="00361E8A" w:rsidRPr="00891CCE">
        <w:rPr>
          <w:rFonts w:ascii="Georgia" w:hAnsi="Georgia"/>
          <w:b/>
          <w:sz w:val="24"/>
          <w:szCs w:val="36"/>
          <w:u w:val="single"/>
        </w:rPr>
        <w:t>Garcia-Guerrero 12</w:t>
      </w:r>
      <w:r w:rsidR="00361E8A" w:rsidRPr="00891CCE">
        <w:rPr>
          <w:rStyle w:val="FootnoteReference"/>
          <w:rFonts w:ascii="Georgia" w:hAnsi="Georgia"/>
          <w:sz w:val="24"/>
          <w:szCs w:val="36"/>
        </w:rPr>
        <w:footnoteReference w:id="1"/>
      </w:r>
      <w:r w:rsidR="00361E8A" w:rsidRPr="00891CCE">
        <w:rPr>
          <w:rFonts w:ascii="Georgia" w:hAnsi="Georgia"/>
          <w:sz w:val="24"/>
          <w:szCs w:val="36"/>
        </w:rPr>
        <w:t xml:space="preserve"> </w:t>
      </w:r>
    </w:p>
    <w:p w:rsidR="00E04252" w:rsidRPr="00931487" w:rsidRDefault="00E04252" w:rsidP="000B5B31">
      <w:pPr>
        <w:pStyle w:val="NormalWeb"/>
        <w:spacing w:beforeLines="0" w:afterLines="0"/>
        <w:ind w:left="720"/>
        <w:rPr>
          <w:rFonts w:ascii="Georgia" w:hAnsi="Georgia"/>
          <w:sz w:val="24"/>
          <w:szCs w:val="36"/>
        </w:rPr>
      </w:pPr>
      <w:r w:rsidRPr="00343AA7">
        <w:rPr>
          <w:rFonts w:ascii="Georgia" w:hAnsi="Georgia"/>
          <w:b/>
          <w:sz w:val="24"/>
          <w:szCs w:val="36"/>
          <w:highlight w:val="green"/>
          <w:u w:val="single"/>
        </w:rPr>
        <w:t>Penitentiary overcrowding</w:t>
      </w:r>
      <w:r w:rsidRPr="00891CCE">
        <w:rPr>
          <w:rFonts w:ascii="Georgia" w:hAnsi="Georgia"/>
          <w:sz w:val="24"/>
          <w:szCs w:val="36"/>
        </w:rPr>
        <w:t xml:space="preserve"> </w:t>
      </w:r>
      <w:r w:rsidRPr="00891CCE">
        <w:rPr>
          <w:rFonts w:ascii="Georgia" w:hAnsi="Georgia"/>
          <w:sz w:val="12"/>
          <w:szCs w:val="36"/>
        </w:rPr>
        <w:t>or overpopulation</w:t>
      </w:r>
      <w:r w:rsidRPr="00891CCE">
        <w:rPr>
          <w:rFonts w:ascii="Georgia" w:hAnsi="Georgia"/>
          <w:sz w:val="24"/>
          <w:szCs w:val="36"/>
        </w:rPr>
        <w:t xml:space="preserve"> </w:t>
      </w:r>
      <w:r w:rsidRPr="00343AA7">
        <w:rPr>
          <w:rFonts w:ascii="Georgia" w:hAnsi="Georgia"/>
          <w:b/>
          <w:sz w:val="24"/>
          <w:szCs w:val="36"/>
          <w:highlight w:val="green"/>
          <w:u w:val="single"/>
        </w:rPr>
        <w:t>can have consequences in</w:t>
      </w:r>
      <w:r w:rsidRPr="00891CCE">
        <w:rPr>
          <w:rFonts w:ascii="Georgia" w:hAnsi="Georgia"/>
          <w:sz w:val="24"/>
          <w:szCs w:val="36"/>
        </w:rPr>
        <w:t xml:space="preserve"> </w:t>
      </w:r>
      <w:r w:rsidRPr="00891CCE">
        <w:rPr>
          <w:rFonts w:ascii="Georgia" w:hAnsi="Georgia"/>
          <w:sz w:val="12"/>
          <w:szCs w:val="36"/>
        </w:rPr>
        <w:t>the</w:t>
      </w:r>
      <w:r w:rsidRPr="00891CCE">
        <w:rPr>
          <w:rFonts w:ascii="Georgia" w:hAnsi="Georgia"/>
          <w:sz w:val="24"/>
          <w:szCs w:val="36"/>
        </w:rPr>
        <w:t xml:space="preserve"> </w:t>
      </w:r>
      <w:r w:rsidRPr="00343AA7">
        <w:rPr>
          <w:rFonts w:ascii="Georgia" w:hAnsi="Georgia"/>
          <w:b/>
          <w:sz w:val="12"/>
          <w:szCs w:val="36"/>
          <w:u w:val="single"/>
        </w:rPr>
        <w:t>physical</w:t>
      </w:r>
      <w:r w:rsidRPr="00891CCE">
        <w:rPr>
          <w:rFonts w:ascii="Georgia" w:hAnsi="Georgia"/>
          <w:b/>
          <w:sz w:val="24"/>
          <w:szCs w:val="36"/>
          <w:u w:val="single"/>
        </w:rPr>
        <w:t xml:space="preserve"> </w:t>
      </w:r>
      <w:r w:rsidRPr="00343AA7">
        <w:rPr>
          <w:rFonts w:ascii="Georgia" w:hAnsi="Georgia"/>
          <w:b/>
          <w:sz w:val="24"/>
          <w:szCs w:val="36"/>
          <w:highlight w:val="green"/>
          <w:u w:val="single"/>
        </w:rPr>
        <w:t>health</w:t>
      </w:r>
      <w:r w:rsidRPr="00891CCE">
        <w:rPr>
          <w:rFonts w:ascii="Georgia" w:hAnsi="Georgia"/>
          <w:sz w:val="24"/>
          <w:szCs w:val="36"/>
        </w:rPr>
        <w:t xml:space="preserve"> </w:t>
      </w:r>
      <w:r w:rsidRPr="00891CCE">
        <w:rPr>
          <w:rFonts w:ascii="Georgia" w:hAnsi="Georgia"/>
          <w:sz w:val="12"/>
          <w:szCs w:val="36"/>
        </w:rPr>
        <w:t>of persons. The</w:t>
      </w:r>
      <w:r w:rsidRPr="00891CCE">
        <w:rPr>
          <w:rFonts w:ascii="Georgia" w:hAnsi="Georgia"/>
          <w:sz w:val="24"/>
          <w:szCs w:val="36"/>
        </w:rPr>
        <w:t xml:space="preserve"> </w:t>
      </w:r>
      <w:r w:rsidRPr="00343AA7">
        <w:rPr>
          <w:rFonts w:ascii="Georgia" w:hAnsi="Georgia"/>
          <w:b/>
          <w:sz w:val="24"/>
          <w:szCs w:val="36"/>
          <w:highlight w:val="green"/>
          <w:u w:val="single"/>
        </w:rPr>
        <w:t>increase</w:t>
      </w:r>
      <w:r w:rsidRPr="00891CCE">
        <w:rPr>
          <w:rFonts w:ascii="Georgia" w:hAnsi="Georgia"/>
          <w:b/>
          <w:sz w:val="24"/>
          <w:szCs w:val="36"/>
          <w:u w:val="single"/>
        </w:rPr>
        <w:t xml:space="preserve"> </w:t>
      </w:r>
      <w:r w:rsidRPr="00343AA7">
        <w:rPr>
          <w:rFonts w:ascii="Georgia" w:hAnsi="Georgia"/>
          <w:b/>
          <w:sz w:val="12"/>
          <w:szCs w:val="36"/>
          <w:u w:val="single"/>
        </w:rPr>
        <w:t>in physical</w:t>
      </w:r>
      <w:r w:rsidRPr="00891CCE">
        <w:rPr>
          <w:rFonts w:ascii="Georgia" w:hAnsi="Georgia"/>
          <w:b/>
          <w:sz w:val="24"/>
          <w:szCs w:val="36"/>
          <w:u w:val="single"/>
        </w:rPr>
        <w:t xml:space="preserve"> </w:t>
      </w:r>
      <w:r w:rsidRPr="00343AA7">
        <w:rPr>
          <w:rFonts w:ascii="Georgia" w:hAnsi="Georgia"/>
          <w:b/>
          <w:sz w:val="24"/>
          <w:szCs w:val="36"/>
          <w:highlight w:val="green"/>
          <w:u w:val="single"/>
        </w:rPr>
        <w:t>contact</w:t>
      </w:r>
      <w:r w:rsidRPr="00343AA7">
        <w:rPr>
          <w:rFonts w:ascii="Georgia" w:hAnsi="Georgia"/>
          <w:b/>
          <w:sz w:val="12"/>
          <w:szCs w:val="36"/>
          <w:u w:val="single"/>
        </w:rPr>
        <w:t>, the</w:t>
      </w:r>
      <w:r w:rsidRPr="00891CCE">
        <w:rPr>
          <w:rFonts w:ascii="Georgia" w:hAnsi="Georgia"/>
          <w:b/>
          <w:sz w:val="24"/>
          <w:szCs w:val="36"/>
          <w:u w:val="single"/>
        </w:rPr>
        <w:t xml:space="preserve"> </w:t>
      </w:r>
      <w:r w:rsidRPr="00343AA7">
        <w:rPr>
          <w:rFonts w:ascii="Georgia" w:hAnsi="Georgia"/>
          <w:b/>
          <w:sz w:val="24"/>
          <w:szCs w:val="36"/>
          <w:highlight w:val="green"/>
          <w:u w:val="single"/>
        </w:rPr>
        <w:t>lack of ventilation</w:t>
      </w:r>
      <w:r w:rsidRPr="00891CCE">
        <w:rPr>
          <w:rFonts w:ascii="Georgia" w:hAnsi="Georgia"/>
          <w:sz w:val="24"/>
          <w:szCs w:val="36"/>
        </w:rPr>
        <w:t xml:space="preserve"> </w:t>
      </w:r>
      <w:r w:rsidRPr="00891CCE">
        <w:rPr>
          <w:rFonts w:ascii="Georgia" w:hAnsi="Georgia"/>
          <w:sz w:val="12"/>
          <w:szCs w:val="36"/>
        </w:rPr>
        <w:t>and light, as well as a shortage of time spent outdoors</w:t>
      </w:r>
      <w:r w:rsidRPr="00891CCE">
        <w:rPr>
          <w:rFonts w:ascii="Georgia" w:hAnsi="Georgia"/>
          <w:sz w:val="24"/>
          <w:szCs w:val="36"/>
        </w:rPr>
        <w:t xml:space="preserve"> </w:t>
      </w:r>
      <w:r w:rsidRPr="00343AA7">
        <w:rPr>
          <w:rFonts w:ascii="Georgia" w:hAnsi="Georgia"/>
          <w:b/>
          <w:sz w:val="24"/>
          <w:szCs w:val="36"/>
          <w:highlight w:val="green"/>
          <w:u w:val="single"/>
        </w:rPr>
        <w:t>favours disease</w:t>
      </w:r>
      <w:r w:rsidRPr="00891CCE">
        <w:rPr>
          <w:rFonts w:ascii="Georgia" w:hAnsi="Georgia"/>
          <w:b/>
          <w:sz w:val="24"/>
          <w:szCs w:val="36"/>
          <w:u w:val="single"/>
        </w:rPr>
        <w:t xml:space="preserve"> </w:t>
      </w:r>
      <w:r w:rsidRPr="00343AA7">
        <w:rPr>
          <w:rFonts w:ascii="Georgia" w:hAnsi="Georgia"/>
          <w:b/>
          <w:sz w:val="12"/>
          <w:szCs w:val="36"/>
          <w:u w:val="single"/>
        </w:rPr>
        <w:t>propagation</w:t>
      </w:r>
      <w:r w:rsidRPr="00343AA7">
        <w:rPr>
          <w:rFonts w:ascii="Georgia" w:hAnsi="Georgia"/>
          <w:sz w:val="12"/>
          <w:szCs w:val="36"/>
        </w:rPr>
        <w:t>, essentially infectious</w:t>
      </w:r>
      <w:r w:rsidRPr="00891CCE">
        <w:rPr>
          <w:rFonts w:ascii="Georgia" w:hAnsi="Georgia"/>
          <w:sz w:val="12"/>
          <w:szCs w:val="36"/>
        </w:rPr>
        <w:t xml:space="preserve"> and parasitic diseases. For example, it has been observed that the prevalence of respiratory symptoms that long over three weeks as well as pulmonary</w:t>
      </w:r>
      <w:r w:rsidRPr="00891CCE">
        <w:rPr>
          <w:rFonts w:ascii="Georgia" w:hAnsi="Georgia"/>
          <w:sz w:val="24"/>
          <w:szCs w:val="36"/>
        </w:rPr>
        <w:t xml:space="preserve"> </w:t>
      </w:r>
      <w:r w:rsidRPr="00343AA7">
        <w:rPr>
          <w:rFonts w:ascii="Georgia" w:hAnsi="Georgia"/>
          <w:b/>
          <w:sz w:val="24"/>
          <w:szCs w:val="36"/>
          <w:highlight w:val="green"/>
          <w:u w:val="single"/>
        </w:rPr>
        <w:t>t</w:t>
      </w:r>
      <w:r w:rsidRPr="00343AA7">
        <w:rPr>
          <w:rFonts w:ascii="Georgia" w:hAnsi="Georgia"/>
          <w:b/>
          <w:sz w:val="12"/>
          <w:szCs w:val="36"/>
          <w:u w:val="single"/>
        </w:rPr>
        <w:t>u</w:t>
      </w:r>
      <w:r w:rsidRPr="00343AA7">
        <w:rPr>
          <w:rFonts w:ascii="Georgia" w:hAnsi="Georgia"/>
          <w:b/>
          <w:sz w:val="24"/>
          <w:szCs w:val="36"/>
          <w:highlight w:val="green"/>
          <w:u w:val="single"/>
        </w:rPr>
        <w:t>b</w:t>
      </w:r>
      <w:r w:rsidRPr="00343AA7">
        <w:rPr>
          <w:rFonts w:ascii="Georgia" w:hAnsi="Georgia"/>
          <w:b/>
          <w:sz w:val="12"/>
          <w:szCs w:val="36"/>
          <w:u w:val="single"/>
        </w:rPr>
        <w:t xml:space="preserve">erculosis </w:t>
      </w:r>
      <w:r w:rsidRPr="00343AA7">
        <w:rPr>
          <w:rFonts w:ascii="Georgia" w:hAnsi="Georgia"/>
          <w:b/>
          <w:sz w:val="24"/>
          <w:szCs w:val="36"/>
          <w:highlight w:val="green"/>
          <w:u w:val="single"/>
        </w:rPr>
        <w:t>symptoms are</w:t>
      </w:r>
      <w:r w:rsidRPr="00891CCE">
        <w:rPr>
          <w:rFonts w:ascii="Georgia" w:hAnsi="Georgia"/>
          <w:b/>
          <w:sz w:val="24"/>
          <w:szCs w:val="36"/>
          <w:u w:val="single"/>
        </w:rPr>
        <w:t xml:space="preserve"> </w:t>
      </w:r>
      <w:r w:rsidRPr="00891CCE">
        <w:rPr>
          <w:rFonts w:ascii="Georgia" w:hAnsi="Georgia"/>
          <w:sz w:val="12"/>
          <w:szCs w:val="36"/>
        </w:rPr>
        <w:t>39 and</w:t>
      </w:r>
      <w:r w:rsidRPr="00891CCE">
        <w:rPr>
          <w:rFonts w:ascii="Georgia" w:hAnsi="Georgia"/>
          <w:sz w:val="24"/>
          <w:szCs w:val="36"/>
        </w:rPr>
        <w:t xml:space="preserve"> </w:t>
      </w:r>
      <w:r w:rsidRPr="00343AA7">
        <w:rPr>
          <w:rFonts w:ascii="Georgia" w:hAnsi="Georgia"/>
          <w:b/>
          <w:sz w:val="24"/>
          <w:szCs w:val="36"/>
          <w:highlight w:val="green"/>
          <w:u w:val="single"/>
        </w:rPr>
        <w:t>35</w:t>
      </w:r>
      <w:r w:rsidRPr="00343AA7">
        <w:rPr>
          <w:rFonts w:ascii="Georgia" w:hAnsi="Georgia"/>
          <w:sz w:val="24"/>
          <w:szCs w:val="36"/>
          <w:highlight w:val="green"/>
        </w:rPr>
        <w:t xml:space="preserve"> </w:t>
      </w:r>
      <w:r w:rsidRPr="00343AA7">
        <w:rPr>
          <w:rFonts w:ascii="Georgia" w:hAnsi="Georgia"/>
          <w:b/>
          <w:sz w:val="24"/>
          <w:szCs w:val="36"/>
          <w:highlight w:val="green"/>
          <w:u w:val="single"/>
        </w:rPr>
        <w:t>times more</w:t>
      </w:r>
      <w:r w:rsidRPr="00891CCE">
        <w:rPr>
          <w:rFonts w:ascii="Georgia" w:hAnsi="Georgia"/>
          <w:b/>
          <w:sz w:val="24"/>
          <w:szCs w:val="36"/>
          <w:u w:val="single"/>
        </w:rPr>
        <w:t xml:space="preserve"> </w:t>
      </w:r>
      <w:r w:rsidRPr="00343AA7">
        <w:rPr>
          <w:rFonts w:ascii="Georgia" w:hAnsi="Georgia"/>
          <w:b/>
          <w:sz w:val="24"/>
          <w:szCs w:val="36"/>
          <w:highlight w:val="green"/>
          <w:u w:val="single"/>
        </w:rPr>
        <w:t>frequent</w:t>
      </w:r>
      <w:r w:rsidRPr="00343AA7">
        <w:rPr>
          <w:rFonts w:ascii="Georgia" w:hAnsi="Georgia"/>
          <w:sz w:val="24"/>
          <w:szCs w:val="36"/>
          <w:highlight w:val="green"/>
        </w:rPr>
        <w:t xml:space="preserve">, </w:t>
      </w:r>
      <w:r w:rsidRPr="00343AA7">
        <w:rPr>
          <w:rFonts w:ascii="Georgia" w:hAnsi="Georgia"/>
          <w:sz w:val="12"/>
          <w:szCs w:val="36"/>
        </w:rPr>
        <w:t>respectively, in overcrowded prisons of Brazil than in the general population15. Hussein and cols16 also found that the risk to</w:t>
      </w:r>
      <w:r w:rsidRPr="00891CCE">
        <w:rPr>
          <w:rFonts w:ascii="Georgia" w:hAnsi="Georgia"/>
          <w:sz w:val="12"/>
          <w:szCs w:val="36"/>
        </w:rPr>
        <w:t xml:space="preserve"> develop a latent tuberculosis infection was almost three times higher among inmates who were housed in barracks of under 60m2 of area. The association of </w:t>
      </w:r>
      <w:r w:rsidRPr="00343AA7">
        <w:rPr>
          <w:rFonts w:ascii="Georgia" w:hAnsi="Georgia"/>
          <w:sz w:val="12"/>
          <w:szCs w:val="36"/>
        </w:rPr>
        <w:t xml:space="preserve">tuberculosis to overcrowding has also been observed in other research works17, 18. The same association to other infectious diseases, such as bacterial meningitis19, infection by methicillin resistant staphylococcus aureus (MARSA) 20 or pneumococcal pneumonia21, has also been observed. In general </w:t>
      </w:r>
      <w:r w:rsidRPr="00343AA7">
        <w:rPr>
          <w:rFonts w:ascii="Georgia" w:hAnsi="Georgia"/>
          <w:b/>
          <w:sz w:val="12"/>
          <w:szCs w:val="36"/>
          <w:u w:val="single"/>
        </w:rPr>
        <w:t xml:space="preserve">it can be affirmed that the prevalence of all </w:t>
      </w:r>
      <w:r w:rsidRPr="00343AA7">
        <w:rPr>
          <w:rFonts w:ascii="Georgia" w:hAnsi="Georgia"/>
          <w:b/>
          <w:sz w:val="24"/>
          <w:szCs w:val="36"/>
          <w:highlight w:val="green"/>
          <w:u w:val="single"/>
        </w:rPr>
        <w:t>aerially transmissible infections increase</w:t>
      </w:r>
      <w:r w:rsidRPr="00343AA7">
        <w:rPr>
          <w:rFonts w:ascii="Georgia" w:hAnsi="Georgia"/>
          <w:b/>
          <w:sz w:val="12"/>
          <w:szCs w:val="36"/>
          <w:u w:val="single"/>
        </w:rPr>
        <w:t>s</w:t>
      </w:r>
      <w:r w:rsidRPr="00891CCE">
        <w:rPr>
          <w:rFonts w:ascii="Georgia" w:hAnsi="Georgia"/>
          <w:b/>
          <w:sz w:val="24"/>
          <w:szCs w:val="36"/>
          <w:u w:val="single"/>
        </w:rPr>
        <w:t xml:space="preserve"> </w:t>
      </w:r>
      <w:r w:rsidRPr="00343AA7">
        <w:rPr>
          <w:rFonts w:ascii="Georgia" w:hAnsi="Georgia"/>
          <w:b/>
          <w:sz w:val="24"/>
          <w:szCs w:val="36"/>
          <w:highlight w:val="green"/>
          <w:u w:val="single"/>
        </w:rPr>
        <w:t>in overpopulated</w:t>
      </w:r>
      <w:r w:rsidRPr="00891CCE">
        <w:rPr>
          <w:rFonts w:ascii="Georgia" w:hAnsi="Georgia"/>
          <w:b/>
          <w:sz w:val="24"/>
          <w:szCs w:val="36"/>
          <w:u w:val="single"/>
        </w:rPr>
        <w:t xml:space="preserve"> </w:t>
      </w:r>
      <w:r w:rsidRPr="00343AA7">
        <w:rPr>
          <w:rFonts w:ascii="Georgia" w:hAnsi="Georgia"/>
          <w:b/>
          <w:sz w:val="24"/>
          <w:szCs w:val="36"/>
          <w:highlight w:val="green"/>
          <w:u w:val="single"/>
        </w:rPr>
        <w:t>environments</w:t>
      </w:r>
      <w:r w:rsidRPr="00891CCE">
        <w:rPr>
          <w:rFonts w:ascii="Georgia" w:hAnsi="Georgia"/>
          <w:b/>
          <w:sz w:val="24"/>
          <w:szCs w:val="36"/>
          <w:u w:val="single"/>
        </w:rPr>
        <w:t xml:space="preserve"> </w:t>
      </w:r>
      <w:r w:rsidRPr="00343AA7">
        <w:rPr>
          <w:rFonts w:ascii="Georgia" w:hAnsi="Georgia"/>
          <w:b/>
          <w:sz w:val="12"/>
          <w:szCs w:val="36"/>
          <w:u w:val="single"/>
        </w:rPr>
        <w:t>or those with inadequate ventilation</w:t>
      </w:r>
      <w:r w:rsidRPr="00343AA7">
        <w:rPr>
          <w:rFonts w:ascii="Georgia" w:hAnsi="Georgia"/>
          <w:sz w:val="12"/>
          <w:szCs w:val="36"/>
        </w:rPr>
        <w:t>. Moreover, there is a higher risk of contracting parasitoses in overcrowded prisons. Poudat et al have documented a lower prevalence of scabies and other parasitoses in penitentiary modules in which inmates were housed alone22</w:t>
      </w:r>
      <w:r w:rsidRPr="00891CCE">
        <w:rPr>
          <w:rFonts w:ascii="Georgia" w:hAnsi="Georgia"/>
          <w:sz w:val="12"/>
          <w:szCs w:val="36"/>
        </w:rPr>
        <w:t>. As to skin diseases, both infectious and non infectious, were too more frequent in overcrowded barracks23. Although it is a more controversial aspect, it has been suggested that</w:t>
      </w:r>
      <w:r w:rsidRPr="00891CCE">
        <w:rPr>
          <w:rFonts w:ascii="Georgia" w:hAnsi="Georgia"/>
          <w:sz w:val="24"/>
          <w:szCs w:val="36"/>
        </w:rPr>
        <w:t xml:space="preserve"> </w:t>
      </w:r>
      <w:r w:rsidRPr="00343AA7">
        <w:rPr>
          <w:rFonts w:ascii="Georgia" w:hAnsi="Georgia"/>
          <w:b/>
          <w:sz w:val="24"/>
          <w:szCs w:val="36"/>
          <w:highlight w:val="green"/>
          <w:u w:val="single"/>
        </w:rPr>
        <w:t>overpopulation could be an indicator</w:t>
      </w:r>
      <w:r w:rsidRPr="00891CCE">
        <w:rPr>
          <w:rFonts w:ascii="Georgia" w:hAnsi="Georgia"/>
          <w:b/>
          <w:sz w:val="24"/>
          <w:szCs w:val="36"/>
          <w:u w:val="single"/>
        </w:rPr>
        <w:t xml:space="preserve"> </w:t>
      </w:r>
      <w:r w:rsidRPr="00343AA7">
        <w:rPr>
          <w:rFonts w:ascii="Georgia" w:hAnsi="Georgia"/>
          <w:b/>
          <w:sz w:val="12"/>
          <w:szCs w:val="36"/>
          <w:u w:val="single"/>
        </w:rPr>
        <w:t>in reference</w:t>
      </w:r>
      <w:r w:rsidRPr="00891CCE">
        <w:rPr>
          <w:rFonts w:ascii="Georgia" w:hAnsi="Georgia"/>
          <w:b/>
          <w:sz w:val="24"/>
          <w:szCs w:val="36"/>
          <w:u w:val="single"/>
        </w:rPr>
        <w:t xml:space="preserve"> </w:t>
      </w:r>
      <w:r w:rsidRPr="00343AA7">
        <w:rPr>
          <w:rFonts w:ascii="Georgia" w:hAnsi="Georgia"/>
          <w:b/>
          <w:sz w:val="24"/>
          <w:szCs w:val="36"/>
          <w:highlight w:val="green"/>
          <w:u w:val="single"/>
        </w:rPr>
        <w:t>to</w:t>
      </w:r>
      <w:r w:rsidRPr="00891CCE">
        <w:rPr>
          <w:rFonts w:ascii="Georgia" w:hAnsi="Georgia"/>
          <w:sz w:val="24"/>
          <w:szCs w:val="36"/>
        </w:rPr>
        <w:t xml:space="preserve"> </w:t>
      </w:r>
      <w:r w:rsidRPr="00891CCE">
        <w:rPr>
          <w:rFonts w:ascii="Georgia" w:hAnsi="Georgia"/>
          <w:sz w:val="12"/>
          <w:szCs w:val="36"/>
        </w:rPr>
        <w:t>sexually transmitted diseases, such as syphilis and</w:t>
      </w:r>
      <w:r w:rsidRPr="00891CCE">
        <w:rPr>
          <w:rFonts w:ascii="Georgia" w:hAnsi="Georgia"/>
          <w:sz w:val="24"/>
          <w:szCs w:val="36"/>
        </w:rPr>
        <w:t xml:space="preserve"> </w:t>
      </w:r>
      <w:r w:rsidRPr="00343AA7">
        <w:rPr>
          <w:rFonts w:ascii="Georgia" w:hAnsi="Georgia"/>
          <w:b/>
          <w:sz w:val="24"/>
          <w:szCs w:val="36"/>
          <w:highlight w:val="green"/>
          <w:u w:val="single"/>
        </w:rPr>
        <w:t>HIV</w:t>
      </w:r>
      <w:r w:rsidRPr="00891CCE">
        <w:rPr>
          <w:rFonts w:ascii="Georgia" w:hAnsi="Georgia"/>
          <w:sz w:val="24"/>
          <w:szCs w:val="36"/>
        </w:rPr>
        <w:t xml:space="preserve"> </w:t>
      </w:r>
      <w:r w:rsidRPr="00891CCE">
        <w:rPr>
          <w:rFonts w:ascii="Georgia" w:hAnsi="Georgia"/>
          <w:sz w:val="12"/>
          <w:szCs w:val="36"/>
        </w:rPr>
        <w:t>or B hepatitis,</w:t>
      </w:r>
      <w:r w:rsidRPr="00891CCE">
        <w:rPr>
          <w:rFonts w:ascii="Georgia" w:hAnsi="Georgia"/>
          <w:sz w:val="24"/>
          <w:szCs w:val="36"/>
        </w:rPr>
        <w:t xml:space="preserve"> </w:t>
      </w:r>
      <w:r w:rsidRPr="00343AA7">
        <w:rPr>
          <w:rFonts w:ascii="Georgia" w:hAnsi="Georgia"/>
          <w:b/>
          <w:sz w:val="24"/>
          <w:szCs w:val="36"/>
          <w:highlight w:val="green"/>
          <w:u w:val="single"/>
        </w:rPr>
        <w:t>since it favours risk-taking behaviours</w:t>
      </w:r>
      <w:r w:rsidRPr="00891CCE">
        <w:rPr>
          <w:rFonts w:ascii="Georgia" w:hAnsi="Georgia"/>
          <w:sz w:val="24"/>
          <w:szCs w:val="36"/>
        </w:rPr>
        <w:t xml:space="preserve"> </w:t>
      </w:r>
      <w:r w:rsidRPr="00891CCE">
        <w:rPr>
          <w:rFonts w:ascii="Georgia" w:hAnsi="Georgia"/>
          <w:sz w:val="12"/>
          <w:szCs w:val="36"/>
        </w:rPr>
        <w:t>among inmates17, 24-26. Another side effect of overpopulation is passive smoking. In a recent article on cardiovascular risk factors among inmates, a 78.8% of smoking prevalence was observed among inmates in Castellon27. Despite the obligation to establish smoking spaces in prisons under the Spanish law, the lack of available space makes difficult the compliance of this law. 5.2 Effects of overcrowding in the behaviour and the psychological health of persons Overcrowding can cause behavioural disorders and affect the psychological health of persons28-31, 35- 37. Gaes and McGuire observed that overcrowding was the strongest indicator for violent behaviours in 14 federal prisons of the United States28. This is a consequence of the anxiety produced by an overpopulated environment which generates hetero and self aggressive behaviours, as shown in other research works29-31. Anselmi associated the higher number of self aggressive behaviours (self inflicted wounds by incisions, ingestion of strange bodies, etc.) to overcrowding in prisons30. A recent survey has documented a higher index of aggressions to the hospital staff in overcrowded psychiatric wings32 and it is logical to think that the same risk may be encountered in overcrowded penitentiary institutions. In reference to this aspect, it is interesting to emphasize that overcrowding in a medical environment has a direct relation to a higher number of psychiatric disorders —most of all, depressions— among the caregivers since a higher number of antidepressant treatments has been associated to those who have worked for six months or more in rooms with over a 10% excess of occupation33. Equally, it has been observed that the hospital staff that works in such rooms have twice the risk of failure to attend their work places due to depression than those who work in rooms with a normal level of occupation34. Suicide has also been related to penitentiary overcrowding. It has been proved that overcrowding involves a higher rate of suicides35, 36 and that in the most overpopulated prisons the number of suicides is up to 10 times higher37. 5.3 Effects of prison overpopulation in public health Although prisons are the classic prototype of closed institutions, in some countries, such as Spain,</w:t>
      </w:r>
      <w:r w:rsidRPr="00891CCE">
        <w:rPr>
          <w:rFonts w:ascii="Georgia" w:hAnsi="Georgia"/>
          <w:sz w:val="24"/>
          <w:szCs w:val="36"/>
        </w:rPr>
        <w:t xml:space="preserve"> </w:t>
      </w:r>
      <w:r w:rsidRPr="00343AA7">
        <w:rPr>
          <w:rFonts w:ascii="Georgia" w:hAnsi="Georgia"/>
          <w:b/>
          <w:sz w:val="24"/>
          <w:szCs w:val="36"/>
          <w:highlight w:val="green"/>
          <w:u w:val="single"/>
        </w:rPr>
        <w:t>prisons are not isolated</w:t>
      </w:r>
      <w:r w:rsidRPr="00891CCE">
        <w:rPr>
          <w:rFonts w:ascii="Georgia" w:hAnsi="Georgia"/>
          <w:sz w:val="24"/>
          <w:szCs w:val="36"/>
        </w:rPr>
        <w:t xml:space="preserve"> </w:t>
      </w:r>
      <w:r w:rsidRPr="00891CCE">
        <w:rPr>
          <w:rFonts w:ascii="Georgia" w:hAnsi="Georgia"/>
          <w:sz w:val="12"/>
          <w:szCs w:val="36"/>
        </w:rPr>
        <w:t xml:space="preserve">from the exterior. Apart from </w:t>
      </w:r>
      <w:r w:rsidRPr="00343AA7">
        <w:rPr>
          <w:rFonts w:ascii="Georgia" w:hAnsi="Georgia"/>
          <w:sz w:val="12"/>
          <w:szCs w:val="36"/>
        </w:rPr>
        <w:t xml:space="preserve">the penitentiary professionals </w:t>
      </w:r>
      <w:r w:rsidRPr="00343AA7">
        <w:rPr>
          <w:rFonts w:ascii="Georgia" w:hAnsi="Georgia"/>
          <w:b/>
          <w:sz w:val="12"/>
          <w:szCs w:val="36"/>
          <w:u w:val="single"/>
        </w:rPr>
        <w:t>there are</w:t>
      </w:r>
      <w:r w:rsidRPr="00891CCE">
        <w:rPr>
          <w:rFonts w:ascii="Georgia" w:hAnsi="Georgia"/>
          <w:b/>
          <w:sz w:val="24"/>
          <w:szCs w:val="36"/>
          <w:u w:val="single"/>
        </w:rPr>
        <w:t xml:space="preserve"> </w:t>
      </w:r>
      <w:r w:rsidRPr="00343AA7">
        <w:rPr>
          <w:rFonts w:ascii="Georgia" w:hAnsi="Georgia"/>
          <w:b/>
          <w:sz w:val="24"/>
          <w:szCs w:val="36"/>
          <w:highlight w:val="green"/>
          <w:u w:val="single"/>
        </w:rPr>
        <w:t>many persons</w:t>
      </w:r>
      <w:r w:rsidRPr="00891CCE">
        <w:rPr>
          <w:rFonts w:ascii="Georgia" w:hAnsi="Georgia"/>
          <w:sz w:val="24"/>
          <w:szCs w:val="36"/>
        </w:rPr>
        <w:t xml:space="preserve"> </w:t>
      </w:r>
      <w:r w:rsidRPr="00891CCE">
        <w:rPr>
          <w:rFonts w:ascii="Georgia" w:hAnsi="Georgia"/>
          <w:sz w:val="12"/>
          <w:szCs w:val="36"/>
        </w:rPr>
        <w:t xml:space="preserve">(worship ministers, lawyers, NGO personnel, volunteers, etc.) </w:t>
      </w:r>
      <w:r w:rsidRPr="00343AA7">
        <w:rPr>
          <w:rFonts w:ascii="Georgia" w:hAnsi="Georgia"/>
          <w:b/>
          <w:sz w:val="12"/>
          <w:szCs w:val="36"/>
          <w:u w:val="single"/>
        </w:rPr>
        <w:t>who</w:t>
      </w:r>
      <w:r w:rsidRPr="00891CCE">
        <w:rPr>
          <w:rFonts w:ascii="Georgia" w:hAnsi="Georgia"/>
          <w:b/>
          <w:sz w:val="24"/>
          <w:szCs w:val="36"/>
          <w:u w:val="single"/>
        </w:rPr>
        <w:t xml:space="preserve"> </w:t>
      </w:r>
      <w:r w:rsidRPr="00343AA7">
        <w:rPr>
          <w:rFonts w:ascii="Georgia" w:hAnsi="Georgia"/>
          <w:b/>
          <w:sz w:val="24"/>
          <w:szCs w:val="36"/>
          <w:highlight w:val="green"/>
          <w:u w:val="single"/>
        </w:rPr>
        <w:t>enter</w:t>
      </w:r>
      <w:r w:rsidRPr="00891CCE">
        <w:rPr>
          <w:rFonts w:ascii="Georgia" w:hAnsi="Georgia"/>
          <w:b/>
          <w:sz w:val="24"/>
          <w:szCs w:val="36"/>
          <w:u w:val="single"/>
        </w:rPr>
        <w:t xml:space="preserve"> </w:t>
      </w:r>
      <w:r w:rsidRPr="00343AA7">
        <w:rPr>
          <w:rFonts w:ascii="Georgia" w:hAnsi="Georgia"/>
          <w:b/>
          <w:sz w:val="12"/>
          <w:szCs w:val="36"/>
          <w:u w:val="single"/>
        </w:rPr>
        <w:t>the</w:t>
      </w:r>
      <w:r w:rsidRPr="00891CCE">
        <w:rPr>
          <w:rFonts w:ascii="Georgia" w:hAnsi="Georgia"/>
          <w:b/>
          <w:sz w:val="24"/>
          <w:szCs w:val="36"/>
          <w:u w:val="single"/>
        </w:rPr>
        <w:t xml:space="preserve"> </w:t>
      </w:r>
      <w:r w:rsidRPr="00343AA7">
        <w:rPr>
          <w:rFonts w:ascii="Georgia" w:hAnsi="Georgia"/>
          <w:b/>
          <w:sz w:val="24"/>
          <w:szCs w:val="36"/>
          <w:highlight w:val="green"/>
          <w:u w:val="single"/>
        </w:rPr>
        <w:t>prisons daily and</w:t>
      </w:r>
      <w:r w:rsidRPr="00891CCE">
        <w:rPr>
          <w:rFonts w:ascii="Georgia" w:hAnsi="Georgia"/>
          <w:sz w:val="24"/>
          <w:szCs w:val="36"/>
        </w:rPr>
        <w:t xml:space="preserve"> </w:t>
      </w:r>
      <w:r w:rsidRPr="00891CCE">
        <w:rPr>
          <w:rFonts w:ascii="Georgia" w:hAnsi="Georgia"/>
          <w:sz w:val="12"/>
          <w:szCs w:val="36"/>
        </w:rPr>
        <w:t>may</w:t>
      </w:r>
      <w:r w:rsidRPr="00891CCE">
        <w:rPr>
          <w:rFonts w:ascii="Georgia" w:hAnsi="Georgia"/>
          <w:sz w:val="24"/>
          <w:szCs w:val="36"/>
        </w:rPr>
        <w:t xml:space="preserve"> </w:t>
      </w:r>
      <w:r w:rsidRPr="00343AA7">
        <w:rPr>
          <w:rFonts w:ascii="Georgia" w:hAnsi="Georgia"/>
          <w:b/>
          <w:sz w:val="24"/>
          <w:szCs w:val="36"/>
          <w:highlight w:val="green"/>
          <w:u w:val="single"/>
        </w:rPr>
        <w:t xml:space="preserve">have direct contact </w:t>
      </w:r>
      <w:r w:rsidRPr="00343AA7">
        <w:rPr>
          <w:rFonts w:ascii="Georgia" w:hAnsi="Georgia"/>
          <w:b/>
          <w:sz w:val="12"/>
          <w:szCs w:val="36"/>
          <w:u w:val="single"/>
        </w:rPr>
        <w:t>with</w:t>
      </w:r>
      <w:r w:rsidRPr="00891CCE">
        <w:rPr>
          <w:rFonts w:ascii="Georgia" w:hAnsi="Georgia"/>
          <w:sz w:val="24"/>
          <w:szCs w:val="36"/>
        </w:rPr>
        <w:t xml:space="preserve"> </w:t>
      </w:r>
      <w:r w:rsidRPr="00891CCE">
        <w:rPr>
          <w:rFonts w:ascii="Georgia" w:hAnsi="Georgia"/>
          <w:sz w:val="12"/>
          <w:szCs w:val="36"/>
        </w:rPr>
        <w:t>some of the</w:t>
      </w:r>
      <w:r w:rsidRPr="00891CCE">
        <w:rPr>
          <w:rFonts w:ascii="Georgia" w:hAnsi="Georgia"/>
          <w:sz w:val="24"/>
          <w:szCs w:val="36"/>
        </w:rPr>
        <w:t xml:space="preserve"> </w:t>
      </w:r>
      <w:r w:rsidRPr="00343AA7">
        <w:rPr>
          <w:rFonts w:ascii="Georgia" w:hAnsi="Georgia"/>
          <w:b/>
          <w:sz w:val="24"/>
          <w:szCs w:val="36"/>
          <w:highlight w:val="green"/>
          <w:u w:val="single"/>
        </w:rPr>
        <w:t>inmates</w:t>
      </w:r>
      <w:r w:rsidRPr="00891CCE">
        <w:rPr>
          <w:rFonts w:ascii="Georgia" w:hAnsi="Georgia"/>
          <w:b/>
          <w:sz w:val="24"/>
          <w:szCs w:val="36"/>
          <w:u w:val="single"/>
        </w:rPr>
        <w:t xml:space="preserve">. </w:t>
      </w:r>
      <w:r w:rsidRPr="00343AA7">
        <w:rPr>
          <w:rFonts w:ascii="Georgia" w:hAnsi="Georgia"/>
          <w:b/>
          <w:sz w:val="12"/>
          <w:szCs w:val="36"/>
          <w:u w:val="single"/>
        </w:rPr>
        <w:t>These</w:t>
      </w:r>
      <w:r w:rsidRPr="00891CCE">
        <w:rPr>
          <w:rFonts w:ascii="Georgia" w:hAnsi="Georgia"/>
          <w:b/>
          <w:sz w:val="24"/>
          <w:szCs w:val="36"/>
          <w:u w:val="single"/>
        </w:rPr>
        <w:t xml:space="preserve"> </w:t>
      </w:r>
      <w:r w:rsidRPr="00343AA7">
        <w:rPr>
          <w:rFonts w:ascii="Georgia" w:hAnsi="Georgia"/>
          <w:b/>
          <w:sz w:val="24"/>
          <w:szCs w:val="36"/>
          <w:highlight w:val="green"/>
          <w:u w:val="single"/>
        </w:rPr>
        <w:t>also enter and exit the prison</w:t>
      </w:r>
      <w:r w:rsidRPr="00891CCE">
        <w:rPr>
          <w:rFonts w:ascii="Georgia" w:hAnsi="Georgia"/>
          <w:sz w:val="24"/>
          <w:szCs w:val="36"/>
        </w:rPr>
        <w:t xml:space="preserve">, </w:t>
      </w:r>
      <w:r w:rsidRPr="00891CCE">
        <w:rPr>
          <w:rFonts w:ascii="Georgia" w:hAnsi="Georgia"/>
          <w:sz w:val="12"/>
          <w:szCs w:val="36"/>
        </w:rPr>
        <w:t>because of exit permits, judicial authorisations or other causes.</w:t>
      </w:r>
      <w:r w:rsidRPr="00891CCE">
        <w:rPr>
          <w:rFonts w:ascii="Georgia" w:hAnsi="Georgia"/>
          <w:sz w:val="24"/>
          <w:szCs w:val="36"/>
        </w:rPr>
        <w:t xml:space="preserve"> </w:t>
      </w:r>
      <w:r w:rsidRPr="00343AA7">
        <w:rPr>
          <w:rFonts w:ascii="Georgia" w:hAnsi="Georgia"/>
          <w:b/>
          <w:sz w:val="24"/>
          <w:szCs w:val="36"/>
          <w:highlight w:val="green"/>
          <w:u w:val="single"/>
        </w:rPr>
        <w:t>Therefore the intra-extra prison contact is frequent and can affect public health</w:t>
      </w:r>
      <w:r w:rsidRPr="00891CCE">
        <w:rPr>
          <w:rFonts w:ascii="Georgia" w:hAnsi="Georgia"/>
          <w:sz w:val="24"/>
          <w:szCs w:val="36"/>
        </w:rPr>
        <w:t xml:space="preserve">. </w:t>
      </w:r>
      <w:r w:rsidRPr="00891CCE">
        <w:rPr>
          <w:rFonts w:ascii="Georgia" w:hAnsi="Georgia"/>
          <w:sz w:val="12"/>
          <w:szCs w:val="36"/>
        </w:rPr>
        <w:t>If overcrowding is a factor that favours the transmission of some infections, such transmission can also relocate to the exterior of prisons38, most of all in non diagnosed cases or in cases in which the inmate abandons the treatment that was prescribed for them before their release. Such cases can contribute to the increase of the impact rates of such diseases. In order to avoid these situations or diminish their consequences it is very recommendable to coordinate the penitentiary and extra-penitentiary health resources.</w:t>
      </w:r>
      <w:r w:rsidRPr="00891CCE">
        <w:rPr>
          <w:rFonts w:ascii="Georgia" w:hAnsi="Georgia"/>
          <w:sz w:val="24"/>
          <w:szCs w:val="36"/>
        </w:rPr>
        <w:t xml:space="preserve"> </w:t>
      </w:r>
    </w:p>
    <w:p w:rsidR="00E04252" w:rsidRPr="00891CCE" w:rsidRDefault="00E04252" w:rsidP="000B5B31">
      <w:pPr>
        <w:pStyle w:val="Heading4"/>
        <w:spacing w:before="0" w:line="240" w:lineRule="auto"/>
        <w:rPr>
          <w:rFonts w:ascii="Georgia" w:hAnsi="Georgia"/>
          <w:sz w:val="24"/>
        </w:rPr>
      </w:pPr>
      <w:r w:rsidRPr="00891CCE">
        <w:rPr>
          <w:rFonts w:ascii="Georgia" w:hAnsi="Georgia"/>
          <w:b w:val="0"/>
          <w:sz w:val="24"/>
        </w:rPr>
        <w:t>Extinction</w:t>
      </w:r>
      <w:r w:rsidR="00361E8A" w:rsidRPr="00891CCE">
        <w:rPr>
          <w:rFonts w:ascii="Georgia" w:hAnsi="Georgia"/>
          <w:sz w:val="24"/>
        </w:rPr>
        <w:t xml:space="preserve">. </w:t>
      </w:r>
      <w:r w:rsidRPr="00891CCE">
        <w:rPr>
          <w:rStyle w:val="Style13ptBold"/>
          <w:rFonts w:ascii="Georgia" w:hAnsi="Georgia"/>
          <w:b/>
          <w:sz w:val="24"/>
          <w:u w:val="single"/>
        </w:rPr>
        <w:t>Greger 8</w:t>
      </w:r>
      <w:r w:rsidR="00361E8A" w:rsidRPr="00891CCE">
        <w:rPr>
          <w:rStyle w:val="FootnoteReference"/>
          <w:rFonts w:ascii="Georgia" w:hAnsi="Georgia"/>
          <w:b w:val="0"/>
          <w:bCs/>
          <w:sz w:val="24"/>
        </w:rPr>
        <w:footnoteReference w:id="2"/>
      </w:r>
      <w:r w:rsidRPr="00891CCE">
        <w:rPr>
          <w:rFonts w:ascii="Georgia" w:hAnsi="Georgia"/>
          <w:sz w:val="24"/>
        </w:rPr>
        <w:t xml:space="preserve"> </w:t>
      </w:r>
    </w:p>
    <w:p w:rsidR="00E04252" w:rsidRPr="00931487" w:rsidRDefault="00E04252" w:rsidP="000B5B31">
      <w:pPr>
        <w:spacing w:after="0" w:line="240" w:lineRule="auto"/>
        <w:ind w:left="720"/>
        <w:rPr>
          <w:rFonts w:ascii="Georgia" w:hAnsi="Georgia"/>
          <w:sz w:val="24"/>
        </w:rPr>
      </w:pPr>
      <w:r w:rsidRPr="00891CCE">
        <w:rPr>
          <w:rFonts w:ascii="Georgia" w:hAnsi="Georgia"/>
          <w:sz w:val="12"/>
        </w:rPr>
        <w:t>Senate Majority Leader Frist describes the recent slew of emerging diseases in almost biblical terms: “All of</w:t>
      </w:r>
      <w:r w:rsidRPr="00891CCE">
        <w:rPr>
          <w:rFonts w:ascii="Georgia" w:hAnsi="Georgia"/>
          <w:sz w:val="24"/>
        </w:rPr>
        <w:t xml:space="preserve"> </w:t>
      </w:r>
      <w:r w:rsidRPr="00891CCE">
        <w:rPr>
          <w:rStyle w:val="StyleUnderline"/>
          <w:rFonts w:ascii="Georgia" w:hAnsi="Georgia"/>
          <w:b/>
          <w:sz w:val="24"/>
          <w:highlight w:val="green"/>
        </w:rPr>
        <w:t>these [new diseases</w:t>
      </w:r>
      <w:r w:rsidRPr="00891CCE">
        <w:rPr>
          <w:rFonts w:ascii="Georgia" w:hAnsi="Georgia"/>
          <w:b/>
          <w:sz w:val="24"/>
          <w:highlight w:val="green"/>
        </w:rPr>
        <w:t>]</w:t>
      </w:r>
      <w:r w:rsidRPr="00891CCE">
        <w:rPr>
          <w:rFonts w:ascii="Georgia" w:hAnsi="Georgia"/>
          <w:sz w:val="24"/>
        </w:rPr>
        <w:t xml:space="preserve"> </w:t>
      </w:r>
      <w:r w:rsidRPr="00891CCE">
        <w:rPr>
          <w:rFonts w:ascii="Georgia" w:hAnsi="Georgia"/>
          <w:sz w:val="12"/>
        </w:rPr>
        <w:t>were advance patrols of a great army that is preparing way out of sight.”3146 Scientists like Joshua Lederberg don’t think this is mere rhetoric. He should know. Lederberg won the Nobel Prize in medicine at age 33 for his discoveries in bacterial evolution. Lederberg went on to become president of Rockefeller University. “Some people think I am being hysterical,” he said, referring to pandemic influenza, “but there</w:t>
      </w:r>
      <w:r w:rsidRPr="00891CCE">
        <w:rPr>
          <w:rFonts w:ascii="Georgia" w:hAnsi="Georgia"/>
          <w:sz w:val="24"/>
        </w:rPr>
        <w:t xml:space="preserve"> </w:t>
      </w:r>
      <w:r w:rsidRPr="00891CCE">
        <w:rPr>
          <w:rStyle w:val="StyleUnderline"/>
          <w:rFonts w:ascii="Georgia" w:hAnsi="Georgia"/>
          <w:b/>
          <w:sz w:val="24"/>
          <w:highlight w:val="green"/>
        </w:rPr>
        <w:t>are catastrophes</w:t>
      </w:r>
      <w:r w:rsidRPr="00891CCE">
        <w:rPr>
          <w:rStyle w:val="StyleUnderline"/>
          <w:rFonts w:ascii="Georgia" w:hAnsi="Georgia"/>
          <w:sz w:val="24"/>
        </w:rPr>
        <w:t xml:space="preserve"> </w:t>
      </w:r>
      <w:r w:rsidRPr="00891CCE">
        <w:rPr>
          <w:rFonts w:ascii="Georgia" w:hAnsi="Georgia"/>
          <w:sz w:val="12"/>
        </w:rPr>
        <w:t>ahead. We live in evolutionary competition with microbes—bacteria and viruses</w:t>
      </w:r>
      <w:r w:rsidRPr="00891CCE">
        <w:rPr>
          <w:rFonts w:ascii="Georgia" w:hAnsi="Georgia"/>
          <w:sz w:val="24"/>
        </w:rPr>
        <w:t xml:space="preserve">. </w:t>
      </w:r>
      <w:r w:rsidRPr="00891CCE">
        <w:rPr>
          <w:rStyle w:val="StyleUnderline"/>
          <w:rFonts w:ascii="Georgia" w:hAnsi="Georgia"/>
          <w:b/>
          <w:sz w:val="24"/>
          <w:highlight w:val="green"/>
        </w:rPr>
        <w:t>There is no guarantee that we will be the survivors</w:t>
      </w:r>
      <w:r w:rsidRPr="00891CCE">
        <w:rPr>
          <w:rFonts w:ascii="Georgia" w:hAnsi="Georgia"/>
          <w:sz w:val="12"/>
        </w:rPr>
        <w:t xml:space="preserve">.”3147 There is a concept in host- 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pathogens keep evolving, our immune systems have to keep adapting as well just to keep up. According to the theory, </w:t>
      </w:r>
      <w:r w:rsidRPr="00891CCE">
        <w:rPr>
          <w:rStyle w:val="StyleUnderline"/>
          <w:rFonts w:ascii="Georgia" w:hAnsi="Georgia"/>
          <w:b/>
          <w:sz w:val="24"/>
          <w:highlight w:val="green"/>
        </w:rPr>
        <w:t>animals who “stop running” go extinct</w:t>
      </w:r>
      <w:r w:rsidRPr="00891CCE">
        <w:rPr>
          <w:rStyle w:val="StyleUnderline"/>
          <w:rFonts w:ascii="Georgia" w:hAnsi="Georgia"/>
          <w:sz w:val="24"/>
        </w:rPr>
        <w:t>.</w:t>
      </w:r>
      <w:r w:rsidRPr="00891CCE">
        <w:rPr>
          <w:rFonts w:ascii="Georgia" w:hAnsi="Georgia"/>
          <w:sz w:val="24"/>
        </w:rPr>
        <w:t xml:space="preserve"> </w:t>
      </w:r>
      <w:r w:rsidRPr="00891CCE">
        <w:rPr>
          <w:rFonts w:ascii="Georgia" w:hAnsi="Georgia"/>
          <w:sz w:val="12"/>
        </w:rPr>
        <w:t xml:space="preserve">So far our immune systems have largely retained the upper hand, but the fear is that </w:t>
      </w:r>
      <w:r w:rsidRPr="00891CCE">
        <w:rPr>
          <w:rStyle w:val="StyleUnderline"/>
          <w:rFonts w:ascii="Georgia" w:hAnsi="Georgia"/>
          <w:b/>
          <w:sz w:val="24"/>
          <w:highlight w:val="green"/>
        </w:rPr>
        <w:t>given the current rate of disease emergence, the human race is losing</w:t>
      </w:r>
      <w:r w:rsidRPr="00891CCE">
        <w:rPr>
          <w:rFonts w:ascii="Georgia" w:hAnsi="Georgia"/>
          <w:sz w:val="24"/>
        </w:rPr>
        <w:t xml:space="preserve"> </w:t>
      </w:r>
      <w:r w:rsidRPr="00891CCE">
        <w:rPr>
          <w:rFonts w:ascii="Georgia" w:hAnsi="Georgia"/>
          <w:sz w:val="12"/>
        </w:rPr>
        <w:t>the race.3150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viruses, and protozoa had a more than two-billion-year head start in this war, a victory by recently arrived Homo sapiens would be remarkable.”3152 Lederberg ardently believes that</w:t>
      </w:r>
      <w:r w:rsidRPr="00891CCE">
        <w:rPr>
          <w:rFonts w:ascii="Georgia" w:hAnsi="Georgia"/>
          <w:sz w:val="24"/>
        </w:rPr>
        <w:t xml:space="preserve"> </w:t>
      </w:r>
      <w:r w:rsidRPr="00891CCE">
        <w:rPr>
          <w:rStyle w:val="StyleUnderline"/>
          <w:rFonts w:ascii="Georgia" w:hAnsi="Georgia"/>
          <w:b/>
          <w:sz w:val="24"/>
          <w:highlight w:val="green"/>
        </w:rPr>
        <w:t>emerging viruses may imperil human society</w:t>
      </w:r>
      <w:r w:rsidRPr="00891CCE">
        <w:rPr>
          <w:rFonts w:ascii="Georgia" w:hAnsi="Georgia"/>
          <w:sz w:val="24"/>
        </w:rPr>
        <w:t xml:space="preserve"> </w:t>
      </w:r>
      <w:r w:rsidRPr="00891CCE">
        <w:rPr>
          <w:rFonts w:ascii="Georgia" w:hAnsi="Georgia"/>
          <w:sz w:val="12"/>
        </w:rPr>
        <w:t>itself. Says NIH medical epidemiologist David Morens, When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species has existed in something like our present form for approximately 200,000 years. “Such a long run should itself give us confidence that our species will continue to survive, at least insofar as the microbial world is concerned. Yet such</w:t>
      </w:r>
      <w:r w:rsidRPr="00891CCE">
        <w:rPr>
          <w:rFonts w:ascii="Georgia" w:hAnsi="Georgia"/>
          <w:sz w:val="24"/>
        </w:rPr>
        <w:t xml:space="preserve"> </w:t>
      </w:r>
      <w:r w:rsidRPr="00891CCE">
        <w:rPr>
          <w:rStyle w:val="StyleUnderline"/>
          <w:rFonts w:ascii="Georgia" w:hAnsi="Georgia"/>
          <w:b/>
          <w:sz w:val="24"/>
          <w:highlight w:val="green"/>
        </w:rPr>
        <w:t>optimism</w:t>
      </w:r>
      <w:r w:rsidRPr="00891CCE">
        <w:rPr>
          <w:rFonts w:ascii="Georgia" w:hAnsi="Georgia"/>
          <w:sz w:val="24"/>
        </w:rPr>
        <w:t xml:space="preserve">,” </w:t>
      </w:r>
      <w:r w:rsidRPr="00891CCE">
        <w:rPr>
          <w:rFonts w:ascii="Georgia" w:hAnsi="Georgia"/>
          <w:sz w:val="12"/>
        </w:rPr>
        <w:t>wrote the Ehrlich prize-winning former chair of zoology at the University College of London,</w:t>
      </w:r>
      <w:r w:rsidRPr="00891CCE">
        <w:rPr>
          <w:rFonts w:ascii="Georgia" w:hAnsi="Georgia"/>
          <w:sz w:val="24"/>
        </w:rPr>
        <w:t xml:space="preserve"> “</w:t>
      </w:r>
      <w:r w:rsidRPr="00891CCE">
        <w:rPr>
          <w:rStyle w:val="StyleUnderline"/>
          <w:rFonts w:ascii="Georgia" w:hAnsi="Georgia"/>
          <w:b/>
          <w:sz w:val="24"/>
          <w:highlight w:val="green"/>
        </w:rPr>
        <w:t>might</w:t>
      </w:r>
      <w:r w:rsidRPr="00891CCE">
        <w:rPr>
          <w:rFonts w:ascii="Georgia" w:hAnsi="Georgia"/>
          <w:sz w:val="24"/>
        </w:rPr>
        <w:t xml:space="preserve"> </w:t>
      </w:r>
      <w:r w:rsidRPr="00891CCE">
        <w:rPr>
          <w:rFonts w:ascii="Georgia" w:hAnsi="Georgia"/>
          <w:sz w:val="12"/>
        </w:rPr>
        <w:t>easily</w:t>
      </w:r>
      <w:r w:rsidRPr="00891CCE">
        <w:rPr>
          <w:rFonts w:ascii="Georgia" w:hAnsi="Georgia"/>
          <w:sz w:val="24"/>
        </w:rPr>
        <w:t xml:space="preserve"> </w:t>
      </w:r>
      <w:r w:rsidRPr="00891CCE">
        <w:rPr>
          <w:rStyle w:val="StyleUnderline"/>
          <w:rFonts w:ascii="Georgia" w:hAnsi="Georgia"/>
          <w:b/>
          <w:sz w:val="24"/>
          <w:highlight w:val="green"/>
        </w:rPr>
        <w:t>transmute into a tune whistled whilst passing a graveyard</w:t>
      </w:r>
      <w:r w:rsidRPr="00891CCE">
        <w:rPr>
          <w:rFonts w:ascii="Georgia" w:hAnsi="Georgia"/>
          <w:sz w:val="12"/>
        </w:rPr>
        <w:t>.”3154</w:t>
      </w:r>
    </w:p>
    <w:p w:rsidR="00931487" w:rsidRDefault="00931487" w:rsidP="000B5B31">
      <w:pPr>
        <w:pStyle w:val="Heading4"/>
        <w:spacing w:before="0" w:line="240" w:lineRule="auto"/>
        <w:rPr>
          <w:rFonts w:ascii="Georgia" w:hAnsi="Georgia"/>
          <w:sz w:val="24"/>
        </w:rPr>
      </w:pPr>
      <w:r>
        <w:rPr>
          <w:rFonts w:ascii="Georgia" w:hAnsi="Georgia"/>
          <w:sz w:val="24"/>
        </w:rPr>
        <w:br w:type="page"/>
        <w:t>Newer link EV</w:t>
      </w:r>
    </w:p>
    <w:p w:rsidR="00931487" w:rsidRPr="00343AA7" w:rsidRDefault="00931487" w:rsidP="000B5B31">
      <w:pPr>
        <w:pStyle w:val="Heading4"/>
        <w:spacing w:before="0" w:line="240" w:lineRule="auto"/>
        <w:rPr>
          <w:rFonts w:ascii="Georgia" w:hAnsi="Georgia"/>
          <w:sz w:val="24"/>
        </w:rPr>
      </w:pPr>
      <w:r w:rsidRPr="00343AA7">
        <w:rPr>
          <w:rFonts w:ascii="Georgia" w:hAnsi="Georgia"/>
          <w:b w:val="0"/>
          <w:sz w:val="24"/>
        </w:rPr>
        <w:t>Gun control causes mass incarceration.</w:t>
      </w:r>
      <w:r w:rsidRPr="00343AA7">
        <w:rPr>
          <w:rFonts w:ascii="Georgia" w:hAnsi="Georgia"/>
          <w:sz w:val="24"/>
        </w:rPr>
        <w:t xml:space="preserve"> </w:t>
      </w:r>
      <w:r w:rsidRPr="00343AA7">
        <w:rPr>
          <w:rStyle w:val="Style13ptBold"/>
          <w:rFonts w:ascii="Georgia" w:hAnsi="Georgia"/>
          <w:b/>
          <w:sz w:val="24"/>
          <w:u w:val="single"/>
        </w:rPr>
        <w:t>Gourevitch 15</w:t>
      </w:r>
      <w:r w:rsidRPr="00343AA7">
        <w:rPr>
          <w:rStyle w:val="FootnoteReference"/>
          <w:rFonts w:ascii="Georgia" w:hAnsi="Georgia"/>
          <w:bCs/>
          <w:sz w:val="24"/>
          <w:u w:val="single"/>
        </w:rPr>
        <w:footnoteReference w:id="3"/>
      </w:r>
      <w:r w:rsidRPr="00343AA7">
        <w:rPr>
          <w:rFonts w:ascii="Georgia" w:hAnsi="Georgia"/>
          <w:sz w:val="24"/>
        </w:rPr>
        <w:t xml:space="preserve"> </w:t>
      </w:r>
    </w:p>
    <w:p w:rsidR="00931487" w:rsidRPr="00343AA7" w:rsidRDefault="00931487" w:rsidP="000B5B31">
      <w:pPr>
        <w:spacing w:after="0" w:line="240" w:lineRule="auto"/>
        <w:ind w:left="720"/>
        <w:rPr>
          <w:rFonts w:ascii="Georgia" w:hAnsi="Georgia"/>
          <w:sz w:val="24"/>
        </w:rPr>
      </w:pPr>
      <w:r w:rsidRPr="00192BAA">
        <w:rPr>
          <w:rFonts w:ascii="Georgia" w:hAnsi="Georgia"/>
          <w:sz w:val="12"/>
        </w:rPr>
        <w:t xml:space="preserve">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Obama only suggested practical action regarding the first issue, namely </w:t>
      </w:r>
      <w:r w:rsidRPr="00192BAA">
        <w:rPr>
          <w:rStyle w:val="StyleUnderline"/>
          <w:rFonts w:ascii="Georgia" w:hAnsi="Georgia"/>
          <w:sz w:val="12"/>
        </w:rPr>
        <w:t>gun control</w:t>
      </w:r>
      <w:r w:rsidRPr="00192BAA">
        <w:rPr>
          <w:rFonts w:ascii="Georgia" w:hAnsi="Georgia"/>
          <w:sz w:val="12"/>
        </w:rPr>
        <w:t xml:space="preserve">. He did not consider that such measures </w:t>
      </w:r>
      <w:r w:rsidRPr="00192BAA">
        <w:rPr>
          <w:rStyle w:val="StyleUnderline"/>
          <w:rFonts w:ascii="Georgia" w:hAnsi="Georgia"/>
          <w:sz w:val="12"/>
        </w:rPr>
        <w:t xml:space="preserve">will make the persistence of the </w:t>
      </w:r>
      <w:r w:rsidRPr="00192BAA">
        <w:rPr>
          <w:rFonts w:ascii="Georgia" w:hAnsi="Georgia"/>
          <w:sz w:val="12"/>
        </w:rPr>
        <w:t>second</w:t>
      </w:r>
      <w:r w:rsidRPr="00192BAA">
        <w:rPr>
          <w:rStyle w:val="StyleUnderline"/>
          <w:rFonts w:ascii="Georgia" w:hAnsi="Georgia"/>
          <w:sz w:val="12"/>
        </w:rPr>
        <w:t xml:space="preserve"> problem even worse.</w:t>
      </w:r>
      <w:r w:rsidRPr="00192BAA">
        <w:rPr>
          <w:rFonts w:ascii="Georgia" w:hAnsi="Georgia"/>
          <w:sz w:val="12"/>
        </w:rPr>
        <w:t xml:space="preserve"> It is perhaps counterintuitive to say so but </w:t>
      </w:r>
      <w:r w:rsidRPr="00192BAA">
        <w:rPr>
          <w:rStyle w:val="StyleUnderline"/>
          <w:rFonts w:ascii="Georgia" w:hAnsi="Georgia"/>
          <w:sz w:val="12"/>
        </w:rPr>
        <w:t>gun control responses to mass killings</w:t>
      </w:r>
      <w:r w:rsidRPr="00192BAA">
        <w:rPr>
          <w:rFonts w:ascii="Georgia" w:hAnsi="Georgia"/>
          <w:sz w:val="12"/>
        </w:rPr>
        <w:t xml:space="preserve"> – whether racially motivated or otherwise – </w:t>
      </w:r>
      <w:r w:rsidRPr="00192BAA">
        <w:rPr>
          <w:rStyle w:val="StyleUnderline"/>
          <w:rFonts w:ascii="Georgia" w:hAnsi="Georgia"/>
          <w:sz w:val="12"/>
        </w:rPr>
        <w:t xml:space="preserve">are a deep mistake. The standard form of </w:t>
      </w:r>
      <w:r w:rsidRPr="00343AA7">
        <w:rPr>
          <w:rStyle w:val="StyleUnderline"/>
          <w:rFonts w:ascii="Georgia" w:hAnsi="Georgia"/>
          <w:b/>
          <w:sz w:val="24"/>
          <w:highlight w:val="green"/>
        </w:rPr>
        <w:t>gun control</w:t>
      </w:r>
      <w:r w:rsidRPr="00343AA7">
        <w:rPr>
          <w:rStyle w:val="StyleUnderline"/>
          <w:rFonts w:ascii="Georgia" w:hAnsi="Georgia"/>
          <w:b/>
          <w:sz w:val="24"/>
        </w:rPr>
        <w:t xml:space="preserve"> </w:t>
      </w:r>
      <w:r w:rsidRPr="00343AA7">
        <w:rPr>
          <w:rStyle w:val="StyleUnderline"/>
          <w:rFonts w:ascii="Georgia" w:hAnsi="Georgia"/>
          <w:b/>
          <w:sz w:val="24"/>
          <w:highlight w:val="green"/>
        </w:rPr>
        <w:t>means writing more</w:t>
      </w:r>
      <w:r w:rsidRPr="00343AA7">
        <w:rPr>
          <w:rStyle w:val="StyleUnderline"/>
          <w:rFonts w:ascii="Georgia" w:hAnsi="Georgia"/>
          <w:sz w:val="24"/>
        </w:rPr>
        <w:t xml:space="preserve"> </w:t>
      </w:r>
      <w:r w:rsidRPr="00192BAA">
        <w:rPr>
          <w:rStyle w:val="StyleUnderline"/>
          <w:rFonts w:ascii="Georgia" w:hAnsi="Georgia"/>
          <w:sz w:val="12"/>
        </w:rPr>
        <w:t>criminal</w:t>
      </w:r>
      <w:r w:rsidRPr="00343AA7">
        <w:rPr>
          <w:rStyle w:val="StyleUnderline"/>
          <w:rFonts w:ascii="Georgia" w:hAnsi="Georgia"/>
          <w:sz w:val="24"/>
        </w:rPr>
        <w:t xml:space="preserve"> </w:t>
      </w:r>
      <w:r w:rsidRPr="00343AA7">
        <w:rPr>
          <w:rStyle w:val="StyleUnderline"/>
          <w:rFonts w:ascii="Georgia" w:hAnsi="Georgia"/>
          <w:b/>
          <w:sz w:val="24"/>
          <w:highlight w:val="green"/>
        </w:rPr>
        <w:t>laws</w:t>
      </w:r>
      <w:r w:rsidRPr="00343AA7">
        <w:rPr>
          <w:rStyle w:val="StyleUnderline"/>
          <w:rFonts w:ascii="Georgia" w:hAnsi="Georgia"/>
          <w:b/>
          <w:sz w:val="24"/>
        </w:rPr>
        <w:t xml:space="preserve">, </w:t>
      </w:r>
      <w:r w:rsidRPr="00192BAA">
        <w:rPr>
          <w:rStyle w:val="StyleUnderline"/>
          <w:rFonts w:ascii="Georgia" w:hAnsi="Georgia"/>
          <w:b/>
          <w:sz w:val="12"/>
        </w:rPr>
        <w:t>creating new crimes,</w:t>
      </w:r>
      <w:r w:rsidRPr="00343AA7">
        <w:rPr>
          <w:rStyle w:val="StyleUnderline"/>
          <w:rFonts w:ascii="Georgia" w:hAnsi="Georgia"/>
          <w:b/>
          <w:sz w:val="24"/>
        </w:rPr>
        <w:t xml:space="preserve"> </w:t>
      </w:r>
      <w:r w:rsidRPr="00343AA7">
        <w:rPr>
          <w:rStyle w:val="StyleUnderline"/>
          <w:rFonts w:ascii="Georgia" w:hAnsi="Georgia"/>
          <w:b/>
          <w:sz w:val="24"/>
          <w:highlight w:val="green"/>
        </w:rPr>
        <w:t>and</w:t>
      </w:r>
      <w:r w:rsidRPr="00343AA7">
        <w:rPr>
          <w:rStyle w:val="StyleUnderline"/>
          <w:rFonts w:ascii="Georgia" w:hAnsi="Georgia"/>
          <w:sz w:val="24"/>
        </w:rPr>
        <w:t xml:space="preserve"> </w:t>
      </w:r>
      <w:r w:rsidRPr="00192BAA">
        <w:rPr>
          <w:rStyle w:val="StyleUnderline"/>
          <w:rFonts w:ascii="Georgia" w:hAnsi="Georgia"/>
          <w:sz w:val="12"/>
        </w:rPr>
        <w:t>therefore</w:t>
      </w:r>
      <w:r w:rsidRPr="00343AA7">
        <w:rPr>
          <w:rStyle w:val="StyleUnderline"/>
          <w:rFonts w:ascii="Georgia" w:hAnsi="Georgia"/>
          <w:sz w:val="24"/>
        </w:rPr>
        <w:t xml:space="preserve"> </w:t>
      </w:r>
      <w:r w:rsidRPr="00343AA7">
        <w:rPr>
          <w:rStyle w:val="StyleUnderline"/>
          <w:rFonts w:ascii="Georgia" w:hAnsi="Georgia"/>
          <w:b/>
          <w:sz w:val="24"/>
          <w:highlight w:val="green"/>
        </w:rPr>
        <w:t>creating more criminals</w:t>
      </w:r>
      <w:r w:rsidRPr="00343AA7">
        <w:rPr>
          <w:rStyle w:val="StyleUnderline"/>
          <w:rFonts w:ascii="Georgia" w:hAnsi="Georgia"/>
          <w:sz w:val="24"/>
        </w:rPr>
        <w:t xml:space="preserve"> </w:t>
      </w:r>
      <w:r w:rsidRPr="00192BAA">
        <w:rPr>
          <w:rStyle w:val="StyleUnderline"/>
          <w:rFonts w:ascii="Georgia" w:hAnsi="Georgia"/>
          <w:sz w:val="12"/>
        </w:rPr>
        <w:t>or more reasons for police to suspect people of crimes.</w:t>
      </w:r>
      <w:r w:rsidRPr="00192BAA">
        <w:rPr>
          <w:rFonts w:ascii="Georgia" w:hAnsi="Georgia"/>
          <w:sz w:val="12"/>
        </w:rPr>
        <w:t xml:space="preserve"> More than that, </w:t>
      </w:r>
      <w:r w:rsidRPr="00192BAA">
        <w:rPr>
          <w:rStyle w:val="StyleUnderline"/>
          <w:rFonts w:ascii="Georgia" w:hAnsi="Georgia"/>
          <w:b/>
          <w:sz w:val="12"/>
        </w:rPr>
        <w:t>it means</w:t>
      </w:r>
      <w:r w:rsidRPr="00343AA7">
        <w:rPr>
          <w:rStyle w:val="StyleUnderline"/>
          <w:rFonts w:ascii="Georgia" w:hAnsi="Georgia"/>
          <w:b/>
          <w:sz w:val="24"/>
        </w:rPr>
        <w:t xml:space="preserve"> </w:t>
      </w:r>
      <w:r w:rsidRPr="00343AA7">
        <w:rPr>
          <w:rStyle w:val="StyleUnderline"/>
          <w:rFonts w:ascii="Georgia" w:hAnsi="Georgia"/>
          <w:b/>
          <w:sz w:val="24"/>
          <w:highlight w:val="green"/>
        </w:rPr>
        <w:t>creating</w:t>
      </w:r>
      <w:r w:rsidRPr="00343AA7">
        <w:rPr>
          <w:rStyle w:val="StyleUnderline"/>
          <w:rFonts w:ascii="Georgia" w:hAnsi="Georgia"/>
          <w:sz w:val="24"/>
        </w:rPr>
        <w:t xml:space="preserve"> </w:t>
      </w:r>
      <w:r w:rsidRPr="00192BAA">
        <w:rPr>
          <w:rStyle w:val="StyleUnderline"/>
          <w:rFonts w:ascii="Georgia" w:hAnsi="Georgia"/>
          <w:sz w:val="12"/>
        </w:rPr>
        <w:t xml:space="preserve">yet more </w:t>
      </w:r>
      <w:r w:rsidRPr="00192BAA">
        <w:rPr>
          <w:rStyle w:val="StyleUnderline"/>
          <w:rFonts w:ascii="Georgia" w:hAnsi="Georgia"/>
          <w:b/>
          <w:sz w:val="24"/>
          <w:highlight w:val="green"/>
        </w:rPr>
        <w:t>pretexts</w:t>
      </w:r>
      <w:r w:rsidRPr="00192BAA">
        <w:rPr>
          <w:rStyle w:val="StyleUnderline"/>
          <w:rFonts w:ascii="Georgia" w:hAnsi="Georgia"/>
          <w:b/>
          <w:sz w:val="12"/>
        </w:rPr>
        <w:t xml:space="preserve"> for a militarized police, full of racial and class prejudice,</w:t>
      </w:r>
      <w:r w:rsidRPr="00343AA7">
        <w:rPr>
          <w:rStyle w:val="StyleUnderline"/>
          <w:rFonts w:ascii="Georgia" w:hAnsi="Georgia"/>
          <w:b/>
          <w:sz w:val="24"/>
        </w:rPr>
        <w:t xml:space="preserve"> </w:t>
      </w:r>
      <w:r w:rsidRPr="00343AA7">
        <w:rPr>
          <w:rStyle w:val="StyleUnderline"/>
          <w:rFonts w:ascii="Georgia" w:hAnsi="Georgia"/>
          <w:b/>
          <w:sz w:val="24"/>
          <w:highlight w:val="green"/>
        </w:rPr>
        <w:t>to overpolice</w:t>
      </w:r>
      <w:r w:rsidRPr="00343AA7">
        <w:rPr>
          <w:rStyle w:val="StyleUnderline"/>
          <w:rFonts w:ascii="Georgia" w:hAnsi="Georgia"/>
          <w:sz w:val="24"/>
        </w:rPr>
        <w:t>.</w:t>
      </w:r>
      <w:r w:rsidRPr="00343AA7">
        <w:rPr>
          <w:rFonts w:ascii="Georgia" w:hAnsi="Georgia"/>
          <w:sz w:val="24"/>
        </w:rPr>
        <w:t xml:space="preserve"> </w:t>
      </w:r>
      <w:r w:rsidRPr="00192BAA">
        <w:rPr>
          <w:rFonts w:ascii="Georgia" w:hAnsi="Georgia"/>
          <w:sz w:val="12"/>
        </w:rPr>
        <w:t xml:space="preserve">As multiple police killings of unarmed black men have reminded us, </w:t>
      </w:r>
      <w:r w:rsidRPr="00192BAA">
        <w:rPr>
          <w:rStyle w:val="StyleUnderline"/>
          <w:rFonts w:ascii="Georgia" w:hAnsi="Georgia"/>
          <w:b/>
          <w:sz w:val="12"/>
        </w:rPr>
        <w:t>the</w:t>
      </w:r>
      <w:r w:rsidRPr="00343AA7">
        <w:rPr>
          <w:rStyle w:val="StyleUnderline"/>
          <w:rFonts w:ascii="Georgia" w:hAnsi="Georgia"/>
          <w:b/>
          <w:sz w:val="24"/>
        </w:rPr>
        <w:t xml:space="preserve"> </w:t>
      </w:r>
      <w:r w:rsidRPr="00343AA7">
        <w:rPr>
          <w:rStyle w:val="StyleUnderline"/>
          <w:rFonts w:ascii="Georgia" w:hAnsi="Georgia"/>
          <w:b/>
          <w:sz w:val="24"/>
          <w:highlight w:val="green"/>
        </w:rPr>
        <w:t>police</w:t>
      </w:r>
      <w:r w:rsidRPr="00343AA7">
        <w:rPr>
          <w:rStyle w:val="StyleUnderline"/>
          <w:rFonts w:ascii="Georgia" w:hAnsi="Georgia"/>
          <w:sz w:val="24"/>
        </w:rPr>
        <w:t xml:space="preserve"> </w:t>
      </w:r>
      <w:r w:rsidRPr="00192BAA">
        <w:rPr>
          <w:rStyle w:val="StyleUnderline"/>
          <w:rFonts w:ascii="Georgia" w:hAnsi="Georgia"/>
          <w:sz w:val="12"/>
        </w:rPr>
        <w:t>already</w:t>
      </w:r>
      <w:r w:rsidRPr="00343AA7">
        <w:rPr>
          <w:rStyle w:val="StyleUnderline"/>
          <w:rFonts w:ascii="Georgia" w:hAnsi="Georgia"/>
          <w:sz w:val="24"/>
        </w:rPr>
        <w:t xml:space="preserve"> </w:t>
      </w:r>
      <w:r w:rsidRPr="00343AA7">
        <w:rPr>
          <w:rStyle w:val="StyleUnderline"/>
          <w:rFonts w:ascii="Georgia" w:hAnsi="Georgia"/>
          <w:b/>
          <w:sz w:val="24"/>
          <w:highlight w:val="green"/>
        </w:rPr>
        <w:t>operate with</w:t>
      </w:r>
      <w:r w:rsidRPr="00343AA7">
        <w:rPr>
          <w:rStyle w:val="StyleUnderline"/>
          <w:rFonts w:ascii="Georgia" w:hAnsi="Georgia"/>
          <w:sz w:val="24"/>
        </w:rPr>
        <w:t xml:space="preserve"> </w:t>
      </w:r>
      <w:r w:rsidRPr="00192BAA">
        <w:rPr>
          <w:rStyle w:val="StyleUnderline"/>
          <w:rFonts w:ascii="Georgia" w:hAnsi="Georgia"/>
          <w:sz w:val="12"/>
        </w:rPr>
        <w:t>barely constrained</w:t>
      </w:r>
      <w:r w:rsidRPr="00343AA7">
        <w:rPr>
          <w:rStyle w:val="StyleUnderline"/>
          <w:rFonts w:ascii="Georgia" w:hAnsi="Georgia"/>
          <w:sz w:val="24"/>
        </w:rPr>
        <w:t xml:space="preserve"> </w:t>
      </w:r>
      <w:r w:rsidRPr="00343AA7">
        <w:rPr>
          <w:rStyle w:val="StyleUnderline"/>
          <w:rFonts w:ascii="Georgia" w:hAnsi="Georgia"/>
          <w:b/>
          <w:sz w:val="24"/>
          <w:highlight w:val="green"/>
        </w:rPr>
        <w:t>force</w:t>
      </w:r>
      <w:r w:rsidRPr="00343AA7">
        <w:rPr>
          <w:rStyle w:val="StyleUnderline"/>
          <w:rFonts w:ascii="Georgia" w:hAnsi="Georgia"/>
          <w:b/>
          <w:sz w:val="24"/>
        </w:rPr>
        <w:t xml:space="preserve"> </w:t>
      </w:r>
      <w:r w:rsidRPr="00192BAA">
        <w:rPr>
          <w:rStyle w:val="StyleUnderline"/>
          <w:rFonts w:ascii="Georgia" w:hAnsi="Georgia"/>
          <w:b/>
          <w:sz w:val="12"/>
        </w:rPr>
        <w:t>in</w:t>
      </w:r>
      <w:r w:rsidRPr="00343AA7">
        <w:rPr>
          <w:rStyle w:val="StyleUnderline"/>
          <w:rFonts w:ascii="Georgia" w:hAnsi="Georgia"/>
          <w:b/>
          <w:sz w:val="24"/>
        </w:rPr>
        <w:t xml:space="preserve"> </w:t>
      </w:r>
      <w:r w:rsidRPr="00192BAA">
        <w:rPr>
          <w:rStyle w:val="StyleUnderline"/>
          <w:rFonts w:ascii="Georgia" w:hAnsi="Georgia"/>
          <w:b/>
          <w:sz w:val="12"/>
        </w:rPr>
        <w:t>poor, minority neighborhoods</w:t>
      </w:r>
      <w:r w:rsidRPr="00343AA7">
        <w:rPr>
          <w:rStyle w:val="StyleUnderline"/>
          <w:rFonts w:ascii="Georgia" w:hAnsi="Georgia"/>
          <w:b/>
          <w:sz w:val="24"/>
        </w:rPr>
        <w:t>.</w:t>
      </w:r>
      <w:r w:rsidRPr="00343AA7">
        <w:rPr>
          <w:rFonts w:ascii="Georgia" w:hAnsi="Georgia"/>
          <w:b/>
          <w:sz w:val="24"/>
        </w:rPr>
        <w:t xml:space="preserve"> </w:t>
      </w:r>
      <w:r w:rsidRPr="00343AA7">
        <w:rPr>
          <w:rStyle w:val="StyleUnderline"/>
          <w:rFonts w:ascii="Georgia" w:hAnsi="Georgia"/>
          <w:b/>
          <w:sz w:val="24"/>
          <w:highlight w:val="green"/>
        </w:rPr>
        <w:t>From</w:t>
      </w:r>
      <w:r w:rsidRPr="00343AA7">
        <w:rPr>
          <w:rStyle w:val="StyleUnderline"/>
          <w:rFonts w:ascii="Georgia" w:hAnsi="Georgia"/>
          <w:b/>
          <w:sz w:val="24"/>
        </w:rPr>
        <w:t xml:space="preserve"> </w:t>
      </w:r>
      <w:r w:rsidRPr="00192BAA">
        <w:rPr>
          <w:rStyle w:val="StyleUnderline"/>
          <w:rFonts w:ascii="Georgia" w:hAnsi="Georgia"/>
          <w:b/>
          <w:sz w:val="12"/>
        </w:rPr>
        <w:t>SWAT to</w:t>
      </w:r>
      <w:r w:rsidRPr="00343AA7">
        <w:rPr>
          <w:rStyle w:val="StyleUnderline"/>
          <w:rFonts w:ascii="Georgia" w:hAnsi="Georgia"/>
          <w:b/>
          <w:sz w:val="24"/>
        </w:rPr>
        <w:t xml:space="preserve"> </w:t>
      </w:r>
      <w:r w:rsidRPr="00343AA7">
        <w:rPr>
          <w:rStyle w:val="StyleUnderline"/>
          <w:rFonts w:ascii="Georgia" w:hAnsi="Georgia"/>
          <w:b/>
          <w:sz w:val="24"/>
          <w:highlight w:val="green"/>
        </w:rPr>
        <w:t xml:space="preserve">stop-and-frisk to </w:t>
      </w:r>
      <w:r w:rsidRPr="00343AA7">
        <w:rPr>
          <w:rStyle w:val="StyleUnderline"/>
          <w:rFonts w:ascii="Georgia" w:hAnsi="Georgia"/>
          <w:b/>
          <w:sz w:val="24"/>
          <w:highlight w:val="green"/>
          <w:bdr w:val="single" w:sz="4" w:space="0" w:color="auto"/>
        </w:rPr>
        <w:t>mass incarceration</w:t>
      </w:r>
      <w:r w:rsidRPr="00343AA7">
        <w:rPr>
          <w:rStyle w:val="StyleUnderline"/>
          <w:rFonts w:ascii="Georgia" w:hAnsi="Georgia"/>
          <w:sz w:val="24"/>
        </w:rPr>
        <w:t xml:space="preserve"> </w:t>
      </w:r>
      <w:r w:rsidRPr="00192BAA">
        <w:rPr>
          <w:rStyle w:val="StyleUnderline"/>
          <w:rFonts w:ascii="Georgia" w:hAnsi="Georgia"/>
          <w:sz w:val="12"/>
        </w:rPr>
        <w:t xml:space="preserve">to parole monitoring, </w:t>
      </w:r>
      <w:r w:rsidRPr="00192BAA">
        <w:rPr>
          <w:rStyle w:val="StyleUnderline"/>
          <w:rFonts w:ascii="Georgia" w:hAnsi="Georgia"/>
          <w:b/>
          <w:sz w:val="12"/>
        </w:rPr>
        <w:t>the police manage</w:t>
      </w:r>
      <w:r w:rsidRPr="00192BAA">
        <w:rPr>
          <w:rStyle w:val="StyleUnderline"/>
          <w:rFonts w:ascii="Georgia" w:hAnsi="Georgia"/>
          <w:sz w:val="12"/>
        </w:rPr>
        <w:t xml:space="preserve"> a panoply of </w:t>
      </w:r>
      <w:r w:rsidRPr="00192BAA">
        <w:rPr>
          <w:rStyle w:val="StyleUnderline"/>
          <w:rFonts w:ascii="Georgia" w:hAnsi="Georgia"/>
          <w:b/>
          <w:sz w:val="12"/>
        </w:rPr>
        <w:t>programs that subject</w:t>
      </w:r>
      <w:r w:rsidRPr="00192BAA">
        <w:rPr>
          <w:rStyle w:val="StyleUnderline"/>
          <w:rFonts w:ascii="Georgia" w:hAnsi="Georgia"/>
          <w:sz w:val="12"/>
        </w:rPr>
        <w:t xml:space="preserve"> these </w:t>
      </w:r>
      <w:r w:rsidRPr="00192BAA">
        <w:rPr>
          <w:rStyle w:val="StyleUnderline"/>
          <w:rFonts w:ascii="Georgia" w:hAnsi="Georgia"/>
          <w:b/>
          <w:sz w:val="12"/>
        </w:rPr>
        <w:t>populations to</w:t>
      </w:r>
      <w:r w:rsidRPr="00192BAA">
        <w:rPr>
          <w:rStyle w:val="StyleUnderline"/>
          <w:rFonts w:ascii="Georgia" w:hAnsi="Georgia"/>
          <w:sz w:val="12"/>
        </w:rPr>
        <w:t xml:space="preserve"> multiple layers of </w:t>
      </w:r>
      <w:r w:rsidRPr="00192BAA">
        <w:rPr>
          <w:rStyle w:val="StyleUnderline"/>
          <w:rFonts w:ascii="Georgia" w:hAnsi="Georgia"/>
          <w:b/>
          <w:sz w:val="12"/>
        </w:rPr>
        <w:t>coercion</w:t>
      </w:r>
      <w:r w:rsidRPr="00192BAA">
        <w:rPr>
          <w:rStyle w:val="StyleUnderline"/>
          <w:rFonts w:ascii="Georgia" w:hAnsi="Georgia"/>
          <w:sz w:val="12"/>
        </w:rPr>
        <w:t xml:space="preserve"> and control.</w:t>
      </w:r>
      <w:r w:rsidRPr="00192BAA">
        <w:rPr>
          <w:rFonts w:ascii="Georgia" w:hAnsi="Georgia"/>
          <w:sz w:val="12"/>
        </w:rPr>
        <w:t xml:space="preserve"> As a consequence, more than </w:t>
      </w:r>
      <w:r w:rsidRPr="00192BAA">
        <w:rPr>
          <w:rStyle w:val="StyleUnderline"/>
          <w:rFonts w:ascii="Georgia" w:hAnsi="Georgia"/>
          <w:sz w:val="12"/>
        </w:rPr>
        <w:t xml:space="preserve">7 million Americans are subject to some form of correctional control, an extremely disproportionate number of whom are poor and minority. </w:t>
      </w:r>
      <w:r w:rsidRPr="00192BAA">
        <w:rPr>
          <w:rFonts w:ascii="Georgia" w:hAnsi="Georgia"/>
          <w:sz w:val="12"/>
        </w:rPr>
        <w:t xml:space="preserve">While it is commonly assumed that the drug war is to blame for all this, work by scholars like Benjamin Levin and Jeff Fagan demonstrates that already </w:t>
      </w:r>
      <w:r w:rsidRPr="00192BAA">
        <w:rPr>
          <w:rStyle w:val="StyleUnderline"/>
          <w:rFonts w:ascii="Georgia" w:hAnsi="Georgia"/>
          <w:sz w:val="12"/>
        </w:rPr>
        <w:t>existing gun control efforts also play an important role.</w:t>
      </w:r>
      <w:r w:rsidRPr="00192BAA">
        <w:rPr>
          <w:rFonts w:ascii="Georgia" w:hAnsi="Georgia"/>
          <w:sz w:val="12"/>
        </w:rPr>
        <w:t xml:space="preserve"> One of the most notorious areas of policing, the </w:t>
      </w:r>
      <w:r w:rsidRPr="00192BAA">
        <w:rPr>
          <w:rStyle w:val="StyleUnderline"/>
          <w:rFonts w:ascii="Georgia" w:hAnsi="Georgia"/>
          <w:sz w:val="12"/>
        </w:rPr>
        <w:t xml:space="preserve">NYPD’s </w:t>
      </w:r>
      <w:r w:rsidRPr="00192BAA">
        <w:rPr>
          <w:rStyle w:val="StyleUnderline"/>
          <w:rFonts w:ascii="Georgia" w:hAnsi="Georgia"/>
          <w:b/>
          <w:sz w:val="12"/>
        </w:rPr>
        <w:t>stop-and-frisk program, was justified as a gun control</w:t>
      </w:r>
      <w:r w:rsidRPr="00192BAA">
        <w:rPr>
          <w:rStyle w:val="StyleUnderline"/>
          <w:rFonts w:ascii="Georgia" w:hAnsi="Georgia"/>
          <w:sz w:val="12"/>
        </w:rPr>
        <w:t xml:space="preserve"> rather than a drug war measure.</w:t>
      </w:r>
      <w:r w:rsidRPr="00192BAA">
        <w:rPr>
          <w:rFonts w:ascii="Georgia" w:hAnsi="Georgia"/>
          <w:sz w:val="12"/>
        </w:rPr>
        <w:t xml:space="preserve"> </w:t>
      </w:r>
      <w:r w:rsidRPr="00192BAA">
        <w:rPr>
          <w:rStyle w:val="StyleUnderline"/>
          <w:rFonts w:ascii="Georgia" w:hAnsi="Georgia"/>
          <w:b/>
          <w:sz w:val="12"/>
        </w:rPr>
        <w:t>In the name of preventing violence</w:t>
      </w:r>
      <w:r w:rsidRPr="00192BAA">
        <w:rPr>
          <w:rStyle w:val="StyleUnderline"/>
          <w:rFonts w:ascii="Georgia" w:hAnsi="Georgia"/>
          <w:sz w:val="12"/>
        </w:rPr>
        <w:t xml:space="preserve">, hundreds of thousands of </w:t>
      </w:r>
      <w:r w:rsidRPr="00192BAA">
        <w:rPr>
          <w:rStyle w:val="StyleUnderline"/>
          <w:rFonts w:ascii="Georgia" w:hAnsi="Georgia"/>
          <w:b/>
          <w:sz w:val="12"/>
        </w:rPr>
        <w:t>poor minorities are subject to searches without probable cause</w:t>
      </w:r>
      <w:r w:rsidRPr="00192BAA">
        <w:rPr>
          <w:rFonts w:ascii="Georgia" w:hAnsi="Georgia"/>
          <w:sz w:val="12"/>
        </w:rPr>
        <w:t xml:space="preserve"> each year. Further, a range of </w:t>
      </w:r>
      <w:r w:rsidRPr="00192BAA">
        <w:rPr>
          <w:rStyle w:val="StyleUnderline"/>
          <w:rFonts w:ascii="Georgia" w:hAnsi="Georgia"/>
          <w:sz w:val="12"/>
        </w:rPr>
        <w:t>Supreme Court-authorized exceptions to standard Fourth Amendment protections</w:t>
      </w:r>
      <w:r w:rsidRPr="00192BAA">
        <w:rPr>
          <w:rFonts w:ascii="Georgia" w:hAnsi="Georgia"/>
          <w:sz w:val="12"/>
        </w:rPr>
        <w:t xml:space="preserve"> </w:t>
      </w:r>
      <w:r w:rsidRPr="00192BAA">
        <w:rPr>
          <w:rStyle w:val="StyleUnderline"/>
          <w:rFonts w:ascii="Georgia" w:hAnsi="Georgia"/>
          <w:sz w:val="12"/>
        </w:rPr>
        <w:t>against illegal search and seizure derive from a concern with gun violence.</w:t>
      </w:r>
      <w:r w:rsidRPr="00192BAA">
        <w:rPr>
          <w:rFonts w:ascii="Georgia" w:hAnsi="Georgia"/>
          <w:sz w:val="12"/>
        </w:rPr>
        <w:t xml:space="preserve"> </w:t>
      </w:r>
      <w:r w:rsidRPr="00192BAA">
        <w:rPr>
          <w:rStyle w:val="StyleUnderline"/>
          <w:rFonts w:ascii="Georgia" w:hAnsi="Georgia"/>
          <w:sz w:val="12"/>
        </w:rPr>
        <w:t>This invasiveness is a necessary feature of criminalized gun possession.</w:t>
      </w:r>
      <w:r w:rsidRPr="00192BAA">
        <w:rPr>
          <w:rFonts w:ascii="Georgia" w:hAnsi="Georgia"/>
          <w:sz w:val="12"/>
        </w:rPr>
        <w:t xml:space="preserve"> After all, policing guns is just like policing drugs. Like drugs, there are a vast number of guns. Possession is far more widespread than can possibly be policed so decisions have to be made about where to devote resources. Furthermore, </w:t>
      </w:r>
      <w:r w:rsidRPr="00192BAA">
        <w:rPr>
          <w:rStyle w:val="StyleUnderline"/>
          <w:rFonts w:ascii="Georgia" w:hAnsi="Georgia"/>
          <w:b/>
          <w:sz w:val="12"/>
        </w:rPr>
        <w:t>since possession itself is the crime, the only way to police that crime is to shift from actual harm to identifying and preventing risks</w:t>
      </w:r>
      <w:r w:rsidRPr="00192BAA">
        <w:rPr>
          <w:rStyle w:val="StyleUnderline"/>
          <w:rFonts w:ascii="Georgia" w:hAnsi="Georgia"/>
          <w:sz w:val="12"/>
        </w:rPr>
        <w:t>.</w:t>
      </w:r>
      <w:r w:rsidRPr="00192BAA">
        <w:rPr>
          <w:rFonts w:ascii="Georgia" w:hAnsi="Georgia"/>
          <w:sz w:val="12"/>
        </w:rPr>
        <w:t xml:space="preserve"> As legal scholar Benjamin Levin argues in a forthcoming piece “</w:t>
      </w:r>
      <w:r w:rsidRPr="00192BAA">
        <w:rPr>
          <w:rStyle w:val="StyleUnderline"/>
          <w:rFonts w:ascii="Georgia" w:hAnsi="Georgia"/>
          <w:b/>
          <w:sz w:val="12"/>
        </w:rPr>
        <w:t>Searching for guns</w:t>
      </w:r>
      <w:r w:rsidRPr="00192BAA">
        <w:rPr>
          <w:rFonts w:ascii="Georgia" w:hAnsi="Georgia"/>
          <w:sz w:val="12"/>
        </w:rPr>
        <w:t xml:space="preserve"> – like searching for drugs – </w:t>
      </w:r>
      <w:r w:rsidRPr="00192BAA">
        <w:rPr>
          <w:rStyle w:val="StyleUnderline"/>
          <w:rFonts w:ascii="Georgia" w:hAnsi="Georgia"/>
          <w:sz w:val="12"/>
        </w:rPr>
        <w:t xml:space="preserve">can easily become pretextual, </w:t>
      </w:r>
      <w:r w:rsidRPr="00192BAA">
        <w:rPr>
          <w:rStyle w:val="StyleUnderline"/>
          <w:rFonts w:ascii="Georgia" w:hAnsi="Georgia"/>
          <w:b/>
          <w:sz w:val="12"/>
        </w:rPr>
        <w:t>a proxy for</w:t>
      </w:r>
      <w:r w:rsidRPr="00192BAA">
        <w:rPr>
          <w:rStyle w:val="StyleUnderline"/>
          <w:rFonts w:ascii="Georgia" w:hAnsi="Georgia"/>
          <w:sz w:val="12"/>
        </w:rPr>
        <w:t xml:space="preserve"> some general </w:t>
      </w:r>
      <w:r w:rsidRPr="00192BAA">
        <w:rPr>
          <w:rStyle w:val="StyleUnderline"/>
          <w:rFonts w:ascii="Georgia" w:hAnsi="Georgia"/>
          <w:b/>
          <w:sz w:val="12"/>
        </w:rPr>
        <w:t>prediction of</w:t>
      </w:r>
      <w:r w:rsidRPr="00192BAA">
        <w:rPr>
          <w:rStyle w:val="StyleUnderline"/>
          <w:rFonts w:ascii="Georgia" w:hAnsi="Georgia"/>
          <w:sz w:val="12"/>
        </w:rPr>
        <w:t xml:space="preserve"> risk, </w:t>
      </w:r>
      <w:r w:rsidRPr="00192BAA">
        <w:rPr>
          <w:rStyle w:val="StyleUnderline"/>
          <w:rFonts w:ascii="Georgia" w:hAnsi="Georgia"/>
          <w:b/>
          <w:sz w:val="12"/>
        </w:rPr>
        <w:t>danger</w:t>
      </w:r>
      <w:r w:rsidRPr="00192BAA">
        <w:rPr>
          <w:rStyle w:val="StyleUnderline"/>
          <w:rFonts w:ascii="Georgia" w:hAnsi="Georgia"/>
          <w:sz w:val="12"/>
        </w:rPr>
        <w:t>, or lawlessness.</w:t>
      </w:r>
      <w:r w:rsidRPr="00192BAA">
        <w:rPr>
          <w:rFonts w:ascii="Georgia" w:hAnsi="Georgia"/>
          <w:sz w:val="12"/>
        </w:rPr>
        <w:t xml:space="preserve">” In other words, </w:t>
      </w:r>
      <w:r w:rsidRPr="00192BAA">
        <w:rPr>
          <w:rStyle w:val="StyleUnderline"/>
          <w:rFonts w:ascii="Georgia" w:hAnsi="Georgia"/>
          <w:b/>
          <w:sz w:val="12"/>
        </w:rPr>
        <w:t>there must be selective enforcement</w:t>
      </w:r>
      <w:r w:rsidRPr="00192BAA">
        <w:rPr>
          <w:rStyle w:val="StyleUnderline"/>
          <w:rFonts w:ascii="Georgia" w:hAnsi="Georgia"/>
          <w:sz w:val="12"/>
        </w:rPr>
        <w:t xml:space="preserve">, where enforcement includes invasive searches </w:t>
      </w:r>
      <w:r w:rsidRPr="00192BAA">
        <w:rPr>
          <w:rStyle w:val="StyleUnderline"/>
          <w:rFonts w:ascii="Georgia" w:hAnsi="Georgia"/>
          <w:b/>
          <w:sz w:val="12"/>
        </w:rPr>
        <w:t>based on existing prejudices</w:t>
      </w:r>
      <w:r w:rsidRPr="00192BAA">
        <w:rPr>
          <w:rStyle w:val="StyleUnderline"/>
          <w:rFonts w:ascii="Georgia" w:hAnsi="Georgia"/>
          <w:sz w:val="12"/>
        </w:rPr>
        <w:t xml:space="preserve"> about who is and isn’t dangerous.</w:t>
      </w:r>
      <w:r w:rsidRPr="00192BAA">
        <w:rPr>
          <w:rFonts w:ascii="Georgia" w:hAnsi="Georgia"/>
          <w:sz w:val="12"/>
        </w:rPr>
        <w:t xml:space="preserve"> For example, as research by Jeff Fagan and Garth Davies shows, in the late 1990s, the NYPD used suspected weapons violations to justify numerous stops, even though these stops resulted in fewer arrests than stops for other crimes. And when it comes to individualized assessments of who is dangerous and worthy of punishment, </w:t>
      </w:r>
      <w:r w:rsidRPr="00192BAA">
        <w:rPr>
          <w:rStyle w:val="StyleUnderline"/>
          <w:rFonts w:ascii="Georgia" w:hAnsi="Georgia"/>
          <w:sz w:val="12"/>
        </w:rPr>
        <w:t>ev</w:t>
      </w:r>
      <w:r w:rsidRPr="00192BAA">
        <w:rPr>
          <w:rStyle w:val="StyleUnderline"/>
          <w:rFonts w:ascii="Georgia" w:hAnsi="Georgia"/>
          <w:b/>
          <w:sz w:val="12"/>
        </w:rPr>
        <w:t>ery study shows</w:t>
      </w:r>
      <w:r w:rsidRPr="00192BAA">
        <w:rPr>
          <w:rStyle w:val="StyleUnderline"/>
          <w:rFonts w:ascii="Georgia" w:hAnsi="Georgia"/>
          <w:sz w:val="12"/>
        </w:rPr>
        <w:t xml:space="preserve"> steep, and </w:t>
      </w:r>
      <w:r w:rsidRPr="00192BAA">
        <w:rPr>
          <w:rStyle w:val="StyleUnderline"/>
          <w:rFonts w:ascii="Georgia" w:hAnsi="Georgia"/>
          <w:b/>
          <w:sz w:val="12"/>
        </w:rPr>
        <w:t>unfounded, bias</w:t>
      </w:r>
      <w:r w:rsidRPr="00192BAA">
        <w:rPr>
          <w:rStyle w:val="StyleUnderline"/>
          <w:rFonts w:ascii="Georgia" w:hAnsi="Georgia"/>
          <w:sz w:val="12"/>
        </w:rPr>
        <w:t>.</w:t>
      </w:r>
      <w:r w:rsidRPr="00192BAA">
        <w:rPr>
          <w:rFonts w:ascii="Georgia" w:hAnsi="Georgia"/>
          <w:sz w:val="12"/>
        </w:rPr>
        <w:t xml:space="preserve">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 This isn’t just a point about conscious and unconscious biases towards poor minorities – biases that some imagine can be removed with proper training. </w:t>
      </w:r>
      <w:r w:rsidRPr="00192BAA">
        <w:rPr>
          <w:rStyle w:val="StyleUnderline"/>
          <w:rFonts w:ascii="Georgia" w:hAnsi="Georgia"/>
          <w:sz w:val="12"/>
        </w:rPr>
        <w:t xml:space="preserve">No matter how neutral the laws are, </w:t>
      </w:r>
      <w:r w:rsidRPr="00192BAA">
        <w:rPr>
          <w:rStyle w:val="StyleUnderline"/>
          <w:rFonts w:ascii="Georgia" w:hAnsi="Georgia"/>
          <w:b/>
          <w:sz w:val="12"/>
        </w:rPr>
        <w:t>their enforcement must remain unequal and unfair.</w:t>
      </w:r>
      <w:r w:rsidRPr="00192BAA">
        <w:rPr>
          <w:rFonts w:ascii="Georgia" w:hAnsi="Georgia"/>
          <w:sz w:val="12"/>
        </w:rPr>
        <w:t xml:space="preserve"> That is because </w:t>
      </w:r>
      <w:r w:rsidRPr="00192BAA">
        <w:rPr>
          <w:rStyle w:val="StyleUnderline"/>
          <w:rFonts w:ascii="Georgia" w:hAnsi="Georgia"/>
          <w:sz w:val="12"/>
        </w:rPr>
        <w:t>the policing involved would never be tolerated if they affected politically influential groups to the same degree. These policing practices persist because they are disproportionately directed against marginal populations.</w:t>
      </w:r>
      <w:r w:rsidRPr="00192BAA">
        <w:rPr>
          <w:rFonts w:ascii="Georgia" w:hAnsi="Georgia"/>
          <w:sz w:val="12"/>
        </w:rPr>
        <w:t xml:space="preserve"> </w:t>
      </w:r>
      <w:r w:rsidRPr="00192BAA">
        <w:rPr>
          <w:rStyle w:val="StyleUnderline"/>
          <w:rFonts w:ascii="Georgia" w:hAnsi="Georgia"/>
          <w:sz w:val="12"/>
        </w:rPr>
        <w:t>Once individuals find themselves arrested</w:t>
      </w:r>
      <w:r w:rsidRPr="00343AA7">
        <w:rPr>
          <w:rStyle w:val="StyleUnderline"/>
          <w:rFonts w:ascii="Georgia" w:hAnsi="Georgia"/>
          <w:sz w:val="24"/>
        </w:rPr>
        <w:t xml:space="preserve"> </w:t>
      </w:r>
      <w:r w:rsidRPr="00343AA7">
        <w:rPr>
          <w:rStyle w:val="StyleUnderline"/>
          <w:rFonts w:ascii="Georgia" w:hAnsi="Georgia"/>
          <w:b/>
          <w:sz w:val="24"/>
          <w:highlight w:val="green"/>
        </w:rPr>
        <w:t>gun control reappears as a reason for</w:t>
      </w:r>
      <w:r w:rsidRPr="00343AA7">
        <w:rPr>
          <w:rStyle w:val="StyleUnderline"/>
          <w:rFonts w:ascii="Georgia" w:hAnsi="Georgia"/>
          <w:b/>
          <w:sz w:val="24"/>
        </w:rPr>
        <w:t xml:space="preserve"> </w:t>
      </w:r>
      <w:r w:rsidRPr="00343AA7">
        <w:rPr>
          <w:rStyle w:val="StyleUnderline"/>
          <w:rFonts w:ascii="Georgia" w:hAnsi="Georgia"/>
          <w:b/>
          <w:sz w:val="24"/>
          <w:highlight w:val="green"/>
        </w:rPr>
        <w:t>increasing punishment</w:t>
      </w:r>
      <w:r w:rsidRPr="00343AA7">
        <w:rPr>
          <w:rStyle w:val="StyleUnderline"/>
          <w:rFonts w:ascii="Georgia" w:hAnsi="Georgia"/>
          <w:b/>
          <w:sz w:val="24"/>
        </w:rPr>
        <w:t>.</w:t>
      </w:r>
      <w:r w:rsidRPr="00343AA7">
        <w:rPr>
          <w:rFonts w:ascii="Georgia" w:hAnsi="Georgia"/>
          <w:b/>
          <w:sz w:val="24"/>
        </w:rPr>
        <w:t xml:space="preserve"> </w:t>
      </w:r>
      <w:r w:rsidRPr="00192BAA">
        <w:rPr>
          <w:rStyle w:val="StyleUnderline"/>
          <w:rFonts w:ascii="Georgia" w:hAnsi="Georgia"/>
          <w:b/>
          <w:sz w:val="12"/>
        </w:rPr>
        <w:t>Gun</w:t>
      </w:r>
      <w:r w:rsidRPr="00343AA7">
        <w:rPr>
          <w:rStyle w:val="StyleUnderline"/>
          <w:rFonts w:ascii="Georgia" w:hAnsi="Georgia"/>
          <w:b/>
          <w:sz w:val="24"/>
        </w:rPr>
        <w:t xml:space="preserve"> </w:t>
      </w:r>
      <w:r w:rsidRPr="00343AA7">
        <w:rPr>
          <w:rStyle w:val="StyleUnderline"/>
          <w:rFonts w:ascii="Georgia" w:hAnsi="Georgia"/>
          <w:b/>
          <w:sz w:val="24"/>
          <w:highlight w:val="green"/>
        </w:rPr>
        <w:t>possession can be used to enhance</w:t>
      </w:r>
      <w:r w:rsidRPr="00343AA7">
        <w:rPr>
          <w:rStyle w:val="StyleUnderline"/>
          <w:rFonts w:ascii="Georgia" w:hAnsi="Georgia"/>
          <w:b/>
          <w:sz w:val="24"/>
        </w:rPr>
        <w:t xml:space="preserve"> </w:t>
      </w:r>
      <w:r w:rsidRPr="00343AA7">
        <w:rPr>
          <w:rStyle w:val="StyleUnderline"/>
          <w:rFonts w:ascii="Georgia" w:hAnsi="Georgia"/>
          <w:b/>
          <w:sz w:val="24"/>
          <w:highlight w:val="green"/>
        </w:rPr>
        <w:t>sentences</w:t>
      </w:r>
      <w:r w:rsidRPr="00343AA7">
        <w:rPr>
          <w:rStyle w:val="StyleUnderline"/>
          <w:rFonts w:ascii="Georgia" w:hAnsi="Georgia"/>
          <w:b/>
          <w:sz w:val="24"/>
        </w:rPr>
        <w:t xml:space="preserve"> </w:t>
      </w:r>
      <w:r w:rsidRPr="00192BAA">
        <w:rPr>
          <w:rStyle w:val="StyleUnderline"/>
          <w:rFonts w:ascii="Georgia" w:hAnsi="Georgia"/>
          <w:b/>
          <w:sz w:val="12"/>
        </w:rPr>
        <w:t>for other crimes</w:t>
      </w:r>
      <w:r w:rsidRPr="00192BAA">
        <w:rPr>
          <w:rStyle w:val="StyleUnderline"/>
          <w:rFonts w:ascii="Georgia" w:hAnsi="Georgia"/>
          <w:sz w:val="12"/>
        </w:rPr>
        <w:t xml:space="preserve"> and even functions as a kind of double punishment when that possession becomes the reason for also tacking on an extra criminal charge. </w:t>
      </w:r>
      <w:r w:rsidRPr="00192BAA">
        <w:rPr>
          <w:rStyle w:val="StyleUnderline"/>
          <w:rFonts w:ascii="Georgia" w:hAnsi="Georgia"/>
          <w:b/>
          <w:sz w:val="12"/>
        </w:rPr>
        <w:t>Gun charges are</w:t>
      </w:r>
      <w:r w:rsidRPr="00192BAA">
        <w:rPr>
          <w:rStyle w:val="StyleUnderline"/>
          <w:rFonts w:ascii="Georgia" w:hAnsi="Georgia"/>
          <w:sz w:val="12"/>
        </w:rPr>
        <w:t xml:space="preserve"> also a </w:t>
      </w:r>
      <w:r w:rsidRPr="00192BAA">
        <w:rPr>
          <w:rStyle w:val="StyleUnderline"/>
          <w:rFonts w:ascii="Georgia" w:hAnsi="Georgia"/>
          <w:b/>
          <w:sz w:val="12"/>
        </w:rPr>
        <w:t>part of the excessive and racially unequal over-charging practices that</w:t>
      </w:r>
      <w:r w:rsidRPr="00192BAA">
        <w:rPr>
          <w:rStyle w:val="StyleUnderline"/>
          <w:rFonts w:ascii="Georgia" w:hAnsi="Georgia"/>
          <w:sz w:val="12"/>
        </w:rPr>
        <w:t xml:space="preserve"> not only </w:t>
      </w:r>
      <w:r w:rsidRPr="00192BAA">
        <w:rPr>
          <w:rStyle w:val="StyleUnderline"/>
          <w:rFonts w:ascii="Georgia" w:hAnsi="Georgia"/>
          <w:b/>
          <w:sz w:val="12"/>
        </w:rPr>
        <w:t>contribute to rising incarceration rates</w:t>
      </w:r>
      <w:r w:rsidRPr="00192BAA">
        <w:rPr>
          <w:rStyle w:val="StyleUnderline"/>
          <w:rFonts w:ascii="Georgia" w:hAnsi="Georgia"/>
          <w:sz w:val="12"/>
        </w:rPr>
        <w:t xml:space="preserve"> but also ends force numerous individuals away from trial and into plea bargains.</w:t>
      </w:r>
      <w:r w:rsidRPr="00192BAA">
        <w:rPr>
          <w:rFonts w:ascii="Georgia" w:hAnsi="Georgia"/>
          <w:sz w:val="12"/>
        </w:rPr>
        <w:t xml:space="preserve"> Poor Blacks and Latinos are easily intimidated by charge-happy prosecutors into accepting plea deals, meaning they never see their day in court. </w:t>
      </w:r>
      <w:r w:rsidRPr="00192BAA">
        <w:rPr>
          <w:rStyle w:val="StyleUnderline"/>
          <w:rFonts w:ascii="Georgia" w:hAnsi="Georgia"/>
          <w:sz w:val="12"/>
        </w:rPr>
        <w:t xml:space="preserve">Some even end up admitting to crimes they did not commit just to avoid the possibility of more severe punishments. More criminal </w:t>
      </w:r>
      <w:r w:rsidRPr="00192BAA">
        <w:rPr>
          <w:rStyle w:val="StyleUnderline"/>
          <w:rFonts w:ascii="Georgia" w:hAnsi="Georgia"/>
          <w:b/>
          <w:sz w:val="12"/>
        </w:rPr>
        <w:t>gun laws would</w:t>
      </w:r>
      <w:r w:rsidRPr="00192BAA">
        <w:rPr>
          <w:rStyle w:val="StyleUnderline"/>
          <w:rFonts w:ascii="Georgia" w:hAnsi="Georgia"/>
          <w:sz w:val="12"/>
        </w:rPr>
        <w:t xml:space="preserve"> only </w:t>
      </w:r>
      <w:r w:rsidRPr="00192BAA">
        <w:rPr>
          <w:rStyle w:val="StyleUnderline"/>
          <w:rFonts w:ascii="Georgia" w:hAnsi="Georgia"/>
          <w:b/>
          <w:sz w:val="12"/>
        </w:rPr>
        <w:t>feed this</w:t>
      </w:r>
      <w:r w:rsidRPr="00192BAA">
        <w:rPr>
          <w:rStyle w:val="StyleUnderline"/>
          <w:rFonts w:ascii="Georgia" w:hAnsi="Georgia"/>
          <w:sz w:val="12"/>
        </w:rPr>
        <w:t xml:space="preserve"> deeply unjust </w:t>
      </w:r>
      <w:r w:rsidRPr="00192BAA">
        <w:rPr>
          <w:rStyle w:val="StyleUnderline"/>
          <w:rFonts w:ascii="Georgia" w:hAnsi="Georgia"/>
          <w:b/>
          <w:sz w:val="12"/>
        </w:rPr>
        <w:t>system</w:t>
      </w:r>
      <w:r w:rsidRPr="00192BAA">
        <w:rPr>
          <w:rStyle w:val="StyleUnderline"/>
          <w:rFonts w:ascii="Georgia" w:hAnsi="Georgia"/>
          <w:sz w:val="12"/>
        </w:rPr>
        <w:t>.</w:t>
      </w:r>
      <w:r w:rsidRPr="00192BAA">
        <w:rPr>
          <w:rFonts w:ascii="Georgia" w:hAnsi="Georgia"/>
          <w:sz w:val="12"/>
        </w:rPr>
        <w:t xml:space="preserve"> There is an unrecognized gap between the justification for gun control and its most likely effect. </w:t>
      </w:r>
      <w:r w:rsidRPr="00192BAA">
        <w:rPr>
          <w:rStyle w:val="StyleUnderline"/>
          <w:rFonts w:ascii="Georgia" w:hAnsi="Georgia"/>
          <w:sz w:val="12"/>
        </w:rPr>
        <w:t>There is no reason to expect fair enforcement of gun control laws, or even that they will mainly be used to someone prevent these massacres.</w:t>
      </w:r>
      <w:r w:rsidRPr="00192BAA">
        <w:rPr>
          <w:rFonts w:ascii="Georgia" w:hAnsi="Georgia"/>
          <w:sz w:val="12"/>
        </w:rPr>
        <w:t xml:space="preserve"> That is because </w:t>
      </w:r>
      <w:r w:rsidRPr="00192BAA">
        <w:rPr>
          <w:rStyle w:val="StyleUnderline"/>
          <w:rFonts w:ascii="Georgia" w:hAnsi="Georgia"/>
          <w:b/>
          <w:sz w:val="12"/>
        </w:rPr>
        <w:t>how our society polices depends not on the laws themselves but on</w:t>
      </w:r>
      <w:r w:rsidRPr="00192BAA">
        <w:rPr>
          <w:rStyle w:val="StyleUnderline"/>
          <w:rFonts w:ascii="Georgia" w:hAnsi="Georgia"/>
          <w:sz w:val="12"/>
        </w:rPr>
        <w:t xml:space="preserve"> how </w:t>
      </w:r>
      <w:r w:rsidRPr="00192BAA">
        <w:rPr>
          <w:rStyle w:val="StyleUnderline"/>
          <w:rFonts w:ascii="Georgia" w:hAnsi="Georgia"/>
          <w:b/>
          <w:sz w:val="12"/>
        </w:rPr>
        <w:t>the police</w:t>
      </w:r>
      <w:r w:rsidRPr="00192BAA">
        <w:rPr>
          <w:rStyle w:val="StyleUnderline"/>
          <w:rFonts w:ascii="Georgia" w:hAnsi="Georgia"/>
          <w:sz w:val="12"/>
        </w:rPr>
        <w:t xml:space="preserve"> – </w:t>
      </w:r>
      <w:r w:rsidRPr="00192BAA">
        <w:rPr>
          <w:rStyle w:val="StyleUnderline"/>
          <w:rFonts w:ascii="Georgia" w:hAnsi="Georgia"/>
          <w:b/>
          <w:sz w:val="12"/>
        </w:rPr>
        <w:t>and</w:t>
      </w:r>
      <w:r w:rsidRPr="00192BAA">
        <w:rPr>
          <w:rStyle w:val="StyleUnderline"/>
          <w:rFonts w:ascii="Georgia" w:hAnsi="Georgia"/>
          <w:sz w:val="12"/>
        </w:rPr>
        <w:t xml:space="preserve"> prosecutors and </w:t>
      </w:r>
      <w:r w:rsidRPr="00192BAA">
        <w:rPr>
          <w:rStyle w:val="StyleUnderline"/>
          <w:rFonts w:ascii="Georgia" w:hAnsi="Georgia"/>
          <w:b/>
          <w:sz w:val="12"/>
        </w:rPr>
        <w:t>courts</w:t>
      </w:r>
      <w:r w:rsidRPr="00192BAA">
        <w:rPr>
          <w:rStyle w:val="StyleUnderline"/>
          <w:rFonts w:ascii="Georgia" w:hAnsi="Georgia"/>
          <w:sz w:val="12"/>
        </w:rPr>
        <w:t xml:space="preserve"> – decide to enforce the law.</w:t>
      </w:r>
      <w:r w:rsidRPr="00192BAA">
        <w:rPr>
          <w:rFonts w:ascii="Georgia" w:hAnsi="Georgia"/>
          <w:sz w:val="12"/>
        </w:rPr>
        <w:t xml:space="preserve"> </w:t>
      </w:r>
      <w:r w:rsidRPr="00192BAA">
        <w:rPr>
          <w:rStyle w:val="StyleUnderline"/>
          <w:rFonts w:ascii="Georgia" w:hAnsi="Georgia"/>
          <w:sz w:val="12"/>
        </w:rPr>
        <w:t>Especially given how many guns there are in the U.S., gun law enforcement will be selective.</w:t>
      </w:r>
      <w:r w:rsidRPr="00192BAA">
        <w:rPr>
          <w:rFonts w:ascii="Georgia" w:hAnsi="Georgia"/>
          <w:sz w:val="12"/>
        </w:rPr>
        <w:t xml:space="preserve"> That is to say, </w:t>
      </w:r>
      <w:r w:rsidRPr="00192BAA">
        <w:rPr>
          <w:rStyle w:val="StyleUnderline"/>
          <w:rFonts w:ascii="Georgia" w:hAnsi="Georgia"/>
          <w:sz w:val="12"/>
        </w:rPr>
        <w:t>they will be unfairly enforced, only deepening the injustices daily committed against poor minorities in the name of law and order.</w:t>
      </w:r>
      <w:r w:rsidRPr="00192BAA">
        <w:rPr>
          <w:rFonts w:ascii="Georgia" w:hAnsi="Georgia"/>
          <w:sz w:val="12"/>
        </w:rPr>
        <w:t xml:space="preserve"> It is hard to imagine any feasible gun control laws doing much to decrease mass shootings. But it is easy to see how </w:t>
      </w:r>
      <w:r w:rsidRPr="00192BAA">
        <w:rPr>
          <w:rStyle w:val="StyleUnderline"/>
          <w:rFonts w:ascii="Georgia" w:hAnsi="Georgia"/>
          <w:b/>
          <w:sz w:val="12"/>
        </w:rPr>
        <w:t>they will become part of the</w:t>
      </w:r>
      <w:r w:rsidRPr="00192BAA">
        <w:rPr>
          <w:rStyle w:val="StyleUnderline"/>
          <w:rFonts w:ascii="Georgia" w:hAnsi="Georgia"/>
          <w:sz w:val="12"/>
        </w:rPr>
        <w:t xml:space="preserve"> system of </w:t>
      </w:r>
      <w:r w:rsidRPr="00192BAA">
        <w:rPr>
          <w:rStyle w:val="StyleUnderline"/>
          <w:rFonts w:ascii="Georgia" w:hAnsi="Georgia"/>
          <w:b/>
          <w:sz w:val="12"/>
        </w:rPr>
        <w:t>social control of mostly black, mostly poor people</w:t>
      </w:r>
      <w:r w:rsidRPr="00192BAA">
        <w:rPr>
          <w:rStyle w:val="StyleUnderline"/>
          <w:rFonts w:ascii="Georgia" w:hAnsi="Georgia"/>
          <w:sz w:val="12"/>
        </w:rPr>
        <w:t>.</w:t>
      </w:r>
      <w:r w:rsidRPr="00192BAA">
        <w:rPr>
          <w:rFonts w:ascii="Georgia" w:hAnsi="Georgia"/>
          <w:sz w:val="12"/>
        </w:rPr>
        <w:t xml:space="preserve">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 That, perhaps, is why the demands that have emerged from the #blacklivesmatter movement focus not on gun control but instead on demilitarizing the police and investing in “jobs, housing, and schools” for those “black communities most devastated by poverty.” What happened in Charleston is a horrific tragedy. The criminal law will not solve it. I wish I had a better solution ready at hand. I don’t, though I think it would start by freeing our political imagination from instinctively reaching for the criminal law.</w:t>
      </w:r>
      <w:r w:rsidRPr="00343AA7">
        <w:rPr>
          <w:rFonts w:ascii="Georgia" w:hAnsi="Georgia"/>
          <w:sz w:val="24"/>
        </w:rPr>
        <w:t xml:space="preserve"> </w:t>
      </w:r>
    </w:p>
    <w:p w:rsidR="00CB54AD" w:rsidRPr="00891CCE" w:rsidRDefault="00CB54AD" w:rsidP="000B5B31">
      <w:pPr>
        <w:spacing w:after="0" w:line="240" w:lineRule="auto"/>
        <w:rPr>
          <w:rFonts w:ascii="Georgia" w:hAnsi="Georgia"/>
          <w:sz w:val="24"/>
        </w:rPr>
      </w:pPr>
    </w:p>
    <w:sectPr w:rsidR="00CB54AD" w:rsidRPr="00891CCE" w:rsidSect="00CB54AD">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AA7" w:rsidRDefault="00B7099E" w:rsidP="00D724E2">
    <w:pPr>
      <w:pStyle w:val="Footer"/>
      <w:framePr w:wrap="around" w:vAnchor="text" w:hAnchor="margin" w:xAlign="center" w:y="1"/>
      <w:rPr>
        <w:rStyle w:val="PageNumber"/>
      </w:rPr>
    </w:pPr>
    <w:r>
      <w:rPr>
        <w:rStyle w:val="PageNumber"/>
      </w:rPr>
      <w:fldChar w:fldCharType="begin"/>
    </w:r>
    <w:r w:rsidR="00343AA7">
      <w:rPr>
        <w:rStyle w:val="PageNumber"/>
      </w:rPr>
      <w:instrText xml:space="preserve">PAGE  </w:instrText>
    </w:r>
    <w:r>
      <w:rPr>
        <w:rStyle w:val="PageNumber"/>
      </w:rPr>
      <w:fldChar w:fldCharType="end"/>
    </w:r>
  </w:p>
  <w:p w:rsidR="00343AA7" w:rsidRDefault="00343AA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AA7" w:rsidRDefault="00B7099E" w:rsidP="00D724E2">
    <w:pPr>
      <w:pStyle w:val="Footer"/>
      <w:framePr w:wrap="around" w:vAnchor="text" w:hAnchor="margin" w:xAlign="center" w:y="1"/>
      <w:rPr>
        <w:rStyle w:val="PageNumber"/>
      </w:rPr>
    </w:pPr>
    <w:r>
      <w:rPr>
        <w:rStyle w:val="PageNumber"/>
      </w:rPr>
      <w:fldChar w:fldCharType="begin"/>
    </w:r>
    <w:r w:rsidR="00343AA7">
      <w:rPr>
        <w:rStyle w:val="PageNumber"/>
      </w:rPr>
      <w:instrText xml:space="preserve">PAGE  </w:instrText>
    </w:r>
    <w:r>
      <w:rPr>
        <w:rStyle w:val="PageNumber"/>
      </w:rPr>
      <w:fldChar w:fldCharType="separate"/>
    </w:r>
    <w:r w:rsidR="00192405">
      <w:rPr>
        <w:rStyle w:val="PageNumber"/>
        <w:noProof/>
      </w:rPr>
      <w:t>1</w:t>
    </w:r>
    <w:r>
      <w:rPr>
        <w:rStyle w:val="PageNumber"/>
      </w:rPr>
      <w:fldChar w:fldCharType="end"/>
    </w:r>
  </w:p>
  <w:p w:rsidR="00343AA7" w:rsidRDefault="00343AA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43AA7" w:rsidRPr="00853A2D" w:rsidRDefault="00343AA7" w:rsidP="00580098">
      <w:pPr>
        <w:spacing w:after="0" w:line="240" w:lineRule="auto"/>
        <w:rPr>
          <w:rFonts w:ascii="Georgia" w:hAnsi="Georgia"/>
          <w:sz w:val="16"/>
        </w:rPr>
      </w:pPr>
      <w:r w:rsidRPr="00853A2D">
        <w:rPr>
          <w:rFonts w:ascii="Georgia" w:hAnsi="Georgia"/>
          <w:sz w:val="16"/>
        </w:rPr>
        <w:footnoteRef/>
      </w:r>
      <w:r w:rsidRPr="00853A2D">
        <w:rPr>
          <w:rFonts w:ascii="Georgia" w:hAnsi="Georgia"/>
          <w:sz w:val="16"/>
        </w:rPr>
        <w:t xml:space="preserve"> Thomas, Chris. "IS AMERICA'S NEW SOLUTION TO PRISON OVERCROWDING INHUMANE?" Milk.xyz. MILK, 1 Apr. 2016. Web. 27 Apr. 2016. &lt;https%3A%2F%2Fmilk.xyz%2Farticles%2Fis-americas-new-idea-to-stop-prison-overcrowding-inhumane%2F&gt;.</w:t>
      </w:r>
      <w:r w:rsidR="00580098">
        <w:rPr>
          <w:rFonts w:ascii="Georgia" w:hAnsi="Georgia"/>
          <w:sz w:val="16"/>
        </w:rPr>
        <w:t xml:space="preserve"> LK</w:t>
      </w:r>
    </w:p>
  </w:footnote>
  <w:footnote w:id="0">
    <w:p w:rsidR="00931487" w:rsidRPr="00EE161B" w:rsidRDefault="00931487" w:rsidP="00580098">
      <w:pPr>
        <w:pStyle w:val="FootnoteText"/>
        <w:rPr>
          <w:sz w:val="16"/>
        </w:rPr>
      </w:pPr>
      <w:r w:rsidRPr="00EE161B">
        <w:rPr>
          <w:rStyle w:val="FootnoteReference"/>
          <w:sz w:val="16"/>
        </w:rPr>
        <w:footnoteRef/>
      </w:r>
      <w:r w:rsidRPr="00EE161B">
        <w:rPr>
          <w:sz w:val="16"/>
        </w:rPr>
        <w:t xml:space="preserve"> </w:t>
      </w:r>
      <w:r w:rsidRPr="00EE161B">
        <w:rPr>
          <w:rFonts w:ascii="Georgia" w:hAnsi="Georgia"/>
          <w:sz w:val="16"/>
        </w:rPr>
        <w:t>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“Banning Handguns?” Washington Post</w:t>
      </w:r>
      <w:hyperlink r:id="rId1" w:history="1">
        <w:r w:rsidRPr="00EE161B">
          <w:rPr>
            <w:rFonts w:ascii="Georgia" w:hAnsi="Georgia"/>
            <w:sz w:val="16"/>
          </w:rPr>
          <w:t>http://www.davekopel.org/2A/OpEds/OpEdBanGun.htm</w:t>
        </w:r>
      </w:hyperlink>
      <w:r w:rsidRPr="00EE161B">
        <w:rPr>
          <w:rFonts w:ascii="Georgia" w:hAnsi="Georgia"/>
          <w:sz w:val="16"/>
        </w:rPr>
        <w:t> LK</w:t>
      </w:r>
    </w:p>
  </w:footnote>
  <w:footnote w:id="1">
    <w:p w:rsidR="00343AA7" w:rsidRPr="00D724E2" w:rsidRDefault="00343AA7" w:rsidP="00580098">
      <w:pPr>
        <w:spacing w:after="0" w:line="240" w:lineRule="auto"/>
        <w:rPr>
          <w:rFonts w:ascii="Georgia" w:hAnsi="Georgia"/>
          <w:sz w:val="16"/>
        </w:rPr>
      </w:pPr>
      <w:r w:rsidRPr="00D724E2">
        <w:rPr>
          <w:rFonts w:ascii="Georgia" w:hAnsi="Georgia"/>
          <w:sz w:val="16"/>
        </w:rPr>
        <w:footnoteRef/>
      </w:r>
      <w:r w:rsidRPr="00D724E2">
        <w:rPr>
          <w:rFonts w:ascii="Georgia" w:hAnsi="Georgia"/>
          <w:sz w:val="16"/>
        </w:rPr>
        <w:t xml:space="preserve"> García-Guerrero, J. "Overcrowding in Prisons and Its Impact on Health."Http://sanipe.es/OJS/index.php/RESP/article/viewFile/317/736. OJS, 12 May 12. Web. 27 Apr. 2016. &lt;http://sanipe.es/OJS/index.php/RESP/article/viewFile/317/736&gt;.</w:t>
      </w:r>
      <w:r w:rsidR="00580098">
        <w:rPr>
          <w:rFonts w:ascii="Georgia" w:hAnsi="Georgia"/>
          <w:sz w:val="16"/>
        </w:rPr>
        <w:t xml:space="preserve"> LK</w:t>
      </w:r>
    </w:p>
  </w:footnote>
  <w:footnote w:id="2">
    <w:p w:rsidR="00343AA7" w:rsidRPr="00D724E2" w:rsidRDefault="00343AA7" w:rsidP="00580098">
      <w:pPr>
        <w:pStyle w:val="FootnoteText"/>
        <w:rPr>
          <w:rFonts w:ascii="Georgia" w:hAnsi="Georgia"/>
          <w:sz w:val="16"/>
        </w:rPr>
      </w:pPr>
      <w:r w:rsidRPr="00D724E2">
        <w:rPr>
          <w:rStyle w:val="FootnoteReference"/>
          <w:rFonts w:ascii="Georgia" w:hAnsi="Georgia"/>
          <w:sz w:val="16"/>
        </w:rPr>
        <w:footnoteRef/>
      </w:r>
      <w:r w:rsidRPr="00D724E2">
        <w:rPr>
          <w:rFonts w:ascii="Georgia" w:hAnsi="Georgia"/>
          <w:sz w:val="16"/>
        </w:rPr>
        <w:t xml:space="preserve"> – M.D., is Director of Public Health and Animal Agriculture at The Humane Society of the United States (Michael Greger, , Bird Flu: A Virus of Our Own Hatching, </w:t>
      </w:r>
      <w:hyperlink r:id="rId2" w:history="1">
        <w:r w:rsidRPr="00D724E2">
          <w:rPr>
            <w:rStyle w:val="Hyperlink"/>
            <w:rFonts w:ascii="Georgia" w:hAnsi="Georgia"/>
            <w:sz w:val="16"/>
          </w:rPr>
          <w:t>http://birdflubook.com/a.php?id=111</w:t>
        </w:r>
      </w:hyperlink>
      <w:r w:rsidRPr="00D724E2">
        <w:rPr>
          <w:rFonts w:ascii="Georgia" w:hAnsi="Georgia"/>
          <w:sz w:val="16"/>
        </w:rPr>
        <w:t>) LK</w:t>
      </w:r>
    </w:p>
  </w:footnote>
  <w:footnote w:id="3">
    <w:p w:rsidR="00931487" w:rsidRPr="00D724E2" w:rsidRDefault="00931487" w:rsidP="00580098">
      <w:pPr>
        <w:spacing w:after="0" w:line="240" w:lineRule="auto"/>
        <w:rPr>
          <w:rFonts w:ascii="Georgia" w:hAnsi="Georgia"/>
          <w:sz w:val="24"/>
        </w:rPr>
      </w:pPr>
      <w:r w:rsidRPr="00D724E2">
        <w:rPr>
          <w:rStyle w:val="FootnoteReference"/>
          <w:rFonts w:ascii="Georgia" w:hAnsi="Georgia"/>
          <w:sz w:val="16"/>
        </w:rPr>
        <w:footnoteRef/>
      </w:r>
      <w:r w:rsidRPr="00D724E2">
        <w:rPr>
          <w:rFonts w:ascii="Georgia" w:hAnsi="Georgia"/>
          <w:sz w:val="16"/>
        </w:rPr>
        <w:t xml:space="preserve"> Alex </w:t>
      </w:r>
      <w:r w:rsidRPr="00D724E2">
        <w:rPr>
          <w:rStyle w:val="Style13ptBold"/>
          <w:rFonts w:ascii="Georgia" w:hAnsi="Georgia"/>
          <w:b w:val="0"/>
          <w:sz w:val="16"/>
        </w:rPr>
        <w:t>Gourevitch 15</w:t>
      </w:r>
      <w:r w:rsidRPr="00D724E2">
        <w:rPr>
          <w:rFonts w:ascii="Georgia" w:hAnsi="Georgia"/>
          <w:sz w:val="16"/>
        </w:rPr>
        <w:t xml:space="preserve"> [(Alex Gourevitch, assistant professor of political science at Brown University. He is author of From Slavery to the Cooperative Commonwealth: Labor and Republican Liberty in the Nineteenth Century and has written for magazines like Dissent, Jacobin, The American Prospect, and New York Magazine, ) Gun control’s racist reality: The liberal argument against giving police more power, Salon 6-24-2015] LK</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13C40"/>
    <w:rsid w:val="000B5B31"/>
    <w:rsid w:val="00192405"/>
    <w:rsid w:val="00192BAA"/>
    <w:rsid w:val="00343AA7"/>
    <w:rsid w:val="00361E8A"/>
    <w:rsid w:val="00580098"/>
    <w:rsid w:val="006B4354"/>
    <w:rsid w:val="007C0AC4"/>
    <w:rsid w:val="0087693A"/>
    <w:rsid w:val="00891CCE"/>
    <w:rsid w:val="00931487"/>
    <w:rsid w:val="00AF47DA"/>
    <w:rsid w:val="00B7099E"/>
    <w:rsid w:val="00CB54AD"/>
    <w:rsid w:val="00D724E2"/>
    <w:rsid w:val="00E04252"/>
    <w:rsid w:val="00E13C40"/>
    <w:rsid w:val="00FB77E4"/>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lsdException w:name="footnote reference" w:uiPriority="99"/>
  </w:latentStyles>
  <w:style w:type="paragraph" w:default="1" w:styleId="Normal">
    <w:name w:val="Normal"/>
    <w:aliases w:val="Normal/Card"/>
    <w:uiPriority w:val="4"/>
    <w:qFormat/>
    <w:rsid w:val="00CB54AD"/>
    <w:pPr>
      <w:spacing w:after="160" w:line="259" w:lineRule="auto"/>
    </w:pPr>
    <w:rPr>
      <w:rFonts w:ascii="Calibri" w:hAnsi="Calibri"/>
      <w:sz w:val="22"/>
      <w:szCs w:val="22"/>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CB54AD"/>
    <w:pPr>
      <w:keepNext/>
      <w:keepLines/>
      <w:spacing w:before="40" w:after="0"/>
      <w:outlineLvl w:val="3"/>
    </w:pPr>
    <w:rPr>
      <w:rFonts w:eastAsiaTheme="majorEastAsia" w:cstheme="majorBidi"/>
      <w:b/>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CB54AD"/>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CB54AD"/>
    <w:rPr>
      <w:b/>
      <w:bCs/>
      <w:sz w:val="26"/>
      <w:u w:val="none"/>
    </w:rPr>
  </w:style>
  <w:style w:type="character" w:customStyle="1" w:styleId="StyleUnderline">
    <w:name w:val="Style Underline"/>
    <w:aliases w:val="Intense Emphasis,Underline,Style Bold Underline,Intense Emphasis1,apple-style-span + 6 pt,Kern at 16 pt,Bold,Intense Emphasis11,Intense Emphasis2,HHeading 3 + 12 pt,Style,Underline Char,Cards + Font: 12 pt Char,Intense Emphasis111,c,ci,B"/>
    <w:basedOn w:val="DefaultParagraphFont"/>
    <w:uiPriority w:val="6"/>
    <w:qFormat/>
    <w:rsid w:val="00CB54AD"/>
    <w:rPr>
      <w:b w:val="0"/>
      <w:sz w:val="22"/>
      <w:u w:val="single"/>
    </w:rPr>
  </w:style>
  <w:style w:type="paragraph" w:styleId="DocumentMap">
    <w:name w:val="Document Map"/>
    <w:basedOn w:val="Normal"/>
    <w:link w:val="DocumentMapChar"/>
    <w:uiPriority w:val="99"/>
    <w:semiHidden/>
    <w:unhideWhenUsed/>
    <w:rsid w:val="00CB54A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CB54AD"/>
    <w:rPr>
      <w:rFonts w:ascii="Lucida Grande" w:hAnsi="Lucida Grande"/>
    </w:rPr>
  </w:style>
  <w:style w:type="paragraph" w:styleId="NormalWeb">
    <w:name w:val="Normal (Web)"/>
    <w:basedOn w:val="Normal"/>
    <w:uiPriority w:val="99"/>
    <w:rsid w:val="00CB54AD"/>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CB54AD"/>
  </w:style>
  <w:style w:type="character" w:styleId="Hyperlink">
    <w:name w:val="Hyperlink"/>
    <w:basedOn w:val="DefaultParagraphFont"/>
    <w:uiPriority w:val="99"/>
    <w:rsid w:val="00CB54AD"/>
    <w:rPr>
      <w:color w:val="0000FF"/>
      <w:u w:val="single"/>
    </w:rPr>
  </w:style>
  <w:style w:type="character" w:styleId="Emphasis">
    <w:name w:val="Emphasis"/>
    <w:aliases w:val="Evidence,Minimized,minimized,Highlighted,tag2,Size 10,emphasis in card,CD Card,ED - Tag,emphasis,Emphasis!!,small,Qualifications,normal card text,Shrunk,bold underline,qualifications in card,qualifications,Box,Style1,Bold Underline,Underlined"/>
    <w:basedOn w:val="DefaultParagraphFont"/>
    <w:link w:val="textbold"/>
    <w:uiPriority w:val="7"/>
    <w:qFormat/>
    <w:rsid w:val="006B4354"/>
    <w:rPr>
      <w:rFonts w:ascii="Calibri" w:hAnsi="Calibri"/>
      <w:b/>
      <w:iCs/>
      <w:sz w:val="22"/>
      <w:u w:val="single"/>
      <w:bdr w:val="single" w:sz="8" w:space="0" w:color="auto"/>
    </w:rPr>
  </w:style>
  <w:style w:type="paragraph" w:customStyle="1" w:styleId="textbold">
    <w:name w:val="text bold"/>
    <w:basedOn w:val="Normal"/>
    <w:link w:val="Emphasis"/>
    <w:uiPriority w:val="7"/>
    <w:qFormat/>
    <w:rsid w:val="006B435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szCs w:val="24"/>
      <w:u w:val="single"/>
      <w:bdr w:val="single" w:sz="8" w:space="0" w:color="auto"/>
    </w:rPr>
  </w:style>
  <w:style w:type="paragraph" w:styleId="FootnoteText">
    <w:name w:val="footnote text"/>
    <w:basedOn w:val="Normal"/>
    <w:link w:val="FootnoteTextChar"/>
    <w:uiPriority w:val="99"/>
    <w:semiHidden/>
    <w:unhideWhenUsed/>
    <w:rsid w:val="00E04252"/>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E04252"/>
    <w:rPr>
      <w:rFonts w:ascii="Calibri" w:hAnsi="Calibri"/>
    </w:rPr>
  </w:style>
  <w:style w:type="character" w:styleId="FootnoteReference">
    <w:name w:val="footnote reference"/>
    <w:basedOn w:val="DefaultParagraphFont"/>
    <w:uiPriority w:val="99"/>
    <w:semiHidden/>
    <w:unhideWhenUsed/>
    <w:rsid w:val="00E04252"/>
    <w:rPr>
      <w:vertAlign w:val="superscript"/>
    </w:rPr>
  </w:style>
  <w:style w:type="paragraph" w:styleId="Footer">
    <w:name w:val="footer"/>
    <w:basedOn w:val="Normal"/>
    <w:link w:val="FooterChar"/>
    <w:uiPriority w:val="99"/>
    <w:semiHidden/>
    <w:unhideWhenUsed/>
    <w:rsid w:val="00D724E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724E2"/>
    <w:rPr>
      <w:rFonts w:ascii="Calibri" w:hAnsi="Calibri"/>
      <w:sz w:val="22"/>
      <w:szCs w:val="22"/>
    </w:rPr>
  </w:style>
  <w:style w:type="character" w:styleId="PageNumber">
    <w:name w:val="page number"/>
    <w:basedOn w:val="DefaultParagraphFont"/>
    <w:uiPriority w:val="99"/>
    <w:semiHidden/>
    <w:unhideWhenUsed/>
    <w:rsid w:val="00D724E2"/>
  </w:style>
</w:styles>
</file>

<file path=word/webSettings.xml><?xml version="1.0" encoding="utf-8"?>
<w:webSettings xmlns:r="http://schemas.openxmlformats.org/officeDocument/2006/relationships" xmlns:w="http://schemas.openxmlformats.org/wordprocessingml/2006/main">
  <w:divs>
    <w:div w:id="70856062">
      <w:bodyDiv w:val="1"/>
      <w:marLeft w:val="0"/>
      <w:marRight w:val="0"/>
      <w:marTop w:val="0"/>
      <w:marBottom w:val="0"/>
      <w:divBdr>
        <w:top w:val="none" w:sz="0" w:space="0" w:color="auto"/>
        <w:left w:val="none" w:sz="0" w:space="0" w:color="auto"/>
        <w:bottom w:val="none" w:sz="0" w:space="0" w:color="auto"/>
        <w:right w:val="none" w:sz="0" w:space="0" w:color="auto"/>
      </w:divBdr>
    </w:div>
    <w:div w:id="403259430">
      <w:bodyDiv w:val="1"/>
      <w:marLeft w:val="0"/>
      <w:marRight w:val="0"/>
      <w:marTop w:val="0"/>
      <w:marBottom w:val="0"/>
      <w:divBdr>
        <w:top w:val="none" w:sz="0" w:space="0" w:color="auto"/>
        <w:left w:val="none" w:sz="0" w:space="0" w:color="auto"/>
        <w:bottom w:val="none" w:sz="0" w:space="0" w:color="auto"/>
        <w:right w:val="none" w:sz="0" w:space="0" w:color="auto"/>
      </w:divBdr>
    </w:div>
    <w:div w:id="820660281">
      <w:bodyDiv w:val="1"/>
      <w:marLeft w:val="0"/>
      <w:marRight w:val="0"/>
      <w:marTop w:val="0"/>
      <w:marBottom w:val="0"/>
      <w:divBdr>
        <w:top w:val="none" w:sz="0" w:space="0" w:color="auto"/>
        <w:left w:val="none" w:sz="0" w:space="0" w:color="auto"/>
        <w:bottom w:val="none" w:sz="0" w:space="0" w:color="auto"/>
        <w:right w:val="none" w:sz="0" w:space="0" w:color="auto"/>
      </w:divBdr>
    </w:div>
    <w:div w:id="971522069">
      <w:bodyDiv w:val="1"/>
      <w:marLeft w:val="0"/>
      <w:marRight w:val="0"/>
      <w:marTop w:val="0"/>
      <w:marBottom w:val="0"/>
      <w:divBdr>
        <w:top w:val="none" w:sz="0" w:space="0" w:color="auto"/>
        <w:left w:val="none" w:sz="0" w:space="0" w:color="auto"/>
        <w:bottom w:val="none" w:sz="0" w:space="0" w:color="auto"/>
        <w:right w:val="none" w:sz="0" w:space="0" w:color="auto"/>
      </w:divBdr>
    </w:div>
    <w:div w:id="1232235602">
      <w:bodyDiv w:val="1"/>
      <w:marLeft w:val="0"/>
      <w:marRight w:val="0"/>
      <w:marTop w:val="0"/>
      <w:marBottom w:val="0"/>
      <w:divBdr>
        <w:top w:val="none" w:sz="0" w:space="0" w:color="auto"/>
        <w:left w:val="none" w:sz="0" w:space="0" w:color="auto"/>
        <w:bottom w:val="none" w:sz="0" w:space="0" w:color="auto"/>
        <w:right w:val="none" w:sz="0" w:space="0" w:color="auto"/>
      </w:divBdr>
    </w:div>
    <w:div w:id="1517228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davekopel.org/2A/OpEds/OpEdBanGun.htm" TargetMode="External"/><Relationship Id="rId2" Type="http://schemas.openxmlformats.org/officeDocument/2006/relationships/hyperlink" Target="http://birdflubook.com/a.php?id=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2913</Words>
  <Characters>16609</Characters>
  <Application>Microsoft Macintosh Word</Application>
  <DocSecurity>0</DocSecurity>
  <Lines>138</Lines>
  <Paragraphs>33</Paragraphs>
  <ScaleCrop>false</ScaleCrop>
  <Company>New Trier High School</Company>
  <LinksUpToDate>false</LinksUpToDate>
  <CharactersWithSpaces>20397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8</cp:revision>
  <dcterms:created xsi:type="dcterms:W3CDTF">2016-04-27T22:10:00Z</dcterms:created>
  <dcterms:modified xsi:type="dcterms:W3CDTF">2016-05-04T22:03:00Z</dcterms:modified>
</cp:coreProperties>
</file>