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599D5" w14:textId="35430C82" w:rsidR="00F24C9D" w:rsidRPr="00B65E60" w:rsidRDefault="00F24C9D" w:rsidP="003A304B">
      <w:pPr>
        <w:widowControl w:val="0"/>
        <w:autoSpaceDE w:val="0"/>
        <w:autoSpaceDN w:val="0"/>
        <w:adjustRightInd w:val="0"/>
        <w:ind w:left="-1440" w:right="-1440"/>
        <w:jc w:val="center"/>
        <w:rPr>
          <w:rFonts w:ascii="Times New Roman" w:hAnsi="Times New Roman" w:cs="Times New Roman"/>
        </w:rPr>
      </w:pPr>
      <w:r>
        <w:rPr>
          <w:rFonts w:ascii="Arial" w:hAnsi="Arial" w:cs="Arial"/>
          <w:sz w:val="2"/>
          <w:szCs w:val="2"/>
        </w:rPr>
        <w:t>I</w:t>
      </w:r>
    </w:p>
    <w:p w14:paraId="5BC4BB87" w14:textId="18E5EDF1" w:rsidR="00B65E60" w:rsidRPr="001A360C" w:rsidRDefault="001A360C" w:rsidP="001A360C">
      <w:pPr>
        <w:pStyle w:val="Heading1"/>
      </w:pPr>
      <w:r w:rsidRPr="001A360C">
        <w:t>DA</w:t>
      </w:r>
    </w:p>
    <w:p w14:paraId="2FF3C115" w14:textId="643DE193" w:rsidR="00F24C9D" w:rsidRDefault="00FB6B11" w:rsidP="003A304B">
      <w:pPr>
        <w:widowControl w:val="0"/>
        <w:autoSpaceDE w:val="0"/>
        <w:autoSpaceDN w:val="0"/>
        <w:adjustRightInd w:val="0"/>
        <w:ind w:left="-1440" w:right="-1440"/>
        <w:rPr>
          <w:rFonts w:ascii="Times New Roman" w:hAnsi="Times New Roman" w:cs="Times New Roman"/>
          <w:color w:val="1A1A1A"/>
        </w:rPr>
      </w:pPr>
      <w:r>
        <w:rPr>
          <w:rFonts w:ascii="Times New Roman" w:hAnsi="Times New Roman" w:cs="Times New Roman"/>
          <w:color w:val="1A1A1A"/>
        </w:rPr>
        <w:t xml:space="preserve">A. UQ: </w:t>
      </w:r>
      <w:r w:rsidR="00F24C9D">
        <w:rPr>
          <w:rFonts w:ascii="Times New Roman" w:hAnsi="Times New Roman" w:cs="Times New Roman"/>
          <w:color w:val="1A1A1A"/>
        </w:rPr>
        <w:t>India’s food supply stable now but reliant on phosphate imports to combat a growing population. Jadhav</w:t>
      </w:r>
      <w:r>
        <w:rPr>
          <w:rStyle w:val="FootnoteReference"/>
          <w:rFonts w:ascii="Times New Roman" w:hAnsi="Times New Roman" w:cs="Times New Roman"/>
          <w:color w:val="1A1A1A"/>
        </w:rPr>
        <w:footnoteReference w:id="1"/>
      </w:r>
      <w:r w:rsidR="00F24C9D">
        <w:rPr>
          <w:rFonts w:ascii="Times New Roman" w:hAnsi="Times New Roman" w:cs="Times New Roman"/>
          <w:color w:val="1A1A1A"/>
        </w:rPr>
        <w:t xml:space="preserve"> ‘13</w:t>
      </w:r>
    </w:p>
    <w:p w14:paraId="262CC5B4" w14:textId="7C693508" w:rsidR="00F24C9D" w:rsidRPr="00F24C9D" w:rsidRDefault="00FB6B11" w:rsidP="003A304B">
      <w:pPr>
        <w:widowControl w:val="0"/>
        <w:autoSpaceDE w:val="0"/>
        <w:autoSpaceDN w:val="0"/>
        <w:adjustRightInd w:val="0"/>
        <w:spacing w:after="400"/>
        <w:ind w:left="-1440" w:right="-1440"/>
        <w:rPr>
          <w:rFonts w:ascii="Times New Roman" w:hAnsi="Times New Roman" w:cs="Times New Roman"/>
          <w:sz w:val="16"/>
          <w:szCs w:val="16"/>
          <w:vertAlign w:val="superscript"/>
        </w:rPr>
      </w:pPr>
      <w:r w:rsidRP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(Reuters) -</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India</w:t>
      </w:r>
      <w:r w:rsidR="00F24C9D" w:rsidRPr="00F24C9D">
        <w:rPr>
          <w:rFonts w:ascii="Times New Roman" w:hAnsi="Times New Roman" w:cs="Times New Roman"/>
        </w:rPr>
        <w:t xml:space="preserve">, </w:t>
      </w:r>
      <w:r w:rsidR="00F24C9D" w:rsidRPr="00F24C9D">
        <w:rPr>
          <w:rFonts w:ascii="Times New Roman" w:hAnsi="Times New Roman" w:cs="Times New Roman"/>
          <w:sz w:val="16"/>
          <w:szCs w:val="16"/>
          <w:vertAlign w:val="superscript"/>
        </w:rPr>
        <w:t>one of the world's biggest consumers of fertilisers</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 xml:space="preserve">is eyeing </w:t>
      </w:r>
      <w:r w:rsidR="00F24C9D" w:rsidRPr="00F24C9D">
        <w:rPr>
          <w:rFonts w:ascii="Times New Roman" w:hAnsi="Times New Roman" w:cs="Times New Roman"/>
          <w:sz w:val="16"/>
          <w:szCs w:val="16"/>
          <w:vertAlign w:val="superscript"/>
        </w:rPr>
        <w:t>several</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 xml:space="preserve">phosphate projects </w:t>
      </w:r>
      <w:r w:rsidR="00F24C9D" w:rsidRPr="00F24C9D">
        <w:rPr>
          <w:rFonts w:ascii="Times New Roman" w:hAnsi="Times New Roman" w:cs="Times New Roman"/>
          <w:sz w:val="16"/>
          <w:szCs w:val="16"/>
          <w:vertAlign w:val="superscript"/>
        </w:rPr>
        <w:t>in Russia to secure supplies, two senior industry officials said on Monday.</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rPr>
        <w:t>I</w:t>
      </w:r>
      <w:r w:rsidR="00F24C9D" w:rsidRPr="00F24C9D">
        <w:rPr>
          <w:rFonts w:ascii="Times New Roman" w:hAnsi="Times New Roman" w:cs="Times New Roman"/>
          <w:b/>
          <w:u w:val="single"/>
        </w:rPr>
        <w:t xml:space="preserve">ndia is the world's top importer of </w:t>
      </w:r>
      <w:r w:rsidR="00F24C9D" w:rsidRPr="00F24C9D">
        <w:rPr>
          <w:rFonts w:ascii="Times New Roman" w:hAnsi="Times New Roman" w:cs="Times New Roman"/>
          <w:sz w:val="16"/>
          <w:szCs w:val="16"/>
          <w:vertAlign w:val="superscript"/>
        </w:rPr>
        <w:t>the crop nutrient diammonium</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 xml:space="preserve">phosphate </w:t>
      </w:r>
      <w:r w:rsidR="00F24C9D" w:rsidRPr="00F24C9D">
        <w:rPr>
          <w:rFonts w:ascii="Times New Roman" w:hAnsi="Times New Roman" w:cs="Times New Roman"/>
          <w:sz w:val="16"/>
          <w:szCs w:val="16"/>
          <w:vertAlign w:val="superscript"/>
        </w:rPr>
        <w:t>(DAP) and accounts for nearly half of annual global shipments of around 16 million tonnes.</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Russian fertiliser maker Acron (</w:t>
      </w:r>
      <w:hyperlink r:id="rId8" w:history="1">
        <w:r w:rsidR="00F24C9D" w:rsidRPr="00F24C9D">
          <w:rPr>
            <w:rFonts w:ascii="Times New Roman" w:hAnsi="Times New Roman" w:cs="Times New Roman"/>
            <w:color w:val="005A86"/>
            <w:sz w:val="16"/>
            <w:szCs w:val="16"/>
            <w:vertAlign w:val="superscript"/>
          </w:rPr>
          <w:t>AKRN.MM</w:t>
        </w:r>
      </w:hyperlink>
      <w:r w:rsidR="00F24C9D" w:rsidRPr="00F24C9D">
        <w:rPr>
          <w:rFonts w:ascii="Times New Roman" w:hAnsi="Times New Roman" w:cs="Times New Roman"/>
          <w:sz w:val="16"/>
          <w:szCs w:val="16"/>
          <w:vertAlign w:val="superscript"/>
        </w:rPr>
        <w:t>) (</w:t>
      </w:r>
      <w:hyperlink r:id="rId9" w:history="1">
        <w:r w:rsidR="00F24C9D" w:rsidRPr="00F24C9D">
          <w:rPr>
            <w:rFonts w:ascii="Times New Roman" w:hAnsi="Times New Roman" w:cs="Times New Roman"/>
            <w:color w:val="005A86"/>
            <w:sz w:val="16"/>
            <w:szCs w:val="16"/>
            <w:vertAlign w:val="superscript"/>
          </w:rPr>
          <w:t>AKRNq.L</w:t>
        </w:r>
      </w:hyperlink>
      <w:r w:rsidR="00F24C9D" w:rsidRPr="00F24C9D">
        <w:rPr>
          <w:rFonts w:ascii="Times New Roman" w:hAnsi="Times New Roman" w:cs="Times New Roman"/>
          <w:sz w:val="16"/>
          <w:szCs w:val="16"/>
          <w:vertAlign w:val="superscript"/>
        </w:rPr>
        <w:t>) and a partner from India are discussing jointly developing a phosphate project in Russia, according to the agenda prepared for a visit of Prime Minister Manmohan Singh to Russia on October 21.</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"We are planning to secure phosphate supplies from Russia on a long-term basis," said an official with a state-run fertiliser company, who visited Russia last month with other Indian fertiliser company officials to evaluate mines in the north of the country.</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The officials asked not to be identified because the discussions are not finalised.</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"There are two options. One is to import raw material and process it in India. The other is to process raw material in Russia itself and bring finished products like DAP to India."</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Both officials said the governments of India and Russia might announce a broad plan regarding these projects, while details would be crafted in the coming months by the companies.</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Acron, one of Europe's top 10 fertiliser makers, declined comment.</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DAP is the most widely used phosphate fertiliser in the world. Phosphate-based fertilisers are most commonly used along with nitrogen and potash-based fertilisers.</w:t>
      </w:r>
      <w:r w:rsidR="00F24C9D">
        <w:rPr>
          <w:rFonts w:ascii="Times New Roman" w:hAnsi="Times New Roman" w:cs="Times New Roman"/>
          <w:sz w:val="16"/>
          <w:szCs w:val="16"/>
          <w:vertAlign w:val="superscript"/>
        </w:rPr>
        <w:t xml:space="preserve"> </w:t>
      </w:r>
      <w:r w:rsidR="00F24C9D" w:rsidRPr="00F24C9D">
        <w:rPr>
          <w:rFonts w:ascii="Times New Roman" w:hAnsi="Times New Roman" w:cs="Times New Roman"/>
          <w:sz w:val="16"/>
          <w:szCs w:val="16"/>
          <w:vertAlign w:val="superscript"/>
        </w:rPr>
        <w:t>Logistics are the biggest hurdle to potential investment as the blocks offered by Acron and other Russian companies are based in the north, making it difficult to bring the material to India, the official added.</w:t>
      </w:r>
      <w:r w:rsidR="00F24C9D" w:rsidRPr="00F24C9D">
        <w:rPr>
          <w:rFonts w:ascii="Times New Roman" w:hAnsi="Times New Roman" w:cs="Times New Roman"/>
          <w:b/>
          <w:u w:val="single"/>
        </w:rPr>
        <w:t>India</w:t>
      </w:r>
      <w:r w:rsidR="00F24C9D" w:rsidRPr="00F24C9D">
        <w:rPr>
          <w:rFonts w:ascii="Times New Roman" w:hAnsi="Times New Roman" w:cs="Times New Roman"/>
          <w:b/>
          <w:sz w:val="16"/>
          <w:szCs w:val="16"/>
          <w:u w:val="single"/>
          <w:vertAlign w:val="superscript"/>
        </w:rPr>
        <w:t xml:space="preserve"> </w:t>
      </w:r>
      <w:r w:rsidR="00F24C9D" w:rsidRPr="00F24C9D">
        <w:rPr>
          <w:rFonts w:ascii="Times New Roman" w:hAnsi="Times New Roman" w:cs="Times New Roman"/>
          <w:sz w:val="16"/>
          <w:szCs w:val="16"/>
          <w:vertAlign w:val="superscript"/>
        </w:rPr>
        <w:t>usually imports more than 7 million tonnes of phosphate-based fertiliser each year, consisting mainly of DAP. The landed cost of DAP in India has fallen to $390 per tonne on a cost-and-freight (CFR) basis, from $520 per tonne in May due to weaker demand.</w:t>
      </w:r>
      <w:r w:rsidR="00F24C9D" w:rsidRPr="00F24C9D">
        <w:rPr>
          <w:rFonts w:ascii="Times New Roman" w:hAnsi="Times New Roman" w:cs="Times New Roman"/>
        </w:rPr>
        <w:t>"</w:t>
      </w:r>
      <w:r w:rsidR="00F24C9D" w:rsidRPr="00F24C9D">
        <w:rPr>
          <w:rFonts w:ascii="Times New Roman" w:hAnsi="Times New Roman" w:cs="Times New Roman"/>
          <w:b/>
          <w:u w:val="single"/>
        </w:rPr>
        <w:t>Considering rising food demand</w:t>
      </w:r>
      <w:r w:rsidR="00F24C9D" w:rsidRPr="00F24C9D">
        <w:rPr>
          <w:rFonts w:ascii="Times New Roman" w:hAnsi="Times New Roman" w:cs="Times New Roman"/>
        </w:rPr>
        <w:t xml:space="preserve">, </w:t>
      </w:r>
      <w:r w:rsidR="00F24C9D" w:rsidRPr="00F24C9D">
        <w:rPr>
          <w:rFonts w:ascii="Times New Roman" w:hAnsi="Times New Roman" w:cs="Times New Roman"/>
          <w:sz w:val="16"/>
          <w:szCs w:val="16"/>
          <w:vertAlign w:val="superscript"/>
        </w:rPr>
        <w:t>we</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need</w:t>
      </w:r>
      <w:r w:rsidR="00F24C9D">
        <w:rPr>
          <w:rFonts w:ascii="Times New Roman" w:hAnsi="Times New Roman" w:cs="Times New Roman"/>
          <w:b/>
          <w:u w:val="single"/>
        </w:rPr>
        <w:t>[s]</w:t>
      </w:r>
      <w:r w:rsidR="00F24C9D" w:rsidRPr="00F24C9D">
        <w:rPr>
          <w:rFonts w:ascii="Times New Roman" w:hAnsi="Times New Roman" w:cs="Times New Roman"/>
          <w:b/>
          <w:u w:val="single"/>
        </w:rPr>
        <w:t xml:space="preserve"> to secure phosphate</w:t>
      </w:r>
      <w:r w:rsidR="00F24C9D" w:rsidRPr="00F24C9D">
        <w:rPr>
          <w:rFonts w:ascii="Times New Roman" w:hAnsi="Times New Roman" w:cs="Times New Roman"/>
        </w:rPr>
        <w:t xml:space="preserve">, </w:t>
      </w:r>
      <w:r w:rsidR="00F24C9D" w:rsidRPr="00F24C9D">
        <w:rPr>
          <w:rFonts w:ascii="Times New Roman" w:hAnsi="Times New Roman" w:cs="Times New Roman"/>
          <w:b/>
          <w:u w:val="single"/>
        </w:rPr>
        <w:t xml:space="preserve">so </w:t>
      </w:r>
      <w:r w:rsidR="00F24C9D" w:rsidRPr="00F24C9D">
        <w:rPr>
          <w:rFonts w:ascii="Times New Roman" w:hAnsi="Times New Roman" w:cs="Times New Roman"/>
          <w:sz w:val="16"/>
          <w:szCs w:val="16"/>
          <w:vertAlign w:val="superscript"/>
        </w:rPr>
        <w:t>we</w:t>
      </w:r>
      <w:r w:rsidR="00F24C9D" w:rsidRPr="00F24C9D">
        <w:rPr>
          <w:rFonts w:ascii="Times New Roman" w:hAnsi="Times New Roman" w:cs="Times New Roman"/>
          <w:b/>
          <w:u w:val="single"/>
        </w:rPr>
        <w:t xml:space="preserve"> </w:t>
      </w:r>
      <w:r w:rsidR="00F24C9D">
        <w:rPr>
          <w:rFonts w:ascii="Times New Roman" w:hAnsi="Times New Roman" w:cs="Times New Roman"/>
          <w:b/>
          <w:u w:val="single"/>
        </w:rPr>
        <w:t xml:space="preserve">[it[ </w:t>
      </w:r>
      <w:r w:rsidR="00F24C9D" w:rsidRPr="00F24C9D">
        <w:rPr>
          <w:rFonts w:ascii="Times New Roman" w:hAnsi="Times New Roman" w:cs="Times New Roman"/>
          <w:b/>
          <w:u w:val="single"/>
        </w:rPr>
        <w:t xml:space="preserve">won't be hurt whenever there would be a fluctuation in prices. Right now </w:t>
      </w:r>
      <w:r w:rsidR="00F24C9D" w:rsidRPr="00F24C9D">
        <w:rPr>
          <w:rFonts w:ascii="Times New Roman" w:hAnsi="Times New Roman" w:cs="Times New Roman"/>
          <w:sz w:val="16"/>
          <w:szCs w:val="16"/>
          <w:vertAlign w:val="superscript"/>
        </w:rPr>
        <w:t>we are</w:t>
      </w:r>
      <w:r w:rsidR="00F24C9D" w:rsidRPr="00F24C9D">
        <w:rPr>
          <w:rFonts w:ascii="Times New Roman" w:hAnsi="Times New Roman" w:cs="Times New Roman"/>
          <w:b/>
          <w:u w:val="single"/>
        </w:rPr>
        <w:t xml:space="preserve"> </w:t>
      </w:r>
      <w:r w:rsidR="00F24C9D">
        <w:rPr>
          <w:rFonts w:ascii="Times New Roman" w:hAnsi="Times New Roman" w:cs="Times New Roman"/>
          <w:b/>
          <w:u w:val="single"/>
        </w:rPr>
        <w:t xml:space="preserve">[it is] </w:t>
      </w:r>
      <w:r w:rsidR="00F24C9D" w:rsidRPr="00F24C9D">
        <w:rPr>
          <w:rFonts w:ascii="Times New Roman" w:hAnsi="Times New Roman" w:cs="Times New Roman"/>
          <w:b/>
          <w:u w:val="single"/>
        </w:rPr>
        <w:t>highly dependent on imports</w:t>
      </w:r>
      <w:r w:rsidR="00F24C9D" w:rsidRPr="00F24C9D">
        <w:rPr>
          <w:rFonts w:ascii="Times New Roman" w:hAnsi="Times New Roman" w:cs="Times New Roman"/>
          <w:b/>
          <w:sz w:val="16"/>
          <w:szCs w:val="16"/>
          <w:u w:val="single"/>
          <w:vertAlign w:val="superscript"/>
        </w:rPr>
        <w:t>,</w:t>
      </w:r>
      <w:r w:rsidR="00F24C9D" w:rsidRPr="00F24C9D">
        <w:rPr>
          <w:rFonts w:ascii="Times New Roman" w:hAnsi="Times New Roman" w:cs="Times New Roman"/>
          <w:sz w:val="16"/>
          <w:szCs w:val="16"/>
          <w:vertAlign w:val="superscript"/>
        </w:rPr>
        <w:t>" the official added.High valuations of new projects at a time when DAP prices are low are also an obstacle to investment in Russia. To share the risks, India may set up a consortium of three to four companies, mainly state-run, and then collectively form a joint company with a Russian counterpart, he said.Another Indian industry official, who every year leads negotiations with overseas potash and phosphate suppliers, said that no fertiliser company is currently in a position to invest in any large project."All companies are facing a liquidity crunch due to a delay in subsidy disbursement from the government. Borrowing from banks is also not easy as interest rates are very high," the official said.If the government provides some support to the state-run fertiliser companies, then they can move ahead and commit some investment, he added. (Reporting by Rajendra Jadhav in Mumbai; Additional reporting by Victoria Andreeva and Polina Devitt in Moscow; Writing by Polina Devitt, editing by David Evans)</w:t>
      </w:r>
    </w:p>
    <w:p w14:paraId="0715EC48" w14:textId="169052BB" w:rsidR="00F24C9D" w:rsidRPr="00FB6B11" w:rsidRDefault="00FB6B11" w:rsidP="003A304B">
      <w:pPr>
        <w:widowControl w:val="0"/>
        <w:autoSpaceDE w:val="0"/>
        <w:autoSpaceDN w:val="0"/>
        <w:adjustRightInd w:val="0"/>
        <w:ind w:left="-1440" w:right="-1440"/>
        <w:rPr>
          <w:rFonts w:ascii="Times New Roman" w:hAnsi="Times New Roman" w:cs="Times New Roman"/>
        </w:rPr>
      </w:pPr>
      <w:r>
        <w:rPr>
          <w:rFonts w:ascii="Times New Roman" w:hAnsi="Times New Roman" w:cs="Times New Roman"/>
        </w:rPr>
        <w:t>B. Links</w:t>
      </w:r>
    </w:p>
    <w:p w14:paraId="4C30E7FA" w14:textId="038C09C4" w:rsidR="00FB6B11" w:rsidRPr="00FB6B11" w:rsidRDefault="00FB6B11" w:rsidP="003A304B">
      <w:pPr>
        <w:ind w:left="-1440" w:right="-1440"/>
        <w:rPr>
          <w:rFonts w:ascii="Times New Roman" w:hAnsi="Times New Roman" w:cs="Times New Roman"/>
        </w:rPr>
      </w:pPr>
      <w:r w:rsidRPr="00FB6B11">
        <w:rPr>
          <w:rFonts w:ascii="Times New Roman" w:hAnsi="Times New Roman" w:cs="Times New Roman"/>
        </w:rPr>
        <w:t>Phosphate extraction tradesoff with environmental protection but key to world food supplies, no alternatives exist. Pearce</w:t>
      </w:r>
      <w:r>
        <w:rPr>
          <w:rStyle w:val="FootnoteReference"/>
          <w:rFonts w:ascii="Times New Roman" w:hAnsi="Times New Roman" w:cs="Times New Roman"/>
        </w:rPr>
        <w:footnoteReference w:id="2"/>
      </w:r>
      <w:r w:rsidRPr="00FB6B11">
        <w:rPr>
          <w:rFonts w:ascii="Times New Roman" w:hAnsi="Times New Roman" w:cs="Times New Roman"/>
        </w:rPr>
        <w:t xml:space="preserve"> ‘11</w:t>
      </w:r>
    </w:p>
    <w:p w14:paraId="0B404C86" w14:textId="77777777" w:rsidR="00FB6B11" w:rsidRPr="00714973" w:rsidRDefault="00FB6B11" w:rsidP="003A304B">
      <w:pPr>
        <w:widowControl w:val="0"/>
        <w:autoSpaceDE w:val="0"/>
        <w:autoSpaceDN w:val="0"/>
        <w:adjustRightInd w:val="0"/>
        <w:ind w:left="-1440" w:right="-1440"/>
        <w:rPr>
          <w:rFonts w:ascii="Times New Roman" w:hAnsi="Times New Roman" w:cs="Times New Roman"/>
        </w:rPr>
      </w:pPr>
      <w:r w:rsidRPr="00714973">
        <w:rPr>
          <w:rFonts w:ascii="Times New Roman" w:hAnsi="Times New Roman" w:cs="Times New Roman"/>
          <w:sz w:val="16"/>
          <w:szCs w:val="16"/>
          <w:vertAlign w:val="superscript"/>
        </w:rPr>
        <w:t>If you wanted to really mess with the world’s food production, a good place to start would be Bou Craa, located in the desert miles from anywhere in</w:t>
      </w:r>
      <w:r w:rsidRPr="00A1334C">
        <w:rPr>
          <w:rFonts w:ascii="Times New Roman" w:hAnsi="Times New Roman" w:cs="Times New Roman"/>
        </w:rPr>
        <w:t xml:space="preserve"> </w:t>
      </w:r>
      <w:r w:rsidRPr="00A1334C">
        <w:rPr>
          <w:rFonts w:ascii="Times New Roman" w:hAnsi="Times New Roman" w:cs="Times New Roman"/>
          <w:b/>
          <w:u w:val="single"/>
        </w:rPr>
        <w:t>the Western Sahara.</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They don’t grow much here, but Bou Craa is a mine</w:t>
      </w:r>
      <w:r w:rsidRPr="00A1334C">
        <w:rPr>
          <w:rFonts w:ascii="Times New Roman" w:hAnsi="Times New Roman" w:cs="Times New Roman"/>
        </w:rPr>
        <w:t xml:space="preserve"> </w:t>
      </w:r>
      <w:r w:rsidRPr="00A1334C">
        <w:rPr>
          <w:rFonts w:ascii="Times New Roman" w:hAnsi="Times New Roman" w:cs="Times New Roman"/>
          <w:b/>
          <w:u w:val="single"/>
        </w:rPr>
        <w:t>contain</w:t>
      </w:r>
      <w:r w:rsidRPr="00714973">
        <w:rPr>
          <w:rFonts w:ascii="Times New Roman" w:hAnsi="Times New Roman" w:cs="Times New Roman"/>
          <w:sz w:val="16"/>
          <w:szCs w:val="16"/>
          <w:vertAlign w:val="superscript"/>
        </w:rPr>
        <w:t>ing one of</w:t>
      </w:r>
      <w:r w:rsidRPr="00A1334C">
        <w:rPr>
          <w:rFonts w:ascii="Times New Roman" w:hAnsi="Times New Roman" w:cs="Times New Roman"/>
        </w:rPr>
        <w:t xml:space="preserve"> </w:t>
      </w:r>
      <w:r w:rsidRPr="00A1334C">
        <w:rPr>
          <w:rFonts w:ascii="Times New Roman" w:hAnsi="Times New Roman" w:cs="Times New Roman"/>
          <w:b/>
          <w:u w:val="single"/>
        </w:rPr>
        <w:t>the world’s largest reserves of phosphate rock. Most of us</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most days,</w:t>
      </w:r>
      <w:r w:rsidRPr="00A1334C">
        <w:rPr>
          <w:rFonts w:ascii="Times New Roman" w:hAnsi="Times New Roman" w:cs="Times New Roman"/>
        </w:rPr>
        <w:t xml:space="preserve"> </w:t>
      </w:r>
      <w:r w:rsidRPr="00A1334C">
        <w:rPr>
          <w:rFonts w:ascii="Times New Roman" w:hAnsi="Times New Roman" w:cs="Times New Roman"/>
          <w:b/>
          <w:u w:val="single"/>
        </w:rPr>
        <w:t>will eat</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some</w:t>
      </w:r>
      <w:r w:rsidRPr="00A1334C">
        <w:rPr>
          <w:rFonts w:ascii="Times New Roman" w:hAnsi="Times New Roman" w:cs="Times New Roman"/>
        </w:rPr>
        <w:t xml:space="preserve"> </w:t>
      </w:r>
      <w:r w:rsidRPr="00A1334C">
        <w:rPr>
          <w:rFonts w:ascii="Times New Roman" w:hAnsi="Times New Roman" w:cs="Times New Roman"/>
          <w:b/>
          <w:u w:val="single"/>
        </w:rPr>
        <w:t>food grown on fields fertilized by</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phosphate</w:t>
      </w:r>
      <w:r w:rsidRPr="00A1334C">
        <w:rPr>
          <w:rFonts w:ascii="Times New Roman" w:hAnsi="Times New Roman" w:cs="Times New Roman"/>
        </w:rPr>
        <w:t xml:space="preserve"> </w:t>
      </w:r>
      <w:r w:rsidRPr="00A1334C">
        <w:rPr>
          <w:rFonts w:ascii="Times New Roman" w:hAnsi="Times New Roman" w:cs="Times New Roman"/>
          <w:b/>
          <w:u w:val="single"/>
        </w:rPr>
        <w:t>rock</w:t>
      </w:r>
      <w:r w:rsidRPr="00A1334C">
        <w:rPr>
          <w:rFonts w:ascii="Times New Roman" w:hAnsi="Times New Roman" w:cs="Times New Roman"/>
        </w:rPr>
        <w:t xml:space="preserve"> </w:t>
      </w:r>
      <w:r w:rsidRPr="00A1334C">
        <w:rPr>
          <w:rFonts w:ascii="Times New Roman" w:hAnsi="Times New Roman" w:cs="Times New Roman"/>
          <w:b/>
          <w:u w:val="single"/>
        </w:rPr>
        <w:t>from this mine</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And</w:t>
      </w:r>
      <w:r w:rsidRPr="00A1334C">
        <w:rPr>
          <w:rFonts w:ascii="Times New Roman" w:hAnsi="Times New Roman" w:cs="Times New Roman"/>
        </w:rPr>
        <w:t xml:space="preserve"> </w:t>
      </w:r>
      <w:r w:rsidRPr="00A1334C">
        <w:rPr>
          <w:rFonts w:ascii="Times New Roman" w:hAnsi="Times New Roman" w:cs="Times New Roman"/>
          <w:b/>
          <w:u w:val="single"/>
        </w:rPr>
        <w:t>there is no substitute</w:t>
      </w:r>
      <w:r w:rsidRPr="00A1334C">
        <w:rPr>
          <w:rFonts w:ascii="Times New Roman" w:hAnsi="Times New Roman" w:cs="Times New Roman"/>
        </w:rPr>
        <w:t>.</w:t>
      </w:r>
      <w:r w:rsidRPr="00714973">
        <w:rPr>
          <w:rFonts w:ascii="Times New Roman" w:hAnsi="Times New Roman" w:cs="Times New Roman"/>
          <w:sz w:val="16"/>
          <w:szCs w:val="16"/>
          <w:vertAlign w:val="superscript"/>
        </w:rPr>
        <w:t>The Western Sahara is an occupied territory. In 1976, when Spanish colonialists left, its neighbor Morocco invaded, and has held it ever since. Most observers believe the vast phosphate deposits were the major reason that Morocco took an interest. Whatever the truth, the Polisario Front, a rebel movement the UN recognizes as the rightful representatives of the territory, would like it back.Not many people would call</w:t>
      </w:r>
      <w:r w:rsidRPr="00A1334C">
        <w:rPr>
          <w:rFonts w:ascii="Times New Roman" w:hAnsi="Times New Roman" w:cs="Times New Roman"/>
        </w:rPr>
        <w:t xml:space="preserve"> </w:t>
      </w:r>
      <w:r w:rsidRPr="00FB6B11">
        <w:rPr>
          <w:rFonts w:ascii="Times New Roman" w:hAnsi="Times New Roman" w:cs="Times New Roman"/>
          <w:sz w:val="16"/>
          <w:szCs w:val="16"/>
          <w:vertAlign w:val="superscript"/>
        </w:rPr>
        <w:t xml:space="preserve">phosphate a critical issue or one with serious environmental consequences. But even leaving aside the resource politics of the Sahara, it is an absolutely vital resource for feeding the world. It is also a resource that could start running low within a couple of decades — and one we grossly misuse, pouring it across the planet and recycling virtually none of it. </w:t>
      </w:r>
      <w:r w:rsidRPr="0058545A">
        <w:rPr>
          <w:rFonts w:ascii="Times New Roman" w:hAnsi="Times New Roman" w:cs="Times New Roman"/>
          <w:b/>
          <w:u w:val="single"/>
        </w:rPr>
        <w:t>The world’s food supplies are alarmingly dependent on</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the</w:t>
      </w:r>
      <w:r w:rsidRPr="00A1334C">
        <w:rPr>
          <w:rFonts w:ascii="Times New Roman" w:hAnsi="Times New Roman" w:cs="Times New Roman"/>
        </w:rPr>
        <w:t xml:space="preserve"> </w:t>
      </w:r>
      <w:r w:rsidRPr="0058545A">
        <w:rPr>
          <w:rFonts w:ascii="Times New Roman" w:hAnsi="Times New Roman" w:cs="Times New Roman"/>
          <w:b/>
          <w:u w:val="single"/>
        </w:rPr>
        <w:t>phosphate fertilizer</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that is hewn from the desert of the Western Sahara. The vast open-cast mine at Bou Craa delivers several million tons of phosphate rock every year down a 150-kilometer-long conveyor belt, the world’s longest, to the Atlantic port of El Ayoun. From there, it is distributed around the world and made into fertilizer.</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 xml:space="preserve">Morocco’s phosphate reserves are owned by the </w:t>
      </w:r>
      <w:hyperlink r:id="rId10" w:history="1">
        <w:r w:rsidRPr="00714973">
          <w:rPr>
            <w:rFonts w:ascii="Times New Roman" w:hAnsi="Times New Roman" w:cs="Times New Roman"/>
            <w:color w:val="0A451A"/>
            <w:sz w:val="16"/>
            <w:szCs w:val="16"/>
            <w:vertAlign w:val="superscript"/>
          </w:rPr>
          <w:t>Office Cherifien des Phosphates</w:t>
        </w:r>
      </w:hyperlink>
      <w:r w:rsidRPr="00714973">
        <w:rPr>
          <w:rFonts w:ascii="Times New Roman" w:hAnsi="Times New Roman" w:cs="Times New Roman"/>
          <w:sz w:val="16"/>
          <w:szCs w:val="16"/>
          <w:vertAlign w:val="superscript"/>
        </w:rPr>
        <w:t>, a Moroccan state agency. Given the almost unlimited executive powers of the Moroccan monarch, it might reasonably be said that most of the world's known reserves of phosphate are, in effect, owned by King Mohammed VI and his Alaouite dynasty, which has reigned in Morocco since the 17th century.</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If the people of Western Sahara ever resume their war to get their country back — or if the Arab Spring spreads and Morocco goes the way of Libya — then we may be adding phosphate fertilizer to the list of finite resources, such as water and land, that are constraining world food supplies sooner than we think.</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Phosphorus is one of the building blocks of all life. Every living cell requires it. Plants need phosphorus to grow as much as they need water. Many</w:t>
      </w:r>
      <w:r w:rsidRPr="00A1334C">
        <w:rPr>
          <w:rFonts w:ascii="Times New Roman" w:hAnsi="Times New Roman" w:cs="Times New Roman"/>
        </w:rPr>
        <w:t xml:space="preserve"> </w:t>
      </w:r>
      <w:r w:rsidRPr="0058545A">
        <w:rPr>
          <w:rFonts w:ascii="Times New Roman" w:hAnsi="Times New Roman" w:cs="Times New Roman"/>
          <w:b/>
          <w:u w:val="single"/>
        </w:rPr>
        <w:t xml:space="preserve">soils do not have enough to meet the </w:t>
      </w:r>
      <w:r w:rsidRPr="00714973">
        <w:rPr>
          <w:rFonts w:ascii="Times New Roman" w:hAnsi="Times New Roman" w:cs="Times New Roman"/>
          <w:sz w:val="16"/>
          <w:szCs w:val="16"/>
          <w:vertAlign w:val="superscript"/>
        </w:rPr>
        <w:t>voracious</w:t>
      </w:r>
      <w:r w:rsidRPr="00A1334C">
        <w:rPr>
          <w:rFonts w:ascii="Times New Roman" w:hAnsi="Times New Roman" w:cs="Times New Roman"/>
        </w:rPr>
        <w:t xml:space="preserve"> </w:t>
      </w:r>
      <w:r w:rsidRPr="0058545A">
        <w:rPr>
          <w:rFonts w:ascii="Times New Roman" w:hAnsi="Times New Roman" w:cs="Times New Roman"/>
          <w:b/>
          <w:u w:val="single"/>
        </w:rPr>
        <w:t>demands for phosphorus of</w:t>
      </w:r>
      <w:r w:rsidRPr="00A1334C">
        <w:rPr>
          <w:rFonts w:ascii="Times New Roman" w:hAnsi="Times New Roman" w:cs="Times New Roman"/>
        </w:rPr>
        <w:t xml:space="preserve"> </w:t>
      </w:r>
      <w:r w:rsidRPr="00FB6B11">
        <w:rPr>
          <w:rFonts w:ascii="Times New Roman" w:hAnsi="Times New Roman" w:cs="Times New Roman"/>
          <w:sz w:val="16"/>
          <w:szCs w:val="16"/>
          <w:vertAlign w:val="superscript"/>
        </w:rPr>
        <w:t xml:space="preserve">the </w:t>
      </w:r>
      <w:r w:rsidRPr="0058545A">
        <w:rPr>
          <w:rFonts w:ascii="Times New Roman" w:hAnsi="Times New Roman" w:cs="Times New Roman"/>
          <w:b/>
          <w:u w:val="single"/>
        </w:rPr>
        <w:t>high-yielding crop varieties of the Green Revolution</w:t>
      </w:r>
      <w:r w:rsidRPr="00714973">
        <w:rPr>
          <w:rFonts w:ascii="Times New Roman" w:hAnsi="Times New Roman" w:cs="Times New Roman"/>
          <w:b/>
          <w:sz w:val="16"/>
          <w:szCs w:val="16"/>
          <w:u w:val="single"/>
          <w:vertAlign w:val="superscript"/>
        </w:rPr>
        <w:t>.</w:t>
      </w:r>
      <w:r w:rsidRPr="00714973">
        <w:rPr>
          <w:rFonts w:ascii="Times New Roman" w:hAnsi="Times New Roman" w:cs="Times New Roman"/>
          <w:sz w:val="16"/>
          <w:szCs w:val="16"/>
          <w:vertAlign w:val="superscript"/>
        </w:rPr>
        <w:t xml:space="preserve"> But we can provide more by mining phosphate rock and turning it into fertilizer to spread on the land.</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It takes one ton of phosphate to produce every 130 tons of grain, which is why the world mines about 170 million tons of phosphate rock every year to ship around the world and keep soils fertile.</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Currently, only about 15 percent of that comes from mines in the Western Sahara and Morocco. But the only other large producers, the U. S. and China, mostly keep supplies for their own use. So Morocco is by far the biggest contributor to international trade, with more than half the total business. The people of</w:t>
      </w:r>
      <w:r w:rsidRPr="00A1334C">
        <w:rPr>
          <w:rFonts w:ascii="Times New Roman" w:hAnsi="Times New Roman" w:cs="Times New Roman"/>
        </w:rPr>
        <w:t xml:space="preserve"> </w:t>
      </w:r>
      <w:r w:rsidRPr="0058545A">
        <w:rPr>
          <w:rFonts w:ascii="Times New Roman" w:hAnsi="Times New Roman" w:cs="Times New Roman"/>
          <w:b/>
          <w:u w:val="single"/>
        </w:rPr>
        <w:t>India, the world’s largest importer, would be</w:t>
      </w:r>
      <w:r>
        <w:rPr>
          <w:rFonts w:ascii="Times New Roman" w:hAnsi="Times New Roman" w:cs="Times New Roman"/>
          <w:sz w:val="16"/>
          <w:szCs w:val="16"/>
          <w:vertAlign w:val="superscript"/>
        </w:rPr>
        <w:t xml:space="preserve"> </w:t>
      </w:r>
      <w:r w:rsidRPr="0058545A">
        <w:rPr>
          <w:rFonts w:ascii="Times New Roman" w:hAnsi="Times New Roman" w:cs="Times New Roman"/>
          <w:b/>
          <w:u w:val="single"/>
        </w:rPr>
        <w:t>starving without Morocco’s phosphates</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Brazil’s agricultural boom would never have happened otherwise.</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Even more critically in the longer term, the U.S. Geological Survey says that of the 65 billion tons of the world’s known phosphate rock reserves — and the estimated 16 billion tons that might be economic to mine — almost 80 percent is in Western Sahara and Morocco. Add in China’s reserves, and the figure rises to almost 90 percent.</w:t>
      </w:r>
      <w:r w:rsidRPr="00A1334C">
        <w:rPr>
          <w:rFonts w:ascii="Times New Roman" w:hAnsi="Times New Roman" w:cs="Times New Roman"/>
        </w:rPr>
        <w:t xml:space="preserve"> </w:t>
      </w:r>
      <w:r w:rsidRPr="00FB6B11">
        <w:rPr>
          <w:rFonts w:ascii="Times New Roman" w:hAnsi="Times New Roman" w:cs="Times New Roman"/>
          <w:sz w:val="16"/>
          <w:szCs w:val="16"/>
          <w:vertAlign w:val="superscript"/>
        </w:rPr>
        <w:t xml:space="preserve">The U.S., with 1.4 billion tons, is close to running out. You can see why agronomists are starting to get worried. The world is not about to run out of phosphate. But demand is rising, most of the best reserves are gone, and those that remain are in just a handful of countries. Dana Cordell of Linkoping University in Sweden, who runs an academic group called the </w:t>
      </w:r>
      <w:hyperlink r:id="rId11" w:history="1">
        <w:r w:rsidRPr="00FB6B11">
          <w:rPr>
            <w:rFonts w:ascii="Times New Roman" w:hAnsi="Times New Roman" w:cs="Times New Roman"/>
            <w:color w:val="0A451A"/>
            <w:sz w:val="16"/>
            <w:szCs w:val="16"/>
            <w:vertAlign w:val="superscript"/>
          </w:rPr>
          <w:t>Global Phosphorus Research Initiative</w:t>
        </w:r>
      </w:hyperlink>
      <w:r w:rsidRPr="00FB6B11">
        <w:rPr>
          <w:rFonts w:ascii="Times New Roman" w:hAnsi="Times New Roman" w:cs="Times New Roman"/>
          <w:sz w:val="16"/>
          <w:szCs w:val="16"/>
          <w:vertAlign w:val="superscript"/>
        </w:rPr>
        <w:t>, says we could hit “peak phosphorus” production by around 2030</w:t>
      </w:r>
      <w:r w:rsidRPr="00A1334C">
        <w:rPr>
          <w:rFonts w:ascii="Times New Roman" w:hAnsi="Times New Roman" w:cs="Times New Roman"/>
        </w:rPr>
        <w:t>.</w:t>
      </w:r>
      <w:r>
        <w:rPr>
          <w:rFonts w:ascii="Times New Roman" w:hAnsi="Times New Roman" w:cs="Times New Roman"/>
        </w:rPr>
        <w:t xml:space="preserve"> </w:t>
      </w:r>
      <w:r w:rsidRPr="00714973">
        <w:rPr>
          <w:rFonts w:ascii="Times New Roman" w:hAnsi="Times New Roman" w:cs="Times New Roman"/>
          <w:sz w:val="16"/>
          <w:szCs w:val="16"/>
          <w:vertAlign w:val="superscript"/>
        </w:rPr>
        <w:t>As domestic production wanes, the U.S. is starting to join those countries — most of the world, in fact — that import phosphate from Morocco and the Western Sahara. American imports cross the Atlantic courtesy of Potash Corp, the Canada-based fertilizer company whose hostile takeover bid by the Australian mining giant BHP Billiton was blocked by the Canadian government last year. And phosphate mining in Florida, which is home to the world’s largest phosphate mine, is being challenged by environmentalists concerned about its impact on waterways and drinking water supplies.</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Already, like other key commodities with once-dominant sources running low, the price of phosphate is starting to yo-yo alarmingly. Prices spiked at an 800-percent increase in 2008.</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A century ago, much of the world’s internationally traded phosphate came from bones (a major English import at one time) and guano, excavated from Pacific islands where birds had been defecating phosphate for millions of years. But bones are not traded much any more, and most of the guano islands are now mined out. The island state of Nauru, for instance, is nothing more than a moonscape after decades of mining it to fertilize the grain fields of Australia.</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 xml:space="preserve">The other key ingredient </w:t>
      </w:r>
      <w:hyperlink r:id="rId12" w:history="1">
        <w:r w:rsidRPr="00714973">
          <w:rPr>
            <w:rFonts w:ascii="Times New Roman" w:hAnsi="Times New Roman" w:cs="Times New Roman"/>
            <w:color w:val="0A451A"/>
            <w:sz w:val="16"/>
            <w:szCs w:val="16"/>
            <w:vertAlign w:val="superscript"/>
          </w:rPr>
          <w:t>needed to fertilize modern high-productivity farm soils is nitrogen</w:t>
        </w:r>
      </w:hyperlink>
      <w:r w:rsidRPr="00714973">
        <w:rPr>
          <w:rFonts w:ascii="Times New Roman" w:hAnsi="Times New Roman" w:cs="Times New Roman"/>
          <w:sz w:val="16"/>
          <w:szCs w:val="16"/>
          <w:vertAlign w:val="superscript"/>
        </w:rPr>
        <w:t>. We know how to “fix” nitrogen from the atmosphere. If the German chemist Fritz Haber hadn’t come up with his process in 1908, there wouldn’t have been a Green Revolution — and there wouldn’t be 7 billion people on the planet today. The nitrogen produced by this process is estimated to be directly responsible for feeding 3 billion of us.</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But there are no new sources of phosphate. We continue to mine the rock — or we starve.</w:t>
      </w:r>
      <w:r>
        <w:rPr>
          <w:rFonts w:ascii="Times New Roman" w:hAnsi="Times New Roman" w:cs="Times New Roman"/>
          <w:sz w:val="16"/>
          <w:szCs w:val="16"/>
          <w:vertAlign w:val="superscript"/>
        </w:rPr>
        <w:t xml:space="preserve"> </w:t>
      </w:r>
      <w:r w:rsidRPr="0058545A">
        <w:rPr>
          <w:rFonts w:ascii="Times New Roman" w:hAnsi="Times New Roman" w:cs="Times New Roman"/>
          <w:b/>
          <w:u w:val="single"/>
        </w:rPr>
        <w:t xml:space="preserve">Phosphate </w:t>
      </w:r>
      <w:r w:rsidRPr="00714973">
        <w:rPr>
          <w:rFonts w:ascii="Times New Roman" w:hAnsi="Times New Roman" w:cs="Times New Roman"/>
          <w:sz w:val="16"/>
          <w:szCs w:val="16"/>
          <w:vertAlign w:val="superscript"/>
        </w:rPr>
        <w:t>strip</w:t>
      </w:r>
      <w:r w:rsidRPr="00A1334C">
        <w:rPr>
          <w:rFonts w:ascii="Times New Roman" w:hAnsi="Times New Roman" w:cs="Times New Roman"/>
        </w:rPr>
        <w:t xml:space="preserve"> </w:t>
      </w:r>
      <w:r w:rsidRPr="0058545A">
        <w:rPr>
          <w:rFonts w:ascii="Times New Roman" w:hAnsi="Times New Roman" w:cs="Times New Roman"/>
          <w:b/>
          <w:u w:val="single"/>
        </w:rPr>
        <w:t>mines are environment wreckers</w:t>
      </w:r>
      <w:r w:rsidRPr="00A1334C">
        <w:rPr>
          <w:rFonts w:ascii="Times New Roman" w:hAnsi="Times New Roman" w:cs="Times New Roman"/>
        </w:rPr>
        <w:t xml:space="preserve">. </w:t>
      </w:r>
      <w:r w:rsidRPr="0058545A">
        <w:rPr>
          <w:rFonts w:ascii="Times New Roman" w:hAnsi="Times New Roman" w:cs="Times New Roman"/>
          <w:b/>
          <w:u w:val="single"/>
        </w:rPr>
        <w:t xml:space="preserve">They produce </w:t>
      </w:r>
      <w:r w:rsidRPr="00714973">
        <w:rPr>
          <w:rFonts w:ascii="Times New Roman" w:hAnsi="Times New Roman" w:cs="Times New Roman"/>
          <w:sz w:val="16"/>
          <w:szCs w:val="16"/>
          <w:vertAlign w:val="superscript"/>
        </w:rPr>
        <w:t>around 150 million tons of toxic spoil a year. Their</w:t>
      </w:r>
      <w:r w:rsidRPr="00A1334C">
        <w:rPr>
          <w:rFonts w:ascii="Times New Roman" w:hAnsi="Times New Roman" w:cs="Times New Roman"/>
        </w:rPr>
        <w:t xml:space="preserve"> </w:t>
      </w:r>
      <w:r w:rsidRPr="0058545A">
        <w:rPr>
          <w:rFonts w:ascii="Times New Roman" w:hAnsi="Times New Roman" w:cs="Times New Roman"/>
          <w:b/>
          <w:u w:val="single"/>
        </w:rPr>
        <w:t>massive draglines</w:t>
      </w:r>
      <w:r w:rsidRPr="00714973">
        <w:rPr>
          <w:rFonts w:ascii="Times New Roman" w:hAnsi="Times New Roman" w:cs="Times New Roman"/>
          <w:sz w:val="16"/>
          <w:szCs w:val="16"/>
          <w:vertAlign w:val="superscript"/>
        </w:rPr>
        <w:t>, huge slurry pipes</w:t>
      </w:r>
      <w:r w:rsidRPr="00A1334C">
        <w:rPr>
          <w:rFonts w:ascii="Times New Roman" w:hAnsi="Times New Roman" w:cs="Times New Roman"/>
        </w:rPr>
        <w:t xml:space="preserve">, </w:t>
      </w:r>
      <w:r w:rsidRPr="0058545A">
        <w:rPr>
          <w:rFonts w:ascii="Times New Roman" w:hAnsi="Times New Roman" w:cs="Times New Roman"/>
          <w:b/>
          <w:u w:val="single"/>
        </w:rPr>
        <w:t xml:space="preserve">and mountainous spoil </w:t>
      </w:r>
      <w:r w:rsidRPr="00714973">
        <w:rPr>
          <w:rFonts w:ascii="Times New Roman" w:hAnsi="Times New Roman" w:cs="Times New Roman"/>
          <w:sz w:val="16"/>
          <w:szCs w:val="16"/>
          <w:vertAlign w:val="superscript"/>
        </w:rPr>
        <w:t>heaps dominate the landscape for tens of miles in key mining zones, whether in the North African desert or in</w:t>
      </w:r>
      <w:r>
        <w:rPr>
          <w:rFonts w:ascii="Times New Roman" w:hAnsi="Times New Roman" w:cs="Times New Roman"/>
          <w:color w:val="0A451A"/>
          <w:sz w:val="16"/>
          <w:szCs w:val="16"/>
          <w:vertAlign w:val="superscript"/>
        </w:rPr>
        <w:t xml:space="preserve"> </w:t>
      </w:r>
      <w:r w:rsidRPr="00714973">
        <w:rPr>
          <w:rFonts w:ascii="Times New Roman" w:hAnsi="Times New Roman" w:cs="Times New Roman"/>
          <w:sz w:val="16"/>
          <w:szCs w:val="16"/>
          <w:vertAlign w:val="superscript"/>
        </w:rPr>
        <w:t>Florida, a state that still provides three-quarters of American farmers’ phosphate needs.</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 xml:space="preserve">The world’s largest mine is at Four Corners in an area known as Bone Valley in central Florida. The Four Corners mine covers 58,000 acres, an area five times the size of Manhattan. It is owned by </w:t>
      </w:r>
      <w:hyperlink r:id="rId13" w:history="1">
        <w:r w:rsidRPr="00714973">
          <w:rPr>
            <w:rFonts w:ascii="Times New Roman" w:hAnsi="Times New Roman" w:cs="Times New Roman"/>
            <w:color w:val="0A451A"/>
            <w:sz w:val="16"/>
            <w:szCs w:val="16"/>
            <w:vertAlign w:val="superscript"/>
          </w:rPr>
          <w:t>Mosaic</w:t>
        </w:r>
      </w:hyperlink>
      <w:r w:rsidRPr="00714973">
        <w:rPr>
          <w:rFonts w:ascii="Times New Roman" w:hAnsi="Times New Roman" w:cs="Times New Roman"/>
          <w:sz w:val="16"/>
          <w:szCs w:val="16"/>
          <w:vertAlign w:val="superscript"/>
        </w:rPr>
        <w:t>, a company recently spun off from agribusiness giant Cargill. Next door is the world’s second-largest mine, South Fort Meade. But South Fort Meade is living on borrowed time — its expansion plans are being opposed by local groups, and unless it can expand, the mine will have to close.</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As the drag mines move south in Florida, anger has been growing about the environmental impacts.</w:t>
      </w:r>
      <w:r w:rsidRPr="00A1334C">
        <w:rPr>
          <w:rFonts w:ascii="Times New Roman" w:hAnsi="Times New Roman" w:cs="Times New Roman"/>
        </w:rPr>
        <w:t xml:space="preserve"> A </w:t>
      </w:r>
      <w:r w:rsidRPr="0058545A">
        <w:rPr>
          <w:rFonts w:ascii="Times New Roman" w:hAnsi="Times New Roman" w:cs="Times New Roman"/>
          <w:b/>
          <w:u w:val="single"/>
        </w:rPr>
        <w:t xml:space="preserve">million tons of mine waste, containing lows levels of radioactivity, are </w:t>
      </w:r>
      <w:r w:rsidRPr="00714973">
        <w:rPr>
          <w:rFonts w:ascii="Times New Roman" w:hAnsi="Times New Roman" w:cs="Times New Roman"/>
          <w:sz w:val="16"/>
          <w:szCs w:val="16"/>
          <w:vertAlign w:val="superscript"/>
        </w:rPr>
        <w:t>already</w:t>
      </w:r>
      <w:r w:rsidRPr="00A1334C">
        <w:rPr>
          <w:rFonts w:ascii="Times New Roman" w:hAnsi="Times New Roman" w:cs="Times New Roman"/>
        </w:rPr>
        <w:t xml:space="preserve"> </w:t>
      </w:r>
      <w:r w:rsidRPr="0058545A">
        <w:rPr>
          <w:rFonts w:ascii="Times New Roman" w:hAnsi="Times New Roman" w:cs="Times New Roman"/>
          <w:b/>
          <w:u w:val="single"/>
        </w:rPr>
        <w:t>piled up</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at dump sites around the state, and disputes are growing over promised mine cleanups. Rivers have dried up, and settling ponds have leaked.</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Last year, the local chapter of the Sierra Club went to court to block Mosaic’s plans to extend the life of the South Fort Meade mine by expanding its footprint. The group is concerned about the fate of the Peace River, a vital source of Florida’s drinking water; it says the U.S. Army Corps of Engineers gave approval for the expansion without first conducting a full environmental audit. The case is unresolved to date.</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 xml:space="preserve">As for the impending shortages of phosphate, will technological advances and market forces solve the problem? We certainly waste a lot of this most valuable resource. Globally, we allow some 37 million tons of phosphorus to spill into the environment each year. It mostly flows down sewers and agricultural drains into </w:t>
      </w:r>
      <w:r w:rsidRPr="00714973">
        <w:rPr>
          <w:rFonts w:ascii="Times New Roman" w:hAnsi="Times New Roman" w:cs="Times New Roman"/>
          <w:sz w:val="16"/>
          <w:szCs w:val="16"/>
          <w:vertAlign w:val="superscript"/>
        </w:rPr>
        <w:lastRenderedPageBreak/>
        <w:t>rivers and lakes, where it feeds the growth of toxic cyanobacteria and consumes oxygen, creating eutrophication and “dead zones.”</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 xml:space="preserve">While nitrogen pollution tends to get top billing as a cause of eutrophication, cyanobacteria can often abstract nitrogen from the air. David Schindler, of the University of Alberta in Edmonton, and others have argued that </w:t>
      </w:r>
      <w:hyperlink r:id="rId14" w:history="1">
        <w:r w:rsidRPr="00714973">
          <w:rPr>
            <w:rFonts w:ascii="Times New Roman" w:hAnsi="Times New Roman" w:cs="Times New Roman"/>
            <w:color w:val="0A451A"/>
            <w:sz w:val="16"/>
            <w:szCs w:val="16"/>
            <w:vertAlign w:val="superscript"/>
          </w:rPr>
          <w:t>limiting phosphorus pollution is the key to eliminating eutrophication</w:t>
        </w:r>
      </w:hyperlink>
      <w:r w:rsidRPr="00714973">
        <w:rPr>
          <w:rFonts w:ascii="Times New Roman" w:hAnsi="Times New Roman" w:cs="Times New Roman"/>
          <w:sz w:val="16"/>
          <w:szCs w:val="16"/>
          <w:vertAlign w:val="superscript"/>
        </w:rPr>
        <w:t>.</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So how can we stop phosphate pollution, recycle it, and keep it in the food chain where we need it? Composting crop residues would be a good way of recycling this valued nutrient back into the soil, cutting the need for new applications of fertilizer — so would capturing some of the 3 million tons of phosphorus that cycles through human bodies annually, after being consumed in our food. Cordell says we should give top priority to recycling our urine, which contains more than half of all the phosphorus that we excrete.</w:t>
      </w:r>
      <w:r>
        <w:rPr>
          <w:rFonts w:ascii="Times New Roman" w:hAnsi="Times New Roman" w:cs="Times New Roman"/>
          <w:sz w:val="16"/>
          <w:szCs w:val="16"/>
          <w:vertAlign w:val="superscript"/>
        </w:rPr>
        <w:t xml:space="preserve"> </w:t>
      </w:r>
      <w:r w:rsidRPr="00714973">
        <w:rPr>
          <w:rFonts w:ascii="Times New Roman" w:hAnsi="Times New Roman" w:cs="Times New Roman"/>
          <w:sz w:val="16"/>
          <w:szCs w:val="16"/>
          <w:vertAlign w:val="superscript"/>
        </w:rPr>
        <w:t>But another conventional technical fix for a resource in short supply — finding a substitute — is not available</w:t>
      </w:r>
      <w:r w:rsidRPr="00A1334C">
        <w:rPr>
          <w:rFonts w:ascii="Times New Roman" w:hAnsi="Times New Roman" w:cs="Times New Roman"/>
        </w:rPr>
        <w:t xml:space="preserve">. </w:t>
      </w:r>
      <w:r w:rsidRPr="00714973">
        <w:rPr>
          <w:rFonts w:ascii="Times New Roman" w:hAnsi="Times New Roman" w:cs="Times New Roman"/>
          <w:b/>
          <w:u w:val="single"/>
        </w:rPr>
        <w:t>Presently, there</w:t>
      </w:r>
      <w:r w:rsidRPr="00A1334C">
        <w:rPr>
          <w:rFonts w:ascii="Times New Roman" w:hAnsi="Times New Roman" w:cs="Times New Roman"/>
        </w:rPr>
        <w:t xml:space="preserve"> </w:t>
      </w:r>
      <w:r w:rsidRPr="00714973">
        <w:rPr>
          <w:rFonts w:ascii="Times New Roman" w:hAnsi="Times New Roman" w:cs="Times New Roman"/>
          <w:sz w:val="16"/>
          <w:szCs w:val="16"/>
          <w:vertAlign w:val="superscript"/>
        </w:rPr>
        <w:t>simply</w:t>
      </w:r>
      <w:r w:rsidRPr="00A1334C">
        <w:rPr>
          <w:rFonts w:ascii="Times New Roman" w:hAnsi="Times New Roman" w:cs="Times New Roman"/>
        </w:rPr>
        <w:t xml:space="preserve"> </w:t>
      </w:r>
      <w:r w:rsidRPr="00714973">
        <w:rPr>
          <w:rFonts w:ascii="Times New Roman" w:hAnsi="Times New Roman" w:cs="Times New Roman"/>
          <w:b/>
          <w:u w:val="single"/>
        </w:rPr>
        <w:t>are no substitutes for phosphorus</w:t>
      </w:r>
      <w:r w:rsidRPr="00A1334C">
        <w:rPr>
          <w:rFonts w:ascii="Times New Roman" w:hAnsi="Times New Roman" w:cs="Times New Roman"/>
        </w:rPr>
        <w:t xml:space="preserve">. </w:t>
      </w:r>
    </w:p>
    <w:p w14:paraId="3CC456F8" w14:textId="77777777" w:rsidR="00FB6B11" w:rsidRPr="00A1334C" w:rsidRDefault="00FB6B11" w:rsidP="003A304B">
      <w:pPr>
        <w:ind w:left="-1440" w:right="-1440"/>
        <w:rPr>
          <w:rFonts w:ascii="Times New Roman" w:hAnsi="Times New Roman" w:cs="Times New Roman"/>
        </w:rPr>
      </w:pPr>
    </w:p>
    <w:p w14:paraId="15712AA9" w14:textId="4D210044" w:rsidR="00E563C0" w:rsidRPr="00FB6B11" w:rsidRDefault="00FB6B11" w:rsidP="003A304B">
      <w:pPr>
        <w:ind w:left="-1440" w:right="-1440"/>
        <w:rPr>
          <w:rFonts w:ascii="Times New Roman" w:hAnsi="Times New Roman" w:cs="Times New Roman"/>
        </w:rPr>
      </w:pPr>
      <w:r>
        <w:rPr>
          <w:rFonts w:ascii="Times New Roman" w:hAnsi="Times New Roman" w:cs="Times New Roman"/>
        </w:rPr>
        <w:t>C. Internal Links- a fraction of the link causes immediate f</w:t>
      </w:r>
      <w:r w:rsidR="00E563C0">
        <w:rPr>
          <w:rFonts w:ascii="Times New Roman" w:hAnsi="Times New Roman" w:cs="Times New Roman"/>
        </w:rPr>
        <w:t>ood price increases</w:t>
      </w:r>
      <w:r>
        <w:rPr>
          <w:rFonts w:ascii="Times New Roman" w:hAnsi="Times New Roman" w:cs="Times New Roman"/>
        </w:rPr>
        <w:t xml:space="preserve"> cause-crippling stability in India</w:t>
      </w:r>
      <w:r w:rsidR="001A360C">
        <w:rPr>
          <w:rFonts w:ascii="Times New Roman" w:hAnsi="Times New Roman" w:cs="Times New Roman"/>
        </w:rPr>
        <w:t xml:space="preserve"> and causes conflict with Pakistan</w:t>
      </w:r>
      <w:r w:rsidR="00E563C0">
        <w:rPr>
          <w:rFonts w:ascii="Times New Roman" w:hAnsi="Times New Roman" w:cs="Times New Roman"/>
        </w:rPr>
        <w:t>- statistical and empirical proof from the Arab Spring confirms Lagi</w:t>
      </w:r>
      <w:r w:rsidR="00ED2E4B">
        <w:rPr>
          <w:rFonts w:ascii="Times New Roman" w:hAnsi="Times New Roman" w:cs="Times New Roman"/>
        </w:rPr>
        <w:t xml:space="preserve"> et al</w:t>
      </w:r>
      <w:r>
        <w:rPr>
          <w:rStyle w:val="FootnoteReference"/>
          <w:rFonts w:ascii="Times New Roman" w:hAnsi="Times New Roman" w:cs="Times New Roman"/>
        </w:rPr>
        <w:footnoteReference w:id="3"/>
      </w:r>
      <w:r w:rsidR="00E563C0">
        <w:rPr>
          <w:rFonts w:ascii="Times New Roman" w:hAnsi="Times New Roman" w:cs="Times New Roman"/>
        </w:rPr>
        <w:t xml:space="preserve"> ‘11</w:t>
      </w:r>
    </w:p>
    <w:p w14:paraId="317E595B" w14:textId="77777777" w:rsidR="0062286B" w:rsidRPr="0062286B" w:rsidRDefault="0062286B"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62286B">
        <w:rPr>
          <w:rFonts w:ascii="Times New Roman" w:hAnsi="Times New Roman" w:cs="Times New Roman"/>
          <w:color w:val="000000"/>
          <w:sz w:val="16"/>
          <w:szCs w:val="16"/>
          <w:vertAlign w:val="superscript"/>
        </w:rPr>
        <w:t>In 2011 protest movements have become pervasive in countries of North Africa and the</w:t>
      </w:r>
      <w:r>
        <w:rPr>
          <w:rFonts w:ascii="Times New Roman" w:hAnsi="Times New Roman" w:cs="Times New Roman"/>
          <w:color w:val="000000"/>
          <w:sz w:val="16"/>
          <w:szCs w:val="16"/>
          <w:vertAlign w:val="superscript"/>
        </w:rPr>
        <w:t xml:space="preserve"> </w:t>
      </w:r>
      <w:r w:rsidRPr="0062286B">
        <w:rPr>
          <w:rFonts w:ascii="Times New Roman" w:hAnsi="Times New Roman" w:cs="Times New Roman"/>
          <w:color w:val="000000"/>
          <w:sz w:val="16"/>
          <w:szCs w:val="16"/>
          <w:vertAlign w:val="superscript"/>
        </w:rPr>
        <w:t>Middle East. These protests are associated with dictatorial regimes and are often considered to be motivated by the failings of the political systems in the human rights arena [</w:t>
      </w:r>
      <w:r w:rsidRPr="0062286B">
        <w:rPr>
          <w:rFonts w:ascii="Times New Roman" w:hAnsi="Times New Roman" w:cs="Times New Roman"/>
          <w:color w:val="B80000"/>
          <w:sz w:val="16"/>
          <w:szCs w:val="16"/>
          <w:vertAlign w:val="superscript"/>
        </w:rPr>
        <w:t>1</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4</w:t>
      </w:r>
      <w:r w:rsidRPr="0062286B">
        <w:rPr>
          <w:rFonts w:ascii="Times New Roman" w:hAnsi="Times New Roman" w:cs="Times New Roman"/>
          <w:color w:val="000000"/>
          <w:sz w:val="16"/>
          <w:szCs w:val="16"/>
          <w:vertAlign w:val="superscript"/>
        </w:rPr>
        <w:t>]. Here we show that</w:t>
      </w:r>
      <w:r>
        <w:rPr>
          <w:rFonts w:ascii="Times New Roman" w:hAnsi="Times New Roman" w:cs="Times New Roman"/>
          <w:color w:val="000000"/>
        </w:rPr>
        <w:t xml:space="preserve"> </w:t>
      </w:r>
      <w:r w:rsidRPr="0062286B">
        <w:rPr>
          <w:rFonts w:ascii="Times New Roman" w:hAnsi="Times New Roman" w:cs="Times New Roman"/>
          <w:b/>
          <w:color w:val="000000"/>
          <w:u w:val="single"/>
        </w:rPr>
        <w:t>food prices are the precipitating condition for social unrest</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5</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12</w:t>
      </w:r>
      <w:r w:rsidRPr="0062286B">
        <w:rPr>
          <w:rFonts w:ascii="Times New Roman" w:hAnsi="Times New Roman" w:cs="Times New Roman"/>
          <w:color w:val="000000"/>
          <w:sz w:val="16"/>
          <w:szCs w:val="16"/>
          <w:vertAlign w:val="superscript"/>
        </w:rPr>
        <w:t>] and identify a specifc global food price threshold for unrest. Even without sharp peaks in food prices we project that, within just a few years, the trend of prices will reach the threshold. This points to a danger of spreading global social disruption.</w:t>
      </w:r>
      <w:r>
        <w:rPr>
          <w:rFonts w:ascii="Times New Roman" w:hAnsi="Times New Roman" w:cs="Times New Roman"/>
          <w:color w:val="000000"/>
          <w:sz w:val="16"/>
          <w:szCs w:val="16"/>
          <w:vertAlign w:val="superscript"/>
        </w:rPr>
        <w:t xml:space="preserve"> </w:t>
      </w:r>
      <w:r w:rsidRPr="0062286B">
        <w:rPr>
          <w:rFonts w:ascii="Times New Roman" w:hAnsi="Times New Roman" w:cs="Times New Roman"/>
          <w:color w:val="000000"/>
          <w:sz w:val="16"/>
          <w:szCs w:val="16"/>
          <w:vertAlign w:val="superscript"/>
        </w:rPr>
        <w:t>Historically, there are ample examples of \food riots," with consequent challenges to au-</w:t>
      </w:r>
      <w:r>
        <w:rPr>
          <w:rFonts w:ascii="Times New Roman" w:hAnsi="Times New Roman" w:cs="Times New Roman"/>
          <w:color w:val="000000"/>
          <w:sz w:val="16"/>
          <w:szCs w:val="16"/>
          <w:vertAlign w:val="superscript"/>
        </w:rPr>
        <w:t xml:space="preserve"> </w:t>
      </w:r>
      <w:r w:rsidRPr="0062286B">
        <w:rPr>
          <w:rFonts w:ascii="Times New Roman" w:hAnsi="Times New Roman" w:cs="Times New Roman"/>
          <w:color w:val="000000"/>
          <w:sz w:val="16"/>
          <w:szCs w:val="16"/>
          <w:vertAlign w:val="superscript"/>
        </w:rPr>
        <w:t>thority and political change, notably in the food riots and social instability across Europe</w:t>
      </w:r>
      <w:r>
        <w:rPr>
          <w:rFonts w:ascii="Times New Roman" w:hAnsi="Times New Roman" w:cs="Times New Roman"/>
          <w:color w:val="000000"/>
          <w:sz w:val="16"/>
          <w:szCs w:val="16"/>
          <w:vertAlign w:val="superscript"/>
        </w:rPr>
        <w:t xml:space="preserve"> </w:t>
      </w:r>
      <w:r w:rsidRPr="0062286B">
        <w:rPr>
          <w:rFonts w:ascii="Times New Roman" w:hAnsi="Times New Roman" w:cs="Times New Roman"/>
          <w:color w:val="000000"/>
          <w:sz w:val="16"/>
          <w:szCs w:val="16"/>
          <w:vertAlign w:val="superscript"/>
        </w:rPr>
        <w:t>in 1848, which followed widespread droughts [</w:t>
      </w:r>
      <w:r w:rsidRPr="0062286B">
        <w:rPr>
          <w:rFonts w:ascii="Times New Roman" w:hAnsi="Times New Roman" w:cs="Times New Roman"/>
          <w:color w:val="B80000"/>
          <w:sz w:val="16"/>
          <w:szCs w:val="16"/>
          <w:vertAlign w:val="superscript"/>
        </w:rPr>
        <w:t>13</w:t>
      </w:r>
      <w:r w:rsidRPr="0062286B">
        <w:rPr>
          <w:rFonts w:ascii="Times New Roman" w:hAnsi="Times New Roman" w:cs="Times New Roman"/>
          <w:color w:val="000000"/>
          <w:sz w:val="16"/>
          <w:szCs w:val="16"/>
          <w:vertAlign w:val="superscript"/>
        </w:rPr>
        <w:t>]. While many other causes of social unrest have been identi_ed</w:t>
      </w:r>
      <w:r>
        <w:rPr>
          <w:rFonts w:ascii="Times New Roman" w:hAnsi="Times New Roman" w:cs="Times New Roman"/>
          <w:color w:val="000000"/>
        </w:rPr>
        <w:t xml:space="preserve">, </w:t>
      </w:r>
      <w:r w:rsidRPr="0062286B">
        <w:rPr>
          <w:rFonts w:ascii="Times New Roman" w:hAnsi="Times New Roman" w:cs="Times New Roman"/>
          <w:b/>
          <w:color w:val="000000"/>
          <w:u w:val="single"/>
        </w:rPr>
        <w:t>food scarcity</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or high prices often</w:t>
      </w:r>
      <w:r>
        <w:rPr>
          <w:rFonts w:ascii="Times New Roman" w:hAnsi="Times New Roman" w:cs="Times New Roman"/>
          <w:color w:val="000000"/>
        </w:rPr>
        <w:t xml:space="preserve"> </w:t>
      </w:r>
      <w:r w:rsidRPr="0062286B">
        <w:rPr>
          <w:rFonts w:ascii="Times New Roman" w:hAnsi="Times New Roman" w:cs="Times New Roman"/>
          <w:b/>
          <w:color w:val="000000"/>
          <w:u w:val="single"/>
        </w:rPr>
        <w:t>underlie riots, unrest and revolutions</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14</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20</w:t>
      </w:r>
      <w:r w:rsidRPr="0062286B">
        <w:rPr>
          <w:rFonts w:ascii="Times New Roman" w:hAnsi="Times New Roman" w:cs="Times New Roman"/>
          <w:color w:val="000000"/>
          <w:sz w:val="16"/>
          <w:szCs w:val="16"/>
          <w:vertAlign w:val="superscript"/>
        </w:rPr>
        <w:t>]. Today, many</w:t>
      </w:r>
      <w:r>
        <w:rPr>
          <w:rFonts w:ascii="Times New Roman" w:hAnsi="Times New Roman" w:cs="Times New Roman"/>
          <w:color w:val="000000"/>
        </w:rPr>
        <w:t xml:space="preserve"> </w:t>
      </w:r>
      <w:r w:rsidRPr="0062286B">
        <w:rPr>
          <w:rFonts w:ascii="Times New Roman" w:hAnsi="Times New Roman" w:cs="Times New Roman"/>
          <w:b/>
          <w:color w:val="000000"/>
          <w:u w:val="single"/>
        </w:rPr>
        <w:t>poor countries rely on the global</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food supply</w:t>
      </w:r>
      <w:r>
        <w:rPr>
          <w:rFonts w:ascii="Times New Roman" w:hAnsi="Times New Roman" w:cs="Times New Roman"/>
          <w:color w:val="000000"/>
        </w:rPr>
        <w:t xml:space="preserve"> </w:t>
      </w:r>
      <w:r w:rsidRPr="0062286B">
        <w:rPr>
          <w:rFonts w:ascii="Times New Roman" w:hAnsi="Times New Roman" w:cs="Times New Roman"/>
          <w:b/>
          <w:color w:val="000000"/>
          <w:u w:val="single"/>
        </w:rPr>
        <w:t>system</w:t>
      </w:r>
      <w:r>
        <w:rPr>
          <w:rFonts w:ascii="Times New Roman" w:hAnsi="Times New Roman" w:cs="Times New Roman"/>
          <w:color w:val="000000"/>
        </w:rPr>
        <w:t xml:space="preserve"> </w:t>
      </w:r>
      <w:r w:rsidRPr="0062286B">
        <w:rPr>
          <w:rFonts w:ascii="Times New Roman" w:hAnsi="Times New Roman" w:cs="Times New Roman"/>
          <w:b/>
          <w:color w:val="000000"/>
          <w:u w:val="single"/>
        </w:rPr>
        <w:t>and</w:t>
      </w:r>
      <w:r>
        <w:rPr>
          <w:rFonts w:ascii="Times New Roman" w:hAnsi="Times New Roman" w:cs="Times New Roman"/>
          <w:color w:val="000000"/>
        </w:rPr>
        <w:t xml:space="preserve"> </w:t>
      </w:r>
      <w:r w:rsidRPr="0062286B">
        <w:rPr>
          <w:rFonts w:ascii="Times New Roman" w:hAnsi="Times New Roman" w:cs="Times New Roman"/>
          <w:b/>
          <w:color w:val="000000"/>
          <w:u w:val="single"/>
        </w:rPr>
        <w:t>are</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thus</w:t>
      </w:r>
      <w:r>
        <w:rPr>
          <w:rFonts w:ascii="Times New Roman" w:hAnsi="Times New Roman" w:cs="Times New Roman"/>
          <w:color w:val="000000"/>
        </w:rPr>
        <w:t xml:space="preserve"> </w:t>
      </w:r>
      <w:r w:rsidRPr="0062286B">
        <w:rPr>
          <w:rFonts w:ascii="Times New Roman" w:hAnsi="Times New Roman" w:cs="Times New Roman"/>
          <w:b/>
          <w:color w:val="000000"/>
          <w:u w:val="single"/>
        </w:rPr>
        <w:t>sensitive</w:t>
      </w:r>
      <w:r>
        <w:rPr>
          <w:rFonts w:ascii="Times New Roman" w:hAnsi="Times New Roman" w:cs="Times New Roman"/>
          <w:color w:val="000000"/>
        </w:rPr>
        <w:t xml:space="preserve"> </w:t>
      </w:r>
      <w:r w:rsidRPr="0062286B">
        <w:rPr>
          <w:rFonts w:ascii="Times New Roman" w:hAnsi="Times New Roman" w:cs="Times New Roman"/>
          <w:b/>
          <w:color w:val="000000"/>
          <w:u w:val="single"/>
        </w:rPr>
        <w:t>to global</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food</w:t>
      </w:r>
      <w:r>
        <w:rPr>
          <w:rFonts w:ascii="Times New Roman" w:hAnsi="Times New Roman" w:cs="Times New Roman"/>
          <w:color w:val="000000"/>
        </w:rPr>
        <w:t xml:space="preserve"> </w:t>
      </w:r>
      <w:r w:rsidRPr="0062286B">
        <w:rPr>
          <w:rFonts w:ascii="Times New Roman" w:hAnsi="Times New Roman" w:cs="Times New Roman"/>
          <w:b/>
          <w:color w:val="000000"/>
          <w:u w:val="single"/>
        </w:rPr>
        <w:t>prices</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21</w:t>
      </w:r>
      <w:r w:rsidRPr="0062286B">
        <w:rPr>
          <w:rFonts w:ascii="Times New Roman" w:hAnsi="Times New Roman" w:cs="Times New Roman"/>
          <w:color w:val="000000"/>
          <w:sz w:val="16"/>
          <w:szCs w:val="16"/>
          <w:vertAlign w:val="superscript"/>
        </w:rPr>
        <w:t>]. This condition is quite di_erent from the historical prevalence of subsistence farming in undeveloped countries, or even a reliance on local food supplies that could provide a bu_er against global food supply conditions. It is an example of the increasingly central role that global interdependence is playing in human survival and well-being [</w:t>
      </w:r>
      <w:r w:rsidRPr="0062286B">
        <w:rPr>
          <w:rFonts w:ascii="Times New Roman" w:hAnsi="Times New Roman" w:cs="Times New Roman"/>
          <w:color w:val="B80000"/>
          <w:sz w:val="16"/>
          <w:szCs w:val="16"/>
          <w:vertAlign w:val="superscript"/>
        </w:rPr>
        <w:t>22</w:t>
      </w:r>
      <w:r w:rsidRPr="0062286B">
        <w:rPr>
          <w:rFonts w:ascii="Times New Roman" w:hAnsi="Times New Roman" w:cs="Times New Roman"/>
          <w:color w:val="000000"/>
          <w:sz w:val="16"/>
          <w:szCs w:val="16"/>
          <w:vertAlign w:val="superscript"/>
        </w:rPr>
        <w:t>{</w:t>
      </w:r>
      <w:r w:rsidRPr="0062286B">
        <w:rPr>
          <w:rFonts w:ascii="Times New Roman" w:hAnsi="Times New Roman" w:cs="Times New Roman"/>
          <w:color w:val="B80000"/>
          <w:sz w:val="16"/>
          <w:szCs w:val="16"/>
          <w:vertAlign w:val="superscript"/>
        </w:rPr>
        <w:t>24</w:t>
      </w:r>
      <w:r w:rsidRPr="0062286B">
        <w:rPr>
          <w:rFonts w:ascii="Times New Roman" w:hAnsi="Times New Roman" w:cs="Times New Roman"/>
          <w:color w:val="000000"/>
          <w:sz w:val="16"/>
          <w:szCs w:val="16"/>
          <w:vertAlign w:val="superscript"/>
        </w:rPr>
        <w:t>].</w:t>
      </w:r>
      <w:r>
        <w:rPr>
          <w:rFonts w:ascii="Times New Roman" w:hAnsi="Times New Roman" w:cs="Times New Roman"/>
          <w:color w:val="000000"/>
        </w:rPr>
        <w:t xml:space="preserve"> </w:t>
      </w:r>
      <w:r w:rsidRPr="0062286B">
        <w:rPr>
          <w:rFonts w:ascii="Times New Roman" w:hAnsi="Times New Roman" w:cs="Times New Roman"/>
          <w:b/>
          <w:color w:val="000000"/>
          <w:u w:val="single"/>
        </w:rPr>
        <w:t>We</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can</w:t>
      </w:r>
      <w:r>
        <w:rPr>
          <w:rFonts w:ascii="Times New Roman" w:hAnsi="Times New Roman" w:cs="Times New Roman"/>
          <w:color w:val="000000"/>
        </w:rPr>
        <w:t xml:space="preserve"> </w:t>
      </w:r>
      <w:r w:rsidRPr="0062286B">
        <w:rPr>
          <w:rFonts w:ascii="Times New Roman" w:hAnsi="Times New Roman" w:cs="Times New Roman"/>
          <w:b/>
          <w:color w:val="000000"/>
          <w:u w:val="single"/>
        </w:rPr>
        <w:t>understand</w:t>
      </w:r>
      <w:r>
        <w:rPr>
          <w:rFonts w:ascii="Times New Roman" w:hAnsi="Times New Roman" w:cs="Times New Roman"/>
          <w:color w:val="000000"/>
        </w:rPr>
        <w:t xml:space="preserve"> </w:t>
      </w:r>
      <w:r w:rsidRPr="0062286B">
        <w:rPr>
          <w:rFonts w:ascii="Times New Roman" w:hAnsi="Times New Roman" w:cs="Times New Roman"/>
          <w:b/>
          <w:color w:val="000000"/>
          <w:u w:val="single"/>
        </w:rPr>
        <w:t>the appearance of social unrest in 2011 based upon</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a hypothesis that widespread unrest does not arise from long-standing political failings of the system, but rather from its</w:t>
      </w:r>
      <w:r>
        <w:rPr>
          <w:rFonts w:ascii="Times New Roman" w:hAnsi="Times New Roman" w:cs="Times New Roman"/>
          <w:color w:val="000000"/>
        </w:rPr>
        <w:t xml:space="preserve"> </w:t>
      </w:r>
      <w:r w:rsidRPr="0062286B">
        <w:rPr>
          <w:rFonts w:ascii="Times New Roman" w:hAnsi="Times New Roman" w:cs="Times New Roman"/>
          <w:b/>
          <w:color w:val="000000"/>
          <w:u w:val="single"/>
        </w:rPr>
        <w:t>sudden perceived failure to provide essential security</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to the population.</w:t>
      </w:r>
      <w:r>
        <w:rPr>
          <w:rFonts w:ascii="Times New Roman" w:hAnsi="Times New Roman" w:cs="Times New Roman"/>
          <w:color w:val="000000"/>
        </w:rPr>
        <w:t xml:space="preserve"> </w:t>
      </w:r>
      <w:r w:rsidRPr="0062286B">
        <w:rPr>
          <w:rFonts w:ascii="Times New Roman" w:hAnsi="Times New Roman" w:cs="Times New Roman"/>
          <w:b/>
          <w:color w:val="000000"/>
          <w:u w:val="single"/>
        </w:rPr>
        <w:t>In food importing countries with widespread poverty</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political organizations may be perceived to have a critical role in food security.</w:t>
      </w:r>
      <w:r>
        <w:rPr>
          <w:rFonts w:ascii="Times New Roman" w:hAnsi="Times New Roman" w:cs="Times New Roman"/>
          <w:color w:val="000000"/>
        </w:rPr>
        <w:t xml:space="preserve"> </w:t>
      </w:r>
      <w:r w:rsidRPr="0062286B">
        <w:rPr>
          <w:rFonts w:ascii="Times New Roman" w:hAnsi="Times New Roman" w:cs="Times New Roman"/>
          <w:b/>
          <w:color w:val="000000"/>
          <w:u w:val="single"/>
        </w:rPr>
        <w:t>Failure to provide security undermines</w:t>
      </w:r>
      <w:r>
        <w:rPr>
          <w:rFonts w:ascii="Times New Roman" w:hAnsi="Times New Roman" w:cs="Times New Roman"/>
          <w:color w:val="000000"/>
        </w:rPr>
        <w:t xml:space="preserve"> </w:t>
      </w:r>
      <w:r w:rsidRPr="0062286B">
        <w:rPr>
          <w:rFonts w:ascii="Times New Roman" w:hAnsi="Times New Roman" w:cs="Times New Roman"/>
          <w:b/>
          <w:color w:val="000000"/>
          <w:u w:val="single"/>
        </w:rPr>
        <w:t>the</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very reason for</w:t>
      </w:r>
      <w:r>
        <w:rPr>
          <w:rFonts w:ascii="Times New Roman" w:hAnsi="Times New Roman" w:cs="Times New Roman"/>
          <w:color w:val="000000"/>
        </w:rPr>
        <w:t xml:space="preserve"> </w:t>
      </w:r>
      <w:r w:rsidRPr="0062286B">
        <w:rPr>
          <w:rFonts w:ascii="Times New Roman" w:hAnsi="Times New Roman" w:cs="Times New Roman"/>
          <w:b/>
          <w:color w:val="000000"/>
          <w:u w:val="single"/>
        </w:rPr>
        <w:t>existence of the political system.</w:t>
      </w:r>
      <w:r>
        <w:rPr>
          <w:rFonts w:ascii="Times New Roman" w:hAnsi="Times New Roman" w:cs="Times New Roman"/>
          <w:color w:val="000000"/>
        </w:rPr>
        <w:t xml:space="preserve"> </w:t>
      </w:r>
      <w:r w:rsidRPr="0062286B">
        <w:rPr>
          <w:rFonts w:ascii="Times New Roman" w:hAnsi="Times New Roman" w:cs="Times New Roman"/>
          <w:color w:val="000000"/>
          <w:sz w:val="16"/>
          <w:szCs w:val="16"/>
          <w:vertAlign w:val="superscript"/>
        </w:rPr>
        <w:t>Once this occurs, the resulting protests can reect the wide range of reasons for dissatisfaction, broadening the scope of the protest, and masking the immediate trigger of the unrest. Human beings depend on political systems for collective decision making and action and their acquiescence to those systems, if not enthusiasm for them, is necessary for the existence of those political systems. The complexity of addressing security in all its components, from protection against external threats to the supply of food and water, is too high for individuals and families to address themselves in modern societies [</w:t>
      </w:r>
      <w:r w:rsidRPr="0062286B">
        <w:rPr>
          <w:rFonts w:ascii="Times New Roman" w:hAnsi="Times New Roman" w:cs="Times New Roman"/>
          <w:color w:val="B80000"/>
          <w:sz w:val="16"/>
          <w:szCs w:val="16"/>
          <w:vertAlign w:val="superscript"/>
        </w:rPr>
        <w:t>25</w:t>
      </w:r>
      <w:r w:rsidRPr="0062286B">
        <w:rPr>
          <w:rFonts w:ascii="Times New Roman" w:hAnsi="Times New Roman" w:cs="Times New Roman"/>
          <w:color w:val="000000"/>
          <w:sz w:val="16"/>
          <w:szCs w:val="16"/>
          <w:vertAlign w:val="superscript"/>
        </w:rPr>
        <w:t xml:space="preserve">]. Thus, individuals depend on a political system for adequate decision making to guarantee expected standards of survival. This is particularly true for marginal populations, i.e. the poor, whose alternatives are limited and who live near the boundaries of survival even in good times. The dependence </w:t>
      </w:r>
      <w:r w:rsidRPr="0062286B">
        <w:rPr>
          <w:rFonts w:ascii="Times New Roman" w:hAnsi="Times New Roman" w:cs="Times New Roman"/>
          <w:sz w:val="16"/>
          <w:szCs w:val="16"/>
          <w:vertAlign w:val="superscript"/>
        </w:rPr>
        <w:t>of the population on political systems engenders its support of those systems, even when</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they are authoritarian or cruel, compromising the security of individuals while maintaining</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the security of the population. Indeed, a certain amount of authority is necessary as part</w:t>
      </w:r>
      <w:r w:rsidRPr="0062286B">
        <w:rPr>
          <w:rFonts w:ascii="Times New Roman" w:hAnsi="Times New Roman" w:cs="Times New Roman"/>
          <w:color w:val="000000"/>
          <w:sz w:val="16"/>
          <w:szCs w:val="16"/>
          <w:vertAlign w:val="superscript"/>
        </w:rPr>
        <w:t xml:space="preserve"> o</w:t>
      </w:r>
      <w:r w:rsidRPr="0062286B">
        <w:rPr>
          <w:rFonts w:ascii="Times New Roman" w:hAnsi="Times New Roman" w:cs="Times New Roman"/>
          <w:sz w:val="16"/>
          <w:szCs w:val="16"/>
          <w:vertAlign w:val="superscript"/>
        </w:rPr>
        <w:t>f the maintenance of order against atypical individuals or groups who would disrupt it.</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When the ability of the political system to provide security for the population breaks down,</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popular support</w:t>
      </w:r>
      <w:r>
        <w:rPr>
          <w:rFonts w:ascii="Times New Roman" w:hAnsi="Times New Roman" w:cs="Times New Roman"/>
        </w:rPr>
        <w:t xml:space="preserve"> </w:t>
      </w:r>
      <w:r w:rsidRPr="0062286B">
        <w:rPr>
          <w:rFonts w:ascii="Times New Roman" w:hAnsi="Times New Roman" w:cs="Times New Roman"/>
          <w:sz w:val="16"/>
          <w:szCs w:val="16"/>
          <w:vertAlign w:val="superscript"/>
        </w:rPr>
        <w:t>disappears. Conditions of</w:t>
      </w:r>
      <w:r>
        <w:rPr>
          <w:rFonts w:ascii="Times New Roman" w:hAnsi="Times New Roman" w:cs="Times New Roman"/>
        </w:rPr>
        <w:t xml:space="preserve"> </w:t>
      </w:r>
      <w:r w:rsidRPr="0062286B">
        <w:rPr>
          <w:rFonts w:ascii="Times New Roman" w:hAnsi="Times New Roman" w:cs="Times New Roman"/>
          <w:b/>
          <w:u w:val="single"/>
        </w:rPr>
        <w:t>widespread threat to security are particularly</w:t>
      </w:r>
      <w:r w:rsidRPr="0062286B">
        <w:rPr>
          <w:rFonts w:ascii="Times New Roman" w:hAnsi="Times New Roman" w:cs="Times New Roman"/>
          <w:b/>
          <w:color w:val="000000"/>
          <w:u w:val="single"/>
        </w:rPr>
        <w:t xml:space="preserve"> </w:t>
      </w:r>
      <w:r w:rsidRPr="0062286B">
        <w:rPr>
          <w:rFonts w:ascii="Times New Roman" w:hAnsi="Times New Roman" w:cs="Times New Roman"/>
          <w:b/>
          <w:u w:val="single"/>
        </w:rPr>
        <w:t>present when food is inaccessible to the population at large.</w:t>
      </w:r>
      <w:r>
        <w:rPr>
          <w:rFonts w:ascii="Times New Roman" w:hAnsi="Times New Roman" w:cs="Times New Roman"/>
        </w:rPr>
        <w:t xml:space="preserve"> </w:t>
      </w:r>
      <w:r w:rsidRPr="0062286B">
        <w:rPr>
          <w:rFonts w:ascii="Times New Roman" w:hAnsi="Times New Roman" w:cs="Times New Roman"/>
          <w:sz w:val="16"/>
          <w:szCs w:val="16"/>
          <w:vertAlign w:val="superscript"/>
        </w:rPr>
        <w:t>In this case, the underlying</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reason for support of the system is eliminated, and at the same time there is \nothing to</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lose," i.e. even the threat of death does not deter actions that are taken in opposition to</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the political order.</w:t>
      </w:r>
      <w:r>
        <w:rPr>
          <w:rFonts w:ascii="Times New Roman" w:hAnsi="Times New Roman" w:cs="Times New Roman"/>
        </w:rPr>
        <w:t xml:space="preserve"> </w:t>
      </w:r>
      <w:r w:rsidRPr="0062286B">
        <w:rPr>
          <w:rFonts w:ascii="Times New Roman" w:hAnsi="Times New Roman" w:cs="Times New Roman"/>
          <w:b/>
          <w:u w:val="single"/>
        </w:rPr>
        <w:t>Any incident</w:t>
      </w:r>
      <w:r>
        <w:rPr>
          <w:rFonts w:ascii="Times New Roman" w:hAnsi="Times New Roman" w:cs="Times New Roman"/>
        </w:rPr>
        <w:t xml:space="preserve"> </w:t>
      </w:r>
      <w:r w:rsidRPr="0062286B">
        <w:rPr>
          <w:rFonts w:ascii="Times New Roman" w:hAnsi="Times New Roman" w:cs="Times New Roman"/>
          <w:sz w:val="16"/>
          <w:szCs w:val="16"/>
          <w:vertAlign w:val="superscript"/>
        </w:rPr>
        <w:t>then</w:t>
      </w:r>
      <w:r>
        <w:rPr>
          <w:rFonts w:ascii="Times New Roman" w:hAnsi="Times New Roman" w:cs="Times New Roman"/>
        </w:rPr>
        <w:t xml:space="preserve"> </w:t>
      </w:r>
      <w:r w:rsidRPr="0062286B">
        <w:rPr>
          <w:rFonts w:ascii="Times New Roman" w:hAnsi="Times New Roman" w:cs="Times New Roman"/>
          <w:b/>
          <w:u w:val="single"/>
        </w:rPr>
        <w:t>triggers death-defying protests</w:t>
      </w:r>
      <w:r>
        <w:rPr>
          <w:rFonts w:ascii="Times New Roman" w:hAnsi="Times New Roman" w:cs="Times New Roman"/>
        </w:rPr>
        <w:t xml:space="preserve"> </w:t>
      </w:r>
      <w:r w:rsidRPr="0062286B">
        <w:rPr>
          <w:rFonts w:ascii="Times New Roman" w:hAnsi="Times New Roman" w:cs="Times New Roman"/>
          <w:sz w:val="16"/>
          <w:szCs w:val="16"/>
          <w:vertAlign w:val="superscript"/>
        </w:rPr>
        <w:t>and other actions that</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disrupt the existing order. Widespread and extreme actions that jeopardize the leadership of</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the political system, or the political system itself, take place.</w:t>
      </w:r>
      <w:r>
        <w:rPr>
          <w:rFonts w:ascii="Times New Roman" w:hAnsi="Times New Roman" w:cs="Times New Roman"/>
        </w:rPr>
        <w:t xml:space="preserve"> </w:t>
      </w:r>
      <w:r w:rsidRPr="0062286B">
        <w:rPr>
          <w:rFonts w:ascii="Times New Roman" w:hAnsi="Times New Roman" w:cs="Times New Roman"/>
          <w:b/>
          <w:u w:val="single"/>
        </w:rPr>
        <w:t>All support for the system</w:t>
      </w:r>
      <w:r>
        <w:rPr>
          <w:rFonts w:ascii="Times New Roman" w:hAnsi="Times New Roman" w:cs="Times New Roman"/>
        </w:rPr>
        <w:t xml:space="preserve"> </w:t>
      </w:r>
      <w:r w:rsidRPr="0062286B">
        <w:rPr>
          <w:rFonts w:ascii="Times New Roman" w:hAnsi="Times New Roman" w:cs="Times New Roman"/>
          <w:sz w:val="16"/>
          <w:szCs w:val="16"/>
          <w:vertAlign w:val="superscript"/>
        </w:rPr>
        <w:t>and</w:t>
      </w:r>
      <w:r w:rsidRPr="0062286B">
        <w:rPr>
          <w:rFonts w:ascii="Times New Roman" w:hAnsi="Times New Roman" w:cs="Times New Roman"/>
          <w:color w:val="000000"/>
          <w:sz w:val="16"/>
          <w:szCs w:val="16"/>
          <w:vertAlign w:val="superscript"/>
        </w:rPr>
        <w:t xml:space="preserve"> </w:t>
      </w:r>
      <w:r w:rsidRPr="0062286B">
        <w:rPr>
          <w:rFonts w:ascii="Times New Roman" w:hAnsi="Times New Roman" w:cs="Times New Roman"/>
          <w:sz w:val="16"/>
          <w:szCs w:val="16"/>
          <w:vertAlign w:val="superscript"/>
        </w:rPr>
        <w:t>allowance for its failings</w:t>
      </w:r>
      <w:r>
        <w:rPr>
          <w:rFonts w:ascii="Times New Roman" w:hAnsi="Times New Roman" w:cs="Times New Roman"/>
        </w:rPr>
        <w:t xml:space="preserve"> </w:t>
      </w:r>
      <w:r w:rsidRPr="0062286B">
        <w:rPr>
          <w:rFonts w:ascii="Times New Roman" w:hAnsi="Times New Roman" w:cs="Times New Roman"/>
          <w:b/>
          <w:u w:val="single"/>
        </w:rPr>
        <w:t>are lost</w:t>
      </w:r>
      <w:r>
        <w:rPr>
          <w:rFonts w:ascii="Times New Roman" w:hAnsi="Times New Roman" w:cs="Times New Roman"/>
        </w:rPr>
        <w:t xml:space="preserve">. </w:t>
      </w:r>
      <w:r w:rsidRPr="0062286B">
        <w:rPr>
          <w:rFonts w:ascii="Times New Roman" w:hAnsi="Times New Roman" w:cs="Times New Roman"/>
          <w:sz w:val="16"/>
          <w:szCs w:val="16"/>
          <w:vertAlign w:val="superscript"/>
        </w:rPr>
        <w:t>The loss of support occurs even if the political system is not directly responsible for the food security failure, as is the case if the primary responsibility lies in the global food supply system.</w:t>
      </w:r>
    </w:p>
    <w:p w14:paraId="5736C83B" w14:textId="77777777" w:rsidR="0062286B" w:rsidRDefault="0062286B" w:rsidP="003A304B">
      <w:pPr>
        <w:ind w:left="-1440" w:right="-1440"/>
        <w:rPr>
          <w:rFonts w:ascii="Georgia" w:hAnsi="Georgia" w:cs="Georgia"/>
          <w:sz w:val="32"/>
          <w:szCs w:val="32"/>
        </w:rPr>
      </w:pPr>
    </w:p>
    <w:p w14:paraId="0C16FB4F" w14:textId="77777777" w:rsidR="0074570E" w:rsidRPr="004A0C2A" w:rsidRDefault="0074570E" w:rsidP="003A304B">
      <w:pPr>
        <w:tabs>
          <w:tab w:val="left" w:pos="-1440"/>
        </w:tabs>
        <w:ind w:left="-1440" w:right="-1440"/>
        <w:rPr>
          <w:rFonts w:ascii="Times New Roman" w:hAnsi="Times New Roman" w:cs="Times New Roman"/>
        </w:rPr>
      </w:pPr>
      <w:r w:rsidRPr="004A0C2A">
        <w:rPr>
          <w:rFonts w:ascii="Times New Roman" w:hAnsi="Times New Roman" w:cs="Times New Roman"/>
        </w:rPr>
        <w:t>Indo-Pak conflict goes nuclear- Indian air superiority forces Pakistan’s hand. Sharma</w:t>
      </w:r>
      <w:r w:rsidRPr="004A0C2A">
        <w:rPr>
          <w:rStyle w:val="FootnoteReference"/>
          <w:rFonts w:ascii="Times New Roman" w:hAnsi="Times New Roman" w:cs="Times New Roman"/>
        </w:rPr>
        <w:footnoteReference w:id="4"/>
      </w:r>
      <w:r w:rsidRPr="004A0C2A">
        <w:rPr>
          <w:rFonts w:ascii="Times New Roman" w:hAnsi="Times New Roman" w:cs="Times New Roman"/>
        </w:rPr>
        <w:t xml:space="preserve"> 11</w:t>
      </w:r>
    </w:p>
    <w:p w14:paraId="68B3CA42" w14:textId="77777777" w:rsidR="0074570E" w:rsidRDefault="0074570E" w:rsidP="003A304B">
      <w:pPr>
        <w:widowControl w:val="0"/>
        <w:tabs>
          <w:tab w:val="left" w:pos="-1440"/>
        </w:tabs>
        <w:autoSpaceDE w:val="0"/>
        <w:autoSpaceDN w:val="0"/>
        <w:adjustRightInd w:val="0"/>
        <w:spacing w:after="240"/>
        <w:ind w:left="-1440" w:right="-1440"/>
        <w:rPr>
          <w:rFonts w:ascii="Times New Roman" w:hAnsi="Times New Roman" w:cs="Times New Roman"/>
        </w:rPr>
      </w:pPr>
      <w:r w:rsidRPr="004A0C2A">
        <w:rPr>
          <w:rFonts w:ascii="Times New Roman" w:hAnsi="Times New Roman" w:cs="Times New Roman"/>
          <w:sz w:val="16"/>
          <w:szCs w:val="16"/>
          <w:vertAlign w:val="superscript"/>
        </w:rPr>
        <w:t>The US ambassador to Pakistan, Anne Patterson, argued strongly with her Government to sell Pakistan more F-16 fighter jets to, ironically, prevent a nuclear war between India and Pakistan. Patterson, in a 2009 cable, pointed out that</w:t>
      </w:r>
      <w:r w:rsidRPr="004A0C2A">
        <w:rPr>
          <w:rFonts w:ascii="Times New Roman" w:hAnsi="Times New Roman" w:cs="Times New Roman"/>
          <w:b/>
          <w:u w:val="single"/>
        </w:rPr>
        <w:t xml:space="preserve"> Pakistan is likely to use Nuclear weapons against India in </w:t>
      </w:r>
      <w:r w:rsidRPr="004A0C2A">
        <w:rPr>
          <w:rFonts w:ascii="Times New Roman" w:hAnsi="Times New Roman" w:cs="Times New Roman"/>
          <w:sz w:val="16"/>
          <w:szCs w:val="16"/>
          <w:vertAlign w:val="superscript"/>
        </w:rPr>
        <w:t>a matter a few</w:t>
      </w:r>
      <w:r w:rsidRPr="004A0C2A">
        <w:rPr>
          <w:rFonts w:ascii="Times New Roman" w:hAnsi="Times New Roman" w:cs="Times New Roman"/>
          <w:b/>
          <w:u w:val="single"/>
        </w:rPr>
        <w:t xml:space="preserve"> days if the two countries go to war </w:t>
      </w:r>
      <w:r w:rsidRPr="004A0C2A">
        <w:rPr>
          <w:rFonts w:ascii="Times New Roman" w:hAnsi="Times New Roman" w:cs="Times New Roman"/>
          <w:sz w:val="16"/>
          <w:szCs w:val="16"/>
          <w:vertAlign w:val="superscript"/>
        </w:rPr>
        <w:t>with each other again, because Pakistan would start losing the war by then."</w:t>
      </w:r>
      <w:r w:rsidRPr="004A0C2A">
        <w:rPr>
          <w:rFonts w:ascii="Times New Roman" w:hAnsi="Times New Roman" w:cs="Times New Roman"/>
          <w:b/>
          <w:u w:val="single"/>
        </w:rPr>
        <w:t xml:space="preserve">To overcome overwhelming Indian military superiority, Pakistan developed </w:t>
      </w:r>
      <w:r w:rsidRPr="004A0C2A">
        <w:rPr>
          <w:rFonts w:ascii="Times New Roman" w:hAnsi="Times New Roman" w:cs="Times New Roman"/>
          <w:sz w:val="16"/>
          <w:szCs w:val="16"/>
          <w:vertAlign w:val="superscript"/>
        </w:rPr>
        <w:t>both</w:t>
      </w:r>
      <w:r w:rsidRPr="004A0C2A">
        <w:rPr>
          <w:rFonts w:ascii="Times New Roman" w:hAnsi="Times New Roman" w:cs="Times New Roman"/>
          <w:b/>
          <w:u w:val="single"/>
        </w:rPr>
        <w:t xml:space="preserve"> its nuclear </w:t>
      </w:r>
      <w:r w:rsidRPr="004A0C2A">
        <w:rPr>
          <w:rFonts w:ascii="Times New Roman" w:hAnsi="Times New Roman" w:cs="Times New Roman"/>
          <w:sz w:val="16"/>
          <w:szCs w:val="16"/>
          <w:vertAlign w:val="superscript"/>
        </w:rPr>
        <w:t>and missile</w:t>
      </w:r>
      <w:r w:rsidRPr="004A0C2A">
        <w:rPr>
          <w:rFonts w:ascii="Times New Roman" w:hAnsi="Times New Roman" w:cs="Times New Roman"/>
          <w:b/>
          <w:u w:val="single"/>
        </w:rPr>
        <w:t xml:space="preserve"> program </w:t>
      </w:r>
      <w:r w:rsidRPr="004A0C2A">
        <w:rPr>
          <w:rFonts w:ascii="Times New Roman" w:hAnsi="Times New Roman" w:cs="Times New Roman"/>
          <w:sz w:val="16"/>
          <w:szCs w:val="16"/>
          <w:vertAlign w:val="superscript"/>
        </w:rPr>
        <w:t>and its air power," she wrote two years ago, according to Wikileaks.She pointed out that</w:t>
      </w:r>
      <w:r w:rsidRPr="004A0C2A">
        <w:rPr>
          <w:rFonts w:ascii="Times New Roman" w:hAnsi="Times New Roman" w:cs="Times New Roman"/>
        </w:rPr>
        <w:t xml:space="preserve"> </w:t>
      </w:r>
      <w:r w:rsidRPr="004A0C2A">
        <w:rPr>
          <w:rFonts w:ascii="Times New Roman" w:hAnsi="Times New Roman" w:cs="Times New Roman"/>
          <w:b/>
          <w:u w:val="single"/>
        </w:rPr>
        <w:t xml:space="preserve">India had </w:t>
      </w:r>
      <w:r w:rsidRPr="004A0C2A">
        <w:rPr>
          <w:rFonts w:ascii="Times New Roman" w:hAnsi="Times New Roman" w:cs="Times New Roman"/>
          <w:sz w:val="16"/>
          <w:szCs w:val="16"/>
          <w:vertAlign w:val="superscript"/>
        </w:rPr>
        <w:t>nearly</w:t>
      </w:r>
      <w:r w:rsidRPr="004A0C2A">
        <w:rPr>
          <w:rFonts w:ascii="Times New Roman" w:hAnsi="Times New Roman" w:cs="Times New Roman"/>
          <w:b/>
          <w:u w:val="single"/>
        </w:rPr>
        <w:t xml:space="preserve"> double the number of jets </w:t>
      </w:r>
      <w:r w:rsidRPr="004A0C2A">
        <w:rPr>
          <w:rFonts w:ascii="Times New Roman" w:hAnsi="Times New Roman" w:cs="Times New Roman"/>
          <w:sz w:val="16"/>
          <w:szCs w:val="16"/>
          <w:vertAlign w:val="superscript"/>
        </w:rPr>
        <w:t>(736 to 370 jets) that Pakistan has and</w:t>
      </w:r>
      <w:r w:rsidRPr="004A0C2A">
        <w:rPr>
          <w:rFonts w:ascii="Times New Roman" w:hAnsi="Times New Roman" w:cs="Times New Roman"/>
        </w:rPr>
        <w:t xml:space="preserve"> </w:t>
      </w:r>
      <w:r w:rsidRPr="004A0C2A">
        <w:rPr>
          <w:rFonts w:ascii="Times New Roman" w:hAnsi="Times New Roman" w:cs="Times New Roman"/>
          <w:b/>
          <w:u w:val="single"/>
        </w:rPr>
        <w:t xml:space="preserve">many </w:t>
      </w:r>
      <w:r w:rsidRPr="004A0C2A">
        <w:rPr>
          <w:rFonts w:ascii="Times New Roman" w:hAnsi="Times New Roman" w:cs="Times New Roman"/>
          <w:sz w:val="16"/>
          <w:szCs w:val="16"/>
          <w:vertAlign w:val="superscript"/>
        </w:rPr>
        <w:t>of them</w:t>
      </w:r>
      <w:r w:rsidRPr="004A0C2A">
        <w:rPr>
          <w:rFonts w:ascii="Times New Roman" w:hAnsi="Times New Roman" w:cs="Times New Roman"/>
          <w:b/>
          <w:u w:val="single"/>
        </w:rPr>
        <w:t xml:space="preserve"> have the ability to fire missiles at targets that cannot be seen </w:t>
      </w:r>
      <w:r w:rsidRPr="004A0C2A">
        <w:rPr>
          <w:rFonts w:ascii="Times New Roman" w:hAnsi="Times New Roman" w:cs="Times New Roman"/>
          <w:sz w:val="16"/>
          <w:szCs w:val="16"/>
          <w:vertAlign w:val="superscript"/>
        </w:rPr>
        <w:t>directly in front or are beyond the visual range</w:t>
      </w:r>
      <w:r w:rsidRPr="004A0C2A">
        <w:rPr>
          <w:rFonts w:ascii="Times New Roman" w:hAnsi="Times New Roman" w:cs="Times New Roman"/>
        </w:rPr>
        <w:t xml:space="preserve">. </w:t>
      </w:r>
      <w:r w:rsidRPr="004A0C2A">
        <w:rPr>
          <w:rFonts w:ascii="Times New Roman" w:hAnsi="Times New Roman" w:cs="Times New Roman"/>
          <w:b/>
          <w:u w:val="single"/>
        </w:rPr>
        <w:t xml:space="preserve">Pakistani jets, </w:t>
      </w:r>
      <w:r w:rsidRPr="004A0C2A">
        <w:rPr>
          <w:rFonts w:ascii="Times New Roman" w:hAnsi="Times New Roman" w:cs="Times New Roman"/>
          <w:sz w:val="16"/>
          <w:szCs w:val="16"/>
          <w:vertAlign w:val="superscript"/>
        </w:rPr>
        <w:t>she points out</w:t>
      </w:r>
      <w:r w:rsidRPr="004A0C2A">
        <w:rPr>
          <w:rFonts w:ascii="Times New Roman" w:hAnsi="Times New Roman" w:cs="Times New Roman"/>
          <w:b/>
          <w:u w:val="single"/>
        </w:rPr>
        <w:t>, can only fire at targets in sight</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and urged the US to help Pakistan overcome the power imbalance.She pointed out that a Pakistan which is evenly or nearly evenly matched with India is less likely to attack India with Nuclear weapons than one which felt it stands no chance.</w:t>
      </w:r>
      <w:r w:rsidRPr="004A0C2A">
        <w:rPr>
          <w:rFonts w:ascii="Times New Roman" w:hAnsi="Times New Roman" w:cs="Times New Roman"/>
        </w:rPr>
        <w:t>"</w:t>
      </w:r>
      <w:r w:rsidRPr="004A0C2A">
        <w:rPr>
          <w:rFonts w:ascii="Times New Roman" w:hAnsi="Times New Roman" w:cs="Times New Roman"/>
          <w:sz w:val="16"/>
          <w:szCs w:val="16"/>
          <w:vertAlign w:val="superscript"/>
        </w:rPr>
        <w:t>F-16 aircraft, armed with AMRAAM [beyond visual-range missiles], essentially buy time to delay Pakistan considering the nuclear option in a conflict with India. Given India's overwhelming military superiority, this would only be a few days</w:t>
      </w:r>
      <w:r w:rsidRPr="004A0C2A">
        <w:rPr>
          <w:rFonts w:ascii="Times New Roman" w:hAnsi="Times New Roman" w:cs="Times New Roman"/>
          <w:b/>
          <w:u w:val="single"/>
        </w:rPr>
        <w:t>,</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but these days would allow critical time to mediate and prevent nuclear conflict," she said.The Ambassador's comments make it clear that despite political statements on "no first use" of Nuclear weapons, the</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Americans expect the Pakistanis to use Nuclear weapons against India in case of a war, albeit a few days after the war starts.Patterson pointed out that,</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as of 2009,</w:t>
      </w:r>
      <w:r w:rsidRPr="004A0C2A">
        <w:rPr>
          <w:rFonts w:ascii="Times New Roman" w:hAnsi="Times New Roman" w:cs="Times New Roman"/>
          <w:b/>
          <w:u w:val="single"/>
        </w:rPr>
        <w:t xml:space="preserve"> </w:t>
      </w:r>
      <w:r w:rsidRPr="004A0C2A">
        <w:rPr>
          <w:rFonts w:ascii="Times New Roman" w:hAnsi="Times New Roman" w:cs="Times New Roman"/>
          <w:sz w:val="16"/>
          <w:szCs w:val="16"/>
          <w:vertAlign w:val="superscript"/>
        </w:rPr>
        <w:t>Pakistan didn't stand much of a chance of winning a war against India unless it used Nukes</w:t>
      </w:r>
      <w:r w:rsidRPr="004A0C2A">
        <w:rPr>
          <w:rFonts w:ascii="Times New Roman" w:hAnsi="Times New Roman" w:cs="Times New Roman"/>
        </w:rPr>
        <w:t>."</w:t>
      </w:r>
      <w:r w:rsidRPr="004A0C2A">
        <w:rPr>
          <w:rFonts w:ascii="Times New Roman" w:hAnsi="Times New Roman" w:cs="Times New Roman"/>
          <w:b/>
          <w:u w:val="single"/>
        </w:rPr>
        <w:t xml:space="preserve">Pakistan's shortfalls in training and tactics multiply India's edge. </w:t>
      </w:r>
      <w:r w:rsidRPr="004A0C2A">
        <w:rPr>
          <w:rFonts w:ascii="Times New Roman" w:hAnsi="Times New Roman" w:cs="Times New Roman"/>
          <w:sz w:val="16"/>
          <w:szCs w:val="16"/>
          <w:vertAlign w:val="superscript"/>
        </w:rPr>
        <w:t>Pakistan also plans to buy/jointly produce 150 inferior JF-17 fighters from China, but it is unclear how they will pay for them. Meanwhile, India plans to acquire 126 multi-purpose fighters (F-18 or equivalent)</w:t>
      </w:r>
      <w:r w:rsidRPr="004A0C2A">
        <w:rPr>
          <w:rFonts w:ascii="Times New Roman" w:hAnsi="Times New Roman" w:cs="Times New Roman"/>
          <w:b/>
          <w:u w:val="single"/>
        </w:rPr>
        <w:t xml:space="preserve"> that will give India significant new technologies and further expand its air superiority over Pakistan</w:t>
      </w:r>
      <w:r w:rsidRPr="004A0C2A">
        <w:rPr>
          <w:rFonts w:ascii="Times New Roman" w:hAnsi="Times New Roman" w:cs="Times New Roman"/>
        </w:rPr>
        <w:t>,</w:t>
      </w:r>
      <w:r w:rsidRPr="004A0C2A">
        <w:rPr>
          <w:rFonts w:ascii="Times New Roman" w:hAnsi="Times New Roman" w:cs="Times New Roman"/>
          <w:sz w:val="16"/>
          <w:szCs w:val="16"/>
          <w:vertAlign w:val="superscript"/>
        </w:rPr>
        <w:t>" she worried.In another cable, she also pointed out that</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India will not be threatened by the F-16s as it is in the process of buying even more advanced jets."The escalation of Indo-Pak tensions following the Mumbai attacks demonstrated to the Pakistanis that the threat from India still exists.</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The Pakistani F-16 program, however, will be no match for India's proposed purchase of F-18 or equivalent aircraft," she</w:t>
      </w:r>
      <w:r w:rsidRPr="004A0C2A">
        <w:rPr>
          <w:rFonts w:ascii="Times New Roman" w:hAnsi="Times New Roman" w:cs="Times New Roman"/>
        </w:rPr>
        <w:t xml:space="preserve"> </w:t>
      </w:r>
    </w:p>
    <w:p w14:paraId="0B9A9C40" w14:textId="14A73C64" w:rsidR="003A304B" w:rsidRPr="004A0C2A" w:rsidRDefault="003A304B" w:rsidP="003A304B">
      <w:pPr>
        <w:widowControl w:val="0"/>
        <w:autoSpaceDE w:val="0"/>
        <w:autoSpaceDN w:val="0"/>
        <w:adjustRightInd w:val="0"/>
        <w:ind w:left="-1440" w:right="-1440"/>
        <w:rPr>
          <w:rFonts w:ascii="Arial" w:hAnsi="Arial" w:cs="Arial"/>
        </w:rPr>
      </w:pPr>
      <w:r>
        <w:rPr>
          <w:rFonts w:ascii="Times New Roman" w:hAnsi="Times New Roman" w:cs="Times New Roman"/>
        </w:rPr>
        <w:t xml:space="preserve">D. Impact: </w:t>
      </w:r>
      <w:r w:rsidRPr="004A0C2A">
        <w:rPr>
          <w:rFonts w:ascii="Times New Roman" w:hAnsi="Times New Roman" w:cs="Times New Roman"/>
        </w:rPr>
        <w:t>Extinction. Hogan</w:t>
      </w:r>
      <w:r w:rsidRPr="004A0C2A">
        <w:rPr>
          <w:rStyle w:val="FootnoteReference"/>
          <w:rFonts w:ascii="Times New Roman" w:hAnsi="Times New Roman"/>
        </w:rPr>
        <w:footnoteReference w:id="5"/>
      </w:r>
    </w:p>
    <w:p w14:paraId="456904E3" w14:textId="77777777" w:rsidR="003A304B" w:rsidRPr="004A0C2A" w:rsidRDefault="003A304B" w:rsidP="003A304B">
      <w:pPr>
        <w:widowControl w:val="0"/>
        <w:autoSpaceDE w:val="0"/>
        <w:autoSpaceDN w:val="0"/>
        <w:adjustRightInd w:val="0"/>
        <w:ind w:left="-1440" w:right="-1440"/>
        <w:rPr>
          <w:rFonts w:ascii="Arial" w:hAnsi="Arial" w:cs="Arial"/>
          <w:sz w:val="16"/>
          <w:szCs w:val="16"/>
          <w:vertAlign w:val="superscript"/>
        </w:rPr>
      </w:pPr>
      <w:r w:rsidRPr="004A0C2A">
        <w:rPr>
          <w:rFonts w:ascii="Times New Roman" w:hAnsi="Times New Roman" w:cs="Times New Roman"/>
          <w:sz w:val="16"/>
          <w:szCs w:val="16"/>
          <w:vertAlign w:val="superscript"/>
        </w:rPr>
        <w:t>In the fall of 1983, a group of scientists led by Carl Sagan introduced a new strain of apocalyptic discourse into the freeze debate: the rhetoric of nuclear winter. Simply stated, the theory of nuclear winter held that</w:t>
      </w:r>
      <w:r w:rsidRPr="004A0C2A">
        <w:rPr>
          <w:rFonts w:ascii="Times New Roman" w:hAnsi="Times New Roman" w:cs="Times New Roman"/>
        </w:rPr>
        <w:t xml:space="preserve"> </w:t>
      </w:r>
      <w:r w:rsidRPr="004A0C2A">
        <w:rPr>
          <w:rFonts w:ascii="Times New Roman" w:hAnsi="Times New Roman" w:cs="Times New Roman"/>
          <w:b/>
          <w:bCs/>
          <w:u w:val="single"/>
        </w:rPr>
        <w:t>even a small exchange</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of nuclear weapons—on the order, perhaps, of 500 of the world’s 18,000 nuclear—</w:t>
      </w:r>
      <w:r w:rsidRPr="004A0C2A">
        <w:rPr>
          <w:rFonts w:ascii="Times New Roman" w:hAnsi="Times New Roman" w:cs="Times New Roman"/>
          <w:b/>
          <w:bCs/>
          <w:u w:val="single"/>
        </w:rPr>
        <w:t>would throw so much</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dirt,</w:t>
      </w:r>
      <w:r w:rsidRPr="004A0C2A">
        <w:rPr>
          <w:rFonts w:ascii="Times New Roman" w:hAnsi="Times New Roman" w:cs="Times New Roman"/>
          <w:b/>
          <w:bCs/>
        </w:rPr>
        <w:t xml:space="preserve"> </w:t>
      </w:r>
      <w:r w:rsidRPr="004A0C2A">
        <w:rPr>
          <w:rFonts w:ascii="Times New Roman" w:hAnsi="Times New Roman" w:cs="Times New Roman"/>
          <w:b/>
          <w:bCs/>
          <w:u w:val="single"/>
        </w:rPr>
        <w:t>soot</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and smoke</w:t>
      </w:r>
      <w:r w:rsidRPr="004A0C2A">
        <w:rPr>
          <w:rFonts w:ascii="Times New Roman" w:hAnsi="Times New Roman" w:cs="Times New Roman"/>
          <w:b/>
          <w:bCs/>
        </w:rPr>
        <w:t xml:space="preserve"> </w:t>
      </w:r>
      <w:r w:rsidRPr="004A0C2A">
        <w:rPr>
          <w:rFonts w:ascii="Times New Roman" w:hAnsi="Times New Roman" w:cs="Times New Roman"/>
          <w:b/>
          <w:bCs/>
          <w:u w:val="single"/>
        </w:rPr>
        <w:t>into the atmosphere that the earth would be plunged into</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darkness and subfreezing temperatures, a</w:t>
      </w:r>
      <w:r w:rsidRPr="004A0C2A">
        <w:rPr>
          <w:rFonts w:ascii="Times New Roman" w:hAnsi="Times New Roman" w:cs="Times New Roman"/>
          <w:b/>
          <w:bCs/>
        </w:rPr>
        <w:t xml:space="preserve"> “</w:t>
      </w:r>
      <w:r w:rsidRPr="004A0C2A">
        <w:rPr>
          <w:rFonts w:ascii="Times New Roman" w:hAnsi="Times New Roman" w:cs="Times New Roman"/>
          <w:b/>
          <w:bCs/>
          <w:u w:val="single"/>
        </w:rPr>
        <w:t>winter” lasting long enough to create</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“a real possibility of the</w:t>
      </w:r>
      <w:r w:rsidRPr="004A0C2A">
        <w:rPr>
          <w:rFonts w:ascii="Times New Roman" w:hAnsi="Times New Roman" w:cs="Times New Roman"/>
          <w:b/>
          <w:bCs/>
        </w:rPr>
        <w:t xml:space="preserve"> </w:t>
      </w:r>
      <w:r w:rsidRPr="004A0C2A">
        <w:rPr>
          <w:rFonts w:ascii="Times New Roman" w:hAnsi="Times New Roman" w:cs="Times New Roman"/>
          <w:b/>
          <w:bCs/>
          <w:u w:val="single"/>
        </w:rPr>
        <w:t>extinction</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of the human species” Unlike doomsday scenarios that preceded it,</w:t>
      </w:r>
      <w:r w:rsidRPr="004A0C2A">
        <w:rPr>
          <w:rFonts w:ascii="Times New Roman" w:hAnsi="Times New Roman" w:cs="Times New Roman"/>
        </w:rPr>
        <w:t xml:space="preserve"> </w:t>
      </w:r>
      <w:r w:rsidRPr="004A0C2A">
        <w:rPr>
          <w:rFonts w:ascii="Times New Roman" w:hAnsi="Times New Roman" w:cs="Times New Roman"/>
          <w:b/>
          <w:bCs/>
          <w:u w:val="single"/>
        </w:rPr>
        <w:t>the theory of nuclear</w:t>
      </w:r>
      <w:r w:rsidRPr="004A0C2A">
        <w:rPr>
          <w:rFonts w:ascii="Times New Roman" w:hAnsi="Times New Roman" w:cs="Times New Roman"/>
          <w:b/>
          <w:bCs/>
        </w:rPr>
        <w:t xml:space="preserve"> </w:t>
      </w:r>
      <w:r w:rsidRPr="004A0C2A">
        <w:rPr>
          <w:rFonts w:ascii="Times New Roman" w:hAnsi="Times New Roman" w:cs="Times New Roman"/>
          <w:sz w:val="16"/>
          <w:szCs w:val="16"/>
          <w:vertAlign w:val="superscript"/>
        </w:rPr>
        <w:t>weapons</w:t>
      </w:r>
      <w:r w:rsidRPr="004A0C2A">
        <w:rPr>
          <w:rFonts w:ascii="Times New Roman" w:hAnsi="Times New Roman" w:cs="Times New Roman"/>
          <w:b/>
          <w:bCs/>
        </w:rPr>
        <w:t xml:space="preserve"> </w:t>
      </w:r>
      <w:r w:rsidRPr="004A0C2A">
        <w:rPr>
          <w:rFonts w:ascii="Times New Roman" w:hAnsi="Times New Roman" w:cs="Times New Roman"/>
          <w:b/>
          <w:bCs/>
          <w:u w:val="single"/>
        </w:rPr>
        <w:t>winter was based upon “extensive scientific studies</w:t>
      </w:r>
      <w:r w:rsidRPr="004A0C2A">
        <w:rPr>
          <w:rFonts w:ascii="Times New Roman" w:hAnsi="Times New Roman" w:cs="Times New Roman"/>
        </w:rPr>
        <w:t xml:space="preserve">,” </w:t>
      </w:r>
      <w:r w:rsidRPr="004A0C2A">
        <w:rPr>
          <w:rFonts w:ascii="Times New Roman" w:hAnsi="Times New Roman" w:cs="Times New Roman"/>
          <w:sz w:val="16"/>
          <w:szCs w:val="16"/>
          <w:vertAlign w:val="superscript"/>
        </w:rPr>
        <w:t>and it had been “endorsed by a large number of scientists.”</w:t>
      </w:r>
    </w:p>
    <w:p w14:paraId="68ED56CC" w14:textId="77777777" w:rsidR="003A304B" w:rsidRDefault="003A304B" w:rsidP="003A304B">
      <w:pPr>
        <w:ind w:left="-1440" w:right="-1440"/>
      </w:pPr>
    </w:p>
    <w:p w14:paraId="7427C43F" w14:textId="77777777" w:rsidR="003A304B" w:rsidRDefault="003A304B" w:rsidP="003A304B">
      <w:pPr>
        <w:ind w:left="-1440" w:right="-1440"/>
      </w:pPr>
    </w:p>
    <w:p w14:paraId="34A0938F" w14:textId="77777777" w:rsidR="003A304B" w:rsidRDefault="003A304B" w:rsidP="003A304B">
      <w:pPr>
        <w:ind w:left="-1440" w:right="-1440"/>
      </w:pPr>
    </w:p>
    <w:p w14:paraId="1CB94BB8" w14:textId="77777777" w:rsidR="003A304B" w:rsidRPr="004A0C2A" w:rsidRDefault="003A304B" w:rsidP="003A304B">
      <w:pPr>
        <w:widowControl w:val="0"/>
        <w:tabs>
          <w:tab w:val="left" w:pos="-1440"/>
        </w:tabs>
        <w:autoSpaceDE w:val="0"/>
        <w:autoSpaceDN w:val="0"/>
        <w:adjustRightInd w:val="0"/>
        <w:spacing w:after="240"/>
        <w:ind w:left="-1440" w:right="-1440"/>
        <w:rPr>
          <w:rFonts w:ascii="Times New Roman" w:hAnsi="Times New Roman" w:cs="Times New Roman"/>
          <w:b/>
          <w:u w:val="single"/>
        </w:rPr>
      </w:pPr>
    </w:p>
    <w:p w14:paraId="59D6E5C3" w14:textId="77777777" w:rsidR="00FB6B11" w:rsidRDefault="00FB6B11" w:rsidP="003A304B">
      <w:pPr>
        <w:ind w:left="-1440" w:right="-1440"/>
        <w:rPr>
          <w:rFonts w:ascii="Georgia" w:hAnsi="Georgia" w:cs="Georgia"/>
          <w:sz w:val="32"/>
          <w:szCs w:val="32"/>
        </w:rPr>
      </w:pPr>
    </w:p>
    <w:p w14:paraId="24395690" w14:textId="77777777" w:rsidR="00FB6B11" w:rsidRDefault="00FB6B11" w:rsidP="003A304B">
      <w:pPr>
        <w:ind w:left="-1440" w:right="-1440"/>
        <w:rPr>
          <w:rFonts w:ascii="Georgia" w:hAnsi="Georgia" w:cs="Georgia"/>
          <w:sz w:val="32"/>
          <w:szCs w:val="32"/>
        </w:rPr>
      </w:pPr>
    </w:p>
    <w:p w14:paraId="04CAAD6E" w14:textId="77777777" w:rsidR="001A360C" w:rsidRDefault="001A360C" w:rsidP="003A304B">
      <w:pPr>
        <w:ind w:left="-1440" w:right="-1440"/>
        <w:rPr>
          <w:rFonts w:ascii="Georgia" w:hAnsi="Georgia" w:cs="Georgia"/>
          <w:sz w:val="32"/>
          <w:szCs w:val="32"/>
        </w:rPr>
      </w:pPr>
    </w:p>
    <w:p w14:paraId="6E6BF5DA" w14:textId="77777777" w:rsidR="001A360C" w:rsidRDefault="001A360C" w:rsidP="003A304B">
      <w:pPr>
        <w:ind w:left="-1440" w:right="-1440"/>
        <w:rPr>
          <w:rFonts w:ascii="Georgia" w:hAnsi="Georgia" w:cs="Georgia"/>
          <w:sz w:val="32"/>
          <w:szCs w:val="32"/>
        </w:rPr>
      </w:pPr>
    </w:p>
    <w:p w14:paraId="3EC3A26F" w14:textId="77777777" w:rsidR="001A360C" w:rsidRDefault="001A360C" w:rsidP="003A304B">
      <w:pPr>
        <w:ind w:left="-1440" w:right="-1440"/>
        <w:rPr>
          <w:rFonts w:ascii="Georgia" w:hAnsi="Georgia" w:cs="Georgia"/>
          <w:sz w:val="32"/>
          <w:szCs w:val="32"/>
        </w:rPr>
      </w:pPr>
    </w:p>
    <w:p w14:paraId="723B4813" w14:textId="77777777" w:rsidR="001A360C" w:rsidRDefault="001A360C" w:rsidP="003A304B">
      <w:pPr>
        <w:ind w:left="-1440" w:right="-1440"/>
        <w:rPr>
          <w:rFonts w:ascii="Georgia" w:hAnsi="Georgia" w:cs="Georgia"/>
          <w:sz w:val="32"/>
          <w:szCs w:val="32"/>
        </w:rPr>
      </w:pPr>
    </w:p>
    <w:p w14:paraId="6748F33E" w14:textId="77777777" w:rsidR="001A360C" w:rsidRDefault="001A360C" w:rsidP="003A304B">
      <w:pPr>
        <w:ind w:left="-1440" w:right="-1440"/>
        <w:rPr>
          <w:rFonts w:ascii="Georgia" w:hAnsi="Georgia" w:cs="Georgia"/>
          <w:sz w:val="32"/>
          <w:szCs w:val="32"/>
        </w:rPr>
      </w:pPr>
    </w:p>
    <w:p w14:paraId="74A8728D" w14:textId="77777777" w:rsidR="001A360C" w:rsidRDefault="001A360C" w:rsidP="003A304B">
      <w:pPr>
        <w:ind w:left="-1440" w:right="-1440"/>
        <w:rPr>
          <w:rFonts w:ascii="Georgia" w:hAnsi="Georgia" w:cs="Georgia"/>
          <w:sz w:val="32"/>
          <w:szCs w:val="32"/>
        </w:rPr>
      </w:pPr>
    </w:p>
    <w:p w14:paraId="7D3F940A" w14:textId="77777777" w:rsidR="001A360C" w:rsidRDefault="001A360C" w:rsidP="003A304B">
      <w:pPr>
        <w:ind w:left="-1440" w:right="-1440"/>
        <w:rPr>
          <w:rFonts w:ascii="Georgia" w:hAnsi="Georgia" w:cs="Georgia"/>
          <w:sz w:val="32"/>
          <w:szCs w:val="32"/>
        </w:rPr>
      </w:pPr>
    </w:p>
    <w:p w14:paraId="0B1F378D" w14:textId="77777777" w:rsidR="001A360C" w:rsidRDefault="001A360C" w:rsidP="003A304B">
      <w:pPr>
        <w:ind w:left="-1440" w:right="-1440"/>
        <w:rPr>
          <w:rFonts w:ascii="Georgia" w:hAnsi="Georgia" w:cs="Georgia"/>
          <w:sz w:val="32"/>
          <w:szCs w:val="32"/>
        </w:rPr>
      </w:pPr>
    </w:p>
    <w:p w14:paraId="47A2CFB3" w14:textId="77777777" w:rsidR="001A360C" w:rsidRDefault="001A360C" w:rsidP="003A304B">
      <w:pPr>
        <w:ind w:left="-1440" w:right="-1440"/>
        <w:rPr>
          <w:rFonts w:ascii="Georgia" w:hAnsi="Georgia" w:cs="Georgia"/>
          <w:sz w:val="32"/>
          <w:szCs w:val="32"/>
        </w:rPr>
      </w:pPr>
    </w:p>
    <w:p w14:paraId="4C06D7B3" w14:textId="77777777" w:rsidR="001A360C" w:rsidRDefault="001A360C" w:rsidP="003A304B">
      <w:pPr>
        <w:ind w:left="-1440" w:right="-1440"/>
        <w:rPr>
          <w:rFonts w:ascii="Georgia" w:hAnsi="Georgia" w:cs="Georgia"/>
          <w:sz w:val="32"/>
          <w:szCs w:val="32"/>
        </w:rPr>
      </w:pPr>
    </w:p>
    <w:p w14:paraId="3D8DC76B" w14:textId="77777777" w:rsidR="001A360C" w:rsidRDefault="001A360C" w:rsidP="003A304B">
      <w:pPr>
        <w:ind w:left="-1440" w:right="-1440"/>
        <w:rPr>
          <w:rFonts w:ascii="Georgia" w:hAnsi="Georgia" w:cs="Georgia"/>
          <w:sz w:val="32"/>
          <w:szCs w:val="32"/>
        </w:rPr>
      </w:pPr>
    </w:p>
    <w:p w14:paraId="0328221A" w14:textId="77777777" w:rsidR="001A360C" w:rsidRDefault="001A360C" w:rsidP="003A304B">
      <w:pPr>
        <w:ind w:left="-1440" w:right="-1440"/>
        <w:rPr>
          <w:rFonts w:ascii="Georgia" w:hAnsi="Georgia" w:cs="Georgia"/>
          <w:sz w:val="32"/>
          <w:szCs w:val="32"/>
        </w:rPr>
      </w:pPr>
    </w:p>
    <w:p w14:paraId="35B0E4D6" w14:textId="77777777" w:rsidR="001A360C" w:rsidRDefault="001A360C" w:rsidP="003A304B">
      <w:pPr>
        <w:ind w:left="-1440" w:right="-1440"/>
        <w:rPr>
          <w:rFonts w:ascii="Georgia" w:hAnsi="Georgia" w:cs="Georgia"/>
          <w:sz w:val="32"/>
          <w:szCs w:val="32"/>
        </w:rPr>
      </w:pPr>
    </w:p>
    <w:p w14:paraId="5E47B1B8" w14:textId="77777777" w:rsidR="001A360C" w:rsidRDefault="001A360C" w:rsidP="003A304B">
      <w:pPr>
        <w:ind w:left="-1440" w:right="-1440"/>
        <w:rPr>
          <w:rFonts w:ascii="Georgia" w:hAnsi="Georgia" w:cs="Georgia"/>
          <w:sz w:val="32"/>
          <w:szCs w:val="32"/>
        </w:rPr>
      </w:pPr>
    </w:p>
    <w:p w14:paraId="7F79D7BA" w14:textId="77777777" w:rsidR="001A360C" w:rsidRDefault="001A360C" w:rsidP="003A304B">
      <w:pPr>
        <w:ind w:left="-1440" w:right="-1440"/>
        <w:rPr>
          <w:rFonts w:ascii="Georgia" w:hAnsi="Georgia" w:cs="Georgia"/>
          <w:sz w:val="32"/>
          <w:szCs w:val="32"/>
        </w:rPr>
      </w:pPr>
    </w:p>
    <w:p w14:paraId="0055EC64" w14:textId="77777777" w:rsidR="001A360C" w:rsidRDefault="001A360C" w:rsidP="003A304B">
      <w:pPr>
        <w:ind w:left="-1440" w:right="-1440"/>
        <w:rPr>
          <w:rFonts w:ascii="Georgia" w:hAnsi="Georgia" w:cs="Georgia"/>
          <w:sz w:val="32"/>
          <w:szCs w:val="32"/>
        </w:rPr>
      </w:pPr>
    </w:p>
    <w:p w14:paraId="7B5A6881" w14:textId="77777777" w:rsidR="001A360C" w:rsidRDefault="001A360C" w:rsidP="003A304B">
      <w:pPr>
        <w:ind w:left="-1440" w:right="-1440"/>
        <w:rPr>
          <w:rFonts w:ascii="Georgia" w:hAnsi="Georgia" w:cs="Georgia"/>
          <w:sz w:val="32"/>
          <w:szCs w:val="32"/>
        </w:rPr>
      </w:pPr>
    </w:p>
    <w:p w14:paraId="56681533" w14:textId="77777777" w:rsidR="001A360C" w:rsidRDefault="001A360C" w:rsidP="003A304B">
      <w:pPr>
        <w:ind w:left="-1440" w:right="-1440"/>
        <w:rPr>
          <w:rFonts w:ascii="Georgia" w:hAnsi="Georgia" w:cs="Georgia"/>
          <w:sz w:val="32"/>
          <w:szCs w:val="32"/>
        </w:rPr>
      </w:pPr>
    </w:p>
    <w:p w14:paraId="720222CF" w14:textId="77777777" w:rsidR="001A360C" w:rsidRDefault="001A360C" w:rsidP="003A304B">
      <w:pPr>
        <w:ind w:left="-1440" w:right="-1440"/>
        <w:rPr>
          <w:rFonts w:ascii="Georgia" w:hAnsi="Georgia" w:cs="Georgia"/>
          <w:sz w:val="32"/>
          <w:szCs w:val="32"/>
        </w:rPr>
      </w:pPr>
    </w:p>
    <w:p w14:paraId="56FE64DF" w14:textId="77777777" w:rsidR="001A360C" w:rsidRDefault="001A360C" w:rsidP="003A304B">
      <w:pPr>
        <w:ind w:left="-1440" w:right="-1440"/>
        <w:rPr>
          <w:rFonts w:ascii="Georgia" w:hAnsi="Georgia" w:cs="Georgia"/>
          <w:sz w:val="32"/>
          <w:szCs w:val="32"/>
        </w:rPr>
      </w:pPr>
    </w:p>
    <w:p w14:paraId="78709AA5" w14:textId="77777777" w:rsidR="001A360C" w:rsidRDefault="001A360C" w:rsidP="003A304B">
      <w:pPr>
        <w:ind w:left="-1440" w:right="-1440"/>
        <w:rPr>
          <w:rFonts w:ascii="Georgia" w:hAnsi="Georgia" w:cs="Georgia"/>
          <w:sz w:val="32"/>
          <w:szCs w:val="32"/>
        </w:rPr>
      </w:pPr>
    </w:p>
    <w:p w14:paraId="12E9B1C4" w14:textId="77777777" w:rsidR="001A360C" w:rsidRDefault="001A360C" w:rsidP="003A304B">
      <w:pPr>
        <w:ind w:left="-1440" w:right="-1440"/>
        <w:rPr>
          <w:rFonts w:ascii="Georgia" w:hAnsi="Georgia" w:cs="Georgia"/>
          <w:sz w:val="32"/>
          <w:szCs w:val="32"/>
        </w:rPr>
      </w:pPr>
    </w:p>
    <w:p w14:paraId="2A556F91" w14:textId="77777777" w:rsidR="001A360C" w:rsidRDefault="001A360C" w:rsidP="003A304B">
      <w:pPr>
        <w:ind w:left="-1440" w:right="-1440"/>
        <w:rPr>
          <w:rFonts w:ascii="Georgia" w:hAnsi="Georgia" w:cs="Georgia"/>
          <w:sz w:val="32"/>
          <w:szCs w:val="32"/>
        </w:rPr>
      </w:pPr>
    </w:p>
    <w:p w14:paraId="2AA5CC78" w14:textId="77777777" w:rsidR="001A360C" w:rsidRDefault="001A360C" w:rsidP="003A304B">
      <w:pPr>
        <w:ind w:left="-1440" w:right="-1440"/>
        <w:rPr>
          <w:rFonts w:ascii="Georgia" w:hAnsi="Georgia" w:cs="Georgia"/>
          <w:sz w:val="32"/>
          <w:szCs w:val="32"/>
        </w:rPr>
      </w:pPr>
    </w:p>
    <w:p w14:paraId="35A1D350" w14:textId="77777777" w:rsidR="001A360C" w:rsidRDefault="001A360C" w:rsidP="003A304B">
      <w:pPr>
        <w:ind w:left="-1440" w:right="-1440"/>
        <w:rPr>
          <w:rFonts w:ascii="Georgia" w:hAnsi="Georgia" w:cs="Georgia"/>
          <w:sz w:val="32"/>
          <w:szCs w:val="32"/>
        </w:rPr>
      </w:pPr>
    </w:p>
    <w:p w14:paraId="1C3474FD" w14:textId="77777777" w:rsidR="001A360C" w:rsidRDefault="001A360C" w:rsidP="003A304B">
      <w:pPr>
        <w:ind w:left="-1440" w:right="-1440"/>
        <w:rPr>
          <w:rFonts w:ascii="Georgia" w:hAnsi="Georgia" w:cs="Georgia"/>
          <w:sz w:val="32"/>
          <w:szCs w:val="32"/>
        </w:rPr>
      </w:pPr>
    </w:p>
    <w:p w14:paraId="2378C7FB" w14:textId="77777777" w:rsidR="001A360C" w:rsidRDefault="001A360C" w:rsidP="003A304B">
      <w:pPr>
        <w:ind w:left="-1440" w:right="-1440"/>
        <w:rPr>
          <w:rFonts w:ascii="Georgia" w:hAnsi="Georgia" w:cs="Georgia"/>
          <w:sz w:val="32"/>
          <w:szCs w:val="32"/>
        </w:rPr>
      </w:pPr>
    </w:p>
    <w:p w14:paraId="6B9CB941" w14:textId="77777777" w:rsidR="001A360C" w:rsidRDefault="001A360C" w:rsidP="003A304B">
      <w:pPr>
        <w:ind w:left="-1440" w:right="-1440"/>
        <w:rPr>
          <w:rFonts w:ascii="Georgia" w:hAnsi="Georgia" w:cs="Georgia"/>
          <w:sz w:val="32"/>
          <w:szCs w:val="32"/>
        </w:rPr>
      </w:pPr>
    </w:p>
    <w:p w14:paraId="46BA9B4B" w14:textId="77777777" w:rsidR="00FB6B11" w:rsidRDefault="00FB6B11" w:rsidP="003A304B">
      <w:pPr>
        <w:ind w:left="-1440" w:right="-1440"/>
        <w:rPr>
          <w:rFonts w:ascii="Georgia" w:hAnsi="Georgia" w:cs="Georgia"/>
          <w:sz w:val="32"/>
          <w:szCs w:val="32"/>
        </w:rPr>
      </w:pPr>
    </w:p>
    <w:p w14:paraId="767BE0FB" w14:textId="0972EC75" w:rsidR="001A360C" w:rsidRDefault="001A360C" w:rsidP="001A360C">
      <w:pPr>
        <w:pStyle w:val="Heading1"/>
      </w:pPr>
      <w:r>
        <w:t>Weighing/Extension EV</w:t>
      </w:r>
    </w:p>
    <w:p w14:paraId="56269981" w14:textId="5897888A" w:rsidR="0074570E" w:rsidRPr="0074570E" w:rsidRDefault="0074570E" w:rsidP="003A304B">
      <w:pPr>
        <w:widowControl w:val="0"/>
        <w:autoSpaceDE w:val="0"/>
        <w:autoSpaceDN w:val="0"/>
        <w:adjustRightInd w:val="0"/>
        <w:ind w:left="-1440" w:right="-1440"/>
        <w:rPr>
          <w:rFonts w:ascii="Times New Roman" w:hAnsi="Times New Roman" w:cs="Times New Roman"/>
          <w:color w:val="1A1A1A"/>
        </w:rPr>
      </w:pPr>
      <w:r w:rsidRPr="0074570E">
        <w:rPr>
          <w:rFonts w:ascii="Times New Roman" w:hAnsi="Times New Roman" w:cs="Times New Roman"/>
          <w:bCs/>
          <w:color w:val="1A1A1A"/>
        </w:rPr>
        <w:t>Indian economic gr</w:t>
      </w:r>
      <w:r>
        <w:rPr>
          <w:rFonts w:ascii="Times New Roman" w:hAnsi="Times New Roman" w:cs="Times New Roman"/>
          <w:bCs/>
          <w:color w:val="1A1A1A"/>
        </w:rPr>
        <w:t>owth is key to global stability. Garten</w:t>
      </w:r>
      <w:r w:rsidRPr="0074570E">
        <w:rPr>
          <w:rFonts w:ascii="Times New Roman" w:hAnsi="Times New Roman" w:cs="Times New Roman"/>
          <w:bCs/>
          <w:color w:val="1A1A1A"/>
        </w:rPr>
        <w:t xml:space="preserve"> </w:t>
      </w:r>
      <w:r>
        <w:rPr>
          <w:rFonts w:ascii="Times New Roman" w:hAnsi="Times New Roman" w:cs="Times New Roman"/>
          <w:bCs/>
          <w:color w:val="1A1A1A"/>
        </w:rPr>
        <w:t>‘</w:t>
      </w:r>
      <w:r w:rsidRPr="0074570E">
        <w:rPr>
          <w:rFonts w:ascii="Times New Roman" w:hAnsi="Times New Roman" w:cs="Times New Roman"/>
          <w:bCs/>
          <w:color w:val="1A1A1A"/>
        </w:rPr>
        <w:t xml:space="preserve">95 </w:t>
      </w:r>
      <w:r w:rsidRPr="0074570E">
        <w:rPr>
          <w:rFonts w:ascii="Times New Roman" w:hAnsi="Times New Roman" w:cs="Times New Roman"/>
          <w:color w:val="1A1A1A"/>
        </w:rPr>
        <w:t>(Jeffrey, Under Sec. Trade, “Moving beyond”, March 7, FDCH, p ln)</w:t>
      </w:r>
    </w:p>
    <w:p w14:paraId="7FE462EF" w14:textId="21DBD6A9" w:rsidR="00FB6B11" w:rsidRPr="0074570E" w:rsidRDefault="0074570E" w:rsidP="003A304B">
      <w:pPr>
        <w:ind w:left="-1440" w:right="-1440"/>
        <w:rPr>
          <w:rFonts w:ascii="Times New Roman" w:hAnsi="Times New Roman" w:cs="Times New Roman"/>
          <w:sz w:val="16"/>
          <w:szCs w:val="16"/>
          <w:vertAlign w:val="superscript"/>
        </w:rPr>
      </w:pPr>
      <w:r w:rsidRPr="0074570E">
        <w:rPr>
          <w:rFonts w:ascii="Times New Roman" w:hAnsi="Times New Roman" w:cs="Times New Roman"/>
          <w:color w:val="1A1A1A"/>
          <w:sz w:val="16"/>
          <w:szCs w:val="16"/>
          <w:vertAlign w:val="superscript"/>
        </w:rPr>
        <w:t>Paramount among those interests are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 Economic</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growth in India is a</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powerful</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stabilizing force in a region</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of the world where stability is of supreme.importance.</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Stability</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and growth</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in India</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are</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of enormous importance through southern Asia,</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from</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the Middle East to Indochina</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Peace</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and prosperity</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in that part of the world are essential to the peace</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and prosperity</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of the world</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The survival of Indian democracy is</w:t>
      </w:r>
      <w:r w:rsidRPr="0074570E">
        <w:rPr>
          <w:rFonts w:ascii="Times New Roman" w:hAnsi="Times New Roman" w:cs="Times New Roman"/>
          <w:color w:val="1A1A1A"/>
        </w:rPr>
        <w:t xml:space="preserve"> an </w:t>
      </w:r>
      <w:r w:rsidRPr="0074570E">
        <w:rPr>
          <w:rFonts w:ascii="Times New Roman" w:hAnsi="Times New Roman" w:cs="Times New Roman"/>
          <w:b/>
          <w:color w:val="1A1A1A"/>
          <w:u w:val="single"/>
        </w:rPr>
        <w:t>important</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message to those who doubt</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the value of</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democracy</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particularly</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in</w:t>
      </w:r>
      <w:r w:rsidRPr="0074570E">
        <w:rPr>
          <w:rFonts w:ascii="Times New Roman" w:hAnsi="Times New Roman" w:cs="Times New Roman"/>
          <w:color w:val="1A1A1A"/>
        </w:rPr>
        <w:t xml:space="preserve"> </w:t>
      </w:r>
      <w:r w:rsidRPr="0074570E">
        <w:rPr>
          <w:rFonts w:ascii="Times New Roman" w:hAnsi="Times New Roman" w:cs="Times New Roman"/>
          <w:color w:val="1A1A1A"/>
          <w:sz w:val="16"/>
          <w:szCs w:val="16"/>
          <w:vertAlign w:val="superscript"/>
        </w:rPr>
        <w:t>large, complex</w:t>
      </w:r>
      <w:r w:rsidRPr="0074570E">
        <w:rPr>
          <w:rFonts w:ascii="Times New Roman" w:hAnsi="Times New Roman" w:cs="Times New Roman"/>
          <w:color w:val="1A1A1A"/>
        </w:rPr>
        <w:t xml:space="preserve">, </w:t>
      </w:r>
      <w:r w:rsidRPr="0074570E">
        <w:rPr>
          <w:rFonts w:ascii="Times New Roman" w:hAnsi="Times New Roman" w:cs="Times New Roman"/>
          <w:b/>
          <w:color w:val="1A1A1A"/>
          <w:u w:val="single"/>
        </w:rPr>
        <w:t>emerging societies</w:t>
      </w:r>
      <w:r w:rsidRPr="0074570E">
        <w:rPr>
          <w:rFonts w:ascii="Times New Roman" w:hAnsi="Times New Roman" w:cs="Times New Roman"/>
          <w:color w:val="1A1A1A"/>
          <w:sz w:val="16"/>
          <w:szCs w:val="16"/>
          <w:vertAlign w:val="superscript"/>
        </w:rPr>
        <w:t>. India is a regional powerhouse. Home of the world's fourth largest navy. Home of a burgeoning space program. It would be hard to describe a nation that could be more central to our interests in the century ahead -- or one with whom the promise of cooperation and friendship is greater. </w:t>
      </w:r>
    </w:p>
    <w:p w14:paraId="283A6776" w14:textId="77777777" w:rsidR="00FB6B11" w:rsidRDefault="00FB6B11" w:rsidP="001A360C">
      <w:pPr>
        <w:ind w:right="-1440"/>
        <w:rPr>
          <w:rFonts w:ascii="Georgia" w:hAnsi="Georgia" w:cs="Georgia"/>
          <w:sz w:val="32"/>
          <w:szCs w:val="32"/>
        </w:rPr>
      </w:pPr>
      <w:bookmarkStart w:id="0" w:name="_GoBack"/>
      <w:bookmarkEnd w:id="0"/>
    </w:p>
    <w:p w14:paraId="6BAC66E8" w14:textId="77777777" w:rsidR="00E563C0" w:rsidRDefault="00E563C0" w:rsidP="003A304B">
      <w:pPr>
        <w:widowControl w:val="0"/>
        <w:autoSpaceDE w:val="0"/>
        <w:autoSpaceDN w:val="0"/>
        <w:adjustRightInd w:val="0"/>
        <w:ind w:left="-1440" w:right="-1440"/>
        <w:rPr>
          <w:rFonts w:ascii="Times New Roman" w:hAnsi="Times New Roman" w:cs="Times New Roman"/>
        </w:rPr>
      </w:pPr>
      <w:r>
        <w:rPr>
          <w:rFonts w:ascii="Times New Roman" w:hAnsi="Times New Roman" w:cs="Times New Roman"/>
        </w:rPr>
        <w:t>This evidence is untouchable- multivariate statistical analysis confirms the causative hypothesis. Lagi</w:t>
      </w:r>
      <w:r w:rsidR="00ED2E4B">
        <w:rPr>
          <w:rFonts w:ascii="Times New Roman" w:hAnsi="Times New Roman" w:cs="Times New Roman"/>
        </w:rPr>
        <w:t xml:space="preserve"> et al</w:t>
      </w:r>
      <w:r>
        <w:rPr>
          <w:rFonts w:ascii="Times New Roman" w:hAnsi="Times New Roman" w:cs="Times New Roman"/>
        </w:rPr>
        <w:t xml:space="preserve"> ‘11</w:t>
      </w:r>
    </w:p>
    <w:p w14:paraId="4FF4CC90" w14:textId="77777777" w:rsidR="00E563C0" w:rsidRPr="00E563C0" w:rsidRDefault="00E563C0" w:rsidP="003A304B">
      <w:pPr>
        <w:widowControl w:val="0"/>
        <w:autoSpaceDE w:val="0"/>
        <w:autoSpaceDN w:val="0"/>
        <w:adjustRightInd w:val="0"/>
        <w:ind w:left="-1440" w:right="-1440"/>
        <w:rPr>
          <w:rFonts w:ascii="Times New Roman" w:hAnsi="Times New Roman" w:cs="Times New Roman"/>
        </w:rPr>
      </w:pPr>
      <w:r w:rsidRPr="00E563C0">
        <w:rPr>
          <w:rFonts w:ascii="Times New Roman" w:hAnsi="Times New Roman" w:cs="Times New Roman"/>
        </w:rPr>
        <w:t>Marco Lagi, Karla Z. Bertrand and Yaneer Bar-Yam</w:t>
      </w:r>
      <w:r>
        <w:rPr>
          <w:rFonts w:ascii="Times New Roman" w:hAnsi="Times New Roman" w:cs="Times New Roman"/>
        </w:rPr>
        <w:t xml:space="preserve"> </w:t>
      </w:r>
      <w:r w:rsidRPr="00E563C0">
        <w:rPr>
          <w:rFonts w:ascii="Times New Roman" w:hAnsi="Times New Roman" w:cs="Times New Roman"/>
        </w:rPr>
        <w:t>, “The Food Crises and Political Instability</w:t>
      </w:r>
      <w:r>
        <w:rPr>
          <w:rFonts w:ascii="Times New Roman" w:hAnsi="Times New Roman" w:cs="Times New Roman"/>
        </w:rPr>
        <w:t xml:space="preserve"> </w:t>
      </w:r>
      <w:r w:rsidRPr="00E563C0">
        <w:rPr>
          <w:rFonts w:ascii="Times New Roman" w:hAnsi="Times New Roman" w:cs="Times New Roman"/>
        </w:rPr>
        <w:t>in North Africa and the Middle East”. New England Complex Systems Institute, August 10, 2011. RP 12/21/13</w:t>
      </w:r>
    </w:p>
    <w:p w14:paraId="7D589AEF" w14:textId="77777777" w:rsidR="0062286B" w:rsidRPr="00E563C0" w:rsidRDefault="0062286B" w:rsidP="003A304B">
      <w:pPr>
        <w:ind w:left="-1440" w:right="-1440"/>
        <w:rPr>
          <w:rFonts w:ascii="Times New Roman" w:hAnsi="Times New Roman" w:cs="Times New Roman"/>
        </w:rPr>
      </w:pPr>
    </w:p>
    <w:p w14:paraId="4B3CAEDF" w14:textId="77777777" w:rsidR="00E563C0" w:rsidRPr="00E563C0"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563C0">
        <w:rPr>
          <w:rFonts w:ascii="Times New Roman" w:hAnsi="Times New Roman" w:cs="Times New Roman"/>
          <w:color w:val="000000"/>
          <w:sz w:val="16"/>
          <w:szCs w:val="16"/>
          <w:vertAlign w:val="superscript"/>
        </w:rPr>
        <w:t>The role of global food prices in social unrest can be identified from news reports of</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 xml:space="preserve">food riots. </w:t>
      </w:r>
      <w:r w:rsidRPr="00E563C0">
        <w:rPr>
          <w:rFonts w:ascii="Times New Roman" w:hAnsi="Times New Roman" w:cs="Times New Roman"/>
          <w:b/>
          <w:color w:val="000000"/>
          <w:u w:val="single"/>
        </w:rPr>
        <w:t xml:space="preserve">Figure </w:t>
      </w:r>
      <w:r w:rsidRPr="00E563C0">
        <w:rPr>
          <w:rFonts w:ascii="Times New Roman" w:hAnsi="Times New Roman" w:cs="Times New Roman"/>
          <w:b/>
          <w:color w:val="B80000"/>
          <w:u w:val="single"/>
        </w:rPr>
        <w:t xml:space="preserve">1 </w:t>
      </w:r>
      <w:r w:rsidRPr="00E563C0">
        <w:rPr>
          <w:rFonts w:ascii="Times New Roman" w:hAnsi="Times New Roman" w:cs="Times New Roman"/>
          <w:b/>
          <w:color w:val="000000"/>
          <w:u w:val="single"/>
        </w:rPr>
        <w:t>shows a measure of global food pric</w:t>
      </w:r>
      <w:r>
        <w:rPr>
          <w:rFonts w:ascii="Times New Roman" w:hAnsi="Times New Roman" w:cs="Times New Roman"/>
          <w:color w:val="000000"/>
        </w:rPr>
        <w:t xml:space="preserve">es, </w:t>
      </w:r>
      <w:r w:rsidRPr="00E563C0">
        <w:rPr>
          <w:rFonts w:ascii="Times New Roman" w:hAnsi="Times New Roman" w:cs="Times New Roman"/>
          <w:color w:val="000000"/>
          <w:sz w:val="16"/>
          <w:szCs w:val="16"/>
          <w:vertAlign w:val="superscript"/>
        </w:rPr>
        <w:t>the UN Food and Agriculture</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Organization (FAO) Food Price Index [</w:t>
      </w:r>
      <w:r w:rsidRPr="00E563C0">
        <w:rPr>
          <w:rFonts w:ascii="Times New Roman" w:hAnsi="Times New Roman" w:cs="Times New Roman"/>
          <w:color w:val="B80000"/>
          <w:sz w:val="16"/>
          <w:szCs w:val="16"/>
          <w:vertAlign w:val="superscript"/>
        </w:rPr>
        <w:t>57</w:t>
      </w:r>
      <w:r w:rsidRPr="00E563C0">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and the timing of</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reported </w:t>
      </w:r>
      <w:r w:rsidRPr="00E563C0">
        <w:rPr>
          <w:rFonts w:ascii="Times New Roman" w:hAnsi="Times New Roman" w:cs="Times New Roman"/>
          <w:b/>
          <w:color w:val="000000"/>
          <w:u w:val="single"/>
        </w:rPr>
        <w:t>food riots</w:t>
      </w:r>
      <w:r>
        <w:rPr>
          <w:rFonts w:ascii="Times New Roman" w:hAnsi="Times New Roman" w:cs="Times New Roman"/>
          <w:color w:val="000000"/>
        </w:rPr>
        <w:t xml:space="preserve"> in </w:t>
      </w:r>
      <w:r w:rsidRPr="00E563C0">
        <w:rPr>
          <w:rFonts w:ascii="Times New Roman" w:hAnsi="Times New Roman" w:cs="Times New Roman"/>
          <w:color w:val="000000"/>
          <w:sz w:val="16"/>
          <w:szCs w:val="16"/>
          <w:vertAlign w:val="superscript"/>
        </w:rPr>
        <w:t>recent</w:t>
      </w:r>
    </w:p>
    <w:p w14:paraId="720D7827" w14:textId="77777777" w:rsidR="00E563C0" w:rsidRPr="00E563C0"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563C0">
        <w:rPr>
          <w:rFonts w:ascii="Times New Roman" w:hAnsi="Times New Roman" w:cs="Times New Roman"/>
          <w:color w:val="000000"/>
          <w:sz w:val="16"/>
          <w:szCs w:val="16"/>
          <w:vertAlign w:val="superscript"/>
        </w:rPr>
        <w:t>years. In 2008 more than 60 food riots occurred worldwide [</w:t>
      </w:r>
      <w:r w:rsidRPr="00E563C0">
        <w:rPr>
          <w:rFonts w:ascii="Times New Roman" w:hAnsi="Times New Roman" w:cs="Times New Roman"/>
          <w:color w:val="B80000"/>
          <w:sz w:val="16"/>
          <w:szCs w:val="16"/>
          <w:vertAlign w:val="superscript"/>
        </w:rPr>
        <w:t>58</w:t>
      </w:r>
      <w:r w:rsidRPr="00E563C0">
        <w:rPr>
          <w:rFonts w:ascii="Times New Roman" w:hAnsi="Times New Roman" w:cs="Times New Roman"/>
          <w:color w:val="000000"/>
          <w:sz w:val="16"/>
          <w:szCs w:val="16"/>
          <w:vertAlign w:val="superscript"/>
        </w:rPr>
        <w:t>] in 30 different countries</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59</w:t>
      </w:r>
      <w:r w:rsidRPr="00E563C0">
        <w:rPr>
          <w:rFonts w:ascii="Times New Roman" w:hAnsi="Times New Roman" w:cs="Times New Roman"/>
          <w:color w:val="000000"/>
          <w:sz w:val="16"/>
          <w:szCs w:val="16"/>
          <w:vertAlign w:val="superscript"/>
        </w:rPr>
        <w:t>], 10 of which resulted in multiple deaths [</w:t>
      </w:r>
      <w:r w:rsidRPr="00E563C0">
        <w:rPr>
          <w:rFonts w:ascii="Times New Roman" w:hAnsi="Times New Roman" w:cs="Times New Roman"/>
          <w:color w:val="B80000"/>
          <w:sz w:val="16"/>
          <w:szCs w:val="16"/>
          <w:vertAlign w:val="superscript"/>
        </w:rPr>
        <w:t>30</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40</w:t>
      </w:r>
      <w:r w:rsidRPr="00E563C0">
        <w:rPr>
          <w:rFonts w:ascii="Times New Roman" w:hAnsi="Times New Roman" w:cs="Times New Roman"/>
          <w:color w:val="000000"/>
          <w:sz w:val="16"/>
          <w:szCs w:val="16"/>
          <w:vertAlign w:val="superscript"/>
        </w:rPr>
        <w:t>], as shown in the _gure. After an</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 xml:space="preserve">intermediate drop, even </w:t>
      </w:r>
      <w:r w:rsidRPr="00E563C0">
        <w:rPr>
          <w:rFonts w:ascii="Times New Roman" w:hAnsi="Times New Roman" w:cs="Times New Roman"/>
          <w:b/>
          <w:color w:val="000000"/>
          <w:u w:val="single"/>
        </w:rPr>
        <w:t>higher prices at the end of 2010 and</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the beginning of </w:t>
      </w:r>
      <w:r w:rsidRPr="00E563C0">
        <w:rPr>
          <w:rFonts w:ascii="Times New Roman" w:hAnsi="Times New Roman" w:cs="Times New Roman"/>
          <w:b/>
          <w:color w:val="000000"/>
          <w:u w:val="single"/>
        </w:rPr>
        <w:t>2011</w:t>
      </w:r>
      <w:r>
        <w:rPr>
          <w:rFonts w:ascii="Times New Roman" w:hAnsi="Times New Roman" w:cs="Times New Roman"/>
          <w:color w:val="000000"/>
        </w:rPr>
        <w:t xml:space="preserve"> </w:t>
      </w:r>
      <w:r w:rsidRPr="00E563C0">
        <w:rPr>
          <w:rFonts w:ascii="Times New Roman" w:hAnsi="Times New Roman" w:cs="Times New Roman"/>
          <w:b/>
          <w:color w:val="000000"/>
          <w:u w:val="single"/>
        </w:rPr>
        <w:t>coincided</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with additional food riots</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(in Mauritania and Uganda [</w:t>
      </w:r>
      <w:r w:rsidRPr="00E563C0">
        <w:rPr>
          <w:rFonts w:ascii="Times New Roman" w:hAnsi="Times New Roman" w:cs="Times New Roman"/>
          <w:color w:val="B80000"/>
          <w:sz w:val="16"/>
          <w:szCs w:val="16"/>
          <w:vertAlign w:val="superscript"/>
        </w:rPr>
        <w:t>45</w:t>
      </w:r>
      <w:r w:rsidRPr="00E563C0">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B80000"/>
          <w:sz w:val="16"/>
          <w:szCs w:val="16"/>
          <w:vertAlign w:val="superscript"/>
        </w:rPr>
        <w:t>55</w:t>
      </w:r>
      <w:r w:rsidRPr="00E563C0">
        <w:rPr>
          <w:rFonts w:ascii="Times New Roman" w:hAnsi="Times New Roman" w:cs="Times New Roman"/>
          <w:color w:val="000000"/>
          <w:sz w:val="16"/>
          <w:szCs w:val="16"/>
          <w:vertAlign w:val="superscript"/>
        </w:rPr>
        <w:t>]), as well as the larger protests</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and government changes in North Africa and the Middle East</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known as the Arab Spring</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42</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44</w:t>
      </w:r>
      <w:r w:rsidRPr="00E563C0">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B80000"/>
          <w:sz w:val="16"/>
          <w:szCs w:val="16"/>
          <w:vertAlign w:val="superscript"/>
        </w:rPr>
        <w:t>46</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54</w:t>
      </w:r>
      <w:r w:rsidRPr="00E563C0">
        <w:rPr>
          <w:rFonts w:ascii="Times New Roman" w:hAnsi="Times New Roman" w:cs="Times New Roman"/>
          <w:color w:val="000000"/>
          <w:sz w:val="16"/>
          <w:szCs w:val="16"/>
          <w:vertAlign w:val="superscript"/>
        </w:rPr>
        <w:t>].</w:t>
      </w:r>
      <w:r>
        <w:rPr>
          <w:rFonts w:ascii="Times New Roman" w:hAnsi="Times New Roman" w:cs="Times New Roman"/>
          <w:color w:val="000000"/>
        </w:rPr>
        <w:t xml:space="preserve"> </w:t>
      </w:r>
      <w:r w:rsidRPr="00E563C0">
        <w:rPr>
          <w:rFonts w:ascii="Times New Roman" w:hAnsi="Times New Roman" w:cs="Times New Roman"/>
          <w:b/>
          <w:color w:val="000000"/>
          <w:u w:val="single"/>
        </w:rPr>
        <w:t>There are</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comparatively </w:t>
      </w:r>
      <w:r w:rsidRPr="00E563C0">
        <w:rPr>
          <w:rFonts w:ascii="Times New Roman" w:hAnsi="Times New Roman" w:cs="Times New Roman"/>
          <w:b/>
          <w:color w:val="000000"/>
          <w:u w:val="single"/>
        </w:rPr>
        <w:t>fewer</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food </w:t>
      </w:r>
      <w:r w:rsidRPr="00E563C0">
        <w:rPr>
          <w:rFonts w:ascii="Times New Roman" w:hAnsi="Times New Roman" w:cs="Times New Roman"/>
          <w:b/>
          <w:color w:val="000000"/>
          <w:u w:val="single"/>
        </w:rPr>
        <w:t>riots when</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the global food </w:t>
      </w:r>
      <w:r w:rsidRPr="00E563C0">
        <w:rPr>
          <w:rFonts w:ascii="Times New Roman" w:hAnsi="Times New Roman" w:cs="Times New Roman"/>
          <w:b/>
          <w:color w:val="000000"/>
          <w:u w:val="single"/>
        </w:rPr>
        <w:t>prices are</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 xml:space="preserve">lower. </w:t>
      </w:r>
      <w:r w:rsidRPr="00E563C0">
        <w:rPr>
          <w:rFonts w:ascii="Times New Roman" w:hAnsi="Times New Roman" w:cs="Times New Roman"/>
          <w:b/>
          <w:color w:val="000000"/>
          <w:sz w:val="16"/>
          <w:szCs w:val="16"/>
          <w:u w:val="single"/>
          <w:vertAlign w:val="superscript"/>
        </w:rPr>
        <w:t>T</w:t>
      </w:r>
      <w:r w:rsidRPr="00E563C0">
        <w:rPr>
          <w:rFonts w:ascii="Times New Roman" w:hAnsi="Times New Roman" w:cs="Times New Roman"/>
          <w:color w:val="000000"/>
          <w:sz w:val="16"/>
          <w:szCs w:val="16"/>
          <w:vertAlign w:val="superscript"/>
        </w:rPr>
        <w:t>hree of these, at the lowest global food prices, are associated with speci_c local</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factors a_ecting the availability of food: refugee conditions in Burundi in 2005 [</w:t>
      </w:r>
      <w:r w:rsidRPr="00E563C0">
        <w:rPr>
          <w:rFonts w:ascii="Times New Roman" w:hAnsi="Times New Roman" w:cs="Times New Roman"/>
          <w:color w:val="B80000"/>
          <w:sz w:val="16"/>
          <w:szCs w:val="16"/>
          <w:vertAlign w:val="superscript"/>
        </w:rPr>
        <w:t>26</w:t>
      </w:r>
      <w:r w:rsidRPr="00E563C0">
        <w:rPr>
          <w:rFonts w:ascii="Times New Roman" w:hAnsi="Times New Roman" w:cs="Times New Roman"/>
          <w:color w:val="000000"/>
          <w:sz w:val="16"/>
          <w:szCs w:val="16"/>
          <w:vertAlign w:val="superscript"/>
        </w:rPr>
        <w:t>], social</w:t>
      </w:r>
    </w:p>
    <w:p w14:paraId="09C75387" w14:textId="77777777" w:rsidR="00E563C0" w:rsidRPr="00E563C0"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563C0">
        <w:rPr>
          <w:rFonts w:ascii="Times New Roman" w:hAnsi="Times New Roman" w:cs="Times New Roman"/>
          <w:color w:val="000000"/>
          <w:sz w:val="16"/>
          <w:szCs w:val="16"/>
          <w:vertAlign w:val="superscript"/>
        </w:rPr>
        <w:t>and agricultural disruption in Somalia [</w:t>
      </w:r>
      <w:r w:rsidRPr="00E563C0">
        <w:rPr>
          <w:rFonts w:ascii="Times New Roman" w:hAnsi="Times New Roman" w:cs="Times New Roman"/>
          <w:color w:val="B80000"/>
          <w:sz w:val="16"/>
          <w:szCs w:val="16"/>
          <w:vertAlign w:val="superscript"/>
        </w:rPr>
        <w:t>27</w:t>
      </w:r>
      <w:r w:rsidRPr="00E563C0">
        <w:rPr>
          <w:rFonts w:ascii="Times New Roman" w:hAnsi="Times New Roman" w:cs="Times New Roman"/>
          <w:color w:val="000000"/>
          <w:sz w:val="16"/>
          <w:szCs w:val="16"/>
          <w:vertAlign w:val="superscript"/>
        </w:rPr>
        <w:t>] and supply d</w:t>
      </w:r>
      <w:r>
        <w:rPr>
          <w:rFonts w:ascii="Times New Roman" w:hAnsi="Times New Roman" w:cs="Times New Roman"/>
          <w:color w:val="000000"/>
          <w:sz w:val="16"/>
          <w:szCs w:val="16"/>
          <w:vertAlign w:val="superscript"/>
        </w:rPr>
        <w:t xml:space="preserve">isruptions due to oods in India </w:t>
      </w:r>
      <w:r w:rsidRPr="00E563C0">
        <w:rPr>
          <w:rFonts w:ascii="Times New Roman" w:hAnsi="Times New Roman" w:cs="Times New Roman"/>
          <w:color w:val="000000"/>
          <w:sz w:val="16"/>
          <w:szCs w:val="16"/>
          <w:vertAlign w:val="superscript"/>
        </w:rPr>
        <w:t>[</w:t>
      </w:r>
      <w:r w:rsidRPr="00E563C0">
        <w:rPr>
          <w:rFonts w:ascii="Times New Roman" w:hAnsi="Times New Roman" w:cs="Times New Roman"/>
          <w:color w:val="B80000"/>
          <w:sz w:val="16"/>
          <w:szCs w:val="16"/>
          <w:vertAlign w:val="superscript"/>
        </w:rPr>
        <w:t>28</w:t>
      </w:r>
      <w:r w:rsidRPr="00E563C0">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B80000"/>
          <w:sz w:val="16"/>
          <w:szCs w:val="16"/>
          <w:vertAlign w:val="superscript"/>
        </w:rPr>
        <w:t>39</w:t>
      </w:r>
      <w:r w:rsidRPr="00E563C0">
        <w:rPr>
          <w:rFonts w:ascii="Times New Roman" w:hAnsi="Times New Roman" w:cs="Times New Roman"/>
          <w:color w:val="000000"/>
          <w:sz w:val="16"/>
          <w:szCs w:val="16"/>
          <w:vertAlign w:val="superscript"/>
        </w:rPr>
        <w:t>]. The latter two occurred in 2007 as global food prices began to increase but were</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not directly associated with the global food prices according to news reports. Two additional</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food riots in 2007 and 2010, in Mauritania [</w:t>
      </w:r>
      <w:r w:rsidRPr="00E563C0">
        <w:rPr>
          <w:rFonts w:ascii="Times New Roman" w:hAnsi="Times New Roman" w:cs="Times New Roman"/>
          <w:color w:val="B80000"/>
          <w:sz w:val="16"/>
          <w:szCs w:val="16"/>
          <w:vertAlign w:val="superscript"/>
        </w:rPr>
        <w:t>29</w:t>
      </w:r>
      <w:r w:rsidRPr="00E563C0">
        <w:rPr>
          <w:rFonts w:ascii="Times New Roman" w:hAnsi="Times New Roman" w:cs="Times New Roman"/>
          <w:color w:val="000000"/>
          <w:sz w:val="16"/>
          <w:szCs w:val="16"/>
          <w:vertAlign w:val="superscript"/>
        </w:rPr>
        <w:t>] and Mozambique [</w:t>
      </w:r>
      <w:r w:rsidRPr="00E563C0">
        <w:rPr>
          <w:rFonts w:ascii="Times New Roman" w:hAnsi="Times New Roman" w:cs="Times New Roman"/>
          <w:color w:val="B80000"/>
          <w:sz w:val="16"/>
          <w:szCs w:val="16"/>
          <w:vertAlign w:val="superscript"/>
        </w:rPr>
        <w:t>41</w:t>
      </w:r>
      <w:r w:rsidRPr="00E563C0">
        <w:rPr>
          <w:rFonts w:ascii="Times New Roman" w:hAnsi="Times New Roman" w:cs="Times New Roman"/>
          <w:color w:val="000000"/>
          <w:sz w:val="16"/>
          <w:szCs w:val="16"/>
          <w:vertAlign w:val="superscript"/>
        </w:rPr>
        <w:t>], occurred when global</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food prices were high, but not at the level of most riots, and thus appear to be early events</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associated with increasing global food prices.</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These observations are consistent with a hypothesis that</w:t>
      </w:r>
      <w:r>
        <w:rPr>
          <w:rFonts w:ascii="Times New Roman" w:hAnsi="Times New Roman" w:cs="Times New Roman"/>
          <w:color w:val="000000"/>
        </w:rPr>
        <w:t xml:space="preserve"> </w:t>
      </w:r>
      <w:r w:rsidRPr="00E563C0">
        <w:rPr>
          <w:rFonts w:ascii="Times New Roman" w:hAnsi="Times New Roman" w:cs="Times New Roman"/>
          <w:b/>
          <w:color w:val="000000"/>
          <w:u w:val="single"/>
        </w:rPr>
        <w:t>high global food prices are a</w:t>
      </w:r>
    </w:p>
    <w:p w14:paraId="3EDC1020" w14:textId="77777777" w:rsidR="00E563C0" w:rsidRPr="00E563C0"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563C0">
        <w:rPr>
          <w:rFonts w:ascii="Times New Roman" w:hAnsi="Times New Roman" w:cs="Times New Roman"/>
          <w:b/>
          <w:color w:val="000000"/>
          <w:u w:val="single"/>
        </w:rPr>
        <w:t xml:space="preserve">precipitating condition for social unrest. </w:t>
      </w:r>
      <w:r w:rsidRPr="00E563C0">
        <w:rPr>
          <w:rFonts w:ascii="Times New Roman" w:hAnsi="Times New Roman" w:cs="Times New Roman"/>
          <w:b/>
          <w:color w:val="000000"/>
          <w:sz w:val="16"/>
          <w:szCs w:val="16"/>
          <w:u w:val="single"/>
          <w:vertAlign w:val="superscript"/>
        </w:rPr>
        <w:t>M</w:t>
      </w:r>
      <w:r w:rsidRPr="00E563C0">
        <w:rPr>
          <w:rFonts w:ascii="Times New Roman" w:hAnsi="Times New Roman" w:cs="Times New Roman"/>
          <w:color w:val="000000"/>
          <w:sz w:val="16"/>
          <w:szCs w:val="16"/>
          <w:vertAlign w:val="superscript"/>
        </w:rPr>
        <w:t>ore speci_cally, foo</w:t>
      </w:r>
      <w:r>
        <w:rPr>
          <w:rFonts w:ascii="Times New Roman" w:hAnsi="Times New Roman" w:cs="Times New Roman"/>
          <w:color w:val="000000"/>
          <w:sz w:val="16"/>
          <w:szCs w:val="16"/>
          <w:vertAlign w:val="superscript"/>
        </w:rPr>
        <w:t xml:space="preserve">d riots occur above a threshold </w:t>
      </w:r>
      <w:r w:rsidRPr="00E563C0">
        <w:rPr>
          <w:rFonts w:ascii="Times New Roman" w:hAnsi="Times New Roman" w:cs="Times New Roman"/>
          <w:color w:val="000000"/>
          <w:sz w:val="16"/>
          <w:szCs w:val="16"/>
          <w:vertAlign w:val="superscript"/>
        </w:rPr>
        <w:t>of the FAO price index of 210 (p &lt; 10􀀀</w:t>
      </w:r>
      <w:r w:rsidRPr="00E563C0">
        <w:rPr>
          <w:rFonts w:ascii="Times New Roman" w:hAnsi="Times New Roman" w:cs="Times New Roman"/>
          <w:b/>
          <w:bCs/>
          <w:color w:val="000000"/>
          <w:sz w:val="16"/>
          <w:szCs w:val="16"/>
          <w:vertAlign w:val="superscript"/>
        </w:rPr>
        <w:t>7</w:t>
      </w:r>
      <w:r w:rsidRPr="00E563C0">
        <w:rPr>
          <w:rFonts w:ascii="Times New Roman" w:hAnsi="Times New Roman" w:cs="Times New Roman"/>
          <w:color w:val="000000"/>
          <w:sz w:val="16"/>
          <w:szCs w:val="16"/>
          <w:vertAlign w:val="superscript"/>
        </w:rPr>
        <w:t xml:space="preserve">, binomial test). </w:t>
      </w:r>
      <w:r w:rsidRPr="00E563C0">
        <w:rPr>
          <w:rFonts w:ascii="Times New Roman" w:hAnsi="Times New Roman" w:cs="Times New Roman"/>
          <w:b/>
          <w:color w:val="000000"/>
          <w:u w:val="single"/>
        </w:rPr>
        <w:t>The observations</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also </w:t>
      </w:r>
      <w:r w:rsidRPr="00E563C0">
        <w:rPr>
          <w:rFonts w:ascii="Times New Roman" w:hAnsi="Times New Roman" w:cs="Times New Roman"/>
          <w:b/>
          <w:color w:val="000000"/>
          <w:u w:val="single"/>
        </w:rPr>
        <w:t>suggest</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that</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 xml:space="preserve">the </w:t>
      </w:r>
      <w:r w:rsidRPr="00E563C0">
        <w:rPr>
          <w:rFonts w:ascii="Times New Roman" w:hAnsi="Times New Roman" w:cs="Times New Roman"/>
          <w:b/>
          <w:color w:val="000000"/>
          <w:u w:val="single"/>
        </w:rPr>
        <w:t>events in North Africa and the Middle East were triggered by food prices.</w:t>
      </w:r>
      <w:r>
        <w:rPr>
          <w:rFonts w:ascii="Times New Roman" w:hAnsi="Times New Roman" w:cs="Times New Roman"/>
          <w:color w:val="000000"/>
        </w:rPr>
        <w:t xml:space="preserve"> </w:t>
      </w:r>
      <w:r w:rsidRPr="00E563C0">
        <w:rPr>
          <w:rFonts w:ascii="Times New Roman" w:hAnsi="Times New Roman" w:cs="Times New Roman"/>
          <w:b/>
          <w:color w:val="000000"/>
          <w:u w:val="single"/>
        </w:rPr>
        <w:t>Considering</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the period</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of time </w:t>
      </w:r>
      <w:r w:rsidRPr="00E563C0">
        <w:rPr>
          <w:rFonts w:ascii="Times New Roman" w:hAnsi="Times New Roman" w:cs="Times New Roman"/>
          <w:b/>
          <w:color w:val="000000"/>
          <w:u w:val="single"/>
        </w:rPr>
        <w:t>from</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January </w:t>
      </w:r>
      <w:r w:rsidRPr="00E563C0">
        <w:rPr>
          <w:rFonts w:ascii="Times New Roman" w:hAnsi="Times New Roman" w:cs="Times New Roman"/>
          <w:b/>
          <w:color w:val="000000"/>
          <w:u w:val="single"/>
        </w:rPr>
        <w:t>1990 to</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May</w:t>
      </w:r>
      <w:r>
        <w:rPr>
          <w:rFonts w:ascii="Times New Roman" w:hAnsi="Times New Roman" w:cs="Times New Roman"/>
          <w:color w:val="000000"/>
        </w:rPr>
        <w:t xml:space="preserve"> </w:t>
      </w:r>
      <w:r w:rsidRPr="00E563C0">
        <w:rPr>
          <w:rFonts w:ascii="Times New Roman" w:hAnsi="Times New Roman" w:cs="Times New Roman"/>
          <w:b/>
          <w:color w:val="000000"/>
          <w:u w:val="single"/>
        </w:rPr>
        <w:t>2011</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 xml:space="preserve">(Fig. </w:t>
      </w:r>
      <w:r w:rsidRPr="00E563C0">
        <w:rPr>
          <w:rFonts w:ascii="Times New Roman" w:hAnsi="Times New Roman" w:cs="Times New Roman"/>
          <w:color w:val="B80000"/>
          <w:sz w:val="16"/>
          <w:szCs w:val="16"/>
          <w:vertAlign w:val="superscript"/>
        </w:rPr>
        <w:t xml:space="preserve">1 </w:t>
      </w:r>
      <w:r w:rsidRPr="00E563C0">
        <w:rPr>
          <w:rFonts w:ascii="Times New Roman" w:hAnsi="Times New Roman" w:cs="Times New Roman"/>
          <w:color w:val="000000"/>
          <w:sz w:val="16"/>
          <w:szCs w:val="16"/>
          <w:vertAlign w:val="superscript"/>
        </w:rPr>
        <w:t>inset),</w:t>
      </w:r>
      <w:r>
        <w:rPr>
          <w:rFonts w:ascii="Times New Roman" w:hAnsi="Times New Roman" w:cs="Times New Roman"/>
          <w:color w:val="000000"/>
        </w:rPr>
        <w:t xml:space="preserve"> </w:t>
      </w:r>
      <w:r w:rsidRPr="00E563C0">
        <w:rPr>
          <w:rFonts w:ascii="Times New Roman" w:hAnsi="Times New Roman" w:cs="Times New Roman"/>
          <w:b/>
          <w:color w:val="000000"/>
          <w:u w:val="single"/>
        </w:rPr>
        <w:t>the probability that the</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b/>
          <w:color w:val="000000"/>
          <w:u w:val="single"/>
        </w:rPr>
        <w:t>unrest in North Africa and the Middle East occurred by chance</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at a period of high food</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prices</w:t>
      </w:r>
      <w:r>
        <w:rPr>
          <w:rFonts w:ascii="Times New Roman" w:hAnsi="Times New Roman" w:cs="Times New Roman"/>
          <w:color w:val="000000"/>
        </w:rPr>
        <w:t xml:space="preserve"> </w:t>
      </w:r>
      <w:r w:rsidRPr="00E563C0">
        <w:rPr>
          <w:rFonts w:ascii="Times New Roman" w:hAnsi="Times New Roman" w:cs="Times New Roman"/>
          <w:b/>
          <w:color w:val="000000"/>
          <w:u w:val="single"/>
        </w:rPr>
        <w:t>is p &lt; 0:06</w:t>
      </w:r>
      <w:r>
        <w:rPr>
          <w:rFonts w:ascii="Times New Roman" w:hAnsi="Times New Roman" w:cs="Times New Roman"/>
          <w:color w:val="000000"/>
        </w:rPr>
        <w:t xml:space="preserve"> (</w:t>
      </w:r>
      <w:r w:rsidRPr="00E563C0">
        <w:rPr>
          <w:rFonts w:ascii="Times New Roman" w:hAnsi="Times New Roman" w:cs="Times New Roman"/>
          <w:color w:val="000000"/>
          <w:sz w:val="16"/>
          <w:szCs w:val="16"/>
          <w:vertAlign w:val="superscript"/>
        </w:rPr>
        <w:t>one sample binomial test). This conservative estimate considers unrest</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across all countries to be a single unique event over this period of just over twenty years.</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If individual country events are considered to be independent, because the precipitating</w:t>
      </w:r>
      <w:r>
        <w:rPr>
          <w:rFonts w:ascii="Times New Roman" w:hAnsi="Times New Roman" w:cs="Times New Roman"/>
          <w:color w:val="000000"/>
          <w:sz w:val="16"/>
          <w:szCs w:val="16"/>
          <w:vertAlign w:val="superscript"/>
        </w:rPr>
        <w:t xml:space="preserve"> </w:t>
      </w:r>
      <w:r w:rsidRPr="00E563C0">
        <w:rPr>
          <w:rFonts w:ascii="Times New Roman" w:hAnsi="Times New Roman" w:cs="Times New Roman"/>
          <w:color w:val="000000"/>
          <w:sz w:val="16"/>
          <w:szCs w:val="16"/>
          <w:vertAlign w:val="superscript"/>
        </w:rPr>
        <w:t>conditions must be su_cient for mass violence in each, the probability of coincidence is</w:t>
      </w:r>
    </w:p>
    <w:p w14:paraId="1B636A4D" w14:textId="77777777" w:rsidR="0062286B" w:rsidRPr="00E563C0" w:rsidRDefault="00E563C0" w:rsidP="003A304B">
      <w:pPr>
        <w:ind w:left="-1440" w:right="-1440"/>
        <w:rPr>
          <w:rFonts w:ascii="Times New Roman" w:hAnsi="Times New Roman" w:cs="Times New Roman"/>
          <w:color w:val="000000"/>
          <w:sz w:val="16"/>
          <w:szCs w:val="16"/>
          <w:vertAlign w:val="superscript"/>
        </w:rPr>
      </w:pPr>
      <w:r w:rsidRPr="00E563C0">
        <w:rPr>
          <w:rFonts w:ascii="Times New Roman" w:hAnsi="Times New Roman" w:cs="Times New Roman"/>
          <w:color w:val="000000"/>
          <w:sz w:val="16"/>
          <w:szCs w:val="16"/>
          <w:vertAlign w:val="superscript"/>
        </w:rPr>
        <w:t>much lower.</w:t>
      </w:r>
    </w:p>
    <w:p w14:paraId="4FF1DB2C" w14:textId="77777777" w:rsidR="0062286B" w:rsidRDefault="0062286B" w:rsidP="003A304B">
      <w:pPr>
        <w:ind w:left="-1440" w:right="-1440"/>
        <w:rPr>
          <w:rFonts w:ascii="Georgia" w:hAnsi="Georgia" w:cs="Georgia"/>
          <w:sz w:val="32"/>
          <w:szCs w:val="32"/>
        </w:rPr>
      </w:pPr>
    </w:p>
    <w:p w14:paraId="0C72009A" w14:textId="77777777" w:rsidR="0062286B" w:rsidRPr="00ED2E4B" w:rsidRDefault="00ED2E4B" w:rsidP="003A304B">
      <w:pPr>
        <w:ind w:left="-1440" w:right="-1440"/>
        <w:rPr>
          <w:rFonts w:ascii="Times New Roman" w:hAnsi="Times New Roman" w:cs="Times New Roman"/>
        </w:rPr>
      </w:pPr>
      <w:r>
        <w:rPr>
          <w:rFonts w:ascii="Times New Roman" w:hAnsi="Times New Roman" w:cs="Times New Roman"/>
        </w:rPr>
        <w:t>DA turns case- instability goes global, causes mass uprisings in otherwise stable democratic nations. Lagi et al 11</w:t>
      </w:r>
    </w:p>
    <w:p w14:paraId="0C8DD0B7" w14:textId="77777777" w:rsidR="00E563C0" w:rsidRPr="00ED2E4B"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D2E4B">
        <w:rPr>
          <w:rFonts w:ascii="Times New Roman" w:hAnsi="Times New Roman" w:cs="Times New Roman"/>
          <w:b/>
          <w:color w:val="000000"/>
          <w:u w:val="single"/>
        </w:rPr>
        <w:t>A persistence of global food prices</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above this food price threshold </w:t>
      </w:r>
      <w:r w:rsidRPr="00ED2E4B">
        <w:rPr>
          <w:rFonts w:ascii="Times New Roman" w:hAnsi="Times New Roman" w:cs="Times New Roman"/>
          <w:b/>
          <w:color w:val="000000"/>
          <w:u w:val="single"/>
        </w:rPr>
        <w:t>should lead to</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persistent and </w:t>
      </w:r>
      <w:r w:rsidRPr="00ED2E4B">
        <w:rPr>
          <w:rFonts w:ascii="Times New Roman" w:hAnsi="Times New Roman" w:cs="Times New Roman"/>
          <w:b/>
          <w:color w:val="000000"/>
          <w:u w:val="single"/>
        </w:rPr>
        <w:t>increasing global unrest</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Given the sharp peaks of food prices we might expect the prices of food to decline shortly. However, underlying the peaks in Fig. </w:t>
      </w:r>
      <w:r w:rsidRPr="00ED2E4B">
        <w:rPr>
          <w:rFonts w:ascii="Times New Roman" w:hAnsi="Times New Roman" w:cs="Times New Roman"/>
          <w:color w:val="B80000"/>
          <w:sz w:val="16"/>
          <w:szCs w:val="16"/>
          <w:vertAlign w:val="superscript"/>
        </w:rPr>
        <w:t>1</w:t>
      </w:r>
      <w:r w:rsidRPr="00ED2E4B">
        <w:rPr>
          <w:rFonts w:ascii="Times New Roman" w:hAnsi="Times New Roman" w:cs="Times New Roman"/>
          <w:color w:val="000000"/>
          <w:sz w:val="16"/>
          <w:szCs w:val="16"/>
          <w:vertAlign w:val="superscript"/>
        </w:rPr>
        <w:t>, we see a more gradual, but still rapid, increase of the food prices during the period starting in 2004. It is reasonable to hypothesize that</w:t>
      </w:r>
      <w:r>
        <w:rPr>
          <w:rFonts w:ascii="Times New Roman" w:hAnsi="Times New Roman" w:cs="Times New Roman"/>
          <w:color w:val="000000"/>
        </w:rPr>
        <w:t xml:space="preserve"> </w:t>
      </w:r>
      <w:r w:rsidRPr="00ED2E4B">
        <w:rPr>
          <w:rFonts w:ascii="Times New Roman" w:hAnsi="Times New Roman" w:cs="Times New Roman"/>
          <w:b/>
          <w:color w:val="000000"/>
          <w:u w:val="single"/>
        </w:rPr>
        <w:t>when this</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underlying </w:t>
      </w:r>
      <w:r w:rsidRPr="00ED2E4B">
        <w:rPr>
          <w:rFonts w:ascii="Times New Roman" w:hAnsi="Times New Roman" w:cs="Times New Roman"/>
          <w:b/>
          <w:color w:val="000000"/>
          <w:u w:val="single"/>
        </w:rPr>
        <w:t>trend exceeds the threshold, the security of</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vulnerable </w:t>
      </w:r>
      <w:r w:rsidRPr="00ED2E4B">
        <w:rPr>
          <w:rFonts w:ascii="Times New Roman" w:hAnsi="Times New Roman" w:cs="Times New Roman"/>
          <w:b/>
          <w:color w:val="000000"/>
          <w:u w:val="single"/>
        </w:rPr>
        <w:t>populations will be broadly</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and persistently </w:t>
      </w:r>
      <w:r w:rsidRPr="00ED2E4B">
        <w:rPr>
          <w:rFonts w:ascii="Times New Roman" w:hAnsi="Times New Roman" w:cs="Times New Roman"/>
          <w:b/>
          <w:color w:val="000000"/>
          <w:u w:val="single"/>
        </w:rPr>
        <w:t>compromised</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Such a threat to security should be a key concern to policymakers worldwide. Social unrest and </w:t>
      </w:r>
      <w:r w:rsidRPr="00ED2E4B">
        <w:rPr>
          <w:rFonts w:ascii="Times New Roman" w:hAnsi="Times New Roman" w:cs="Times New Roman"/>
          <w:b/>
          <w:color w:val="000000"/>
          <w:u w:val="single"/>
        </w:rPr>
        <w:t>political instability of countries can</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be expected to </w:t>
      </w:r>
      <w:r w:rsidRPr="00ED2E4B">
        <w:rPr>
          <w:rFonts w:ascii="Times New Roman" w:hAnsi="Times New Roman" w:cs="Times New Roman"/>
          <w:b/>
          <w:color w:val="000000"/>
          <w:u w:val="single"/>
        </w:rPr>
        <w:t>spread</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as the impact of loss of security persists and becomes pervasive, even though the underlying causes are global food prices and are not necessarily due to speci_c governmental policies. While some variation in the form of unrest may occur due to local di_erences in government</w:t>
      </w:r>
      <w:r>
        <w:rPr>
          <w:rFonts w:ascii="Times New Roman" w:hAnsi="Times New Roman" w:cs="Times New Roman"/>
          <w:color w:val="000000"/>
        </w:rPr>
        <w:t xml:space="preserve">, </w:t>
      </w:r>
      <w:r w:rsidRPr="00ED2E4B">
        <w:rPr>
          <w:rFonts w:ascii="Times New Roman" w:hAnsi="Times New Roman" w:cs="Times New Roman"/>
          <w:b/>
          <w:color w:val="000000"/>
          <w:u w:val="single"/>
        </w:rPr>
        <w:t>desperate populations are likely to resort to violence even in democratic regimes.</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A</w:t>
      </w:r>
      <w:r>
        <w:rPr>
          <w:rFonts w:ascii="Times New Roman" w:hAnsi="Times New Roman" w:cs="Times New Roman"/>
          <w:color w:val="000000"/>
        </w:rPr>
        <w:t xml:space="preserve"> </w:t>
      </w:r>
      <w:r w:rsidRPr="00ED2E4B">
        <w:rPr>
          <w:rFonts w:ascii="Times New Roman" w:hAnsi="Times New Roman" w:cs="Times New Roman"/>
          <w:b/>
          <w:color w:val="000000"/>
          <w:u w:val="single"/>
        </w:rPr>
        <w:t>breakdown of social order as a result of loss of food security has been predicted based upon historical events</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and the expectation that global </w:t>
      </w:r>
      <w:r w:rsidRPr="00ED2E4B">
        <w:rPr>
          <w:rFonts w:ascii="Times New Roman" w:hAnsi="Times New Roman" w:cs="Times New Roman"/>
          <w:b/>
          <w:color w:val="000000"/>
          <w:u w:val="single"/>
        </w:rPr>
        <w:t>population increases</w:t>
      </w:r>
      <w:r>
        <w:rPr>
          <w:rFonts w:ascii="Times New Roman" w:hAnsi="Times New Roman" w:cs="Times New Roman"/>
          <w:color w:val="000000"/>
        </w:rPr>
        <w:t xml:space="preserve"> </w:t>
      </w:r>
      <w:r w:rsidRPr="00ED2E4B">
        <w:rPr>
          <w:rFonts w:ascii="Times New Roman" w:hAnsi="Times New Roman" w:cs="Times New Roman"/>
          <w:color w:val="000000"/>
          <w:sz w:val="16"/>
          <w:szCs w:val="16"/>
          <w:vertAlign w:val="superscript"/>
        </w:rPr>
        <w:t xml:space="preserve">and resource constraints </w:t>
      </w:r>
      <w:r w:rsidRPr="00ED2E4B">
        <w:rPr>
          <w:rFonts w:ascii="Times New Roman" w:hAnsi="Times New Roman" w:cs="Times New Roman"/>
          <w:b/>
          <w:color w:val="000000"/>
          <w:u w:val="single"/>
        </w:rPr>
        <w:t xml:space="preserve">will lead to </w:t>
      </w:r>
      <w:r w:rsidRPr="00ED2E4B">
        <w:rPr>
          <w:rFonts w:ascii="Times New Roman" w:hAnsi="Times New Roman" w:cs="Times New Roman"/>
          <w:b/>
          <w:color w:val="000000"/>
          <w:sz w:val="16"/>
          <w:szCs w:val="16"/>
          <w:u w:val="single"/>
          <w:vertAlign w:val="superscript"/>
        </w:rPr>
        <w:t>catastrophe</w:t>
      </w:r>
      <w:r w:rsidRPr="00ED2E4B">
        <w:rPr>
          <w:rFonts w:ascii="Times New Roman" w:hAnsi="Times New Roman" w:cs="Times New Roman"/>
          <w:color w:val="000000"/>
          <w:sz w:val="16"/>
          <w:szCs w:val="16"/>
          <w:vertAlign w:val="superscript"/>
        </w:rPr>
        <w:t xml:space="preserve"> [</w:t>
      </w:r>
      <w:r w:rsidRPr="00ED2E4B">
        <w:rPr>
          <w:rFonts w:ascii="Times New Roman" w:hAnsi="Times New Roman" w:cs="Times New Roman"/>
          <w:color w:val="B80000"/>
          <w:sz w:val="16"/>
          <w:szCs w:val="16"/>
          <w:vertAlign w:val="superscript"/>
        </w:rPr>
        <w:t>60</w:t>
      </w:r>
      <w:r w:rsidRPr="00ED2E4B">
        <w:rPr>
          <w:rFonts w:ascii="Times New Roman" w:hAnsi="Times New Roman" w:cs="Times New Roman"/>
          <w:color w:val="000000"/>
          <w:sz w:val="16"/>
          <w:szCs w:val="16"/>
          <w:vertAlign w:val="superscript"/>
        </w:rPr>
        <w:t>{</w:t>
      </w:r>
      <w:r w:rsidRPr="00ED2E4B">
        <w:rPr>
          <w:rFonts w:ascii="Times New Roman" w:hAnsi="Times New Roman" w:cs="Times New Roman"/>
          <w:color w:val="B80000"/>
          <w:sz w:val="16"/>
          <w:szCs w:val="16"/>
          <w:vertAlign w:val="superscript"/>
        </w:rPr>
        <w:t>63</w:t>
      </w:r>
      <w:r w:rsidRPr="00ED2E4B">
        <w:rPr>
          <w:rFonts w:ascii="Times New Roman" w:hAnsi="Times New Roman" w:cs="Times New Roman"/>
          <w:color w:val="000000"/>
          <w:sz w:val="16"/>
          <w:szCs w:val="16"/>
          <w:vertAlign w:val="superscript"/>
        </w:rPr>
        <w:t>].</w:t>
      </w:r>
    </w:p>
    <w:p w14:paraId="378CBBDF" w14:textId="77777777" w:rsidR="00E563C0" w:rsidRPr="00ED2E4B"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D2E4B">
        <w:rPr>
          <w:rFonts w:ascii="Times New Roman" w:hAnsi="Times New Roman" w:cs="Times New Roman"/>
          <w:color w:val="000000"/>
          <w:sz w:val="16"/>
          <w:szCs w:val="16"/>
          <w:vertAlign w:val="superscript"/>
        </w:rPr>
        <w:t xml:space="preserve">As shown in Fig. </w:t>
      </w:r>
      <w:r w:rsidRPr="00ED2E4B">
        <w:rPr>
          <w:rFonts w:ascii="Times New Roman" w:hAnsi="Times New Roman" w:cs="Times New Roman"/>
          <w:color w:val="B80000"/>
          <w:sz w:val="16"/>
          <w:szCs w:val="16"/>
          <w:vertAlign w:val="superscript"/>
        </w:rPr>
        <w:t>2</w:t>
      </w:r>
      <w:r w:rsidRPr="00ED2E4B">
        <w:rPr>
          <w:rFonts w:ascii="Times New Roman" w:hAnsi="Times New Roman" w:cs="Times New Roman"/>
          <w:color w:val="000000"/>
          <w:sz w:val="16"/>
          <w:szCs w:val="16"/>
          <w:vertAlign w:val="superscript"/>
        </w:rPr>
        <w:t>, the underlying trend of increasing prices will reach the threshold of</w:t>
      </w:r>
    </w:p>
    <w:p w14:paraId="2D10271D" w14:textId="77777777" w:rsidR="00E563C0" w:rsidRPr="00ED2E4B"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D2E4B">
        <w:rPr>
          <w:rFonts w:ascii="Times New Roman" w:hAnsi="Times New Roman" w:cs="Times New Roman"/>
          <w:color w:val="000000"/>
          <w:sz w:val="16"/>
          <w:szCs w:val="16"/>
          <w:vertAlign w:val="superscript"/>
        </w:rPr>
        <w:t>instability in July 2012, if we consider current prices, and April 2013 if we correct prices</w:t>
      </w:r>
    </w:p>
    <w:p w14:paraId="5FB959DA" w14:textId="77777777" w:rsidR="00E563C0" w:rsidRPr="00ED2E4B"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D2E4B">
        <w:rPr>
          <w:rFonts w:ascii="Times New Roman" w:hAnsi="Times New Roman" w:cs="Times New Roman"/>
          <w:color w:val="000000"/>
          <w:sz w:val="16"/>
          <w:szCs w:val="16"/>
          <w:vertAlign w:val="superscript"/>
        </w:rPr>
        <w:t>for reported ination. Either way, the amount of time until the often warned global food</w:t>
      </w:r>
    </w:p>
    <w:p w14:paraId="64B8E3A0" w14:textId="77777777" w:rsidR="0062286B" w:rsidRPr="00ED2E4B" w:rsidRDefault="00E563C0" w:rsidP="003A304B">
      <w:pPr>
        <w:widowControl w:val="0"/>
        <w:autoSpaceDE w:val="0"/>
        <w:autoSpaceDN w:val="0"/>
        <w:adjustRightInd w:val="0"/>
        <w:ind w:left="-1440" w:right="-1440"/>
        <w:rPr>
          <w:rFonts w:ascii="Times New Roman" w:hAnsi="Times New Roman" w:cs="Times New Roman"/>
          <w:color w:val="000000"/>
          <w:sz w:val="16"/>
          <w:szCs w:val="16"/>
          <w:vertAlign w:val="superscript"/>
        </w:rPr>
      </w:pPr>
      <w:r w:rsidRPr="00ED2E4B">
        <w:rPr>
          <w:rFonts w:ascii="Times New Roman" w:hAnsi="Times New Roman" w:cs="Times New Roman"/>
          <w:color w:val="000000"/>
          <w:sz w:val="16"/>
          <w:szCs w:val="16"/>
          <w:vertAlign w:val="superscript"/>
        </w:rPr>
        <w:t>crises appears to be very short. Indeed, consistent with our analysis, the current food price bubble is already subjecting large populations to reported distress, as described in a recent UN report warning of the growing crisis [</w:t>
      </w:r>
      <w:r w:rsidRPr="00ED2E4B">
        <w:rPr>
          <w:rFonts w:ascii="Times New Roman" w:hAnsi="Times New Roman" w:cs="Times New Roman"/>
          <w:color w:val="B80000"/>
          <w:sz w:val="16"/>
          <w:szCs w:val="16"/>
          <w:vertAlign w:val="superscript"/>
        </w:rPr>
        <w:t>64</w:t>
      </w:r>
      <w:r w:rsidRPr="00ED2E4B">
        <w:rPr>
          <w:rFonts w:ascii="Times New Roman" w:hAnsi="Times New Roman" w:cs="Times New Roman"/>
          <w:color w:val="000000"/>
          <w:sz w:val="16"/>
          <w:szCs w:val="16"/>
          <w:vertAlign w:val="superscript"/>
        </w:rPr>
        <w:t>].</w:t>
      </w:r>
    </w:p>
    <w:p w14:paraId="24014C64" w14:textId="77777777" w:rsidR="00E563C0" w:rsidRDefault="00E563C0" w:rsidP="003A304B">
      <w:pPr>
        <w:widowControl w:val="0"/>
        <w:autoSpaceDE w:val="0"/>
        <w:autoSpaceDN w:val="0"/>
        <w:adjustRightInd w:val="0"/>
        <w:ind w:left="-1440" w:right="-1440"/>
        <w:rPr>
          <w:rFonts w:ascii="Times New Roman" w:hAnsi="Times New Roman" w:cs="Times New Roman"/>
          <w:color w:val="000000"/>
        </w:rPr>
      </w:pPr>
    </w:p>
    <w:p w14:paraId="261E6AFF" w14:textId="77777777" w:rsidR="00FB6B11" w:rsidRPr="00E563C0" w:rsidRDefault="00FB6B11" w:rsidP="003A304B">
      <w:pPr>
        <w:widowControl w:val="0"/>
        <w:autoSpaceDE w:val="0"/>
        <w:autoSpaceDN w:val="0"/>
        <w:adjustRightInd w:val="0"/>
        <w:ind w:left="-1440" w:right="-1440"/>
        <w:rPr>
          <w:rFonts w:ascii="Times New Roman" w:hAnsi="Times New Roman" w:cs="Times New Roman"/>
          <w:color w:val="000000"/>
        </w:rPr>
      </w:pPr>
    </w:p>
    <w:sectPr w:rsidR="00FB6B11" w:rsidRPr="00E563C0"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25DCF" w14:textId="77777777" w:rsidR="0074570E" w:rsidRDefault="0074570E" w:rsidP="00FB6B11">
      <w:r>
        <w:separator/>
      </w:r>
    </w:p>
  </w:endnote>
  <w:endnote w:type="continuationSeparator" w:id="0">
    <w:p w14:paraId="334364C6" w14:textId="77777777" w:rsidR="0074570E" w:rsidRDefault="0074570E" w:rsidP="00FB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14F12" w14:textId="77777777" w:rsidR="0074570E" w:rsidRDefault="0074570E" w:rsidP="00FB6B11">
      <w:r>
        <w:separator/>
      </w:r>
    </w:p>
  </w:footnote>
  <w:footnote w:type="continuationSeparator" w:id="0">
    <w:p w14:paraId="021A50A5" w14:textId="77777777" w:rsidR="0074570E" w:rsidRDefault="0074570E" w:rsidP="00FB6B11">
      <w:r>
        <w:continuationSeparator/>
      </w:r>
    </w:p>
  </w:footnote>
  <w:footnote w:id="1">
    <w:p w14:paraId="3503B997" w14:textId="70AC8629" w:rsidR="0074570E" w:rsidRPr="003A304B" w:rsidRDefault="0074570E" w:rsidP="003A304B">
      <w:pPr>
        <w:pStyle w:val="NoSpacing"/>
        <w:ind w:left="-1440" w:right="-1440"/>
        <w:rPr>
          <w:rFonts w:ascii="Times New Roman" w:hAnsi="Times New Roman" w:cs="Times New Roman"/>
          <w:sz w:val="16"/>
          <w:szCs w:val="16"/>
        </w:rPr>
      </w:pPr>
      <w:r w:rsidRPr="003A304B">
        <w:rPr>
          <w:rStyle w:val="FootnoteReference"/>
          <w:rFonts w:ascii="Times New Roman" w:hAnsi="Times New Roman" w:cs="Times New Roman"/>
          <w:sz w:val="16"/>
          <w:szCs w:val="16"/>
        </w:rPr>
        <w:footnoteRef/>
      </w:r>
      <w:r w:rsidRPr="003A304B">
        <w:rPr>
          <w:rFonts w:ascii="Times New Roman" w:hAnsi="Times New Roman" w:cs="Times New Roman"/>
          <w:sz w:val="16"/>
          <w:szCs w:val="16"/>
        </w:rPr>
        <w:t xml:space="preserve"> </w:t>
      </w:r>
      <w:r w:rsidRPr="003A304B">
        <w:rPr>
          <w:rFonts w:ascii="Times New Roman" w:hAnsi="Times New Roman" w:cs="Times New Roman"/>
          <w:color w:val="1A1A1A"/>
          <w:sz w:val="16"/>
          <w:szCs w:val="16"/>
        </w:rPr>
        <w:t>RAJENDRA JADHAV</w:t>
      </w:r>
      <w:r w:rsidRPr="003A304B">
        <w:rPr>
          <w:rFonts w:ascii="Times New Roman" w:hAnsi="Times New Roman" w:cs="Times New Roman"/>
          <w:sz w:val="16"/>
          <w:szCs w:val="16"/>
        </w:rPr>
        <w:t xml:space="preserve"> , “India eyes phosphate projects in Russia to secure supply”. Reuters India, October 21, 2013. </w:t>
      </w:r>
      <w:hyperlink r:id="rId1" w:history="1">
        <w:r w:rsidRPr="003A304B">
          <w:rPr>
            <w:rStyle w:val="Hyperlink"/>
            <w:rFonts w:ascii="Times New Roman" w:hAnsi="Times New Roman" w:cs="Times New Roman"/>
            <w:sz w:val="16"/>
            <w:szCs w:val="16"/>
          </w:rPr>
          <w:t>http://in.reuters.com/article/2013/10/21/fertilisers-india-russia-idINDEE99K0BA20131021</w:t>
        </w:r>
      </w:hyperlink>
      <w:r w:rsidRPr="003A304B">
        <w:rPr>
          <w:rFonts w:ascii="Times New Roman" w:hAnsi="Times New Roman" w:cs="Times New Roman"/>
          <w:sz w:val="16"/>
          <w:szCs w:val="16"/>
        </w:rPr>
        <w:t>. RP 12/21/13</w:t>
      </w:r>
    </w:p>
  </w:footnote>
  <w:footnote w:id="2">
    <w:p w14:paraId="1CC34CB2" w14:textId="4419852A" w:rsidR="0074570E" w:rsidRPr="00FB6B11" w:rsidRDefault="0074570E" w:rsidP="003A304B">
      <w:pPr>
        <w:pStyle w:val="NoSpacing"/>
        <w:ind w:left="-1440" w:right="-1440"/>
        <w:rPr>
          <w:color w:val="0A451A"/>
        </w:rPr>
      </w:pPr>
      <w:r w:rsidRPr="003A304B">
        <w:rPr>
          <w:rStyle w:val="FootnoteReference"/>
          <w:rFonts w:ascii="Times New Roman" w:hAnsi="Times New Roman" w:cs="Times New Roman"/>
          <w:sz w:val="16"/>
          <w:szCs w:val="16"/>
        </w:rPr>
        <w:footnoteRef/>
      </w:r>
      <w:r w:rsidRPr="003A304B">
        <w:rPr>
          <w:rFonts w:ascii="Times New Roman" w:hAnsi="Times New Roman" w:cs="Times New Roman"/>
          <w:sz w:val="16"/>
          <w:szCs w:val="16"/>
        </w:rPr>
        <w:t xml:space="preserve"> </w:t>
      </w:r>
      <w:r w:rsidRPr="003A304B">
        <w:rPr>
          <w:rFonts w:ascii="Times New Roman" w:hAnsi="Times New Roman" w:cs="Times New Roman"/>
          <w:bCs/>
          <w:sz w:val="16"/>
          <w:szCs w:val="16"/>
        </w:rPr>
        <w:t>Fred Pearce</w:t>
      </w:r>
      <w:r w:rsidRPr="003A304B">
        <w:rPr>
          <w:rFonts w:ascii="Times New Roman" w:hAnsi="Times New Roman" w:cs="Times New Roman"/>
          <w:color w:val="0A451A"/>
          <w:sz w:val="16"/>
          <w:szCs w:val="16"/>
        </w:rPr>
        <w:t xml:space="preserve"> , “Phosphate: A Critical Resource Misused and Now Running Low”. Environment 360, Yale University, July 07, 2011.</w:t>
      </w:r>
      <w:hyperlink r:id="rId2" w:history="1">
        <w:r w:rsidRPr="003A304B">
          <w:rPr>
            <w:rStyle w:val="Hyperlink"/>
            <w:rFonts w:ascii="Times New Roman" w:hAnsi="Times New Roman" w:cs="Times New Roman"/>
            <w:sz w:val="16"/>
            <w:szCs w:val="16"/>
          </w:rPr>
          <w:t>http://e360.yale.edu/feature/phosphate_a_critical_resource_misused_and_now_running_out/2423/</w:t>
        </w:r>
      </w:hyperlink>
      <w:r w:rsidRPr="003A304B">
        <w:rPr>
          <w:rFonts w:ascii="Times New Roman" w:hAnsi="Times New Roman" w:cs="Times New Roman"/>
          <w:sz w:val="16"/>
          <w:szCs w:val="16"/>
        </w:rPr>
        <w:t>. RP 12/21/13</w:t>
      </w:r>
    </w:p>
  </w:footnote>
  <w:footnote w:id="3">
    <w:p w14:paraId="39D1A045" w14:textId="33DD5560" w:rsidR="0074570E" w:rsidRPr="001A360C" w:rsidRDefault="0074570E" w:rsidP="001A360C">
      <w:pPr>
        <w:pStyle w:val="NoSpacing"/>
        <w:rPr>
          <w:rFonts w:ascii="Times New Roman" w:hAnsi="Times New Roman" w:cs="Times New Roman"/>
          <w:sz w:val="16"/>
          <w:szCs w:val="16"/>
        </w:rPr>
      </w:pPr>
      <w:r w:rsidRPr="001A360C">
        <w:rPr>
          <w:rStyle w:val="FootnoteReference"/>
          <w:rFonts w:ascii="Times New Roman" w:hAnsi="Times New Roman" w:cs="Times New Roman"/>
          <w:sz w:val="16"/>
          <w:szCs w:val="16"/>
        </w:rPr>
        <w:footnoteRef/>
      </w:r>
      <w:r w:rsidRPr="001A360C">
        <w:rPr>
          <w:rFonts w:ascii="Times New Roman" w:hAnsi="Times New Roman" w:cs="Times New Roman"/>
          <w:sz w:val="16"/>
          <w:szCs w:val="16"/>
        </w:rPr>
        <w:t xml:space="preserve"> Marco Lagi, Karla Z. Bertrand and Yaneer Bar-Yam , “The Food Crises and Political Instability in North Africa and the Middle East”. New England Complex Systems Institute, August 10, 2011. RP 12/21/13</w:t>
      </w:r>
    </w:p>
  </w:footnote>
  <w:footnote w:id="4">
    <w:p w14:paraId="54632788" w14:textId="77777777" w:rsidR="0074570E" w:rsidRPr="001A360C" w:rsidRDefault="0074570E" w:rsidP="001A360C">
      <w:pPr>
        <w:pStyle w:val="NoSpacing"/>
        <w:rPr>
          <w:rFonts w:ascii="Times New Roman" w:hAnsi="Times New Roman" w:cs="Times New Roman"/>
          <w:color w:val="262626"/>
          <w:sz w:val="16"/>
          <w:szCs w:val="16"/>
        </w:rPr>
      </w:pPr>
      <w:r w:rsidRPr="001A360C">
        <w:rPr>
          <w:rStyle w:val="FootnoteReference"/>
          <w:rFonts w:ascii="Times New Roman" w:hAnsi="Times New Roman" w:cs="Times New Roman"/>
          <w:sz w:val="16"/>
          <w:szCs w:val="16"/>
        </w:rPr>
        <w:footnoteRef/>
      </w:r>
      <w:r w:rsidRPr="001A360C">
        <w:rPr>
          <w:rFonts w:ascii="Times New Roman" w:hAnsi="Times New Roman" w:cs="Times New Roman"/>
          <w:sz w:val="16"/>
          <w:szCs w:val="16"/>
        </w:rPr>
        <w:t xml:space="preserve"> Sharma, Vijay. "Pakistan Likely to Use Nuclear Weapons on India "a Few Days" into War: US Ambassador (Wikileaks) | Real Time News, India RTN Asia, 30 May 2011. Web. 23 July 2012. &lt;http://rtn.asia/509_pakistan-likely-use-nuclear-weapons-india-few-days-war-us-ambassador&gt;.</w:t>
      </w:r>
    </w:p>
  </w:footnote>
  <w:footnote w:id="5">
    <w:p w14:paraId="0F49935E" w14:textId="77777777" w:rsidR="003A304B" w:rsidRDefault="003A304B" w:rsidP="001A360C">
      <w:pPr>
        <w:pStyle w:val="NoSpacing"/>
      </w:pPr>
      <w:r w:rsidRPr="001A360C">
        <w:rPr>
          <w:rStyle w:val="FootnoteReference"/>
          <w:rFonts w:ascii="Times New Roman" w:hAnsi="Times New Roman" w:cs="Times New Roman"/>
          <w:sz w:val="16"/>
          <w:szCs w:val="16"/>
        </w:rPr>
        <w:footnoteRef/>
      </w:r>
      <w:r w:rsidRPr="001A360C">
        <w:rPr>
          <w:rFonts w:ascii="Times New Roman" w:hAnsi="Times New Roman" w:cs="Times New Roman"/>
          <w:sz w:val="16"/>
          <w:szCs w:val="16"/>
        </w:rPr>
        <w:t xml:space="preserve"> </w:t>
      </w:r>
      <w:r w:rsidRPr="001A360C">
        <w:rPr>
          <w:rFonts w:ascii="Times New Roman" w:hAnsi="Times New Roman" w:cs="Times New Roman"/>
          <w:color w:val="003EC4"/>
          <w:sz w:val="16"/>
          <w:szCs w:val="16"/>
        </w:rPr>
        <w:t>1]</w:t>
      </w:r>
      <w:r w:rsidRPr="001A360C">
        <w:rPr>
          <w:rFonts w:ascii="Times New Roman" w:hAnsi="Times New Roman" w:cs="Times New Roman"/>
          <w:color w:val="1A1A1A"/>
          <w:sz w:val="16"/>
          <w:szCs w:val="16"/>
        </w:rPr>
        <w:t xml:space="preserve"> Michael Hogan, The Nuclear Freeze Campaign, 1994, p. 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E9"/>
    <w:rsid w:val="0008610F"/>
    <w:rsid w:val="000B3149"/>
    <w:rsid w:val="00105BEF"/>
    <w:rsid w:val="0012508F"/>
    <w:rsid w:val="00166953"/>
    <w:rsid w:val="001A360C"/>
    <w:rsid w:val="001B6B5E"/>
    <w:rsid w:val="001B6FAE"/>
    <w:rsid w:val="002C5765"/>
    <w:rsid w:val="002D0EE8"/>
    <w:rsid w:val="002D1272"/>
    <w:rsid w:val="00357FF0"/>
    <w:rsid w:val="00366DAB"/>
    <w:rsid w:val="00384A48"/>
    <w:rsid w:val="00393974"/>
    <w:rsid w:val="003A304B"/>
    <w:rsid w:val="003A6B19"/>
    <w:rsid w:val="004F06A7"/>
    <w:rsid w:val="005118E7"/>
    <w:rsid w:val="0057324A"/>
    <w:rsid w:val="0059382A"/>
    <w:rsid w:val="005D51FF"/>
    <w:rsid w:val="0060033D"/>
    <w:rsid w:val="00610513"/>
    <w:rsid w:val="0062058C"/>
    <w:rsid w:val="0062286B"/>
    <w:rsid w:val="006464D8"/>
    <w:rsid w:val="00647A20"/>
    <w:rsid w:val="006A1DCA"/>
    <w:rsid w:val="00727836"/>
    <w:rsid w:val="0074570E"/>
    <w:rsid w:val="007C1067"/>
    <w:rsid w:val="007C52DB"/>
    <w:rsid w:val="00806E4F"/>
    <w:rsid w:val="008143DD"/>
    <w:rsid w:val="00843787"/>
    <w:rsid w:val="008C728D"/>
    <w:rsid w:val="008E7C16"/>
    <w:rsid w:val="00946BC9"/>
    <w:rsid w:val="00983424"/>
    <w:rsid w:val="00987E29"/>
    <w:rsid w:val="00A0088B"/>
    <w:rsid w:val="00A24A9E"/>
    <w:rsid w:val="00A3275C"/>
    <w:rsid w:val="00A5197E"/>
    <w:rsid w:val="00AB24FD"/>
    <w:rsid w:val="00B13FC8"/>
    <w:rsid w:val="00B14986"/>
    <w:rsid w:val="00B65E60"/>
    <w:rsid w:val="00B708AD"/>
    <w:rsid w:val="00BE1AA0"/>
    <w:rsid w:val="00C33713"/>
    <w:rsid w:val="00D4269B"/>
    <w:rsid w:val="00D95FE1"/>
    <w:rsid w:val="00E13F3C"/>
    <w:rsid w:val="00E563C0"/>
    <w:rsid w:val="00E844F1"/>
    <w:rsid w:val="00EB46E9"/>
    <w:rsid w:val="00ED2E4B"/>
    <w:rsid w:val="00EE1746"/>
    <w:rsid w:val="00EE32BB"/>
    <w:rsid w:val="00F23785"/>
    <w:rsid w:val="00F24C9D"/>
    <w:rsid w:val="00F34D85"/>
    <w:rsid w:val="00F87899"/>
    <w:rsid w:val="00FB6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03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60C"/>
    <w:pPr>
      <w:keepNext/>
      <w:keepLines/>
      <w:spacing w:before="480"/>
      <w:jc w:val="center"/>
      <w:outlineLvl w:val="0"/>
    </w:pPr>
    <w:rPr>
      <w:rFonts w:ascii="Times New Roman" w:eastAsiaTheme="majorEastAsia"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86B"/>
    <w:rPr>
      <w:color w:val="0000FF" w:themeColor="hyperlink"/>
      <w:u w:val="single"/>
    </w:rPr>
  </w:style>
  <w:style w:type="paragraph" w:styleId="FootnoteText">
    <w:name w:val="footnote text"/>
    <w:basedOn w:val="Normal"/>
    <w:link w:val="FootnoteTextChar"/>
    <w:uiPriority w:val="99"/>
    <w:unhideWhenUsed/>
    <w:qFormat/>
    <w:rsid w:val="00FB6B11"/>
  </w:style>
  <w:style w:type="character" w:customStyle="1" w:styleId="FootnoteTextChar">
    <w:name w:val="Footnote Text Char"/>
    <w:basedOn w:val="DefaultParagraphFont"/>
    <w:link w:val="FootnoteText"/>
    <w:uiPriority w:val="99"/>
    <w:rsid w:val="00FB6B11"/>
  </w:style>
  <w:style w:type="character" w:styleId="FootnoteReference">
    <w:name w:val="footnote reference"/>
    <w:basedOn w:val="DefaultParagraphFont"/>
    <w:unhideWhenUsed/>
    <w:rsid w:val="00FB6B11"/>
    <w:rPr>
      <w:vertAlign w:val="superscript"/>
    </w:rPr>
  </w:style>
  <w:style w:type="paragraph" w:styleId="NoSpacing">
    <w:name w:val="No Spacing"/>
    <w:uiPriority w:val="1"/>
    <w:qFormat/>
    <w:rsid w:val="003A304B"/>
  </w:style>
  <w:style w:type="character" w:customStyle="1" w:styleId="Heading1Char">
    <w:name w:val="Heading 1 Char"/>
    <w:basedOn w:val="DefaultParagraphFont"/>
    <w:link w:val="Heading1"/>
    <w:uiPriority w:val="9"/>
    <w:rsid w:val="001A360C"/>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1A360C"/>
    <w:rPr>
      <w:rFonts w:ascii="Lucida Grande" w:hAnsi="Lucida Grande" w:cs="Lucida Grande"/>
    </w:rPr>
  </w:style>
  <w:style w:type="character" w:customStyle="1" w:styleId="DocumentMapChar">
    <w:name w:val="Document Map Char"/>
    <w:basedOn w:val="DefaultParagraphFont"/>
    <w:link w:val="DocumentMap"/>
    <w:uiPriority w:val="99"/>
    <w:semiHidden/>
    <w:rsid w:val="001A360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60C"/>
    <w:pPr>
      <w:keepNext/>
      <w:keepLines/>
      <w:spacing w:before="480"/>
      <w:jc w:val="center"/>
      <w:outlineLvl w:val="0"/>
    </w:pPr>
    <w:rPr>
      <w:rFonts w:ascii="Times New Roman" w:eastAsiaTheme="majorEastAsia"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86B"/>
    <w:rPr>
      <w:color w:val="0000FF" w:themeColor="hyperlink"/>
      <w:u w:val="single"/>
    </w:rPr>
  </w:style>
  <w:style w:type="paragraph" w:styleId="FootnoteText">
    <w:name w:val="footnote text"/>
    <w:basedOn w:val="Normal"/>
    <w:link w:val="FootnoteTextChar"/>
    <w:uiPriority w:val="99"/>
    <w:unhideWhenUsed/>
    <w:qFormat/>
    <w:rsid w:val="00FB6B11"/>
  </w:style>
  <w:style w:type="character" w:customStyle="1" w:styleId="FootnoteTextChar">
    <w:name w:val="Footnote Text Char"/>
    <w:basedOn w:val="DefaultParagraphFont"/>
    <w:link w:val="FootnoteText"/>
    <w:uiPriority w:val="99"/>
    <w:rsid w:val="00FB6B11"/>
  </w:style>
  <w:style w:type="character" w:styleId="FootnoteReference">
    <w:name w:val="footnote reference"/>
    <w:basedOn w:val="DefaultParagraphFont"/>
    <w:unhideWhenUsed/>
    <w:rsid w:val="00FB6B11"/>
    <w:rPr>
      <w:vertAlign w:val="superscript"/>
    </w:rPr>
  </w:style>
  <w:style w:type="paragraph" w:styleId="NoSpacing">
    <w:name w:val="No Spacing"/>
    <w:uiPriority w:val="1"/>
    <w:qFormat/>
    <w:rsid w:val="003A304B"/>
  </w:style>
  <w:style w:type="character" w:customStyle="1" w:styleId="Heading1Char">
    <w:name w:val="Heading 1 Char"/>
    <w:basedOn w:val="DefaultParagraphFont"/>
    <w:link w:val="Heading1"/>
    <w:uiPriority w:val="9"/>
    <w:rsid w:val="001A360C"/>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1A360C"/>
    <w:rPr>
      <w:rFonts w:ascii="Lucida Grande" w:hAnsi="Lucida Grande" w:cs="Lucida Grande"/>
    </w:rPr>
  </w:style>
  <w:style w:type="character" w:customStyle="1" w:styleId="DocumentMapChar">
    <w:name w:val="Document Map Char"/>
    <w:basedOn w:val="DefaultParagraphFont"/>
    <w:link w:val="DocumentMap"/>
    <w:uiPriority w:val="99"/>
    <w:semiHidden/>
    <w:rsid w:val="001A360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osphorusfutures.net/" TargetMode="External"/><Relationship Id="rId12" Type="http://schemas.openxmlformats.org/officeDocument/2006/relationships/hyperlink" Target="http://e360.yale.edu/feature/the_nitrogen_fix_breaking_a_costly_addiction/2207/" TargetMode="External"/><Relationship Id="rId13" Type="http://schemas.openxmlformats.org/officeDocument/2006/relationships/hyperlink" Target="http://www.mosaicco.com/" TargetMode="External"/><Relationship Id="rId14" Type="http://schemas.openxmlformats.org/officeDocument/2006/relationships/hyperlink" Target="http://www.rso.ualberta.ca/news.cfm?story=8151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reuters.com/finance/stocks/overview?symbol=AKRN.MM" TargetMode="External"/><Relationship Id="rId9" Type="http://schemas.openxmlformats.org/officeDocument/2006/relationships/hyperlink" Target="http://in.reuters.com/finance/stocks/overview?symbol=AKRNq.L" TargetMode="External"/><Relationship Id="rId10" Type="http://schemas.openxmlformats.org/officeDocument/2006/relationships/hyperlink" Target="http://www.ocpgroup.m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reuters.com/article/2013/10/21/fertilisers-india-russia-idINDEE99K0BA20131021" TargetMode="External"/><Relationship Id="rId2" Type="http://schemas.openxmlformats.org/officeDocument/2006/relationships/hyperlink" Target="http://e360.yale.edu/feature/phosphate_a_critical_resource_misused_and_now_running_out/2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6AC88-F6F6-CC4A-830F-25C84277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3995</Words>
  <Characters>22774</Characters>
  <Application>Microsoft Macintosh Word</Application>
  <DocSecurity>0</DocSecurity>
  <Lines>189</Lines>
  <Paragraphs>53</Paragraphs>
  <ScaleCrop>false</ScaleCrop>
  <Company/>
  <LinksUpToDate>false</LinksUpToDate>
  <CharactersWithSpaces>26716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8</cp:revision>
  <dcterms:created xsi:type="dcterms:W3CDTF">2013-12-22T04:22:00Z</dcterms:created>
  <dcterms:modified xsi:type="dcterms:W3CDTF">2013-12-22T15:41:00Z</dcterms:modified>
</cp:coreProperties>
</file>