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DAE" w:rsidRPr="008238A8" w:rsidRDefault="00232DAE" w:rsidP="00232DAE">
      <w:pPr>
        <w:spacing w:after="0" w:line="240" w:lineRule="auto"/>
        <w:rPr>
          <w:rFonts w:ascii="Georgia" w:hAnsi="Georgia"/>
          <w:sz w:val="24"/>
        </w:rPr>
      </w:pPr>
      <w:r w:rsidRPr="008238A8">
        <w:rPr>
          <w:rFonts w:ascii="Georgia" w:hAnsi="Georgia"/>
          <w:sz w:val="24"/>
        </w:rPr>
        <w:t xml:space="preserve">The affirmative’s priviledged minor reform merely reinforces the social death of the school system. You are the regurgitation of a school system that teaches children </w:t>
      </w:r>
      <w:r w:rsidR="00544A2D" w:rsidRPr="008238A8">
        <w:rPr>
          <w:rFonts w:ascii="Georgia" w:hAnsi="Georgia"/>
          <w:sz w:val="24"/>
        </w:rPr>
        <w:t xml:space="preserve">to memorize. The school is dead. </w:t>
      </w:r>
      <w:r w:rsidRPr="008238A8">
        <w:rPr>
          <w:rStyle w:val="Style13ptBold"/>
          <w:rFonts w:ascii="Georgia" w:hAnsi="Georgia"/>
          <w:sz w:val="24"/>
          <w:u w:val="single"/>
        </w:rPr>
        <w:t>Anonymous UC Berkeley Student ‘10</w:t>
      </w:r>
      <w:r w:rsidR="00544A2D" w:rsidRPr="008238A8">
        <w:rPr>
          <w:rStyle w:val="FootnoteReference"/>
          <w:rFonts w:ascii="Georgia" w:hAnsi="Georgia"/>
          <w:b/>
          <w:bCs/>
          <w:sz w:val="24"/>
        </w:rPr>
        <w:footnoteReference w:id="-1"/>
      </w:r>
      <w:r w:rsidRPr="008238A8">
        <w:rPr>
          <w:rFonts w:ascii="Georgia" w:hAnsi="Georgia"/>
          <w:sz w:val="24"/>
        </w:rPr>
        <w:t xml:space="preserve"> </w:t>
      </w:r>
    </w:p>
    <w:p w:rsidR="00232DAE" w:rsidRPr="008238A8" w:rsidRDefault="00232DAE" w:rsidP="00696425">
      <w:pPr>
        <w:spacing w:after="0" w:line="240" w:lineRule="auto"/>
        <w:ind w:left="720"/>
        <w:rPr>
          <w:rStyle w:val="StyleBoldUnderline"/>
        </w:rPr>
      </w:pPr>
      <w:r w:rsidRPr="008238A8">
        <w:rPr>
          <w:rStyle w:val="StyleBoldUnderline"/>
          <w:rFonts w:ascii="Georgia" w:hAnsi="Georgia"/>
          <w:b/>
          <w:sz w:val="24"/>
          <w:highlight w:val="green"/>
        </w:rPr>
        <w:t>Universities</w:t>
      </w:r>
      <w:r w:rsidRPr="008238A8">
        <w:rPr>
          <w:rStyle w:val="StyleBoldUnderline"/>
          <w:rFonts w:ascii="Georgia" w:hAnsi="Georgia"/>
          <w:sz w:val="24"/>
        </w:rPr>
        <w:t xml:space="preserve"> </w:t>
      </w:r>
      <w:r w:rsidRPr="008238A8">
        <w:rPr>
          <w:rStyle w:val="StyleBoldUnderline"/>
          <w:rFonts w:ascii="Georgia" w:hAnsi="Georgia"/>
          <w:sz w:val="12"/>
        </w:rPr>
        <w:t>may</w:t>
      </w:r>
      <w:r w:rsidRPr="008238A8">
        <w:rPr>
          <w:rStyle w:val="StyleBoldUnderline"/>
          <w:rFonts w:ascii="Georgia" w:hAnsi="Georgia"/>
          <w:sz w:val="24"/>
        </w:rPr>
        <w:t xml:space="preserve"> </w:t>
      </w:r>
      <w:r w:rsidRPr="008238A8">
        <w:rPr>
          <w:rStyle w:val="StyleBoldUnderline"/>
          <w:rFonts w:ascii="Georgia" w:hAnsi="Georgia"/>
          <w:b/>
          <w:sz w:val="24"/>
          <w:highlight w:val="green"/>
        </w:rPr>
        <w:t>serve as</w:t>
      </w:r>
      <w:r w:rsidRPr="008238A8">
        <w:rPr>
          <w:rStyle w:val="StyleBoldUnderline"/>
          <w:rFonts w:ascii="Georgia" w:hAnsi="Georgia"/>
          <w:sz w:val="24"/>
        </w:rPr>
        <w:t xml:space="preserve"> </w:t>
      </w:r>
      <w:r w:rsidRPr="008238A8">
        <w:rPr>
          <w:rStyle w:val="Emphasis"/>
          <w:rFonts w:ascii="Georgia" w:hAnsi="Georgia"/>
          <w:sz w:val="12"/>
        </w:rPr>
        <w:t>progressive sites</w:t>
      </w:r>
      <w:r w:rsidRPr="008238A8">
        <w:rPr>
          <w:rStyle w:val="StyleBoldUnderline"/>
          <w:rFonts w:ascii="Georgia" w:hAnsi="Georgia"/>
          <w:sz w:val="12"/>
        </w:rPr>
        <w:t xml:space="preserve"> </w:t>
      </w:r>
      <w:r w:rsidRPr="008238A8">
        <w:rPr>
          <w:rStyle w:val="StyleBoldUnderline"/>
          <w:rFonts w:ascii="Georgia" w:hAnsi="Georgia"/>
          <w:b/>
          <w:sz w:val="12"/>
        </w:rPr>
        <w:t>of inquiry</w:t>
      </w:r>
      <w:r w:rsidRPr="008238A8">
        <w:rPr>
          <w:rStyle w:val="StyleBoldUnderline"/>
          <w:rFonts w:ascii="Georgia" w:hAnsi="Georgia"/>
          <w:sz w:val="12"/>
        </w:rPr>
        <w:t xml:space="preserve"> in some cases, yet </w:t>
      </w:r>
      <w:r w:rsidRPr="008238A8">
        <w:rPr>
          <w:rStyle w:val="StyleBoldUnderline"/>
          <w:rFonts w:ascii="Georgia" w:hAnsi="Georgia"/>
          <w:b/>
          <w:sz w:val="12"/>
        </w:rPr>
        <w:t>this does not detract from the</w:t>
      </w:r>
      <w:r w:rsidRPr="008238A8">
        <w:rPr>
          <w:rStyle w:val="StyleBoldUnderline"/>
          <w:rFonts w:ascii="Georgia" w:hAnsi="Georgia"/>
          <w:sz w:val="12"/>
        </w:rPr>
        <w:t xml:space="preserve"> great deal of military and corporate research, economic planning and, perhaps most importantly, </w:t>
      </w:r>
      <w:r w:rsidRPr="008238A8">
        <w:rPr>
          <w:rStyle w:val="Emphasis"/>
          <w:rFonts w:ascii="Georgia" w:hAnsi="Georgia"/>
          <w:sz w:val="12"/>
        </w:rPr>
        <w:t>social conditioning occurring within their walls</w:t>
      </w:r>
      <w:r w:rsidRPr="008238A8">
        <w:rPr>
          <w:rFonts w:ascii="Georgia" w:hAnsi="Georgia"/>
          <w:sz w:val="12"/>
        </w:rPr>
        <w:t xml:space="preserve">. Furthermore, </w:t>
      </w:r>
      <w:r w:rsidRPr="008238A8">
        <w:rPr>
          <w:rStyle w:val="StyleBoldUnderline"/>
          <w:rFonts w:ascii="Georgia" w:hAnsi="Georgia"/>
          <w:b/>
          <w:sz w:val="12"/>
        </w:rPr>
        <w:t>they serve as</w:t>
      </w:r>
      <w:r w:rsidRPr="008238A8">
        <w:rPr>
          <w:rStyle w:val="StyleBoldUnderline"/>
          <w:rFonts w:ascii="Georgia" w:hAnsi="Georgia"/>
          <w:sz w:val="24"/>
        </w:rPr>
        <w:t xml:space="preserve"> </w:t>
      </w:r>
      <w:r w:rsidRPr="008238A8">
        <w:rPr>
          <w:rStyle w:val="Emphasis"/>
          <w:rFonts w:ascii="Georgia" w:hAnsi="Georgia"/>
          <w:sz w:val="24"/>
          <w:highlight w:val="green"/>
        </w:rPr>
        <w:t>intense machines for the concentration of privilege</w:t>
      </w:r>
      <w:r w:rsidRPr="008238A8">
        <w:rPr>
          <w:rStyle w:val="StyleBoldUnderline"/>
          <w:rFonts w:ascii="Georgia" w:hAnsi="Georgia"/>
          <w:sz w:val="12"/>
        </w:rPr>
        <w:t xml:space="preserve">; </w:t>
      </w:r>
      <w:proofErr w:type="gramStart"/>
      <w:r w:rsidRPr="008238A8">
        <w:rPr>
          <w:rStyle w:val="StyleBoldUnderline"/>
          <w:rFonts w:ascii="Georgia" w:hAnsi="Georgia"/>
          <w:sz w:val="12"/>
        </w:rPr>
        <w:t>each university is increasingly staffed by overworked professors and adjuncts, poorly treated maintenance and service staff</w:t>
      </w:r>
      <w:proofErr w:type="gramEnd"/>
      <w:r w:rsidRPr="008238A8">
        <w:rPr>
          <w:rFonts w:ascii="Georgia" w:hAnsi="Georgia"/>
          <w:sz w:val="12"/>
        </w:rPr>
        <w:t>. This remains only the top of the pyramid, since</w:t>
      </w:r>
      <w:r w:rsidRPr="008238A8">
        <w:rPr>
          <w:rFonts w:ascii="Georgia" w:hAnsi="Georgia"/>
          <w:sz w:val="24"/>
        </w:rPr>
        <w:t xml:space="preserve"> </w:t>
      </w:r>
      <w:r w:rsidRPr="008238A8">
        <w:rPr>
          <w:rStyle w:val="StyleBoldUnderline"/>
          <w:rFonts w:ascii="Georgia" w:hAnsi="Georgia"/>
          <w:b/>
          <w:sz w:val="24"/>
          <w:highlight w:val="green"/>
        </w:rPr>
        <w:t>a</w:t>
      </w:r>
      <w:r w:rsidRPr="008238A8">
        <w:rPr>
          <w:rStyle w:val="StyleBoldUnderline"/>
          <w:rFonts w:ascii="Georgia" w:hAnsi="Georgia"/>
          <w:sz w:val="24"/>
        </w:rPr>
        <w:t xml:space="preserve"> </w:t>
      </w:r>
      <w:r w:rsidRPr="008238A8">
        <w:rPr>
          <w:rStyle w:val="StyleBoldUnderline"/>
          <w:rFonts w:ascii="Georgia" w:hAnsi="Georgia"/>
          <w:sz w:val="12"/>
        </w:rPr>
        <w:t>hyper</w:t>
      </w:r>
      <w:r w:rsidRPr="008238A8">
        <w:rPr>
          <w:rStyle w:val="StyleBoldUnderline"/>
          <w:rFonts w:ascii="Georgia" w:hAnsi="Georgia"/>
          <w:sz w:val="24"/>
        </w:rPr>
        <w:t xml:space="preserve"> </w:t>
      </w:r>
      <w:r w:rsidRPr="008238A8">
        <w:rPr>
          <w:rStyle w:val="StyleBoldUnderline"/>
          <w:rFonts w:ascii="Georgia" w:hAnsi="Georgia"/>
          <w:b/>
          <w:sz w:val="24"/>
          <w:highlight w:val="green"/>
        </w:rPr>
        <w:t>educated</w:t>
      </w:r>
      <w:r w:rsidRPr="008238A8">
        <w:rPr>
          <w:rStyle w:val="StyleBoldUnderline"/>
          <w:rFonts w:ascii="Georgia" w:hAnsi="Georgia"/>
          <w:sz w:val="24"/>
        </w:rPr>
        <w:t xml:space="preserve">, </w:t>
      </w:r>
      <w:r w:rsidRPr="008238A8">
        <w:rPr>
          <w:rStyle w:val="StyleBoldUnderline"/>
          <w:rFonts w:ascii="Georgia" w:hAnsi="Georgia"/>
          <w:sz w:val="12"/>
        </w:rPr>
        <w:t>stable</w:t>
      </w:r>
      <w:r w:rsidRPr="008238A8">
        <w:rPr>
          <w:rStyle w:val="StyleBoldUnderline"/>
          <w:rFonts w:ascii="Georgia" w:hAnsi="Georgia"/>
          <w:sz w:val="24"/>
        </w:rPr>
        <w:t xml:space="preserve"> </w:t>
      </w:r>
      <w:r w:rsidRPr="008238A8">
        <w:rPr>
          <w:rStyle w:val="StyleBoldUnderline"/>
          <w:rFonts w:ascii="Georgia" w:hAnsi="Georgia"/>
          <w:b/>
          <w:sz w:val="24"/>
          <w:highlight w:val="green"/>
        </w:rPr>
        <w:t>society</w:t>
      </w:r>
      <w:r w:rsidRPr="008238A8">
        <w:rPr>
          <w:rStyle w:val="StyleBoldUnderline"/>
          <w:rFonts w:ascii="Georgia" w:hAnsi="Georgia"/>
          <w:b/>
          <w:sz w:val="24"/>
        </w:rPr>
        <w:t xml:space="preserve"> </w:t>
      </w:r>
      <w:r w:rsidRPr="008238A8">
        <w:rPr>
          <w:rStyle w:val="StyleBoldUnderline"/>
          <w:rFonts w:ascii="Georgia" w:hAnsi="Georgia"/>
          <w:b/>
          <w:sz w:val="12"/>
        </w:rPr>
        <w:t>along Western lines</w:t>
      </w:r>
      <w:r w:rsidRPr="008238A8">
        <w:rPr>
          <w:rStyle w:val="StyleBoldUnderline"/>
          <w:rFonts w:ascii="Georgia" w:hAnsi="Georgia"/>
          <w:sz w:val="12"/>
        </w:rPr>
        <w:t xml:space="preserve"> </w:t>
      </w:r>
      <w:r w:rsidRPr="008238A8">
        <w:rPr>
          <w:rStyle w:val="Emphasis"/>
          <w:rFonts w:ascii="Georgia" w:hAnsi="Georgia"/>
          <w:sz w:val="24"/>
          <w:highlight w:val="green"/>
        </w:rPr>
        <w:t>can only exist</w:t>
      </w:r>
      <w:r w:rsidRPr="008238A8">
        <w:rPr>
          <w:rStyle w:val="StyleBoldUnderline"/>
          <w:rFonts w:ascii="Georgia" w:hAnsi="Georgia"/>
          <w:sz w:val="24"/>
          <w:highlight w:val="green"/>
        </w:rPr>
        <w:t xml:space="preserve"> </w:t>
      </w:r>
      <w:r w:rsidRPr="008238A8">
        <w:rPr>
          <w:rStyle w:val="StyleBoldUnderline"/>
          <w:rFonts w:ascii="Georgia" w:hAnsi="Georgia"/>
          <w:b/>
          <w:sz w:val="24"/>
          <w:highlight w:val="green"/>
        </w:rPr>
        <w:t>by the</w:t>
      </w:r>
      <w:r w:rsidRPr="008238A8">
        <w:rPr>
          <w:rStyle w:val="StyleBoldUnderline"/>
          <w:rFonts w:ascii="Georgia" w:hAnsi="Georgia"/>
          <w:sz w:val="24"/>
        </w:rPr>
        <w:t xml:space="preserve"> </w:t>
      </w:r>
      <w:r w:rsidRPr="008238A8">
        <w:rPr>
          <w:rStyle w:val="Emphasis"/>
          <w:rFonts w:ascii="Georgia" w:hAnsi="Georgia"/>
          <w:sz w:val="12"/>
        </w:rPr>
        <w:t>intense</w:t>
      </w:r>
      <w:r w:rsidRPr="008238A8">
        <w:rPr>
          <w:rStyle w:val="Emphasis"/>
          <w:rFonts w:ascii="Georgia" w:hAnsi="Georgia"/>
          <w:sz w:val="24"/>
        </w:rPr>
        <w:t xml:space="preserve"> </w:t>
      </w:r>
      <w:r w:rsidRPr="008238A8">
        <w:rPr>
          <w:rStyle w:val="Emphasis"/>
          <w:rFonts w:ascii="Georgia" w:hAnsi="Georgia"/>
          <w:sz w:val="24"/>
          <w:highlight w:val="green"/>
        </w:rPr>
        <w:t>exploitation</w:t>
      </w:r>
      <w:r w:rsidRPr="008238A8">
        <w:rPr>
          <w:rStyle w:val="StyleBoldUnderline"/>
          <w:rFonts w:ascii="Georgia" w:hAnsi="Georgia"/>
          <w:sz w:val="24"/>
          <w:highlight w:val="green"/>
        </w:rPr>
        <w:t xml:space="preserve"> </w:t>
      </w:r>
      <w:r w:rsidRPr="008238A8">
        <w:rPr>
          <w:rStyle w:val="StyleBoldUnderline"/>
          <w:rFonts w:ascii="Georgia" w:hAnsi="Georgia"/>
          <w:b/>
          <w:sz w:val="24"/>
          <w:highlight w:val="green"/>
        </w:rPr>
        <w:t>of</w:t>
      </w:r>
      <w:r w:rsidRPr="008238A8">
        <w:rPr>
          <w:rStyle w:val="StyleBoldUnderline"/>
          <w:rFonts w:ascii="Georgia" w:hAnsi="Georgia"/>
          <w:sz w:val="24"/>
        </w:rPr>
        <w:t xml:space="preserve"> </w:t>
      </w:r>
      <w:r w:rsidRPr="008238A8">
        <w:rPr>
          <w:rStyle w:val="StyleBoldUnderline"/>
          <w:rFonts w:ascii="Georgia" w:hAnsi="Georgia"/>
          <w:sz w:val="12"/>
        </w:rPr>
        <w:t>labor and resources in</w:t>
      </w:r>
      <w:r w:rsidRPr="008238A8">
        <w:rPr>
          <w:rStyle w:val="StyleBoldUnderline"/>
          <w:rFonts w:ascii="Georgia" w:hAnsi="Georgia"/>
          <w:sz w:val="24"/>
        </w:rPr>
        <w:t xml:space="preserve"> </w:t>
      </w:r>
      <w:r w:rsidRPr="008238A8">
        <w:rPr>
          <w:rStyle w:val="StyleBoldUnderline"/>
          <w:rFonts w:ascii="Georgia" w:hAnsi="Georgia"/>
          <w:b/>
          <w:sz w:val="24"/>
          <w:highlight w:val="green"/>
        </w:rPr>
        <w:t>the third world</w:t>
      </w:r>
      <w:r w:rsidRPr="008238A8">
        <w:rPr>
          <w:rFonts w:ascii="Georgia" w:hAnsi="Georgia"/>
          <w:b/>
          <w:sz w:val="24"/>
          <w:highlight w:val="green"/>
        </w:rPr>
        <w:t xml:space="preserve">. </w:t>
      </w:r>
      <w:r w:rsidRPr="008238A8">
        <w:rPr>
          <w:rStyle w:val="StyleBoldUnderline"/>
          <w:rFonts w:ascii="Georgia" w:hAnsi="Georgia"/>
          <w:b/>
          <w:sz w:val="24"/>
          <w:highlight w:val="green"/>
        </w:rPr>
        <w:t xml:space="preserve">Students </w:t>
      </w:r>
      <w:r w:rsidRPr="007F3614">
        <w:rPr>
          <w:rStyle w:val="StyleBoldUnderline"/>
          <w:rFonts w:ascii="Georgia" w:hAnsi="Georgia"/>
          <w:b/>
          <w:sz w:val="24"/>
          <w:highlight w:val="green"/>
        </w:rPr>
        <w:t>are</w:t>
      </w:r>
      <w:r w:rsidRPr="007F3614">
        <w:rPr>
          <w:rStyle w:val="StyleBoldUnderline"/>
          <w:rFonts w:ascii="Georgia" w:hAnsi="Georgia"/>
          <w:sz w:val="24"/>
          <w:highlight w:val="green"/>
        </w:rPr>
        <w:t xml:space="preserve"> </w:t>
      </w:r>
      <w:r w:rsidRPr="007F3614">
        <w:rPr>
          <w:rStyle w:val="Emphasis"/>
          <w:rFonts w:ascii="Georgia" w:hAnsi="Georgia"/>
          <w:sz w:val="24"/>
          <w:highlight w:val="green"/>
        </w:rPr>
        <w:t xml:space="preserve">taught </w:t>
      </w:r>
      <w:r w:rsidRPr="008238A8">
        <w:rPr>
          <w:rStyle w:val="Emphasis"/>
          <w:rFonts w:ascii="Georgia" w:hAnsi="Georgia"/>
          <w:sz w:val="24"/>
          <w:highlight w:val="green"/>
        </w:rPr>
        <w:t xml:space="preserve">to be oblivious </w:t>
      </w:r>
      <w:r w:rsidRPr="008238A8">
        <w:rPr>
          <w:rStyle w:val="StyleBoldUnderline"/>
          <w:rFonts w:ascii="Georgia" w:hAnsi="Georgia"/>
          <w:b/>
          <w:sz w:val="24"/>
          <w:highlight w:val="green"/>
        </w:rPr>
        <w:t>to this</w:t>
      </w:r>
      <w:r w:rsidRPr="008238A8">
        <w:rPr>
          <w:rStyle w:val="StyleBoldUnderline"/>
          <w:rFonts w:ascii="Georgia" w:hAnsi="Georgia"/>
          <w:sz w:val="24"/>
        </w:rPr>
        <w:t xml:space="preserve"> </w:t>
      </w:r>
      <w:r w:rsidRPr="008238A8">
        <w:rPr>
          <w:rStyle w:val="StyleBoldUnderline"/>
          <w:rFonts w:ascii="Georgia" w:hAnsi="Georgia"/>
          <w:sz w:val="12"/>
        </w:rPr>
        <w:t xml:space="preserve">fact; liberal </w:t>
      </w:r>
      <w:r w:rsidRPr="008238A8">
        <w:rPr>
          <w:rStyle w:val="StyleBoldUnderline"/>
          <w:rFonts w:ascii="Georgia" w:hAnsi="Georgia"/>
          <w:b/>
          <w:sz w:val="12"/>
        </w:rPr>
        <w:t>seminars only</w:t>
      </w:r>
      <w:r w:rsidRPr="008238A8">
        <w:rPr>
          <w:rStyle w:val="StyleBoldUnderline"/>
          <w:rFonts w:ascii="Georgia" w:hAnsi="Georgia"/>
          <w:sz w:val="12"/>
        </w:rPr>
        <w:t xml:space="preserve"> serve to </w:t>
      </w:r>
      <w:r w:rsidRPr="008238A8">
        <w:rPr>
          <w:rStyle w:val="Emphasis"/>
          <w:rFonts w:ascii="Georgia" w:hAnsi="Georgia"/>
          <w:sz w:val="12"/>
        </w:rPr>
        <w:t xml:space="preserve">obfuscate </w:t>
      </w:r>
      <w:r w:rsidRPr="008238A8">
        <w:rPr>
          <w:rStyle w:val="StyleBoldUnderline"/>
          <w:rFonts w:ascii="Georgia" w:hAnsi="Georgia"/>
          <w:b/>
          <w:sz w:val="12"/>
        </w:rPr>
        <w:t>the fact that they are</w:t>
      </w:r>
      <w:r w:rsidRPr="008238A8">
        <w:rPr>
          <w:rStyle w:val="Emphasis"/>
          <w:rFonts w:ascii="Georgia" w:hAnsi="Georgia"/>
          <w:sz w:val="12"/>
        </w:rPr>
        <w:t xml:space="preserve"> themselves complicit</w:t>
      </w:r>
      <w:r w:rsidRPr="008238A8">
        <w:rPr>
          <w:rStyle w:val="StyleBoldUnderline"/>
          <w:rFonts w:ascii="Georgia" w:hAnsi="Georgia"/>
          <w:sz w:val="12"/>
        </w:rPr>
        <w:t xml:space="preserve"> </w:t>
      </w:r>
      <w:r w:rsidRPr="008238A8">
        <w:rPr>
          <w:rStyle w:val="StyleBoldUnderline"/>
          <w:rFonts w:ascii="Georgia" w:hAnsi="Georgia"/>
          <w:b/>
          <w:sz w:val="12"/>
        </w:rPr>
        <w:t>in the</w:t>
      </w:r>
      <w:r w:rsidRPr="008238A8">
        <w:rPr>
          <w:rStyle w:val="StyleBoldUnderline"/>
          <w:rFonts w:ascii="Georgia" w:hAnsi="Georgia"/>
          <w:sz w:val="12"/>
        </w:rPr>
        <w:t xml:space="preserve"> death and </w:t>
      </w:r>
      <w:r w:rsidRPr="008238A8">
        <w:rPr>
          <w:rStyle w:val="StyleBoldUnderline"/>
          <w:rFonts w:ascii="Georgia" w:hAnsi="Georgia"/>
          <w:b/>
          <w:sz w:val="12"/>
        </w:rPr>
        <w:t>destruction waged on a</w:t>
      </w:r>
      <w:r w:rsidRPr="008238A8">
        <w:rPr>
          <w:rStyle w:val="StyleBoldUnderline"/>
          <w:rFonts w:ascii="Georgia" w:hAnsi="Georgia"/>
          <w:sz w:val="12"/>
        </w:rPr>
        <w:t xml:space="preserve"> </w:t>
      </w:r>
      <w:r w:rsidRPr="008238A8">
        <w:rPr>
          <w:rStyle w:val="Emphasis"/>
          <w:rFonts w:ascii="Georgia" w:hAnsi="Georgia"/>
          <w:sz w:val="12"/>
        </w:rPr>
        <w:t>daily basis</w:t>
      </w:r>
      <w:r w:rsidRPr="008238A8">
        <w:rPr>
          <w:rFonts w:ascii="Georgia" w:hAnsi="Georgia"/>
          <w:sz w:val="12"/>
        </w:rPr>
        <w:t>. They sing the college fight song and wear hooded sweatshirts (in the case of hip liberal arts colleges, flannel serves the same purpose). As the Berkeley rebels observe, “</w:t>
      </w:r>
      <w:r w:rsidRPr="008238A8">
        <w:rPr>
          <w:rStyle w:val="StyleBoldUnderline"/>
          <w:rFonts w:ascii="Georgia" w:hAnsi="Georgia"/>
          <w:b/>
          <w:sz w:val="24"/>
          <w:highlight w:val="green"/>
        </w:rPr>
        <w:t>Social death is our</w:t>
      </w:r>
      <w:r w:rsidRPr="008238A8">
        <w:rPr>
          <w:rStyle w:val="StyleBoldUnderline"/>
          <w:rFonts w:ascii="Georgia" w:hAnsi="Georgia"/>
          <w:sz w:val="24"/>
          <w:highlight w:val="green"/>
        </w:rPr>
        <w:t xml:space="preserve"> </w:t>
      </w:r>
      <w:r w:rsidRPr="008238A8">
        <w:rPr>
          <w:rStyle w:val="Emphasis"/>
          <w:rFonts w:ascii="Georgia" w:hAnsi="Georgia"/>
          <w:sz w:val="24"/>
          <w:highlight w:val="green"/>
        </w:rPr>
        <w:t>banal acceptance</w:t>
      </w:r>
      <w:r w:rsidRPr="008238A8">
        <w:rPr>
          <w:rStyle w:val="StyleBoldUnderline"/>
          <w:rFonts w:ascii="Georgia" w:hAnsi="Georgia"/>
          <w:sz w:val="24"/>
          <w:highlight w:val="green"/>
        </w:rPr>
        <w:t xml:space="preserve"> </w:t>
      </w:r>
      <w:r w:rsidRPr="008238A8">
        <w:rPr>
          <w:rStyle w:val="StyleBoldUnderline"/>
          <w:rFonts w:ascii="Georgia" w:hAnsi="Georgia"/>
          <w:b/>
          <w:sz w:val="24"/>
          <w:highlight w:val="green"/>
        </w:rPr>
        <w:t>of an institution’s meaning for</w:t>
      </w:r>
      <w:r w:rsidRPr="008238A8">
        <w:rPr>
          <w:rStyle w:val="StyleBoldUnderline"/>
          <w:rFonts w:ascii="Georgia" w:hAnsi="Georgia"/>
          <w:sz w:val="24"/>
          <w:highlight w:val="green"/>
        </w:rPr>
        <w:t xml:space="preserve"> </w:t>
      </w:r>
      <w:r w:rsidRPr="008238A8">
        <w:rPr>
          <w:rStyle w:val="Emphasis"/>
          <w:rFonts w:ascii="Georgia" w:hAnsi="Georgia"/>
          <w:sz w:val="24"/>
          <w:highlight w:val="green"/>
        </w:rPr>
        <w:t>our</w:t>
      </w:r>
      <w:r w:rsidRPr="008238A8">
        <w:rPr>
          <w:rStyle w:val="Emphasis"/>
          <w:rFonts w:ascii="Georgia" w:hAnsi="Georgia"/>
          <w:sz w:val="24"/>
        </w:rPr>
        <w:t xml:space="preserve"> </w:t>
      </w:r>
      <w:r w:rsidRPr="008238A8">
        <w:rPr>
          <w:rStyle w:val="Emphasis"/>
          <w:rFonts w:ascii="Georgia" w:hAnsi="Georgia"/>
          <w:sz w:val="12"/>
        </w:rPr>
        <w:t>own</w:t>
      </w:r>
      <w:r w:rsidRPr="008238A8">
        <w:rPr>
          <w:rStyle w:val="Emphasis"/>
          <w:rFonts w:ascii="Georgia" w:hAnsi="Georgia"/>
          <w:sz w:val="24"/>
        </w:rPr>
        <w:t xml:space="preserve"> </w:t>
      </w:r>
      <w:r w:rsidRPr="008238A8">
        <w:rPr>
          <w:rStyle w:val="Emphasis"/>
          <w:rFonts w:ascii="Georgia" w:hAnsi="Georgia"/>
          <w:sz w:val="24"/>
          <w:highlight w:val="green"/>
        </w:rPr>
        <w:t>lack of meaning</w:t>
      </w:r>
      <w:r w:rsidRPr="008238A8">
        <w:rPr>
          <w:rStyle w:val="StyleBoldUnderline"/>
          <w:rFonts w:ascii="Georgia" w:hAnsi="Georgia"/>
          <w:sz w:val="12"/>
          <w:highlight w:val="green"/>
        </w:rPr>
        <w:t>.</w:t>
      </w:r>
      <w:r w:rsidRPr="008238A8">
        <w:rPr>
          <w:rFonts w:ascii="Georgia" w:hAnsi="Georgia"/>
          <w:sz w:val="12"/>
        </w:rPr>
        <w:t xml:space="preserve">”[43] </w:t>
      </w:r>
      <w:r w:rsidRPr="008238A8">
        <w:rPr>
          <w:rStyle w:val="StyleBoldUnderline"/>
          <w:rFonts w:ascii="Georgia" w:hAnsi="Georgia"/>
          <w:sz w:val="12"/>
        </w:rPr>
        <w:t>Our conception of the social is as the death of everything sociality entails; it is the failure of communication, the refusal of empathy, the abandonment of autonomy</w:t>
      </w:r>
      <w:r w:rsidRPr="008238A8">
        <w:rPr>
          <w:rFonts w:ascii="Georgia" w:hAnsi="Georgia"/>
          <w:sz w:val="12"/>
        </w:rPr>
        <w:t>. Baudrillard writes that “</w:t>
      </w:r>
      <w:r w:rsidRPr="008238A8">
        <w:rPr>
          <w:rStyle w:val="StyleBoldUnderline"/>
          <w:rFonts w:ascii="Georgia" w:hAnsi="Georgia"/>
          <w:sz w:val="12"/>
        </w:rPr>
        <w:t>The cemetery no longer exists because modern cities have entirely taken over their function: they are ghost towns, cities of death. If the great operational metropolis is the final form of an entire culture, then, quite simply, ours is a culture of death</w:t>
      </w:r>
      <w:r w:rsidRPr="008238A8">
        <w:rPr>
          <w:rFonts w:ascii="Georgia" w:hAnsi="Georgia"/>
          <w:sz w:val="12"/>
        </w:rPr>
        <w:t xml:space="preserve">.”[44] </w:t>
      </w:r>
      <w:r w:rsidRPr="008238A8">
        <w:rPr>
          <w:rStyle w:val="StyleBoldUnderline"/>
          <w:rFonts w:ascii="Georgia" w:hAnsi="Georgia"/>
          <w:b/>
          <w:sz w:val="24"/>
          <w:highlight w:val="green"/>
        </w:rPr>
        <w:t>By attempting to excel in</w:t>
      </w:r>
      <w:r w:rsidRPr="008238A8">
        <w:rPr>
          <w:rStyle w:val="StyleBoldUnderline"/>
          <w:rFonts w:ascii="Georgia" w:hAnsi="Georgia"/>
          <w:b/>
          <w:sz w:val="24"/>
        </w:rPr>
        <w:t xml:space="preserve"> </w:t>
      </w:r>
      <w:r w:rsidRPr="008238A8">
        <w:rPr>
          <w:rStyle w:val="StyleBoldUnderline"/>
          <w:rFonts w:ascii="Georgia" w:hAnsi="Georgia"/>
          <w:sz w:val="12"/>
        </w:rPr>
        <w:t>a</w:t>
      </w:r>
      <w:r w:rsidRPr="008238A8">
        <w:rPr>
          <w:rStyle w:val="StyleBoldUnderline"/>
          <w:rFonts w:ascii="Georgia" w:hAnsi="Georgia"/>
          <w:sz w:val="24"/>
        </w:rPr>
        <w:t xml:space="preserve"> </w:t>
      </w:r>
      <w:r w:rsidRPr="008238A8">
        <w:rPr>
          <w:rStyle w:val="StyleBoldUnderline"/>
          <w:rFonts w:ascii="Georgia" w:hAnsi="Georgia"/>
          <w:b/>
          <w:sz w:val="24"/>
          <w:highlight w:val="green"/>
        </w:rPr>
        <w:t>university</w:t>
      </w:r>
      <w:r w:rsidRPr="008238A8">
        <w:rPr>
          <w:rStyle w:val="StyleBoldUnderline"/>
          <w:rFonts w:ascii="Georgia" w:hAnsi="Georgia"/>
          <w:sz w:val="24"/>
        </w:rPr>
        <w:t xml:space="preserve"> </w:t>
      </w:r>
      <w:r w:rsidRPr="008238A8">
        <w:rPr>
          <w:rStyle w:val="StyleBoldUnderline"/>
          <w:rFonts w:ascii="Georgia" w:hAnsi="Georgia"/>
          <w:sz w:val="12"/>
        </w:rPr>
        <w:t>setting,</w:t>
      </w:r>
      <w:r w:rsidRPr="008238A8">
        <w:rPr>
          <w:rStyle w:val="StyleBoldUnderline"/>
          <w:rFonts w:ascii="Georgia" w:hAnsi="Georgia"/>
          <w:sz w:val="24"/>
        </w:rPr>
        <w:t xml:space="preserve"> </w:t>
      </w:r>
      <w:r w:rsidRPr="008238A8">
        <w:rPr>
          <w:rStyle w:val="StyleBoldUnderline"/>
          <w:rFonts w:ascii="Georgia" w:hAnsi="Georgia"/>
          <w:b/>
          <w:sz w:val="24"/>
          <w:highlight w:val="green"/>
        </w:rPr>
        <w:t>we are</w:t>
      </w:r>
      <w:r w:rsidRPr="008238A8">
        <w:rPr>
          <w:rStyle w:val="StyleBoldUnderline"/>
          <w:rFonts w:ascii="Georgia" w:hAnsi="Georgia"/>
          <w:sz w:val="24"/>
        </w:rPr>
        <w:t xml:space="preserve"> </w:t>
      </w:r>
      <w:r w:rsidRPr="008238A8">
        <w:rPr>
          <w:rStyle w:val="StyleBoldUnderline"/>
          <w:rFonts w:ascii="Georgia" w:hAnsi="Georgia"/>
          <w:sz w:val="12"/>
        </w:rPr>
        <w:t>resigning ourselves to</w:t>
      </w:r>
      <w:r w:rsidRPr="008238A8">
        <w:rPr>
          <w:rStyle w:val="StyleBoldUnderline"/>
          <w:rFonts w:ascii="Georgia" w:hAnsi="Georgia"/>
          <w:sz w:val="24"/>
        </w:rPr>
        <w:t xml:space="preserve"> </w:t>
      </w:r>
      <w:r w:rsidRPr="008238A8">
        <w:rPr>
          <w:rStyle w:val="StyleBoldUnderline"/>
          <w:rFonts w:ascii="Georgia" w:hAnsi="Georgia"/>
          <w:b/>
          <w:sz w:val="24"/>
          <w:highlight w:val="green"/>
        </w:rPr>
        <w:t>enrolling in</w:t>
      </w:r>
      <w:r w:rsidRPr="008238A8">
        <w:rPr>
          <w:rFonts w:ascii="Georgia" w:hAnsi="Georgia"/>
          <w:sz w:val="24"/>
        </w:rPr>
        <w:t xml:space="preserve"> </w:t>
      </w:r>
      <w:r w:rsidRPr="008238A8">
        <w:rPr>
          <w:rFonts w:ascii="Georgia" w:hAnsi="Georgia"/>
          <w:sz w:val="12"/>
        </w:rPr>
        <w:t>what Mark Yudoff so proudly calls a cemetery</w:t>
      </w:r>
      <w:r w:rsidRPr="008238A8">
        <w:rPr>
          <w:rFonts w:ascii="Georgia" w:hAnsi="Georgia"/>
          <w:sz w:val="24"/>
        </w:rPr>
        <w:t xml:space="preserve">, </w:t>
      </w:r>
      <w:r w:rsidRPr="008238A8">
        <w:rPr>
          <w:rStyle w:val="Emphasis"/>
          <w:rFonts w:ascii="Georgia" w:hAnsi="Georgia"/>
          <w:sz w:val="24"/>
          <w:highlight w:val="green"/>
        </w:rPr>
        <w:t>a necropolis</w:t>
      </w:r>
      <w:r w:rsidRPr="008238A8">
        <w:rPr>
          <w:rStyle w:val="Emphasis"/>
          <w:rFonts w:ascii="Georgia" w:hAnsi="Georgia"/>
          <w:sz w:val="24"/>
        </w:rPr>
        <w:t xml:space="preserve"> </w:t>
      </w:r>
      <w:r w:rsidRPr="008238A8">
        <w:rPr>
          <w:rStyle w:val="Emphasis"/>
          <w:rFonts w:ascii="Georgia" w:hAnsi="Georgia"/>
          <w:sz w:val="12"/>
        </w:rPr>
        <w:t>to rival no other</w:t>
      </w:r>
      <w:r w:rsidRPr="008238A8">
        <w:rPr>
          <w:rFonts w:ascii="Georgia" w:hAnsi="Georgia"/>
          <w:sz w:val="12"/>
        </w:rPr>
        <w:t xml:space="preserve">. </w:t>
      </w:r>
      <w:r w:rsidRPr="008238A8">
        <w:rPr>
          <w:rStyle w:val="StyleBoldUnderline"/>
          <w:rFonts w:ascii="Georgia" w:hAnsi="Georgia"/>
          <w:sz w:val="12"/>
        </w:rPr>
        <w:t>Yet herein lies the punch line. We are studying in the cemeteries of a nation which has a cultural fetish for things that refuse to stay dead</w:t>
      </w:r>
      <w:proofErr w:type="gramStart"/>
      <w:r w:rsidRPr="008238A8">
        <w:rPr>
          <w:rStyle w:val="StyleBoldUnderline"/>
          <w:rFonts w:ascii="Georgia" w:hAnsi="Georgia"/>
          <w:sz w:val="12"/>
        </w:rPr>
        <w:t>;</w:t>
      </w:r>
      <w:proofErr w:type="gramEnd"/>
      <w:r w:rsidRPr="008238A8">
        <w:rPr>
          <w:rStyle w:val="StyleBoldUnderline"/>
          <w:rFonts w:ascii="Georgia" w:hAnsi="Georgia"/>
          <w:sz w:val="12"/>
        </w:rPr>
        <w:t xml:space="preserve"> </w:t>
      </w:r>
      <w:r w:rsidRPr="008238A8">
        <w:rPr>
          <w:rStyle w:val="Emphasis"/>
          <w:rFonts w:ascii="Georgia" w:hAnsi="Georgia"/>
          <w:sz w:val="12"/>
        </w:rPr>
        <w:t>an absolute fixation with zombies</w:t>
      </w:r>
      <w:r w:rsidRPr="008238A8">
        <w:rPr>
          <w:rFonts w:ascii="Georgia" w:hAnsi="Georgia"/>
          <w:sz w:val="12"/>
        </w:rPr>
        <w:t xml:space="preserve">. So perhaps </w:t>
      </w:r>
      <w:r w:rsidRPr="008238A8">
        <w:rPr>
          <w:rStyle w:val="StyleBoldUnderline"/>
          <w:rFonts w:ascii="Georgia" w:hAnsi="Georgia"/>
          <w:sz w:val="12"/>
        </w:rPr>
        <w:t>the goal should not be to go “Beyond Zombie Politics” at all</w:t>
      </w:r>
      <w:r w:rsidRPr="008238A8">
        <w:rPr>
          <w:rFonts w:ascii="Georgia" w:hAnsi="Georgia"/>
          <w:sz w:val="12"/>
        </w:rPr>
        <w:t>. Writes Baudrillard: “</w:t>
      </w:r>
      <w:r w:rsidRPr="008238A8">
        <w:rPr>
          <w:rStyle w:val="StyleBoldUnderline"/>
          <w:rFonts w:ascii="Georgia" w:hAnsi="Georgia"/>
          <w:sz w:val="12"/>
        </w:rPr>
        <w:t xml:space="preserve">The event itself is </w:t>
      </w:r>
      <w:r w:rsidRPr="008238A8">
        <w:rPr>
          <w:rStyle w:val="Emphasis"/>
          <w:rFonts w:ascii="Georgia" w:hAnsi="Georgia"/>
          <w:sz w:val="12"/>
        </w:rPr>
        <w:t>counter-offensive</w:t>
      </w:r>
      <w:r w:rsidRPr="008238A8">
        <w:rPr>
          <w:rStyle w:val="StyleBoldUnderline"/>
          <w:rFonts w:ascii="Georgia" w:hAnsi="Georgia"/>
          <w:sz w:val="12"/>
        </w:rPr>
        <w:t xml:space="preserve"> and comes from a strange source: </w:t>
      </w:r>
      <w:r w:rsidRPr="008238A8">
        <w:rPr>
          <w:rStyle w:val="StyleBoldUnderline"/>
          <w:rFonts w:ascii="Georgia" w:hAnsi="Georgia"/>
          <w:b/>
          <w:sz w:val="12"/>
        </w:rPr>
        <w:t>in every system</w:t>
      </w:r>
      <w:r w:rsidRPr="008238A8">
        <w:rPr>
          <w:rStyle w:val="StyleBoldUnderline"/>
          <w:rFonts w:ascii="Georgia" w:hAnsi="Georgia"/>
          <w:sz w:val="12"/>
        </w:rPr>
        <w:t xml:space="preserve"> at its apex, at its point of perfection, </w:t>
      </w:r>
      <w:r w:rsidRPr="008238A8">
        <w:rPr>
          <w:rStyle w:val="StyleBoldUnderline"/>
          <w:rFonts w:ascii="Georgia" w:hAnsi="Georgia"/>
          <w:b/>
          <w:sz w:val="12"/>
        </w:rPr>
        <w:t>it</w:t>
      </w:r>
      <w:r w:rsidRPr="008238A8">
        <w:rPr>
          <w:rStyle w:val="StyleBoldUnderline"/>
          <w:rFonts w:ascii="Georgia" w:hAnsi="Georgia"/>
          <w:sz w:val="12"/>
        </w:rPr>
        <w:t xml:space="preserve"> </w:t>
      </w:r>
      <w:r w:rsidRPr="008238A8">
        <w:rPr>
          <w:rStyle w:val="Emphasis"/>
          <w:rFonts w:ascii="Georgia" w:hAnsi="Georgia"/>
          <w:sz w:val="12"/>
        </w:rPr>
        <w:t>reintroduces negativity and death</w:t>
      </w:r>
      <w:r w:rsidRPr="008238A8">
        <w:rPr>
          <w:rStyle w:val="StyleBoldUnderline"/>
          <w:rFonts w:ascii="Georgia" w:hAnsi="Georgia"/>
          <w:sz w:val="12"/>
        </w:rPr>
        <w:t>.</w:t>
      </w:r>
      <w:r w:rsidRPr="008238A8">
        <w:rPr>
          <w:rFonts w:ascii="Georgia" w:hAnsi="Georgia"/>
          <w:sz w:val="12"/>
        </w:rPr>
        <w:t>”[45]</w:t>
      </w:r>
      <w:r w:rsidRPr="008238A8">
        <w:rPr>
          <w:rFonts w:ascii="Georgia" w:hAnsi="Georgia"/>
          <w:sz w:val="24"/>
        </w:rPr>
        <w:t xml:space="preserve"> </w:t>
      </w:r>
      <w:r w:rsidRPr="008238A8">
        <w:rPr>
          <w:rStyle w:val="StyleBoldUnderline"/>
          <w:rFonts w:ascii="Georgia" w:hAnsi="Georgia"/>
          <w:b/>
          <w:sz w:val="24"/>
          <w:highlight w:val="green"/>
        </w:rPr>
        <w:t>The University</w:t>
      </w:r>
      <w:r w:rsidRPr="008238A8">
        <w:rPr>
          <w:rStyle w:val="StyleBoldUnderline"/>
          <w:rFonts w:ascii="Georgia" w:hAnsi="Georgia"/>
          <w:sz w:val="24"/>
        </w:rPr>
        <w:t xml:space="preserve">, </w:t>
      </w:r>
      <w:r w:rsidRPr="008238A8">
        <w:rPr>
          <w:rStyle w:val="StyleBoldUnderline"/>
          <w:rFonts w:ascii="Georgia" w:hAnsi="Georgia"/>
          <w:sz w:val="12"/>
        </w:rPr>
        <w:t>by totalizing itself and perfecting its critiques,</w:t>
      </w:r>
      <w:r w:rsidRPr="008238A8">
        <w:rPr>
          <w:rStyle w:val="StyleBoldUnderline"/>
          <w:rFonts w:ascii="Georgia" w:hAnsi="Georgia"/>
          <w:sz w:val="24"/>
        </w:rPr>
        <w:t xml:space="preserve"> </w:t>
      </w:r>
      <w:r w:rsidRPr="008238A8">
        <w:rPr>
          <w:rStyle w:val="StyleBoldUnderline"/>
          <w:rFonts w:ascii="Georgia" w:hAnsi="Georgia"/>
          <w:sz w:val="24"/>
          <w:highlight w:val="green"/>
        </w:rPr>
        <w:t>has</w:t>
      </w:r>
      <w:r w:rsidRPr="008238A8">
        <w:rPr>
          <w:rStyle w:val="StyleBoldUnderline"/>
          <w:rFonts w:ascii="Georgia" w:hAnsi="Georgia"/>
          <w:sz w:val="24"/>
        </w:rPr>
        <w:t xml:space="preserve"> </w:t>
      </w:r>
      <w:r w:rsidRPr="008238A8">
        <w:rPr>
          <w:rStyle w:val="StyleBoldUnderline"/>
          <w:rFonts w:ascii="Georgia" w:hAnsi="Georgia"/>
          <w:sz w:val="12"/>
        </w:rPr>
        <w:t>spontaneously</w:t>
      </w:r>
      <w:r w:rsidRPr="008238A8">
        <w:rPr>
          <w:rStyle w:val="StyleBoldUnderline"/>
          <w:rFonts w:ascii="Georgia" w:hAnsi="Georgia"/>
          <w:sz w:val="24"/>
        </w:rPr>
        <w:t xml:space="preserve"> </w:t>
      </w:r>
      <w:r w:rsidRPr="008238A8">
        <w:rPr>
          <w:rStyle w:val="Emphasis"/>
          <w:rFonts w:ascii="Georgia" w:hAnsi="Georgia"/>
          <w:sz w:val="24"/>
          <w:highlight w:val="green"/>
        </w:rPr>
        <w:t>generated its own antithesis</w:t>
      </w:r>
      <w:r w:rsidRPr="008238A8">
        <w:rPr>
          <w:rFonts w:ascii="Georgia" w:hAnsi="Georgia"/>
          <w:sz w:val="24"/>
          <w:highlight w:val="green"/>
        </w:rPr>
        <w:t xml:space="preserve">. </w:t>
      </w:r>
      <w:r w:rsidRPr="008238A8">
        <w:rPr>
          <w:rStyle w:val="StyleBoldUnderline"/>
          <w:rFonts w:ascii="Georgia" w:hAnsi="Georgia"/>
          <w:b/>
          <w:sz w:val="24"/>
          <w:highlight w:val="green"/>
        </w:rPr>
        <w:t>Some element</w:t>
      </w:r>
      <w:r w:rsidRPr="008238A8">
        <w:rPr>
          <w:rStyle w:val="StyleBoldUnderline"/>
          <w:rFonts w:ascii="Georgia" w:hAnsi="Georgia"/>
          <w:sz w:val="24"/>
        </w:rPr>
        <w:t xml:space="preserve"> </w:t>
      </w:r>
      <w:r w:rsidRPr="008238A8">
        <w:rPr>
          <w:rStyle w:val="StyleBoldUnderline"/>
          <w:rFonts w:ascii="Georgia" w:hAnsi="Georgia"/>
          <w:sz w:val="12"/>
        </w:rPr>
        <w:t>of sociality</w:t>
      </w:r>
      <w:r w:rsidRPr="008238A8">
        <w:rPr>
          <w:rStyle w:val="StyleBoldUnderline"/>
          <w:rFonts w:ascii="Georgia" w:hAnsi="Georgia"/>
          <w:sz w:val="24"/>
        </w:rPr>
        <w:t xml:space="preserve"> </w:t>
      </w:r>
      <w:r w:rsidRPr="008238A8">
        <w:rPr>
          <w:rStyle w:val="StyleBoldUnderline"/>
          <w:rFonts w:ascii="Georgia" w:hAnsi="Georgia"/>
          <w:b/>
          <w:sz w:val="24"/>
          <w:highlight w:val="green"/>
        </w:rPr>
        <w:t>refuses to stay within the discourse of the</w:t>
      </w:r>
      <w:r w:rsidRPr="008238A8">
        <w:rPr>
          <w:rStyle w:val="StyleBoldUnderline"/>
          <w:rFonts w:ascii="Georgia" w:hAnsi="Georgia"/>
          <w:sz w:val="24"/>
        </w:rPr>
        <w:t xml:space="preserve"> </w:t>
      </w:r>
      <w:r w:rsidRPr="008238A8">
        <w:rPr>
          <w:rStyle w:val="StyleBoldUnderline"/>
          <w:rFonts w:ascii="Georgia" w:hAnsi="Georgia"/>
          <w:sz w:val="12"/>
        </w:rPr>
        <w:t>social, the</w:t>
      </w:r>
      <w:r w:rsidRPr="008238A8">
        <w:rPr>
          <w:rStyle w:val="StyleBoldUnderline"/>
          <w:rFonts w:ascii="Georgia" w:hAnsi="Georgia"/>
          <w:sz w:val="24"/>
        </w:rPr>
        <w:t xml:space="preserve"> </w:t>
      </w:r>
      <w:r w:rsidRPr="008238A8">
        <w:rPr>
          <w:rStyle w:val="StyleBoldUnderline"/>
          <w:rFonts w:ascii="Georgia" w:hAnsi="Georgia"/>
          <w:b/>
          <w:sz w:val="24"/>
          <w:highlight w:val="green"/>
        </w:rPr>
        <w:t>dead; it</w:t>
      </w:r>
      <w:r w:rsidRPr="008238A8">
        <w:rPr>
          <w:rStyle w:val="StyleBoldUnderline"/>
          <w:rFonts w:ascii="Georgia" w:hAnsi="Georgia"/>
          <w:sz w:val="24"/>
        </w:rPr>
        <w:t xml:space="preserve"> </w:t>
      </w:r>
      <w:r w:rsidRPr="008238A8">
        <w:rPr>
          <w:rStyle w:val="Emphasis"/>
          <w:rFonts w:ascii="Georgia" w:hAnsi="Georgia"/>
          <w:sz w:val="12"/>
        </w:rPr>
        <w:t>becomes undead</w:t>
      </w:r>
      <w:r w:rsidRPr="008238A8">
        <w:rPr>
          <w:rStyle w:val="StyleBoldUnderline"/>
          <w:rFonts w:ascii="Georgia" w:hAnsi="Georgia"/>
          <w:sz w:val="12"/>
        </w:rPr>
        <w:t xml:space="preserve">, </w:t>
      </w:r>
      <w:r w:rsidRPr="008238A8">
        <w:rPr>
          <w:rStyle w:val="Emphasis"/>
          <w:rFonts w:ascii="Georgia" w:hAnsi="Georgia"/>
          <w:sz w:val="12"/>
        </w:rPr>
        <w:t>radically</w:t>
      </w:r>
      <w:r w:rsidRPr="008238A8">
        <w:rPr>
          <w:rStyle w:val="Emphasis"/>
          <w:rFonts w:ascii="Georgia" w:hAnsi="Georgia"/>
          <w:sz w:val="24"/>
        </w:rPr>
        <w:t xml:space="preserve"> </w:t>
      </w:r>
      <w:r w:rsidRPr="008238A8">
        <w:rPr>
          <w:rStyle w:val="Emphasis"/>
          <w:rFonts w:ascii="Georgia" w:hAnsi="Georgia"/>
          <w:sz w:val="24"/>
          <w:highlight w:val="green"/>
        </w:rPr>
        <w:t>potent</w:t>
      </w:r>
      <w:r w:rsidRPr="008238A8">
        <w:rPr>
          <w:rFonts w:ascii="Georgia" w:hAnsi="Georgia"/>
          <w:sz w:val="24"/>
        </w:rPr>
        <w:t xml:space="preserve">. </w:t>
      </w:r>
      <w:r w:rsidRPr="008238A8">
        <w:rPr>
          <w:rFonts w:ascii="Georgia" w:hAnsi="Georgia"/>
          <w:sz w:val="12"/>
        </w:rPr>
        <w:t>According to Steven Shaviro’s The Cinematic Body, “</w:t>
      </w:r>
      <w:r w:rsidRPr="008238A8">
        <w:rPr>
          <w:rStyle w:val="StyleBoldUnderline"/>
          <w:rFonts w:ascii="Georgia" w:hAnsi="Georgia"/>
          <w:sz w:val="12"/>
        </w:rPr>
        <w:t>zombies mark the dead end or zero degree of capitalism’s logic of endless consumption and ever expanding accumulation, precisely because they embody this logic so literally and to such excess</w:t>
      </w:r>
      <w:r w:rsidRPr="008238A8">
        <w:rPr>
          <w:rFonts w:ascii="Georgia" w:hAnsi="Georgia"/>
          <w:sz w:val="12"/>
        </w:rPr>
        <w:t>.”[46] In that sense, they are almost identical to the mass, the silent majorities that Baudrillard describe as the ideal form of resistance to the social: “</w:t>
      </w:r>
      <w:r w:rsidRPr="008238A8">
        <w:rPr>
          <w:rStyle w:val="StyleBoldUnderline"/>
          <w:rFonts w:ascii="Georgia" w:hAnsi="Georgia"/>
          <w:sz w:val="12"/>
        </w:rPr>
        <w:t>they know that</w:t>
      </w:r>
      <w:r w:rsidRPr="008238A8">
        <w:rPr>
          <w:rStyle w:val="StyleBoldUnderline"/>
          <w:rFonts w:ascii="Georgia" w:hAnsi="Georgia"/>
          <w:sz w:val="24"/>
        </w:rPr>
        <w:t xml:space="preserve"> </w:t>
      </w:r>
      <w:r w:rsidRPr="008238A8">
        <w:rPr>
          <w:rStyle w:val="Emphasis"/>
          <w:rFonts w:ascii="Georgia" w:hAnsi="Georgia"/>
          <w:sz w:val="24"/>
          <w:highlight w:val="green"/>
        </w:rPr>
        <w:t>there is no liberation</w:t>
      </w:r>
      <w:r w:rsidRPr="008238A8">
        <w:rPr>
          <w:rStyle w:val="StyleBoldUnderline"/>
          <w:rFonts w:ascii="Georgia" w:hAnsi="Georgia"/>
          <w:sz w:val="24"/>
          <w:highlight w:val="green"/>
        </w:rPr>
        <w:t xml:space="preserve">, </w:t>
      </w:r>
      <w:r w:rsidRPr="008238A8">
        <w:rPr>
          <w:rStyle w:val="StyleBoldUnderline"/>
          <w:rFonts w:ascii="Georgia" w:hAnsi="Georgia"/>
          <w:b/>
          <w:sz w:val="24"/>
          <w:highlight w:val="green"/>
        </w:rPr>
        <w:t>and</w:t>
      </w:r>
      <w:r w:rsidRPr="008238A8">
        <w:rPr>
          <w:rStyle w:val="StyleBoldUnderline"/>
          <w:rFonts w:ascii="Georgia" w:hAnsi="Georgia"/>
          <w:sz w:val="24"/>
        </w:rPr>
        <w:t xml:space="preserve"> </w:t>
      </w:r>
      <w:r w:rsidRPr="008238A8">
        <w:rPr>
          <w:rStyle w:val="StyleBoldUnderline"/>
          <w:rFonts w:ascii="Georgia" w:hAnsi="Georgia"/>
          <w:sz w:val="12"/>
        </w:rPr>
        <w:t>that</w:t>
      </w:r>
      <w:r w:rsidRPr="008238A8">
        <w:rPr>
          <w:rStyle w:val="StyleBoldUnderline"/>
          <w:rFonts w:ascii="Georgia" w:hAnsi="Georgia"/>
          <w:sz w:val="24"/>
        </w:rPr>
        <w:t xml:space="preserve"> </w:t>
      </w:r>
      <w:r w:rsidRPr="008238A8">
        <w:rPr>
          <w:rStyle w:val="Emphasis"/>
          <w:rFonts w:ascii="Georgia" w:hAnsi="Georgia"/>
          <w:sz w:val="24"/>
          <w:highlight w:val="green"/>
        </w:rPr>
        <w:t>a system is abolished</w:t>
      </w:r>
      <w:r w:rsidRPr="008238A8">
        <w:rPr>
          <w:rStyle w:val="Emphasis"/>
          <w:rFonts w:ascii="Georgia" w:hAnsi="Georgia"/>
          <w:sz w:val="24"/>
        </w:rPr>
        <w:t xml:space="preserve"> </w:t>
      </w:r>
      <w:r w:rsidRPr="008238A8">
        <w:rPr>
          <w:rStyle w:val="Emphasis"/>
          <w:rFonts w:ascii="Georgia" w:hAnsi="Georgia"/>
          <w:sz w:val="12"/>
        </w:rPr>
        <w:t>only</w:t>
      </w:r>
      <w:r w:rsidRPr="008238A8">
        <w:rPr>
          <w:rStyle w:val="Emphasis"/>
          <w:rFonts w:ascii="Georgia" w:hAnsi="Georgia"/>
          <w:sz w:val="24"/>
        </w:rPr>
        <w:t xml:space="preserve"> </w:t>
      </w:r>
      <w:r w:rsidRPr="008238A8">
        <w:rPr>
          <w:rStyle w:val="Emphasis"/>
          <w:rFonts w:ascii="Georgia" w:hAnsi="Georgia"/>
          <w:sz w:val="24"/>
          <w:highlight w:val="green"/>
        </w:rPr>
        <w:t>by pushing it into</w:t>
      </w:r>
      <w:r w:rsidRPr="008238A8">
        <w:rPr>
          <w:rStyle w:val="Emphasis"/>
          <w:rFonts w:ascii="Georgia" w:hAnsi="Georgia"/>
          <w:sz w:val="24"/>
        </w:rPr>
        <w:t xml:space="preserve"> </w:t>
      </w:r>
      <w:r w:rsidRPr="008238A8">
        <w:rPr>
          <w:rStyle w:val="Emphasis"/>
          <w:rFonts w:ascii="Georgia" w:hAnsi="Georgia"/>
          <w:sz w:val="12"/>
        </w:rPr>
        <w:t>hyperlogic, by forcing it into</w:t>
      </w:r>
      <w:r w:rsidRPr="008238A8">
        <w:rPr>
          <w:rStyle w:val="Emphasis"/>
          <w:rFonts w:ascii="Georgia" w:hAnsi="Georgia"/>
          <w:sz w:val="24"/>
        </w:rPr>
        <w:t xml:space="preserve"> </w:t>
      </w:r>
      <w:r w:rsidRPr="008238A8">
        <w:rPr>
          <w:rStyle w:val="Emphasis"/>
          <w:rFonts w:ascii="Georgia" w:hAnsi="Georgia"/>
          <w:sz w:val="24"/>
          <w:highlight w:val="green"/>
        </w:rPr>
        <w:t>excessive practice</w:t>
      </w:r>
      <w:r w:rsidRPr="008238A8">
        <w:rPr>
          <w:rStyle w:val="StyleBoldUnderline"/>
          <w:rFonts w:ascii="Georgia" w:hAnsi="Georgia"/>
          <w:sz w:val="24"/>
        </w:rPr>
        <w:t xml:space="preserve"> </w:t>
      </w:r>
      <w:r w:rsidRPr="008238A8">
        <w:rPr>
          <w:rStyle w:val="StyleBoldUnderline"/>
          <w:rFonts w:ascii="Georgia" w:hAnsi="Georgia"/>
          <w:sz w:val="12"/>
        </w:rPr>
        <w:t>which is equivalent to a brutal amortization</w:t>
      </w:r>
      <w:r w:rsidRPr="008238A8">
        <w:rPr>
          <w:rFonts w:ascii="Georgia" w:hAnsi="Georgia"/>
          <w:sz w:val="12"/>
        </w:rPr>
        <w:t xml:space="preserve">.”[47] </w:t>
      </w:r>
      <w:r w:rsidRPr="008238A8">
        <w:rPr>
          <w:rStyle w:val="StyleBoldUnderline"/>
          <w:rFonts w:ascii="Georgia" w:hAnsi="Georgia"/>
          <w:sz w:val="12"/>
        </w:rPr>
        <w:t xml:space="preserve">Zombies do not constitute a threat at </w:t>
      </w:r>
      <w:proofErr w:type="gramStart"/>
      <w:r w:rsidRPr="008238A8">
        <w:rPr>
          <w:rStyle w:val="StyleBoldUnderline"/>
          <w:rFonts w:ascii="Georgia" w:hAnsi="Georgia"/>
          <w:sz w:val="12"/>
        </w:rPr>
        <w:t>first,</w:t>
      </w:r>
      <w:proofErr w:type="gramEnd"/>
      <w:r w:rsidRPr="008238A8">
        <w:rPr>
          <w:rStyle w:val="StyleBoldUnderline"/>
          <w:rFonts w:ascii="Georgia" w:hAnsi="Georgia"/>
          <w:sz w:val="12"/>
        </w:rPr>
        <w:t xml:space="preserve"> they shamble about their environments in an almost comic manner and are easily dispatched by a shotgun blast to the face</w:t>
      </w:r>
      <w:r w:rsidRPr="008238A8">
        <w:rPr>
          <w:rFonts w:ascii="Georgia" w:hAnsi="Georgia"/>
          <w:sz w:val="12"/>
        </w:rPr>
        <w:t>. Similarly,</w:t>
      </w:r>
      <w:r w:rsidRPr="008238A8">
        <w:rPr>
          <w:rFonts w:ascii="Georgia" w:hAnsi="Georgia"/>
          <w:sz w:val="24"/>
        </w:rPr>
        <w:t xml:space="preserve"> </w:t>
      </w:r>
      <w:r w:rsidRPr="008238A8">
        <w:rPr>
          <w:rStyle w:val="Emphasis"/>
          <w:rFonts w:ascii="Georgia" w:hAnsi="Georgia"/>
          <w:sz w:val="24"/>
          <w:highlight w:val="green"/>
        </w:rPr>
        <w:t xml:space="preserve">students emerge from the university in which they </w:t>
      </w:r>
      <w:r w:rsidRPr="007F3614">
        <w:rPr>
          <w:rStyle w:val="Emphasis"/>
          <w:rFonts w:ascii="Georgia" w:hAnsi="Georgia"/>
          <w:sz w:val="24"/>
          <w:highlight w:val="green"/>
        </w:rPr>
        <w:t xml:space="preserve">have been </w:t>
      </w:r>
      <w:r w:rsidRPr="008238A8">
        <w:rPr>
          <w:rStyle w:val="Emphasis"/>
          <w:rFonts w:ascii="Georgia" w:hAnsi="Georgia"/>
          <w:sz w:val="24"/>
          <w:highlight w:val="green"/>
        </w:rPr>
        <w:t>buried</w:t>
      </w:r>
      <w:r w:rsidRPr="008238A8">
        <w:rPr>
          <w:rStyle w:val="StyleBoldUnderline"/>
          <w:rFonts w:ascii="Georgia" w:hAnsi="Georgia"/>
          <w:sz w:val="24"/>
        </w:rPr>
        <w:t xml:space="preserve">, </w:t>
      </w:r>
      <w:r w:rsidRPr="007F3614">
        <w:rPr>
          <w:rStyle w:val="StyleBoldUnderline"/>
          <w:rFonts w:ascii="Georgia" w:hAnsi="Georgia"/>
          <w:sz w:val="8"/>
        </w:rPr>
        <w:t xml:space="preserve">engaging </w:t>
      </w:r>
      <w:r w:rsidRPr="007F3614">
        <w:rPr>
          <w:rStyle w:val="Emphasis"/>
          <w:rFonts w:ascii="Georgia" w:hAnsi="Georgia"/>
          <w:sz w:val="8"/>
        </w:rPr>
        <w:t>in</w:t>
      </w:r>
      <w:r w:rsidRPr="007F3614">
        <w:rPr>
          <w:rStyle w:val="StyleBoldUnderline"/>
          <w:rFonts w:ascii="Georgia" w:hAnsi="Georgia"/>
          <w:sz w:val="8"/>
        </w:rPr>
        <w:t xml:space="preserve"> random acts of </w:t>
      </w:r>
      <w:r w:rsidRPr="007F3614">
        <w:rPr>
          <w:rStyle w:val="Emphasis"/>
          <w:rFonts w:ascii="Georgia" w:hAnsi="Georgia"/>
          <w:sz w:val="8"/>
        </w:rPr>
        <w:t>symbolic hyperconsumption and overproduction</w:t>
      </w:r>
      <w:r w:rsidRPr="007F3614">
        <w:rPr>
          <w:rStyle w:val="StyleBoldUnderline"/>
          <w:rFonts w:ascii="Georgia" w:hAnsi="Georgia"/>
          <w:sz w:val="8"/>
        </w:rPr>
        <w:t>; perhaps an overly enthusiastic usage of a classroom or cafeteria here and there, or a particularly moving piece of theatrical composition that is easily suppressed</w:t>
      </w:r>
      <w:r w:rsidRPr="007F3614">
        <w:rPr>
          <w:rFonts w:ascii="Georgia" w:hAnsi="Georgia"/>
          <w:sz w:val="8"/>
        </w:rPr>
        <w:t xml:space="preserve">. “Disaster is consumed as cheesy spectacle, complete with incompetent reporting, useless information bulletins, and inane attempts at commentary:”[48] Shaviro is talking about Night of the Living Dead, but he might as well be referring to the press coverage of the first California occupations. </w:t>
      </w:r>
      <w:r w:rsidRPr="007F3614">
        <w:rPr>
          <w:rStyle w:val="StyleBoldUnderline"/>
          <w:rFonts w:ascii="Georgia" w:hAnsi="Georgia"/>
          <w:b/>
          <w:sz w:val="8"/>
        </w:rPr>
        <w:t>Other students</w:t>
      </w:r>
      <w:r w:rsidRPr="007F3614">
        <w:rPr>
          <w:rStyle w:val="StyleBoldUnderline"/>
          <w:rFonts w:ascii="Georgia" w:hAnsi="Georgia"/>
          <w:sz w:val="8"/>
        </w:rPr>
        <w:t xml:space="preserve"> respond with horror to the encroachment of dissidents: “the living characters are concerned less about the prospect of being killed than they are about being swept away by mimesis – of returning to existence, after death, transformed into zombies themselves</w:t>
      </w:r>
      <w:r w:rsidRPr="007F3614">
        <w:rPr>
          <w:rFonts w:ascii="Georgia" w:hAnsi="Georgia"/>
          <w:sz w:val="8"/>
        </w:rPr>
        <w:t xml:space="preserve">.”[49] Liberal student activists fear the incursions the most, as they are in many ways the most invested in the fate of the contemporary university; in many ways their role is similar to that of the survivalists in Night of the Living Dead, or the military officers in Day. </w:t>
      </w:r>
      <w:r w:rsidRPr="007F3614">
        <w:rPr>
          <w:rStyle w:val="StyleBoldUnderline"/>
          <w:rFonts w:ascii="Georgia" w:hAnsi="Georgia"/>
          <w:sz w:val="8"/>
        </w:rPr>
        <w:t xml:space="preserve">Beyond Zombie Politics claims that defenders of the UC system are promoting a “Zombie Politics”; yet this is difficult to fathom. For they are </w:t>
      </w:r>
      <w:r w:rsidRPr="007F3614">
        <w:rPr>
          <w:rStyle w:val="Emphasis"/>
          <w:rFonts w:ascii="Georgia" w:hAnsi="Georgia"/>
          <w:sz w:val="8"/>
        </w:rPr>
        <w:t>insistent on saving the University</w:t>
      </w:r>
      <w:r w:rsidRPr="007F3614">
        <w:rPr>
          <w:rStyle w:val="StyleBoldUnderline"/>
          <w:rFonts w:ascii="Georgia" w:hAnsi="Georgia"/>
          <w:sz w:val="8"/>
        </w:rPr>
        <w:t xml:space="preserve">, on </w:t>
      </w:r>
      <w:r w:rsidRPr="007F3614">
        <w:rPr>
          <w:rStyle w:val="Emphasis"/>
          <w:rFonts w:ascii="Georgia" w:hAnsi="Georgia"/>
          <w:sz w:val="8"/>
        </w:rPr>
        <w:t>staying ‘alive’</w:t>
      </w:r>
      <w:r w:rsidRPr="007F3614">
        <w:rPr>
          <w:rStyle w:val="StyleBoldUnderline"/>
          <w:rFonts w:ascii="Georgia" w:hAnsi="Georgia"/>
          <w:sz w:val="8"/>
        </w:rPr>
        <w:t xml:space="preserve">, </w:t>
      </w:r>
      <w:r w:rsidRPr="007F3614">
        <w:rPr>
          <w:rStyle w:val="StyleBoldUnderline"/>
          <w:rFonts w:ascii="Georgia" w:hAnsi="Georgia"/>
          <w:b/>
          <w:sz w:val="8"/>
        </w:rPr>
        <w:t>even when their version</w:t>
      </w:r>
      <w:r w:rsidRPr="007F3614">
        <w:rPr>
          <w:rStyle w:val="StyleBoldUnderline"/>
          <w:rFonts w:ascii="Georgia" w:hAnsi="Georgia"/>
          <w:sz w:val="8"/>
        </w:rPr>
        <w:t xml:space="preserve"> of life has been </w:t>
      </w:r>
      <w:r w:rsidRPr="007F3614">
        <w:rPr>
          <w:rStyle w:val="Emphasis"/>
          <w:rFonts w:ascii="Georgia" w:hAnsi="Georgia"/>
          <w:sz w:val="8"/>
        </w:rPr>
        <w:t>stripped of all that makes life worth living</w:t>
      </w:r>
      <w:r w:rsidRPr="007F3614">
        <w:rPr>
          <w:rStyle w:val="StyleBoldUnderline"/>
          <w:rFonts w:ascii="Georgia" w:hAnsi="Georgia"/>
          <w:sz w:val="8"/>
        </w:rPr>
        <w:t xml:space="preserve">, when it is </w:t>
      </w:r>
      <w:r w:rsidRPr="007F3614">
        <w:rPr>
          <w:rStyle w:val="Emphasis"/>
          <w:rFonts w:ascii="Georgia" w:hAnsi="Georgia"/>
          <w:sz w:val="8"/>
        </w:rPr>
        <w:t>as good as social death</w:t>
      </w:r>
      <w:r w:rsidRPr="007F3614">
        <w:rPr>
          <w:rFonts w:ascii="Georgia" w:hAnsi="Georgia"/>
          <w:sz w:val="8"/>
        </w:rPr>
        <w:t>. Shaviro notes that in many scenes in zombie films, our conceptions of protagonist and antagonist are reversed; in many scenes, human survivors act so repugnantly that we celebrate their infection or demise</w:t>
      </w:r>
      <w:proofErr w:type="gramStart"/>
      <w:r w:rsidRPr="007F3614">
        <w:rPr>
          <w:rFonts w:ascii="Georgia" w:hAnsi="Georgia"/>
          <w:sz w:val="8"/>
        </w:rPr>
        <w:t>.[</w:t>
      </w:r>
      <w:proofErr w:type="gramEnd"/>
      <w:r w:rsidRPr="007F3614">
        <w:rPr>
          <w:rFonts w:ascii="Georgia" w:hAnsi="Georgia"/>
          <w:sz w:val="8"/>
        </w:rPr>
        <w:t>50] In reality, “</w:t>
      </w:r>
      <w:r w:rsidRPr="007F3614">
        <w:rPr>
          <w:rStyle w:val="StyleBoldUnderline"/>
          <w:rFonts w:ascii="Georgia" w:hAnsi="Georgia"/>
          <w:sz w:val="8"/>
        </w:rPr>
        <w:t>Zombie Politics are something to be championed, because they are the politics of a multitude, an inclusive mass of political subjects, seeking to consume brains. Yet brains must be seen as a metaphor for</w:t>
      </w:r>
      <w:r w:rsidRPr="007F3614">
        <w:rPr>
          <w:rFonts w:ascii="Georgia" w:hAnsi="Georgia"/>
          <w:sz w:val="8"/>
        </w:rPr>
        <w:t xml:space="preserve"> what Marx calls “</w:t>
      </w:r>
      <w:r w:rsidRPr="007F3614">
        <w:rPr>
          <w:rStyle w:val="StyleBoldUnderline"/>
          <w:rFonts w:ascii="Georgia" w:hAnsi="Georgia"/>
          <w:sz w:val="8"/>
        </w:rPr>
        <w:t>the General Intellect</w:t>
      </w:r>
      <w:r w:rsidRPr="007F3614">
        <w:rPr>
          <w:rFonts w:ascii="Georgia" w:hAnsi="Georgia"/>
          <w:sz w:val="8"/>
        </w:rPr>
        <w:t>”; in his Fragment on Machines, he describes it as “</w:t>
      </w:r>
      <w:r w:rsidRPr="007F3614">
        <w:rPr>
          <w:rStyle w:val="StyleBoldUnderline"/>
          <w:rFonts w:ascii="Georgia" w:hAnsi="Georgia"/>
          <w:sz w:val="8"/>
        </w:rPr>
        <w:t>the power of knowledge, objectified</w:t>
      </w:r>
      <w:r w:rsidRPr="007F3614">
        <w:rPr>
          <w:rFonts w:ascii="Georgia" w:hAnsi="Georgia"/>
          <w:sz w:val="8"/>
        </w:rPr>
        <w:t>.”[51] Students and faculty have been alienated from their labor, and, angry and zombie-like, they seek to destroy the means of their alienation. Yet, for Shaviro, “</w:t>
      </w:r>
      <w:r w:rsidRPr="007F3614">
        <w:rPr>
          <w:rStyle w:val="StyleBoldUnderline"/>
          <w:rFonts w:ascii="Georgia" w:hAnsi="Georgia"/>
          <w:sz w:val="8"/>
        </w:rPr>
        <w:t xml:space="preserve">the hardest thing to acknowledge is that the living dead are not radically Other so much as they </w:t>
      </w:r>
      <w:r w:rsidRPr="007F3614">
        <w:rPr>
          <w:rStyle w:val="Emphasis"/>
          <w:rFonts w:ascii="Georgia" w:hAnsi="Georgia"/>
          <w:sz w:val="8"/>
        </w:rPr>
        <w:t>serve to awaken a passion for otherness</w:t>
      </w:r>
      <w:r w:rsidRPr="007F3614">
        <w:rPr>
          <w:rStyle w:val="StyleBoldUnderline"/>
          <w:rFonts w:ascii="Georgia" w:hAnsi="Georgia"/>
          <w:sz w:val="8"/>
        </w:rPr>
        <w:t xml:space="preserve"> and for </w:t>
      </w:r>
      <w:r w:rsidRPr="007F3614">
        <w:rPr>
          <w:rStyle w:val="Emphasis"/>
          <w:rFonts w:ascii="Georgia" w:hAnsi="Georgia"/>
          <w:sz w:val="8"/>
        </w:rPr>
        <w:t>vertiginous disidentification</w:t>
      </w:r>
      <w:r w:rsidRPr="007F3614">
        <w:rPr>
          <w:rStyle w:val="StyleBoldUnderline"/>
          <w:rFonts w:ascii="Georgia" w:hAnsi="Georgia"/>
          <w:sz w:val="8"/>
        </w:rPr>
        <w:t xml:space="preserve"> that is already latent within our own selves</w:t>
      </w:r>
      <w:r w:rsidRPr="007F3614">
        <w:rPr>
          <w:rFonts w:ascii="Georgia" w:hAnsi="Georgia"/>
          <w:sz w:val="8"/>
        </w:rPr>
        <w:t xml:space="preserve">.”[52] In other words, </w:t>
      </w:r>
      <w:r w:rsidRPr="007F3614">
        <w:rPr>
          <w:rStyle w:val="StyleBoldUnderline"/>
          <w:rFonts w:ascii="Georgia" w:hAnsi="Georgia"/>
          <w:sz w:val="8"/>
        </w:rPr>
        <w:t xml:space="preserve">we have a widespread problem with aspiring to be this other, </w:t>
      </w:r>
      <w:r w:rsidRPr="007F3614">
        <w:rPr>
          <w:rStyle w:val="Emphasis"/>
          <w:rFonts w:ascii="Georgia" w:hAnsi="Georgia"/>
          <w:sz w:val="8"/>
        </w:rPr>
        <w:t>this powerless mass</w:t>
      </w:r>
      <w:r w:rsidRPr="007F3614">
        <w:rPr>
          <w:rFonts w:ascii="Georgia" w:hAnsi="Georgia"/>
          <w:sz w:val="8"/>
        </w:rPr>
        <w:t xml:space="preserve">. </w:t>
      </w:r>
      <w:r w:rsidRPr="007F3614">
        <w:rPr>
          <w:rStyle w:val="StyleBoldUnderline"/>
          <w:rFonts w:ascii="Georgia" w:hAnsi="Georgia"/>
          <w:sz w:val="8"/>
        </w:rPr>
        <w:t xml:space="preserve">We seek a </w:t>
      </w:r>
      <w:r w:rsidRPr="007F3614">
        <w:rPr>
          <w:rStyle w:val="Emphasis"/>
          <w:rFonts w:ascii="Georgia" w:hAnsi="Georgia"/>
          <w:sz w:val="8"/>
        </w:rPr>
        <w:t xml:space="preserve">clear </w:t>
      </w:r>
      <w:proofErr w:type="gramStart"/>
      <w:r w:rsidRPr="007F3614">
        <w:rPr>
          <w:rStyle w:val="Emphasis"/>
          <w:rFonts w:ascii="Georgia" w:hAnsi="Georgia"/>
          <w:sz w:val="8"/>
        </w:rPr>
        <w:t>protagonist</w:t>
      </w:r>
      <w:r w:rsidRPr="007F3614">
        <w:rPr>
          <w:rStyle w:val="StyleBoldUnderline"/>
          <w:rFonts w:ascii="Georgia" w:hAnsi="Georgia"/>
          <w:sz w:val="8"/>
        </w:rPr>
        <w:t>,</w:t>
      </w:r>
      <w:proofErr w:type="gramEnd"/>
      <w:r w:rsidRPr="007F3614">
        <w:rPr>
          <w:rStyle w:val="StyleBoldUnderline"/>
          <w:rFonts w:ascii="Georgia" w:hAnsi="Georgia"/>
          <w:sz w:val="8"/>
        </w:rPr>
        <w:t xml:space="preserve"> we cannot avoid </w:t>
      </w:r>
      <w:r w:rsidRPr="007F3614">
        <w:rPr>
          <w:rStyle w:val="Emphasis"/>
          <w:rFonts w:ascii="Georgia" w:hAnsi="Georgia"/>
          <w:sz w:val="8"/>
        </w:rPr>
        <w:t>associating</w:t>
      </w:r>
      <w:r w:rsidRPr="007F3614">
        <w:rPr>
          <w:rStyle w:val="StyleBoldUnderline"/>
          <w:rFonts w:ascii="Georgia" w:hAnsi="Georgia"/>
          <w:sz w:val="8"/>
        </w:rPr>
        <w:t xml:space="preserve"> with those we perceive as ‘still </w:t>
      </w:r>
      <w:r w:rsidRPr="007F3614">
        <w:rPr>
          <w:rStyle w:val="Emphasis"/>
          <w:rFonts w:ascii="Georgia" w:hAnsi="Georgia"/>
          <w:sz w:val="8"/>
        </w:rPr>
        <w:t>alive’</w:t>
      </w:r>
      <w:r w:rsidRPr="007F3614">
        <w:rPr>
          <w:rStyle w:val="StyleBoldUnderline"/>
          <w:rFonts w:ascii="Georgia" w:hAnsi="Georgia"/>
          <w:sz w:val="8"/>
        </w:rPr>
        <w:t>.</w:t>
      </w:r>
      <w:r w:rsidRPr="007F3614">
        <w:rPr>
          <w:rFonts w:ascii="Georgia" w:hAnsi="Georgia"/>
          <w:sz w:val="8"/>
        </w:rPr>
        <w:t xml:space="preserve"> Yet for Baudrillard, this constitutes a fundamental flaw: "</w:t>
      </w:r>
      <w:r w:rsidRPr="007F3614">
        <w:rPr>
          <w:rStyle w:val="StyleBoldUnderline"/>
          <w:rFonts w:ascii="Georgia" w:hAnsi="Georgia"/>
          <w:sz w:val="8"/>
        </w:rPr>
        <w:t xml:space="preserve">at the very core of the 'rationality' of our culture, however, is an exclusion that precedes </w:t>
      </w:r>
      <w:r w:rsidRPr="007F3614">
        <w:rPr>
          <w:rStyle w:val="Emphasis"/>
          <w:rFonts w:ascii="Georgia" w:hAnsi="Georgia"/>
          <w:sz w:val="8"/>
        </w:rPr>
        <w:t>every other</w:t>
      </w:r>
      <w:r w:rsidRPr="007F3614">
        <w:rPr>
          <w:rStyle w:val="StyleBoldUnderline"/>
          <w:rFonts w:ascii="Georgia" w:hAnsi="Georgia"/>
          <w:sz w:val="8"/>
        </w:rPr>
        <w:t xml:space="preserve">, more radical than the exclusion of madmen, children or inferior races, an exclusion preceding all these and serving as their model: </w:t>
      </w:r>
      <w:r w:rsidRPr="007F3614">
        <w:rPr>
          <w:rStyle w:val="Emphasis"/>
          <w:rFonts w:ascii="Georgia" w:hAnsi="Georgia"/>
          <w:sz w:val="8"/>
        </w:rPr>
        <w:t>the exclusion of the dead and of death.</w:t>
      </w:r>
      <w:r w:rsidRPr="007F3614">
        <w:rPr>
          <w:rFonts w:ascii="Georgia" w:hAnsi="Georgia"/>
          <w:sz w:val="8"/>
        </w:rPr>
        <w:t xml:space="preserve">"[53] In Forget Foucault, </w:t>
      </w:r>
      <w:r w:rsidRPr="007F3614">
        <w:rPr>
          <w:rStyle w:val="StyleBoldUnderline"/>
          <w:rFonts w:ascii="Georgia" w:hAnsi="Georgia"/>
          <w:sz w:val="8"/>
        </w:rPr>
        <w:t>we learn the sad reality about biopower: that power itself is fundamentally based on the separation and alienation of death from the reality of our existence</w:t>
      </w:r>
      <w:r w:rsidRPr="007F3614">
        <w:rPr>
          <w:rFonts w:ascii="Georgia" w:hAnsi="Georgia"/>
          <w:sz w:val="8"/>
        </w:rPr>
        <w:t xml:space="preserve">. </w:t>
      </w:r>
      <w:r w:rsidRPr="007F3614">
        <w:rPr>
          <w:rStyle w:val="StyleBoldUnderline"/>
          <w:rFonts w:ascii="Georgia" w:hAnsi="Georgia"/>
          <w:sz w:val="8"/>
        </w:rPr>
        <w:t>If we are to continue to use this conception</w:t>
      </w:r>
      <w:r w:rsidRPr="008238A8">
        <w:rPr>
          <w:rStyle w:val="StyleBoldUnderline"/>
          <w:rFonts w:ascii="Georgia" w:hAnsi="Georgia"/>
          <w:sz w:val="12"/>
        </w:rPr>
        <w:t>,</w:t>
      </w:r>
      <w:r w:rsidRPr="008238A8">
        <w:rPr>
          <w:rStyle w:val="StyleBoldUnderline"/>
          <w:rFonts w:ascii="Georgia" w:hAnsi="Georgia"/>
          <w:sz w:val="24"/>
        </w:rPr>
        <w:t xml:space="preserve"> </w:t>
      </w:r>
      <w:r w:rsidRPr="008238A8">
        <w:rPr>
          <w:rStyle w:val="StyleBoldUnderline"/>
          <w:rFonts w:ascii="Georgia" w:hAnsi="Georgia"/>
          <w:b/>
          <w:sz w:val="24"/>
          <w:highlight w:val="green"/>
        </w:rPr>
        <w:t>we risk failing to see that</w:t>
      </w:r>
      <w:r w:rsidRPr="008238A8">
        <w:rPr>
          <w:rStyle w:val="StyleBoldUnderline"/>
          <w:rFonts w:ascii="Georgia" w:hAnsi="Georgia"/>
          <w:sz w:val="24"/>
          <w:highlight w:val="green"/>
        </w:rPr>
        <w:t xml:space="preserve"> </w:t>
      </w:r>
      <w:r w:rsidRPr="008238A8">
        <w:rPr>
          <w:rStyle w:val="Emphasis"/>
          <w:rFonts w:ascii="Georgia" w:hAnsi="Georgia"/>
          <w:sz w:val="24"/>
          <w:highlight w:val="green"/>
        </w:rPr>
        <w:t>our</w:t>
      </w:r>
      <w:r w:rsidRPr="008238A8">
        <w:rPr>
          <w:rStyle w:val="Emphasis"/>
          <w:rFonts w:ascii="Georgia" w:hAnsi="Georgia"/>
          <w:sz w:val="24"/>
        </w:rPr>
        <w:t xml:space="preserve"> </w:t>
      </w:r>
      <w:r w:rsidRPr="008238A8">
        <w:rPr>
          <w:rStyle w:val="Emphasis"/>
          <w:rFonts w:ascii="Georgia" w:hAnsi="Georgia"/>
          <w:sz w:val="12"/>
        </w:rPr>
        <w:t>very</w:t>
      </w:r>
      <w:r w:rsidRPr="008238A8">
        <w:rPr>
          <w:rStyle w:val="Emphasis"/>
          <w:rFonts w:ascii="Georgia" w:hAnsi="Georgia"/>
          <w:sz w:val="24"/>
        </w:rPr>
        <w:t xml:space="preserve"> </w:t>
      </w:r>
      <w:r w:rsidRPr="008238A8">
        <w:rPr>
          <w:rStyle w:val="Emphasis"/>
          <w:rFonts w:ascii="Georgia" w:hAnsi="Georgia"/>
          <w:sz w:val="24"/>
          <w:highlight w:val="green"/>
        </w:rPr>
        <w:t>lives</w:t>
      </w:r>
      <w:r w:rsidRPr="008238A8">
        <w:rPr>
          <w:rStyle w:val="StyleBoldUnderline"/>
          <w:rFonts w:ascii="Georgia" w:hAnsi="Georgia"/>
          <w:sz w:val="24"/>
          <w:highlight w:val="green"/>
        </w:rPr>
        <w:t xml:space="preserve"> </w:t>
      </w:r>
      <w:r w:rsidRPr="008238A8">
        <w:rPr>
          <w:rStyle w:val="StyleBoldUnderline"/>
          <w:rFonts w:ascii="Georgia" w:hAnsi="Georgia"/>
          <w:b/>
          <w:sz w:val="24"/>
          <w:highlight w:val="green"/>
        </w:rPr>
        <w:t>have been turned into</w:t>
      </w:r>
      <w:r w:rsidRPr="008238A8">
        <w:rPr>
          <w:rStyle w:val="StyleBoldUnderline"/>
          <w:rFonts w:ascii="Georgia" w:hAnsi="Georgia"/>
          <w:sz w:val="24"/>
          <w:highlight w:val="green"/>
        </w:rPr>
        <w:t xml:space="preserve"> </w:t>
      </w:r>
      <w:r w:rsidRPr="008238A8">
        <w:rPr>
          <w:rStyle w:val="StyleBoldUnderline"/>
          <w:rFonts w:ascii="Georgia" w:hAnsi="Georgia"/>
          <w:b/>
          <w:sz w:val="24"/>
          <w:highlight w:val="green"/>
        </w:rPr>
        <w:t>a</w:t>
      </w:r>
      <w:r w:rsidRPr="008238A8">
        <w:rPr>
          <w:rStyle w:val="StyleBoldUnderline"/>
          <w:rFonts w:ascii="Georgia" w:hAnsi="Georgia"/>
          <w:sz w:val="24"/>
          <w:highlight w:val="green"/>
        </w:rPr>
        <w:t xml:space="preserve"> </w:t>
      </w:r>
      <w:r w:rsidRPr="008238A8">
        <w:rPr>
          <w:rStyle w:val="Emphasis"/>
          <w:rFonts w:ascii="Georgia" w:hAnsi="Georgia"/>
          <w:sz w:val="24"/>
          <w:highlight w:val="green"/>
        </w:rPr>
        <w:t>mechanism for perpetuation of social death</w:t>
      </w:r>
      <w:r w:rsidRPr="008238A8">
        <w:rPr>
          <w:rStyle w:val="StyleBoldUnderline"/>
          <w:rFonts w:ascii="Georgia" w:hAnsi="Georgia"/>
          <w:sz w:val="12"/>
        </w:rPr>
        <w:t xml:space="preserve">: the banal </w:t>
      </w:r>
      <w:r w:rsidRPr="008238A8">
        <w:rPr>
          <w:rStyle w:val="Emphasis"/>
          <w:rFonts w:ascii="Georgia" w:hAnsi="Georgia"/>
          <w:sz w:val="12"/>
        </w:rPr>
        <w:t>simulation of existence</w:t>
      </w:r>
      <w:r w:rsidRPr="008238A8">
        <w:rPr>
          <w:rFonts w:ascii="Georgia" w:hAnsi="Georgia"/>
          <w:sz w:val="12"/>
        </w:rPr>
        <w:t xml:space="preserve">. Whereas socialized death is a starting point for Foucault, in Baudrillard and in recent actions from California, </w:t>
      </w:r>
      <w:r w:rsidRPr="008238A8">
        <w:rPr>
          <w:rStyle w:val="StyleBoldUnderline"/>
          <w:rFonts w:ascii="Georgia" w:hAnsi="Georgia"/>
          <w:sz w:val="12"/>
        </w:rPr>
        <w:t>we see a return to a reevaluation of society and of death</w:t>
      </w:r>
      <w:proofErr w:type="gramStart"/>
      <w:r w:rsidRPr="008238A8">
        <w:rPr>
          <w:rStyle w:val="StyleBoldUnderline"/>
          <w:rFonts w:ascii="Georgia" w:hAnsi="Georgia"/>
          <w:sz w:val="12"/>
        </w:rPr>
        <w:t>;</w:t>
      </w:r>
      <w:proofErr w:type="gramEnd"/>
      <w:r w:rsidRPr="008238A8">
        <w:rPr>
          <w:rStyle w:val="StyleBoldUnderline"/>
          <w:rFonts w:ascii="Georgia" w:hAnsi="Georgia"/>
          <w:sz w:val="12"/>
        </w:rPr>
        <w:t xml:space="preserve"> a possible return to zombie politics. Baudrillard distinguishes himself as a connoisseur of graffiti</w:t>
      </w:r>
      <w:r w:rsidRPr="008238A8">
        <w:rPr>
          <w:rFonts w:ascii="Georgia" w:hAnsi="Georgia"/>
          <w:sz w:val="12"/>
        </w:rPr>
        <w:t xml:space="preserve">; in Forget Foucault, </w:t>
      </w:r>
      <w:r w:rsidRPr="008238A8">
        <w:rPr>
          <w:rStyle w:val="StyleBoldUnderline"/>
          <w:rFonts w:ascii="Georgia" w:hAnsi="Georgia"/>
          <w:sz w:val="12"/>
        </w:rPr>
        <w:t xml:space="preserve">he quotes a piece that </w:t>
      </w:r>
      <w:proofErr w:type="gramStart"/>
      <w:r w:rsidRPr="008238A8">
        <w:rPr>
          <w:rStyle w:val="StyleBoldUnderline"/>
          <w:rFonts w:ascii="Georgia" w:hAnsi="Georgia"/>
          <w:sz w:val="12"/>
        </w:rPr>
        <w:t>said</w:t>
      </w:r>
      <w:proofErr w:type="gramEnd"/>
      <w:r w:rsidRPr="008238A8">
        <w:rPr>
          <w:rStyle w:val="StyleBoldUnderline"/>
          <w:rFonts w:ascii="Georgia" w:hAnsi="Georgia"/>
          <w:sz w:val="12"/>
        </w:rPr>
        <w:t xml:space="preserve"> “When Jesus arose from the dead, he became a zombie.</w:t>
      </w:r>
      <w:r w:rsidRPr="008238A8">
        <w:rPr>
          <w:rFonts w:ascii="Georgia" w:hAnsi="Georgia"/>
          <w:sz w:val="12"/>
        </w:rPr>
        <w:t xml:space="preserve">”[54] </w:t>
      </w:r>
      <w:r w:rsidRPr="008238A8">
        <w:rPr>
          <w:rStyle w:val="StyleBoldUnderline"/>
          <w:rFonts w:ascii="Georgia" w:hAnsi="Georgia"/>
          <w:sz w:val="12"/>
        </w:rPr>
        <w:t xml:space="preserve">Perhaps the reevaluation of </w:t>
      </w:r>
      <w:r w:rsidRPr="008238A8">
        <w:rPr>
          <w:rStyle w:val="Emphasis"/>
          <w:rFonts w:ascii="Georgia" w:hAnsi="Georgia"/>
          <w:sz w:val="12"/>
        </w:rPr>
        <w:t>zombie politics</w:t>
      </w:r>
      <w:r w:rsidRPr="008238A8">
        <w:rPr>
          <w:rStyle w:val="StyleBoldUnderline"/>
          <w:rFonts w:ascii="Georgia" w:hAnsi="Georgia"/>
          <w:sz w:val="12"/>
        </w:rPr>
        <w:t xml:space="preserve"> will serve as </w:t>
      </w:r>
      <w:r w:rsidRPr="008238A8">
        <w:rPr>
          <w:rStyle w:val="Emphasis"/>
          <w:rFonts w:ascii="Georgia" w:hAnsi="Georgia"/>
          <w:sz w:val="12"/>
        </w:rPr>
        <w:t>the messianic shift</w:t>
      </w:r>
      <w:r w:rsidRPr="008238A8">
        <w:rPr>
          <w:rStyle w:val="StyleBoldUnderline"/>
          <w:rFonts w:ascii="Georgia" w:hAnsi="Georgia"/>
          <w:sz w:val="12"/>
        </w:rPr>
        <w:t xml:space="preserve"> that </w:t>
      </w:r>
      <w:r w:rsidRPr="008238A8">
        <w:rPr>
          <w:rStyle w:val="Emphasis"/>
          <w:rFonts w:ascii="Georgia" w:hAnsi="Georgia"/>
          <w:sz w:val="12"/>
        </w:rPr>
        <w:t>blasts open the gates of hell</w:t>
      </w:r>
      <w:r w:rsidRPr="008238A8">
        <w:rPr>
          <w:rStyle w:val="StyleBoldUnderline"/>
          <w:rFonts w:ascii="Georgia" w:hAnsi="Georgia"/>
          <w:sz w:val="12"/>
        </w:rPr>
        <w:t xml:space="preserve">, the </w:t>
      </w:r>
      <w:r w:rsidRPr="008238A8">
        <w:rPr>
          <w:rStyle w:val="Emphasis"/>
          <w:rFonts w:ascii="Georgia" w:hAnsi="Georgia"/>
          <w:sz w:val="12"/>
        </w:rPr>
        <w:t>cemetery-university</w:t>
      </w:r>
      <w:r w:rsidRPr="008238A8">
        <w:rPr>
          <w:rFonts w:ascii="Georgia" w:hAnsi="Georgia"/>
          <w:sz w:val="12"/>
        </w:rPr>
        <w:t xml:space="preserve">. According to the Berkeley kids, “when we move without return to their tired meaning, to their tired configurations of the material, we are engaging in war.”[55] </w:t>
      </w:r>
      <w:r w:rsidRPr="008238A8">
        <w:rPr>
          <w:rStyle w:val="StyleBoldUnderline"/>
          <w:rFonts w:ascii="Georgia" w:hAnsi="Georgia"/>
          <w:sz w:val="12"/>
        </w:rPr>
        <w:t>Baudrillard’s</w:t>
      </w:r>
      <w:r w:rsidRPr="008238A8">
        <w:rPr>
          <w:rFonts w:ascii="Georgia" w:hAnsi="Georgia"/>
          <w:sz w:val="12"/>
        </w:rPr>
        <w:t xml:space="preserve"> words about </w:t>
      </w:r>
      <w:r w:rsidRPr="008238A8">
        <w:rPr>
          <w:rStyle w:val="StyleBoldUnderline"/>
          <w:rFonts w:ascii="Georgia" w:hAnsi="Georgia"/>
          <w:sz w:val="12"/>
        </w:rPr>
        <w:t>semiotic insurrectionaries</w:t>
      </w:r>
      <w:r w:rsidRPr="008238A8">
        <w:rPr>
          <w:rFonts w:ascii="Georgia" w:hAnsi="Georgia"/>
          <w:sz w:val="12"/>
        </w:rPr>
        <w:t xml:space="preserve"> might suffice: "</w:t>
      </w:r>
      <w:r w:rsidRPr="008238A8">
        <w:rPr>
          <w:rStyle w:val="StyleBoldUnderline"/>
          <w:rFonts w:ascii="Georgia" w:hAnsi="Georgia"/>
          <w:sz w:val="12"/>
        </w:rPr>
        <w:t xml:space="preserve">They </w:t>
      </w:r>
      <w:r w:rsidRPr="008238A8">
        <w:rPr>
          <w:rStyle w:val="Emphasis"/>
          <w:rFonts w:ascii="Georgia" w:hAnsi="Georgia"/>
          <w:sz w:val="12"/>
        </w:rPr>
        <w:t>blasted their way otu</w:t>
      </w:r>
      <w:r w:rsidRPr="008238A8">
        <w:rPr>
          <w:rStyle w:val="StyleBoldUnderline"/>
          <w:rFonts w:ascii="Georgia" w:hAnsi="Georgia"/>
          <w:sz w:val="12"/>
        </w:rPr>
        <w:t xml:space="preserve"> however, so as to </w:t>
      </w:r>
      <w:r w:rsidRPr="008238A8">
        <w:rPr>
          <w:rStyle w:val="Emphasis"/>
          <w:rFonts w:ascii="Georgia" w:hAnsi="Georgia"/>
          <w:sz w:val="12"/>
        </w:rPr>
        <w:t>burst into reality like a scream</w:t>
      </w:r>
      <w:r w:rsidRPr="008238A8">
        <w:rPr>
          <w:rStyle w:val="StyleBoldUnderline"/>
          <w:rFonts w:ascii="Georgia" w:hAnsi="Georgia"/>
          <w:sz w:val="12"/>
        </w:rPr>
        <w:t xml:space="preserve">, an interjection, </w:t>
      </w:r>
      <w:r w:rsidRPr="008238A8">
        <w:rPr>
          <w:rStyle w:val="Emphasis"/>
          <w:rFonts w:ascii="Georgia" w:hAnsi="Georgia"/>
          <w:sz w:val="12"/>
        </w:rPr>
        <w:t>an anti-discourse</w:t>
      </w:r>
      <w:r w:rsidRPr="008238A8">
        <w:rPr>
          <w:rStyle w:val="StyleBoldUnderline"/>
          <w:rFonts w:ascii="Georgia" w:hAnsi="Georgia"/>
          <w:sz w:val="12"/>
        </w:rPr>
        <w:t xml:space="preserve">, as the waste of all syntatic, poetic and political development, as </w:t>
      </w:r>
      <w:r w:rsidRPr="008238A8">
        <w:rPr>
          <w:rStyle w:val="Emphasis"/>
          <w:rFonts w:ascii="Georgia" w:hAnsi="Georgia"/>
          <w:sz w:val="12"/>
        </w:rPr>
        <w:t>the smallest radical element</w:t>
      </w:r>
      <w:r w:rsidRPr="008238A8">
        <w:rPr>
          <w:rStyle w:val="StyleBoldUnderline"/>
          <w:rFonts w:ascii="Georgia" w:hAnsi="Georgia"/>
          <w:sz w:val="12"/>
        </w:rPr>
        <w:t xml:space="preserve"> that </w:t>
      </w:r>
      <w:r w:rsidRPr="008238A8">
        <w:rPr>
          <w:rStyle w:val="Emphasis"/>
          <w:rFonts w:ascii="Georgia" w:hAnsi="Georgia"/>
          <w:sz w:val="12"/>
        </w:rPr>
        <w:t>cannot be caught</w:t>
      </w:r>
      <w:r w:rsidRPr="008238A8">
        <w:rPr>
          <w:rStyle w:val="StyleBoldUnderline"/>
          <w:rFonts w:ascii="Georgia" w:hAnsi="Georgia"/>
          <w:sz w:val="12"/>
        </w:rPr>
        <w:t xml:space="preserve"> by any organized discourse</w:t>
      </w:r>
      <w:r w:rsidRPr="008238A8">
        <w:rPr>
          <w:rFonts w:ascii="Georgia" w:hAnsi="Georgia"/>
          <w:sz w:val="12"/>
        </w:rPr>
        <w:t xml:space="preserve">. Invincible due to their own poverty, </w:t>
      </w:r>
      <w:r w:rsidRPr="008238A8">
        <w:rPr>
          <w:rStyle w:val="StyleBoldUnderline"/>
          <w:rFonts w:ascii="Georgia" w:hAnsi="Georgia"/>
          <w:sz w:val="12"/>
        </w:rPr>
        <w:t xml:space="preserve">they </w:t>
      </w:r>
      <w:r w:rsidRPr="008238A8">
        <w:rPr>
          <w:rStyle w:val="Emphasis"/>
          <w:rFonts w:ascii="Georgia" w:hAnsi="Georgia"/>
          <w:sz w:val="12"/>
        </w:rPr>
        <w:t>resist every interpretation</w:t>
      </w:r>
      <w:r w:rsidRPr="008238A8">
        <w:rPr>
          <w:rStyle w:val="StyleBoldUnderline"/>
          <w:rFonts w:ascii="Georgia" w:hAnsi="Georgia"/>
          <w:sz w:val="12"/>
        </w:rPr>
        <w:t xml:space="preserve"> and </w:t>
      </w:r>
      <w:r w:rsidRPr="008238A8">
        <w:rPr>
          <w:rStyle w:val="Emphasis"/>
          <w:rFonts w:ascii="Georgia" w:hAnsi="Georgia"/>
          <w:sz w:val="12"/>
        </w:rPr>
        <w:t>every connotation</w:t>
      </w:r>
      <w:r w:rsidRPr="008238A8">
        <w:rPr>
          <w:rStyle w:val="StyleBoldUnderline"/>
          <w:rFonts w:ascii="Georgia" w:hAnsi="Georgia"/>
          <w:sz w:val="12"/>
        </w:rPr>
        <w:t>, no longer denoting anyone or anything</w:t>
      </w:r>
      <w:r w:rsidRPr="008238A8">
        <w:rPr>
          <w:rFonts w:ascii="Georgia" w:hAnsi="Georgia"/>
          <w:sz w:val="12"/>
        </w:rPr>
        <w:t>."[56]</w:t>
      </w:r>
    </w:p>
    <w:p w:rsidR="00232DAE" w:rsidRPr="008238A8" w:rsidRDefault="00232DAE" w:rsidP="00232DAE">
      <w:pPr>
        <w:spacing w:after="0" w:line="240" w:lineRule="auto"/>
        <w:rPr>
          <w:rFonts w:ascii="Georgia" w:hAnsi="Georgia"/>
          <w:b/>
          <w:iCs/>
          <w:sz w:val="24"/>
          <w:u w:val="single"/>
        </w:rPr>
      </w:pPr>
      <w:r w:rsidRPr="008238A8">
        <w:rPr>
          <w:rStyle w:val="StyleBoldUnderline"/>
          <w:rFonts w:ascii="Georgia" w:hAnsi="Georgia"/>
          <w:sz w:val="24"/>
          <w:u w:val="none"/>
        </w:rPr>
        <w:t xml:space="preserve">Training students to “speak the language of power” teaches mediocrity and complacency, which causes extremely violent decision-making --- use your ballot to defamiliarize legal discourse --- </w:t>
      </w:r>
      <w:proofErr w:type="gramStart"/>
      <w:r w:rsidRPr="008238A8">
        <w:rPr>
          <w:rStyle w:val="StyleBoldUnderline"/>
          <w:rFonts w:ascii="Georgia" w:hAnsi="Georgia"/>
          <w:sz w:val="24"/>
          <w:u w:val="none"/>
        </w:rPr>
        <w:t>try</w:t>
      </w:r>
      <w:proofErr w:type="gramEnd"/>
      <w:r w:rsidRPr="008238A8">
        <w:rPr>
          <w:rStyle w:val="StyleBoldUnderline"/>
          <w:rFonts w:ascii="Georgia" w:hAnsi="Georgia"/>
          <w:sz w:val="24"/>
          <w:u w:val="none"/>
        </w:rPr>
        <w:t xml:space="preserve"> or die for creativity</w:t>
      </w:r>
      <w:r w:rsidR="00FB4D08" w:rsidRPr="008238A8">
        <w:rPr>
          <w:rStyle w:val="StyleBoldUnderline"/>
          <w:rFonts w:ascii="Georgia" w:hAnsi="Georgia"/>
          <w:b/>
          <w:iCs/>
          <w:sz w:val="24"/>
          <w:u w:val="none"/>
        </w:rPr>
        <w:t>.</w:t>
      </w:r>
      <w:r w:rsidR="00FB4D08" w:rsidRPr="008238A8">
        <w:rPr>
          <w:rStyle w:val="StyleBoldUnderline"/>
          <w:rFonts w:ascii="Georgia" w:hAnsi="Georgia"/>
          <w:b/>
          <w:iCs/>
          <w:sz w:val="24"/>
        </w:rPr>
        <w:t xml:space="preserve"> </w:t>
      </w:r>
      <w:r w:rsidRPr="008238A8">
        <w:rPr>
          <w:rFonts w:ascii="Georgia" w:hAnsi="Georgia"/>
          <w:b/>
          <w:sz w:val="24"/>
          <w:u w:val="single"/>
        </w:rPr>
        <w:t>Schlag 9</w:t>
      </w:r>
      <w:r w:rsidR="00544A2D" w:rsidRPr="008238A8">
        <w:rPr>
          <w:rStyle w:val="FootnoteReference"/>
          <w:rFonts w:ascii="Georgia" w:hAnsi="Georgia"/>
          <w:b/>
          <w:sz w:val="24"/>
        </w:rPr>
        <w:footnoteReference w:id="0"/>
      </w:r>
      <w:r w:rsidRPr="008238A8">
        <w:rPr>
          <w:rFonts w:ascii="Georgia" w:hAnsi="Georgia"/>
          <w:b/>
          <w:sz w:val="24"/>
        </w:rPr>
        <w:t xml:space="preserve"> </w:t>
      </w:r>
    </w:p>
    <w:p w:rsidR="00232DAE" w:rsidRPr="00FB4D08" w:rsidRDefault="00232DAE" w:rsidP="00FB4D08">
      <w:pPr>
        <w:spacing w:after="0" w:line="240" w:lineRule="auto"/>
        <w:ind w:left="720"/>
        <w:rPr>
          <w:rFonts w:ascii="Georgia" w:hAnsi="Georgia"/>
          <w:sz w:val="24"/>
          <w:szCs w:val="16"/>
        </w:rPr>
      </w:pPr>
      <w:r w:rsidRPr="008238A8">
        <w:rPr>
          <w:rFonts w:ascii="Georgia" w:hAnsi="Georgia"/>
          <w:sz w:val="12"/>
          <w:szCs w:val="16"/>
        </w:rPr>
        <w:t>In terms of social organization then, there may be something to be said for creating a professional corps (lawyers) whose modes of communication are widely shared and relatively standardized. Notice that if this is the objective, then the only place where that sort of standardized communication can be widely shared is somewhere close to the middle of the bell curve. Both intellectual sloth and intellectual excellence are, by definition, aberrant and thus detract from our efforts at standardization.</w:t>
      </w:r>
      <w:r w:rsidR="00FB4D08" w:rsidRPr="008238A8">
        <w:rPr>
          <w:rFonts w:ascii="Georgia" w:hAnsi="Georgia"/>
          <w:sz w:val="12"/>
          <w:szCs w:val="16"/>
        </w:rPr>
        <w:t xml:space="preserve"> </w:t>
      </w:r>
      <w:r w:rsidRPr="008238A8">
        <w:rPr>
          <w:rFonts w:ascii="Georgia" w:hAnsi="Georgia"/>
          <w:sz w:val="12"/>
        </w:rPr>
        <w:t xml:space="preserve">Thus, </w:t>
      </w:r>
      <w:r w:rsidRPr="008238A8">
        <w:rPr>
          <w:rStyle w:val="StyleBoldUnderline"/>
          <w:rFonts w:ascii="Georgia" w:hAnsi="Georgia"/>
          <w:sz w:val="12"/>
        </w:rPr>
        <w:t>training for mediocrity does serve a social function</w:t>
      </w:r>
      <w:r w:rsidRPr="008238A8">
        <w:rPr>
          <w:rFonts w:ascii="Georgia" w:hAnsi="Georgia"/>
          <w:sz w:val="12"/>
        </w:rPr>
        <w:t xml:space="preserve"> (within limits, of course). </w:t>
      </w:r>
      <w:r w:rsidRPr="008238A8">
        <w:rPr>
          <w:rStyle w:val="StyleBoldUnderline"/>
          <w:rFonts w:ascii="Georgia" w:hAnsi="Georgia"/>
          <w:sz w:val="12"/>
        </w:rPr>
        <w:t>Mediocrity is not the only aim here</w:t>
      </w:r>
      <w:r w:rsidRPr="008238A8">
        <w:rPr>
          <w:rFonts w:ascii="Georgia" w:hAnsi="Georgia"/>
          <w:sz w:val="12"/>
        </w:rPr>
        <w:t xml:space="preserve">. </w:t>
      </w:r>
      <w:r w:rsidRPr="008238A8">
        <w:rPr>
          <w:rStyle w:val="StyleBoldUnderline"/>
          <w:rFonts w:ascii="Georgia" w:hAnsi="Georgia"/>
          <w:sz w:val="12"/>
        </w:rPr>
        <w:t>One would like this mediocrity to be the best it can be</w:t>
      </w:r>
      <w:r w:rsidRPr="008238A8">
        <w:rPr>
          <w:rFonts w:ascii="Georgia" w:hAnsi="Georgia"/>
          <w:sz w:val="12"/>
        </w:rPr>
        <w:t xml:space="preserve">. </w:t>
      </w:r>
      <w:r w:rsidRPr="008238A8">
        <w:rPr>
          <w:rStyle w:val="StyleBoldUnderline"/>
          <w:rFonts w:ascii="Georgia" w:hAnsi="Georgia"/>
          <w:sz w:val="12"/>
        </w:rPr>
        <w:t xml:space="preserve">We </w:t>
      </w:r>
      <w:r w:rsidRPr="008238A8">
        <w:rPr>
          <w:rFonts w:ascii="Georgia" w:hAnsi="Georgia"/>
          <w:sz w:val="12"/>
        </w:rPr>
        <w:t xml:space="preserve">would like legal professionals </w:t>
      </w:r>
      <w:r w:rsidRPr="008238A8">
        <w:rPr>
          <w:rStyle w:val="StyleBoldUnderline"/>
          <w:rFonts w:ascii="Georgia" w:hAnsi="Georgia"/>
          <w:sz w:val="12"/>
        </w:rPr>
        <w:t>to share a language and a mode of thought and</w:t>
      </w:r>
      <w:r w:rsidRPr="008238A8">
        <w:rPr>
          <w:rFonts w:ascii="Georgia" w:hAnsi="Georgia"/>
          <w:sz w:val="12"/>
        </w:rPr>
        <w:t>, at the same time</w:t>
      </w:r>
      <w:r w:rsidRPr="008238A8">
        <w:rPr>
          <w:rFonts w:ascii="Georgia" w:hAnsi="Georgia"/>
          <w:sz w:val="12"/>
          <w:szCs w:val="16"/>
        </w:rPr>
        <w:t xml:space="preserve">, </w:t>
      </w:r>
      <w:r w:rsidRPr="008238A8">
        <w:rPr>
          <w:rStyle w:val="StyleBoldUnderline"/>
          <w:rFonts w:ascii="Georgia" w:hAnsi="Georgia"/>
          <w:sz w:val="12"/>
          <w:szCs w:val="16"/>
        </w:rPr>
        <w:t>for that language and mode of thought</w:t>
      </w:r>
      <w:r w:rsidRPr="008238A8">
        <w:rPr>
          <w:rStyle w:val="StyleBoldUnderline"/>
          <w:rFonts w:ascii="Georgia" w:hAnsi="Georgia"/>
          <w:sz w:val="12"/>
        </w:rPr>
        <w:t xml:space="preserve"> to be as perspicuous and intelligent as possible</w:t>
      </w:r>
      <w:r w:rsidRPr="008238A8">
        <w:rPr>
          <w:rFonts w:ascii="Georgia" w:hAnsi="Georgia"/>
          <w:sz w:val="12"/>
        </w:rPr>
        <w:t>. Given the omnipresence of the bell curve, these desiderata are obviously in tension. The economists would likely talk about achieving "the optimal degree" of intelligence and mediocrity at the margin, but my sense is this will only get us so far.</w:t>
      </w:r>
      <w:r w:rsidR="00FB4D08" w:rsidRPr="008238A8">
        <w:rPr>
          <w:rFonts w:ascii="Georgia" w:hAnsi="Georgia"/>
          <w:sz w:val="12"/>
          <w:szCs w:val="16"/>
        </w:rPr>
        <w:t xml:space="preserve"> </w:t>
      </w:r>
      <w:r w:rsidRPr="008238A8">
        <w:rPr>
          <w:rFonts w:ascii="Georgia" w:hAnsi="Georgia"/>
          <w:sz w:val="12"/>
        </w:rPr>
        <w:t>For law professors, the tension is bound to be somewhat frustrating. What many law professors would like--because many of them are intellectually inclined--is to bring intelligence to bear within legal discourse. This is bound to be a somewhat frustrating venture.</w:t>
      </w:r>
      <w:r w:rsidRPr="008238A8">
        <w:rPr>
          <w:rFonts w:ascii="Georgia" w:hAnsi="Georgia"/>
          <w:sz w:val="24"/>
        </w:rPr>
        <w:t xml:space="preserve"> </w:t>
      </w:r>
      <w:r w:rsidRPr="007F3614">
        <w:rPr>
          <w:rStyle w:val="StyleBoldUnderline"/>
          <w:rFonts w:ascii="Georgia" w:hAnsi="Georgia"/>
          <w:b/>
          <w:sz w:val="24"/>
          <w:highlight w:val="green"/>
        </w:rPr>
        <w:t>Legal discourse is not designed to produce intelligence and</w:t>
      </w:r>
      <w:r w:rsidRPr="008238A8">
        <w:rPr>
          <w:rFonts w:ascii="Georgia" w:hAnsi="Georgia"/>
          <w:sz w:val="12"/>
        </w:rPr>
        <w:t xml:space="preserve">, </w:t>
      </w:r>
      <w:r w:rsidRPr="007F3614">
        <w:rPr>
          <w:rFonts w:ascii="Georgia" w:hAnsi="Georgia"/>
          <w:sz w:val="12"/>
        </w:rPr>
        <w:t xml:space="preserve">frankly, </w:t>
      </w:r>
      <w:r w:rsidRPr="007F3614">
        <w:rPr>
          <w:rStyle w:val="StyleBoldUnderline"/>
          <w:rFonts w:ascii="Georgia" w:hAnsi="Georgia"/>
          <w:b/>
          <w:sz w:val="12"/>
        </w:rPr>
        <w:t>the</w:t>
      </w:r>
      <w:r w:rsidRPr="007F3614">
        <w:rPr>
          <w:rStyle w:val="StyleBoldUnderline"/>
          <w:rFonts w:ascii="Georgia" w:hAnsi="Georgia"/>
          <w:sz w:val="12"/>
        </w:rPr>
        <w:t xml:space="preserve"> materials and the </w:t>
      </w:r>
      <w:r w:rsidRPr="007F3614">
        <w:rPr>
          <w:rStyle w:val="StyleBoldUnderline"/>
          <w:rFonts w:ascii="Georgia" w:hAnsi="Georgia"/>
          <w:b/>
          <w:sz w:val="12"/>
        </w:rPr>
        <w:t>discourse can only bear so much</w:t>
      </w:r>
      <w:r w:rsidRPr="007F3614">
        <w:rPr>
          <w:rFonts w:ascii="Georgia" w:hAnsi="Georgia"/>
          <w:sz w:val="12"/>
        </w:rPr>
        <w:t>.</w:t>
      </w:r>
      <w:r w:rsidR="00FB4D08" w:rsidRPr="007F3614">
        <w:rPr>
          <w:rFonts w:ascii="Georgia" w:hAnsi="Georgia"/>
          <w:sz w:val="12"/>
          <w:szCs w:val="16"/>
        </w:rPr>
        <w:t xml:space="preserve"> </w:t>
      </w:r>
      <w:r w:rsidRPr="007F3614">
        <w:rPr>
          <w:rStyle w:val="StyleBoldUnderline"/>
          <w:rFonts w:ascii="Georgia" w:hAnsi="Georgia"/>
          <w:sz w:val="12"/>
        </w:rPr>
        <w:t>Good judgment, groundedness</w:t>
      </w:r>
      <w:r w:rsidRPr="008238A8">
        <w:rPr>
          <w:rStyle w:val="StyleBoldUnderline"/>
          <w:rFonts w:ascii="Georgia" w:hAnsi="Georgia"/>
          <w:sz w:val="12"/>
        </w:rPr>
        <w:t>,</w:t>
      </w:r>
      <w:r w:rsidRPr="008238A8">
        <w:rPr>
          <w:rStyle w:val="StyleBoldUnderline"/>
          <w:rFonts w:ascii="Georgia" w:hAnsi="Georgia"/>
          <w:sz w:val="24"/>
        </w:rPr>
        <w:t xml:space="preserve"> </w:t>
      </w:r>
      <w:r w:rsidRPr="007F3614">
        <w:rPr>
          <w:rStyle w:val="StyleBoldUnderline"/>
          <w:rFonts w:ascii="Georgia" w:hAnsi="Georgia"/>
          <w:b/>
          <w:sz w:val="24"/>
          <w:highlight w:val="green"/>
        </w:rPr>
        <w:t>reasonableness</w:t>
      </w:r>
      <w:r w:rsidRPr="008238A8">
        <w:rPr>
          <w:rStyle w:val="StyleBoldUnderline"/>
          <w:rFonts w:ascii="Georgia" w:hAnsi="Georgia"/>
          <w:sz w:val="12"/>
        </w:rPr>
        <w:t>--any of these virtues</w:t>
      </w:r>
      <w:r w:rsidRPr="008238A8">
        <w:rPr>
          <w:rStyle w:val="StyleBoldUnderline"/>
          <w:rFonts w:ascii="Georgia" w:hAnsi="Georgia"/>
          <w:sz w:val="24"/>
        </w:rPr>
        <w:t xml:space="preserve"> </w:t>
      </w:r>
      <w:r w:rsidRPr="007F3614">
        <w:rPr>
          <w:rStyle w:val="StyleBoldUnderline"/>
          <w:rFonts w:ascii="Georgia" w:hAnsi="Georgia"/>
          <w:b/>
          <w:sz w:val="24"/>
          <w:highlight w:val="green"/>
        </w:rPr>
        <w:t>is</w:t>
      </w:r>
      <w:r w:rsidRPr="008238A8">
        <w:rPr>
          <w:rStyle w:val="StyleBoldUnderline"/>
          <w:rFonts w:ascii="Georgia" w:hAnsi="Georgia"/>
          <w:sz w:val="24"/>
        </w:rPr>
        <w:t xml:space="preserve"> </w:t>
      </w:r>
      <w:r w:rsidRPr="008238A8">
        <w:rPr>
          <w:rStyle w:val="StyleBoldUnderline"/>
          <w:rFonts w:ascii="Georgia" w:hAnsi="Georgia"/>
          <w:sz w:val="12"/>
        </w:rPr>
        <w:t>often</w:t>
      </w:r>
      <w:r w:rsidRPr="008238A8">
        <w:rPr>
          <w:rStyle w:val="StyleBoldUnderline"/>
          <w:rFonts w:ascii="Georgia" w:hAnsi="Georgia"/>
          <w:sz w:val="24"/>
        </w:rPr>
        <w:t xml:space="preserve"> </w:t>
      </w:r>
      <w:r w:rsidRPr="007F3614">
        <w:rPr>
          <w:rStyle w:val="StyleBoldUnderline"/>
          <w:rFonts w:ascii="Georgia" w:hAnsi="Georgia"/>
          <w:b/>
          <w:sz w:val="24"/>
          <w:highlight w:val="green"/>
        </w:rPr>
        <w:t>enough to snuff out</w:t>
      </w:r>
      <w:r w:rsidRPr="008238A8">
        <w:rPr>
          <w:rStyle w:val="StyleBoldUnderline"/>
          <w:rFonts w:ascii="Georgia" w:hAnsi="Georgia"/>
          <w:sz w:val="24"/>
        </w:rPr>
        <w:t xml:space="preserve"> </w:t>
      </w:r>
      <w:r w:rsidRPr="008238A8">
        <w:rPr>
          <w:rStyle w:val="Emphasis"/>
          <w:rFonts w:ascii="Georgia" w:hAnsi="Georgia"/>
          <w:sz w:val="12"/>
        </w:rPr>
        <w:t>real</w:t>
      </w:r>
      <w:r w:rsidRPr="008238A8">
        <w:rPr>
          <w:rStyle w:val="Emphasis"/>
          <w:rFonts w:ascii="Georgia" w:hAnsi="Georgia"/>
          <w:sz w:val="24"/>
        </w:rPr>
        <w:t xml:space="preserve"> </w:t>
      </w:r>
      <w:r w:rsidRPr="007F3614">
        <w:rPr>
          <w:rStyle w:val="Emphasis"/>
          <w:rFonts w:ascii="Georgia" w:hAnsi="Georgia"/>
          <w:sz w:val="24"/>
          <w:highlight w:val="green"/>
        </w:rPr>
        <w:t>thinking</w:t>
      </w:r>
      <w:r w:rsidRPr="008238A8">
        <w:rPr>
          <w:rFonts w:ascii="Georgia" w:hAnsi="Georgia"/>
          <w:sz w:val="12"/>
        </w:rPr>
        <w:t xml:space="preserve">. Indeed, whatever appeal good judgment, groundedness, and reasonableness may have for a judge or a lawyer (and I am prepared to say the appeal is considerable), </w:t>
      </w:r>
      <w:r w:rsidRPr="008238A8">
        <w:rPr>
          <w:rStyle w:val="StyleBoldUnderline"/>
          <w:rFonts w:ascii="Georgia" w:hAnsi="Georgia"/>
          <w:sz w:val="12"/>
        </w:rPr>
        <w:t xml:space="preserve">such virtues are not particularly helpful to </w:t>
      </w:r>
      <w:r w:rsidRPr="008238A8">
        <w:rPr>
          <w:rStyle w:val="Emphasis"/>
          <w:rFonts w:ascii="Georgia" w:hAnsi="Georgia"/>
          <w:sz w:val="12"/>
        </w:rPr>
        <w:t>intellectual achievement</w:t>
      </w:r>
      <w:r w:rsidRPr="008238A8">
        <w:rPr>
          <w:rFonts w:ascii="Georgia" w:hAnsi="Georgia"/>
          <w:sz w:val="12"/>
        </w:rPr>
        <w:t>. On the contrary, intellectual achievement requires the abandonment of received understandings. In fact, I would go so far as to say that</w:t>
      </w:r>
      <w:r w:rsidRPr="008238A8">
        <w:rPr>
          <w:rFonts w:ascii="Georgia" w:hAnsi="Georgia"/>
          <w:sz w:val="24"/>
        </w:rPr>
        <w:t xml:space="preserve"> </w:t>
      </w:r>
      <w:r w:rsidRPr="007F3614">
        <w:rPr>
          <w:rStyle w:val="Emphasis"/>
          <w:rFonts w:ascii="Georgia" w:hAnsi="Georgia"/>
          <w:sz w:val="24"/>
          <w:highlight w:val="green"/>
        </w:rPr>
        <w:t>intellectual vitality</w:t>
      </w:r>
      <w:r w:rsidRPr="008238A8">
        <w:rPr>
          <w:rFonts w:ascii="Georgia" w:hAnsi="Georgia"/>
          <w:sz w:val="24"/>
        </w:rPr>
        <w:t xml:space="preserve"> </w:t>
      </w:r>
      <w:r w:rsidRPr="008238A8">
        <w:rPr>
          <w:rFonts w:ascii="Georgia" w:hAnsi="Georgia"/>
          <w:sz w:val="12"/>
        </w:rPr>
        <w:t>(at least in the context of a discipline like law)  [*829</w:t>
      </w:r>
      <w:proofErr w:type="gramStart"/>
      <w:r w:rsidRPr="008238A8">
        <w:rPr>
          <w:rFonts w:ascii="Georgia" w:hAnsi="Georgia"/>
          <w:sz w:val="12"/>
        </w:rPr>
        <w:t>]</w:t>
      </w:r>
      <w:r w:rsidRPr="008238A8">
        <w:rPr>
          <w:rFonts w:ascii="Georgia" w:hAnsi="Georgia"/>
          <w:sz w:val="24"/>
        </w:rPr>
        <w:t xml:space="preserve">  </w:t>
      </w:r>
      <w:r w:rsidRPr="007F3614">
        <w:rPr>
          <w:rStyle w:val="StyleBoldUnderline"/>
          <w:rFonts w:ascii="Georgia" w:hAnsi="Georgia"/>
          <w:b/>
          <w:sz w:val="24"/>
          <w:highlight w:val="green"/>
        </w:rPr>
        <w:t>requires</w:t>
      </w:r>
      <w:proofErr w:type="gramEnd"/>
      <w:r w:rsidRPr="008238A8">
        <w:rPr>
          <w:rStyle w:val="StyleBoldUnderline"/>
          <w:rFonts w:ascii="Georgia" w:hAnsi="Georgia"/>
          <w:sz w:val="24"/>
        </w:rPr>
        <w:t xml:space="preserve"> </w:t>
      </w:r>
      <w:r w:rsidRPr="008238A8">
        <w:rPr>
          <w:rStyle w:val="StyleBoldUnderline"/>
          <w:rFonts w:ascii="Georgia" w:hAnsi="Georgia"/>
          <w:sz w:val="12"/>
        </w:rPr>
        <w:t>some degree of</w:t>
      </w:r>
      <w:r w:rsidRPr="008238A8">
        <w:rPr>
          <w:rStyle w:val="StyleBoldUnderline"/>
          <w:rFonts w:ascii="Georgia" w:hAnsi="Georgia"/>
          <w:sz w:val="24"/>
        </w:rPr>
        <w:t xml:space="preserve"> </w:t>
      </w:r>
      <w:r w:rsidRPr="007F3614">
        <w:rPr>
          <w:rStyle w:val="Emphasis"/>
          <w:rFonts w:ascii="Georgia" w:hAnsi="Georgia"/>
          <w:sz w:val="24"/>
          <w:highlight w:val="green"/>
        </w:rPr>
        <w:t>defamiliarization</w:t>
      </w:r>
      <w:r w:rsidRPr="008238A8">
        <w:rPr>
          <w:rStyle w:val="StyleBoldUnderline"/>
          <w:rFonts w:ascii="Georgia" w:hAnsi="Georgia"/>
          <w:sz w:val="24"/>
        </w:rPr>
        <w:t xml:space="preserve">, </w:t>
      </w:r>
      <w:r w:rsidRPr="008238A8">
        <w:rPr>
          <w:rStyle w:val="StyleBoldUnderline"/>
          <w:rFonts w:ascii="Georgia" w:hAnsi="Georgia"/>
          <w:sz w:val="12"/>
        </w:rPr>
        <w:t>some reach for the exotic</w:t>
      </w:r>
      <w:r w:rsidRPr="008238A8">
        <w:rPr>
          <w:rFonts w:ascii="Georgia" w:hAnsi="Georgia"/>
          <w:sz w:val="12"/>
        </w:rPr>
        <w:t xml:space="preserve">. The thing is, </w:t>
      </w:r>
      <w:r w:rsidRPr="008238A8">
        <w:rPr>
          <w:rStyle w:val="StyleBoldUnderline"/>
          <w:rFonts w:ascii="Georgia" w:hAnsi="Georgia"/>
          <w:sz w:val="12"/>
        </w:rPr>
        <w:t>those sorts of efforts are not going to get very far if they constantly have to answer to good judgment, groundedness, reasonableness, and the like</w:t>
      </w:r>
      <w:r w:rsidRPr="008238A8">
        <w:rPr>
          <w:rFonts w:ascii="Georgia" w:hAnsi="Georgia"/>
          <w:sz w:val="12"/>
        </w:rPr>
        <w:t>.</w:t>
      </w:r>
      <w:r w:rsidR="00FB4D08" w:rsidRPr="008238A8">
        <w:rPr>
          <w:rFonts w:ascii="Georgia" w:hAnsi="Georgia"/>
          <w:sz w:val="12"/>
          <w:szCs w:val="16"/>
        </w:rPr>
        <w:t xml:space="preserve"> </w:t>
      </w:r>
      <w:r w:rsidRPr="008238A8">
        <w:rPr>
          <w:rFonts w:ascii="Georgia" w:hAnsi="Georgia"/>
          <w:sz w:val="12"/>
        </w:rPr>
        <w:t>And at this point, I would like to flip the argument made earlier in the paper. Here, I would like us to</w:t>
      </w:r>
      <w:r w:rsidRPr="008238A8">
        <w:rPr>
          <w:rFonts w:ascii="Georgia" w:hAnsi="Georgia"/>
          <w:sz w:val="24"/>
        </w:rPr>
        <w:t xml:space="preserve"> </w:t>
      </w:r>
      <w:r w:rsidRPr="008238A8">
        <w:rPr>
          <w:rStyle w:val="StyleBoldUnderline"/>
          <w:rFonts w:ascii="Georgia" w:hAnsi="Georgia"/>
          <w:sz w:val="12"/>
        </w:rPr>
        <w:t>think of</w:t>
      </w:r>
      <w:r w:rsidRPr="008238A8">
        <w:rPr>
          <w:rStyle w:val="StyleBoldUnderline"/>
          <w:rFonts w:ascii="Georgia" w:hAnsi="Georgia"/>
          <w:sz w:val="24"/>
        </w:rPr>
        <w:t xml:space="preserve"> </w:t>
      </w:r>
      <w:r w:rsidRPr="007F3614">
        <w:rPr>
          <w:rStyle w:val="StyleBoldUnderline"/>
          <w:rFonts w:ascii="Georgia" w:hAnsi="Georgia"/>
          <w:b/>
          <w:sz w:val="24"/>
          <w:highlight w:val="green"/>
        </w:rPr>
        <w:t>appeals to</w:t>
      </w:r>
      <w:r w:rsidRPr="008238A8">
        <w:rPr>
          <w:rStyle w:val="StyleBoldUnderline"/>
          <w:rFonts w:ascii="Georgia" w:hAnsi="Georgia"/>
          <w:sz w:val="24"/>
        </w:rPr>
        <w:t xml:space="preserve"> </w:t>
      </w:r>
      <w:r w:rsidRPr="008238A8">
        <w:rPr>
          <w:rStyle w:val="StyleBoldUnderline"/>
          <w:rFonts w:ascii="Georgia" w:hAnsi="Georgia"/>
          <w:sz w:val="12"/>
        </w:rPr>
        <w:t>good judgment, groundedness, and</w:t>
      </w:r>
      <w:r w:rsidRPr="008238A8">
        <w:rPr>
          <w:rStyle w:val="StyleBoldUnderline"/>
          <w:rFonts w:ascii="Georgia" w:hAnsi="Georgia"/>
          <w:sz w:val="24"/>
        </w:rPr>
        <w:t xml:space="preserve"> </w:t>
      </w:r>
      <w:r w:rsidRPr="007F3614">
        <w:rPr>
          <w:rStyle w:val="StyleBoldUnderline"/>
          <w:rFonts w:ascii="Georgia" w:hAnsi="Georgia"/>
          <w:b/>
          <w:sz w:val="24"/>
          <w:highlight w:val="green"/>
        </w:rPr>
        <w:t>reasonableness</w:t>
      </w:r>
      <w:r w:rsidRPr="008238A8">
        <w:rPr>
          <w:rStyle w:val="StyleBoldUnderline"/>
          <w:rFonts w:ascii="Georgia" w:hAnsi="Georgia"/>
          <w:sz w:val="24"/>
        </w:rPr>
        <w:t xml:space="preserve"> </w:t>
      </w:r>
      <w:r w:rsidRPr="008238A8">
        <w:rPr>
          <w:rStyle w:val="StyleBoldUnderline"/>
          <w:rFonts w:ascii="Georgia" w:hAnsi="Georgia"/>
          <w:sz w:val="12"/>
        </w:rPr>
        <w:t>in legal</w:t>
      </w:r>
      <w:r w:rsidRPr="008238A8">
        <w:rPr>
          <w:rFonts w:ascii="Georgia" w:hAnsi="Georgia"/>
          <w:sz w:val="12"/>
        </w:rPr>
        <w:t xml:space="preserve"> </w:t>
      </w:r>
      <w:r w:rsidRPr="008238A8">
        <w:rPr>
          <w:rStyle w:val="StyleBoldUnderline"/>
          <w:rFonts w:ascii="Georgia" w:hAnsi="Georgia"/>
          <w:sz w:val="12"/>
        </w:rPr>
        <w:t>thought</w:t>
      </w:r>
      <w:r w:rsidRPr="008238A8">
        <w:rPr>
          <w:rStyle w:val="StyleBoldUnderline"/>
          <w:rFonts w:ascii="Georgia" w:hAnsi="Georgia"/>
          <w:sz w:val="24"/>
        </w:rPr>
        <w:t xml:space="preserve"> </w:t>
      </w:r>
      <w:r w:rsidRPr="008238A8">
        <w:rPr>
          <w:rStyle w:val="StyleBoldUnderline"/>
          <w:rFonts w:ascii="Georgia" w:hAnsi="Georgia"/>
          <w:sz w:val="12"/>
        </w:rPr>
        <w:t>as</w:t>
      </w:r>
      <w:r w:rsidRPr="008238A8">
        <w:rPr>
          <w:rStyle w:val="StyleBoldUnderline"/>
          <w:rFonts w:ascii="Georgia" w:hAnsi="Georgia"/>
          <w:sz w:val="24"/>
        </w:rPr>
        <w:t xml:space="preserve"> </w:t>
      </w:r>
      <w:r w:rsidRPr="007F3614">
        <w:rPr>
          <w:rStyle w:val="StyleBoldUnderline"/>
          <w:rFonts w:ascii="Georgia" w:hAnsi="Georgia"/>
          <w:b/>
          <w:sz w:val="24"/>
          <w:highlight w:val="green"/>
        </w:rPr>
        <w:t>appeals to mediocrity</w:t>
      </w:r>
      <w:r w:rsidRPr="007F3614">
        <w:rPr>
          <w:rFonts w:ascii="Georgia" w:hAnsi="Georgia"/>
          <w:b/>
          <w:sz w:val="24"/>
          <w:highlight w:val="green"/>
        </w:rPr>
        <w:t xml:space="preserve">. </w:t>
      </w:r>
      <w:r w:rsidRPr="007F3614">
        <w:rPr>
          <w:rStyle w:val="StyleBoldUnderline"/>
          <w:rFonts w:ascii="Georgia" w:hAnsi="Georgia"/>
          <w:b/>
          <w:sz w:val="24"/>
          <w:highlight w:val="green"/>
        </w:rPr>
        <w:t>Making people see things</w:t>
      </w:r>
      <w:r w:rsidRPr="008238A8">
        <w:rPr>
          <w:rStyle w:val="StyleBoldUnderline"/>
          <w:rFonts w:ascii="Georgia" w:hAnsi="Georgia"/>
          <w:sz w:val="24"/>
        </w:rPr>
        <w:t xml:space="preserve"> </w:t>
      </w:r>
      <w:r w:rsidRPr="008238A8">
        <w:rPr>
          <w:rStyle w:val="StyleBoldUnderline"/>
          <w:rFonts w:ascii="Georgia" w:hAnsi="Georgia"/>
          <w:sz w:val="12"/>
        </w:rPr>
        <w:t>involves things far</w:t>
      </w:r>
      <w:r w:rsidRPr="008238A8">
        <w:rPr>
          <w:rStyle w:val="StyleBoldUnderline"/>
          <w:rFonts w:ascii="Georgia" w:hAnsi="Georgia"/>
          <w:sz w:val="24"/>
        </w:rPr>
        <w:t xml:space="preserve"> </w:t>
      </w:r>
      <w:r w:rsidRPr="007F3614">
        <w:rPr>
          <w:rStyle w:val="StyleBoldUnderline"/>
          <w:rFonts w:ascii="Georgia" w:hAnsi="Georgia"/>
          <w:b/>
          <w:sz w:val="24"/>
          <w:highlight w:val="green"/>
        </w:rPr>
        <w:t>different</w:t>
      </w:r>
      <w:r w:rsidRPr="008238A8">
        <w:rPr>
          <w:rStyle w:val="StyleBoldUnderline"/>
          <w:rFonts w:ascii="Georgia" w:hAnsi="Georgia"/>
          <w:sz w:val="24"/>
        </w:rPr>
        <w:t xml:space="preserve"> </w:t>
      </w:r>
      <w:r w:rsidRPr="008238A8">
        <w:rPr>
          <w:rStyle w:val="StyleBoldUnderline"/>
          <w:rFonts w:ascii="Georgia" w:hAnsi="Georgia"/>
          <w:sz w:val="12"/>
        </w:rPr>
        <w:t>from good judgment, groundedness, or reasonableness</w:t>
      </w:r>
      <w:r w:rsidRPr="008238A8">
        <w:rPr>
          <w:rFonts w:ascii="Georgia" w:hAnsi="Georgia"/>
          <w:sz w:val="12"/>
        </w:rPr>
        <w:t xml:space="preserve">. </w:t>
      </w:r>
      <w:r w:rsidRPr="008238A8">
        <w:rPr>
          <w:rStyle w:val="StyleBoldUnderline"/>
          <w:rFonts w:ascii="Georgia" w:hAnsi="Georgia"/>
          <w:sz w:val="12"/>
        </w:rPr>
        <w:t>It</w:t>
      </w:r>
      <w:r w:rsidRPr="008238A8">
        <w:rPr>
          <w:rStyle w:val="StyleBoldUnderline"/>
          <w:rFonts w:ascii="Georgia" w:hAnsi="Georgia"/>
          <w:sz w:val="24"/>
        </w:rPr>
        <w:t xml:space="preserve"> </w:t>
      </w:r>
      <w:r w:rsidRPr="007F3614">
        <w:rPr>
          <w:rStyle w:val="StyleBoldUnderline"/>
          <w:rFonts w:ascii="Georgia" w:hAnsi="Georgia"/>
          <w:b/>
          <w:sz w:val="24"/>
          <w:highlight w:val="green"/>
        </w:rPr>
        <w:t>involves</w:t>
      </w:r>
      <w:r w:rsidRPr="008238A8">
        <w:rPr>
          <w:rStyle w:val="StyleBoldUnderline"/>
          <w:rFonts w:ascii="Georgia" w:hAnsi="Georgia"/>
          <w:sz w:val="24"/>
        </w:rPr>
        <w:t xml:space="preserve"> </w:t>
      </w:r>
      <w:r w:rsidRPr="008238A8">
        <w:rPr>
          <w:rStyle w:val="StyleBoldUnderline"/>
          <w:rFonts w:ascii="Georgia" w:hAnsi="Georgia"/>
          <w:sz w:val="12"/>
        </w:rPr>
        <w:t xml:space="preserve">a kind of </w:t>
      </w:r>
      <w:r w:rsidRPr="008238A8">
        <w:rPr>
          <w:rStyle w:val="Emphasis"/>
          <w:rFonts w:ascii="Georgia" w:hAnsi="Georgia"/>
          <w:sz w:val="12"/>
        </w:rPr>
        <w:t>artistry</w:t>
      </w:r>
      <w:r w:rsidRPr="008238A8">
        <w:rPr>
          <w:rStyle w:val="StyleBoldUnderline"/>
          <w:rFonts w:ascii="Georgia" w:hAnsi="Georgia"/>
          <w:sz w:val="12"/>
        </w:rPr>
        <w:t>--</w:t>
      </w:r>
      <w:r w:rsidRPr="007F3614">
        <w:rPr>
          <w:rStyle w:val="StyleBoldUnderline"/>
          <w:rFonts w:ascii="Georgia" w:hAnsi="Georgia"/>
          <w:sz w:val="24"/>
          <w:highlight w:val="green"/>
        </w:rPr>
        <w:t xml:space="preserve">a </w:t>
      </w:r>
      <w:r w:rsidRPr="007F3614">
        <w:rPr>
          <w:rStyle w:val="Emphasis"/>
          <w:rFonts w:ascii="Georgia" w:hAnsi="Georgia"/>
          <w:sz w:val="24"/>
          <w:highlight w:val="green"/>
        </w:rPr>
        <w:t>reorientation</w:t>
      </w:r>
      <w:r w:rsidRPr="008238A8">
        <w:rPr>
          <w:rStyle w:val="Emphasis"/>
          <w:rFonts w:ascii="Georgia" w:hAnsi="Georgia"/>
          <w:sz w:val="24"/>
        </w:rPr>
        <w:t xml:space="preserve"> </w:t>
      </w:r>
      <w:r w:rsidRPr="008238A8">
        <w:rPr>
          <w:rStyle w:val="Emphasis"/>
          <w:rFonts w:ascii="Georgia" w:hAnsi="Georgia"/>
          <w:sz w:val="12"/>
        </w:rPr>
        <w:t>of the gaze</w:t>
      </w:r>
      <w:r w:rsidRPr="008238A8">
        <w:rPr>
          <w:rStyle w:val="StyleBoldUnderline"/>
          <w:rFonts w:ascii="Georgia" w:hAnsi="Georgia"/>
          <w:sz w:val="12"/>
        </w:rPr>
        <w:t xml:space="preserve">, a </w:t>
      </w:r>
      <w:r w:rsidRPr="008238A8">
        <w:rPr>
          <w:rStyle w:val="Emphasis"/>
          <w:rFonts w:ascii="Georgia" w:hAnsi="Georgia"/>
          <w:sz w:val="12"/>
        </w:rPr>
        <w:t>disruption of complacency</w:t>
      </w:r>
      <w:r w:rsidRPr="008238A8">
        <w:rPr>
          <w:rStyle w:val="StyleBoldUnderline"/>
          <w:rFonts w:ascii="Georgia" w:hAnsi="Georgia"/>
          <w:sz w:val="12"/>
        </w:rPr>
        <w:t xml:space="preserve">, a </w:t>
      </w:r>
      <w:r w:rsidRPr="008238A8">
        <w:rPr>
          <w:rStyle w:val="Emphasis"/>
          <w:rFonts w:ascii="Georgia" w:hAnsi="Georgia"/>
          <w:sz w:val="12"/>
        </w:rPr>
        <w:t>sabotage of habitual forms of thought</w:t>
      </w:r>
      <w:r w:rsidRPr="008238A8">
        <w:rPr>
          <w:rStyle w:val="StyleBoldUnderline"/>
          <w:rFonts w:ascii="Georgia" w:hAnsi="Georgia"/>
          <w:sz w:val="12"/>
        </w:rPr>
        <w:t xml:space="preserve">, a </w:t>
      </w:r>
      <w:r w:rsidRPr="008238A8">
        <w:rPr>
          <w:rStyle w:val="Emphasis"/>
          <w:rFonts w:ascii="Georgia" w:hAnsi="Georgia"/>
          <w:sz w:val="12"/>
        </w:rPr>
        <w:t>derailing of cognitive defaults</w:t>
      </w:r>
      <w:r w:rsidRPr="008238A8">
        <w:rPr>
          <w:rStyle w:val="StyleBoldUnderline"/>
          <w:rFonts w:ascii="Georgia" w:hAnsi="Georgia"/>
          <w:sz w:val="12"/>
        </w:rPr>
        <w:t>.</w:t>
      </w:r>
      <w:r w:rsidRPr="008238A8">
        <w:rPr>
          <w:rStyle w:val="StyleBoldUnderline"/>
          <w:rFonts w:ascii="Georgia" w:hAnsi="Georgia"/>
          <w:sz w:val="24"/>
        </w:rPr>
        <w:t xml:space="preserve"> </w:t>
      </w:r>
      <w:r w:rsidRPr="007F3614">
        <w:rPr>
          <w:rStyle w:val="StyleBoldUnderline"/>
          <w:rFonts w:ascii="Georgia" w:hAnsi="Georgia"/>
          <w:b/>
          <w:sz w:val="24"/>
          <w:highlight w:val="green"/>
        </w:rPr>
        <w:t>This is</w:t>
      </w:r>
      <w:r w:rsidRPr="008238A8">
        <w:rPr>
          <w:rStyle w:val="StyleBoldUnderline"/>
          <w:rFonts w:ascii="Georgia" w:hAnsi="Georgia"/>
          <w:sz w:val="24"/>
        </w:rPr>
        <w:t xml:space="preserve"> </w:t>
      </w:r>
      <w:r w:rsidRPr="008238A8">
        <w:rPr>
          <w:rStyle w:val="StyleBoldUnderline"/>
          <w:rFonts w:ascii="Georgia" w:hAnsi="Georgia"/>
          <w:sz w:val="12"/>
        </w:rPr>
        <w:t xml:space="preserve">part of </w:t>
      </w:r>
      <w:r w:rsidRPr="007F3614">
        <w:rPr>
          <w:rStyle w:val="StyleBoldUnderline"/>
          <w:rFonts w:ascii="Georgia" w:hAnsi="Georgia"/>
          <w:b/>
          <w:sz w:val="24"/>
          <w:highlight w:val="green"/>
        </w:rPr>
        <w:t>what</w:t>
      </w:r>
      <w:r w:rsidRPr="008238A8">
        <w:rPr>
          <w:rStyle w:val="StyleBoldUnderline"/>
          <w:rFonts w:ascii="Georgia" w:hAnsi="Georgia"/>
          <w:sz w:val="24"/>
        </w:rPr>
        <w:t xml:space="preserve"> </w:t>
      </w:r>
      <w:r w:rsidRPr="008238A8">
        <w:rPr>
          <w:rStyle w:val="Emphasis"/>
          <w:rFonts w:ascii="Georgia" w:hAnsi="Georgia"/>
          <w:sz w:val="12"/>
        </w:rPr>
        <w:t>a really</w:t>
      </w:r>
      <w:r w:rsidRPr="008238A8">
        <w:rPr>
          <w:rStyle w:val="Emphasis"/>
          <w:rFonts w:ascii="Georgia" w:hAnsi="Georgia"/>
          <w:sz w:val="24"/>
        </w:rPr>
        <w:t xml:space="preserve"> </w:t>
      </w:r>
      <w:r w:rsidRPr="007F3614">
        <w:rPr>
          <w:rStyle w:val="Emphasis"/>
          <w:rFonts w:ascii="Georgia" w:hAnsi="Georgia"/>
          <w:sz w:val="24"/>
          <w:highlight w:val="green"/>
        </w:rPr>
        <w:t>good education is about.</w:t>
      </w:r>
      <w:r w:rsidRPr="007F3614">
        <w:rPr>
          <w:rStyle w:val="StyleBoldUnderline"/>
          <w:rFonts w:ascii="Georgia" w:hAnsi="Georgia"/>
          <w:sz w:val="24"/>
          <w:highlight w:val="green"/>
        </w:rPr>
        <w:t xml:space="preserve"> </w:t>
      </w:r>
      <w:r w:rsidRPr="007F3614">
        <w:rPr>
          <w:rStyle w:val="Emphasis"/>
          <w:rFonts w:ascii="Georgia" w:hAnsi="Georgia"/>
          <w:sz w:val="12"/>
        </w:rPr>
        <w:t>Constant</w:t>
      </w:r>
      <w:r w:rsidRPr="008238A8">
        <w:rPr>
          <w:rStyle w:val="Emphasis"/>
          <w:rFonts w:ascii="Georgia" w:hAnsi="Georgia"/>
          <w:sz w:val="24"/>
        </w:rPr>
        <w:t xml:space="preserve"> </w:t>
      </w:r>
      <w:r w:rsidRPr="007F3614">
        <w:rPr>
          <w:rStyle w:val="Emphasis"/>
          <w:rFonts w:ascii="Georgia" w:hAnsi="Georgia"/>
          <w:sz w:val="24"/>
          <w:highlight w:val="green"/>
        </w:rPr>
        <w:t>obeisance</w:t>
      </w:r>
      <w:r w:rsidRPr="008238A8">
        <w:rPr>
          <w:rStyle w:val="StyleBoldUnderline"/>
          <w:rFonts w:ascii="Georgia" w:hAnsi="Georgia"/>
          <w:sz w:val="24"/>
        </w:rPr>
        <w:t xml:space="preserve"> </w:t>
      </w:r>
      <w:r w:rsidRPr="008238A8">
        <w:rPr>
          <w:rStyle w:val="StyleBoldUnderline"/>
          <w:rFonts w:ascii="Georgia" w:hAnsi="Georgia"/>
          <w:sz w:val="12"/>
        </w:rPr>
        <w:t xml:space="preserve">to good judgment or groundedness or reasonableness, by contrast, </w:t>
      </w:r>
      <w:r w:rsidRPr="007F3614">
        <w:rPr>
          <w:rStyle w:val="StyleBoldUnderline"/>
          <w:rFonts w:ascii="Georgia" w:hAnsi="Georgia"/>
          <w:sz w:val="24"/>
          <w:highlight w:val="green"/>
        </w:rPr>
        <w:t>will</w:t>
      </w:r>
      <w:r w:rsidRPr="008238A8">
        <w:rPr>
          <w:rStyle w:val="StyleBoldUnderline"/>
          <w:rFonts w:ascii="Georgia" w:hAnsi="Georgia"/>
          <w:sz w:val="24"/>
        </w:rPr>
        <w:t xml:space="preserve"> </w:t>
      </w:r>
      <w:r w:rsidRPr="008238A8">
        <w:rPr>
          <w:rStyle w:val="Emphasis"/>
          <w:rFonts w:ascii="Georgia" w:hAnsi="Georgia"/>
          <w:sz w:val="12"/>
        </w:rPr>
        <w:t>systematically</w:t>
      </w:r>
      <w:r w:rsidRPr="008238A8">
        <w:rPr>
          <w:rStyle w:val="Emphasis"/>
          <w:rFonts w:ascii="Georgia" w:hAnsi="Georgia"/>
          <w:sz w:val="24"/>
        </w:rPr>
        <w:t xml:space="preserve"> </w:t>
      </w:r>
      <w:r w:rsidRPr="007F3614">
        <w:rPr>
          <w:rStyle w:val="Emphasis"/>
          <w:rFonts w:ascii="Georgia" w:hAnsi="Georgia"/>
          <w:sz w:val="24"/>
          <w:highlight w:val="green"/>
        </w:rPr>
        <w:t>frustrate</w:t>
      </w:r>
      <w:r w:rsidRPr="008238A8">
        <w:rPr>
          <w:rStyle w:val="StyleBoldUnderline"/>
          <w:rFonts w:ascii="Georgia" w:hAnsi="Georgia"/>
          <w:sz w:val="24"/>
        </w:rPr>
        <w:t xml:space="preserve"> </w:t>
      </w:r>
      <w:r w:rsidRPr="007F3614">
        <w:rPr>
          <w:rStyle w:val="StyleBoldUnderline"/>
          <w:rFonts w:ascii="Georgia" w:hAnsi="Georgia"/>
          <w:b/>
          <w:sz w:val="24"/>
          <w:highlight w:val="green"/>
        </w:rPr>
        <w:t>such efforts</w:t>
      </w:r>
      <w:r w:rsidRPr="008238A8">
        <w:rPr>
          <w:rStyle w:val="StyleBoldUnderline"/>
          <w:rFonts w:ascii="Georgia" w:hAnsi="Georgia"/>
          <w:sz w:val="24"/>
        </w:rPr>
        <w:t xml:space="preserve">. </w:t>
      </w:r>
      <w:proofErr w:type="gramStart"/>
      <w:r w:rsidRPr="008238A8">
        <w:rPr>
          <w:rStyle w:val="StyleBoldUnderline"/>
          <w:rFonts w:ascii="Georgia" w:hAnsi="Georgia"/>
          <w:sz w:val="12"/>
        </w:rPr>
        <w:t>n57</w:t>
      </w:r>
      <w:proofErr w:type="gramEnd"/>
      <w:r w:rsidR="00FB4D08" w:rsidRPr="008238A8">
        <w:rPr>
          <w:rFonts w:ascii="Georgia" w:hAnsi="Georgia"/>
          <w:sz w:val="12"/>
          <w:szCs w:val="16"/>
        </w:rPr>
        <w:t xml:space="preserve"> </w:t>
      </w:r>
      <w:r w:rsidRPr="008238A8">
        <w:rPr>
          <w:rFonts w:ascii="Georgia" w:hAnsi="Georgia"/>
          <w:sz w:val="12"/>
        </w:rPr>
        <w:t xml:space="preserve">This is all rather vexing. </w:t>
      </w:r>
      <w:r w:rsidRPr="008238A8">
        <w:rPr>
          <w:rStyle w:val="StyleBoldUnderline"/>
          <w:rFonts w:ascii="Georgia" w:hAnsi="Georgia"/>
          <w:sz w:val="12"/>
        </w:rPr>
        <w:t>Legal</w:t>
      </w:r>
      <w:r w:rsidRPr="008238A8">
        <w:rPr>
          <w:rStyle w:val="StyleBoldUnderline"/>
          <w:rFonts w:ascii="Georgia" w:hAnsi="Georgia"/>
          <w:sz w:val="24"/>
        </w:rPr>
        <w:t xml:space="preserve"> </w:t>
      </w:r>
      <w:r w:rsidRPr="007F3614">
        <w:rPr>
          <w:rStyle w:val="StyleBoldUnderline"/>
          <w:rFonts w:ascii="Georgia" w:hAnsi="Georgia"/>
          <w:b/>
          <w:sz w:val="24"/>
          <w:highlight w:val="green"/>
        </w:rPr>
        <w:t>academics</w:t>
      </w:r>
      <w:r w:rsidRPr="008238A8">
        <w:rPr>
          <w:rFonts w:ascii="Georgia" w:hAnsi="Georgia"/>
          <w:sz w:val="12"/>
        </w:rPr>
        <w:t>--with aspirations to intellectual excellence</w:t>
      </w:r>
      <w:r w:rsidRPr="008238A8">
        <w:rPr>
          <w:rStyle w:val="StyleBoldUnderline"/>
          <w:rFonts w:ascii="Georgia" w:hAnsi="Georgia"/>
          <w:sz w:val="12"/>
        </w:rPr>
        <w:t>--</w:t>
      </w:r>
      <w:r w:rsidRPr="007F3614">
        <w:rPr>
          <w:rStyle w:val="StyleBoldUnderline"/>
          <w:rFonts w:ascii="Georgia" w:hAnsi="Georgia"/>
          <w:b/>
          <w:sz w:val="24"/>
          <w:highlight w:val="green"/>
        </w:rPr>
        <w:t>are</w:t>
      </w:r>
      <w:r w:rsidRPr="008238A8">
        <w:rPr>
          <w:rStyle w:val="StyleBoldUnderline"/>
          <w:rFonts w:ascii="Georgia" w:hAnsi="Georgia"/>
          <w:sz w:val="24"/>
        </w:rPr>
        <w:t xml:space="preserve"> </w:t>
      </w:r>
      <w:r w:rsidRPr="008238A8">
        <w:rPr>
          <w:rStyle w:val="StyleBoldUnderline"/>
          <w:rFonts w:ascii="Georgia" w:hAnsi="Georgia"/>
          <w:sz w:val="12"/>
        </w:rPr>
        <w:t>thus</w:t>
      </w:r>
      <w:r w:rsidRPr="008238A8">
        <w:rPr>
          <w:rStyle w:val="StyleBoldUnderline"/>
          <w:rFonts w:ascii="Georgia" w:hAnsi="Georgia"/>
          <w:sz w:val="24"/>
        </w:rPr>
        <w:t xml:space="preserve"> </w:t>
      </w:r>
      <w:r w:rsidRPr="007F3614">
        <w:rPr>
          <w:rStyle w:val="StyleBoldUnderline"/>
          <w:rFonts w:ascii="Georgia" w:hAnsi="Georgia"/>
          <w:b/>
          <w:sz w:val="24"/>
          <w:highlight w:val="green"/>
        </w:rPr>
        <w:t>destined to play</w:t>
      </w:r>
      <w:r w:rsidRPr="008238A8">
        <w:rPr>
          <w:rStyle w:val="StyleBoldUnderline"/>
          <w:rFonts w:ascii="Georgia" w:hAnsi="Georgia"/>
          <w:b/>
          <w:sz w:val="24"/>
        </w:rPr>
        <w:t xml:space="preserve"> </w:t>
      </w:r>
      <w:r w:rsidRPr="007F3614">
        <w:rPr>
          <w:rStyle w:val="StyleBoldUnderline"/>
          <w:rFonts w:ascii="Georgia" w:hAnsi="Georgia"/>
          <w:b/>
          <w:sz w:val="12"/>
        </w:rPr>
        <w:t>out</w:t>
      </w:r>
      <w:r w:rsidRPr="008238A8">
        <w:rPr>
          <w:rStyle w:val="StyleBoldUnderline"/>
          <w:rFonts w:ascii="Georgia" w:hAnsi="Georgia"/>
          <w:sz w:val="24"/>
        </w:rPr>
        <w:t xml:space="preserve"> </w:t>
      </w:r>
      <w:r w:rsidRPr="008238A8">
        <w:rPr>
          <w:rStyle w:val="StyleBoldUnderline"/>
          <w:rFonts w:ascii="Georgia" w:hAnsi="Georgia"/>
          <w:sz w:val="12"/>
        </w:rPr>
        <w:t>the myth of</w:t>
      </w:r>
      <w:r w:rsidRPr="008238A8">
        <w:rPr>
          <w:rStyle w:val="StyleBoldUnderline"/>
          <w:rFonts w:ascii="Georgia" w:hAnsi="Georgia"/>
          <w:sz w:val="24"/>
        </w:rPr>
        <w:t xml:space="preserve"> </w:t>
      </w:r>
      <w:r w:rsidRPr="007F3614">
        <w:rPr>
          <w:rStyle w:val="StyleBoldUnderline"/>
          <w:rFonts w:ascii="Georgia" w:hAnsi="Georgia"/>
          <w:b/>
          <w:sz w:val="24"/>
          <w:highlight w:val="green"/>
        </w:rPr>
        <w:t>Sisyphus. The</w:t>
      </w:r>
      <w:r w:rsidRPr="008238A8">
        <w:rPr>
          <w:rStyle w:val="StyleBoldUnderline"/>
          <w:rFonts w:ascii="Georgia" w:hAnsi="Georgia"/>
          <w:sz w:val="24"/>
        </w:rPr>
        <w:t xml:space="preserve"> </w:t>
      </w:r>
      <w:r w:rsidRPr="008238A8">
        <w:rPr>
          <w:rStyle w:val="StyleBoldUnderline"/>
          <w:rFonts w:ascii="Georgia" w:hAnsi="Georgia"/>
          <w:sz w:val="12"/>
        </w:rPr>
        <w:t>main</w:t>
      </w:r>
      <w:r w:rsidRPr="008238A8">
        <w:rPr>
          <w:rStyle w:val="StyleBoldUnderline"/>
          <w:rFonts w:ascii="Georgia" w:hAnsi="Georgia"/>
          <w:sz w:val="24"/>
        </w:rPr>
        <w:t xml:space="preserve"> </w:t>
      </w:r>
      <w:r w:rsidRPr="007F3614">
        <w:rPr>
          <w:rStyle w:val="StyleBoldUnderline"/>
          <w:rFonts w:ascii="Georgia" w:hAnsi="Georgia"/>
          <w:b/>
          <w:sz w:val="24"/>
          <w:highlight w:val="green"/>
        </w:rPr>
        <w:t>difference</w:t>
      </w:r>
      <w:r w:rsidRPr="008238A8">
        <w:rPr>
          <w:rFonts w:ascii="Georgia" w:hAnsi="Georgia"/>
          <w:sz w:val="24"/>
        </w:rPr>
        <w:t xml:space="preserve">, </w:t>
      </w:r>
      <w:r w:rsidRPr="008238A8">
        <w:rPr>
          <w:rFonts w:ascii="Georgia" w:hAnsi="Georgia"/>
          <w:sz w:val="12"/>
        </w:rPr>
        <w:t>of course,</w:t>
      </w:r>
      <w:r w:rsidRPr="008238A8">
        <w:rPr>
          <w:rFonts w:ascii="Georgia" w:hAnsi="Georgia"/>
          <w:sz w:val="24"/>
        </w:rPr>
        <w:t xml:space="preserve"> </w:t>
      </w:r>
      <w:r w:rsidRPr="007F3614">
        <w:rPr>
          <w:rStyle w:val="StyleBoldUnderline"/>
          <w:rFonts w:ascii="Georgia" w:hAnsi="Georgia"/>
          <w:b/>
          <w:sz w:val="24"/>
          <w:highlight w:val="green"/>
        </w:rPr>
        <w:t>is that</w:t>
      </w:r>
      <w:r w:rsidRPr="008238A8">
        <w:rPr>
          <w:rStyle w:val="StyleBoldUnderline"/>
          <w:rFonts w:ascii="Georgia" w:hAnsi="Georgia"/>
          <w:b/>
          <w:sz w:val="24"/>
        </w:rPr>
        <w:t xml:space="preserve"> </w:t>
      </w:r>
      <w:r w:rsidRPr="007F3614">
        <w:rPr>
          <w:rStyle w:val="StyleBoldUnderline"/>
          <w:rFonts w:ascii="Georgia" w:hAnsi="Georgia"/>
          <w:b/>
          <w:sz w:val="12"/>
        </w:rPr>
        <w:t>Sisyphus had a</w:t>
      </w:r>
      <w:r w:rsidRPr="007F3614">
        <w:rPr>
          <w:rStyle w:val="StyleBoldUnderline"/>
          <w:rFonts w:ascii="Georgia" w:hAnsi="Georgia"/>
          <w:sz w:val="12"/>
        </w:rPr>
        <w:t xml:space="preserve"> real </w:t>
      </w:r>
      <w:r w:rsidRPr="007F3614">
        <w:rPr>
          <w:rStyle w:val="StyleBoldUnderline"/>
          <w:rFonts w:ascii="Georgia" w:hAnsi="Georgia"/>
          <w:b/>
          <w:sz w:val="12"/>
        </w:rPr>
        <w:t>rock</w:t>
      </w:r>
      <w:r w:rsidRPr="007F3614">
        <w:rPr>
          <w:rStyle w:val="StyleBoldUnderline"/>
          <w:rFonts w:ascii="Georgia" w:hAnsi="Georgia"/>
          <w:sz w:val="12"/>
        </w:rPr>
        <w:t xml:space="preserve"> to push</w:t>
      </w:r>
      <w:r w:rsidRPr="008238A8">
        <w:rPr>
          <w:rStyle w:val="StyleBoldUnderline"/>
          <w:rFonts w:ascii="Georgia" w:hAnsi="Georgia"/>
          <w:sz w:val="12"/>
        </w:rPr>
        <w:t xml:space="preserve"> up a real hill</w:t>
      </w:r>
      <w:r w:rsidRPr="008238A8">
        <w:rPr>
          <w:rFonts w:ascii="Georgia" w:hAnsi="Georgia"/>
          <w:sz w:val="12"/>
        </w:rPr>
        <w:t xml:space="preserve">. </w:t>
      </w:r>
      <w:r w:rsidRPr="007F3614">
        <w:rPr>
          <w:rStyle w:val="StyleBoldUnderline"/>
          <w:rFonts w:ascii="Georgia" w:hAnsi="Georgia"/>
          <w:b/>
          <w:sz w:val="24"/>
          <w:highlight w:val="green"/>
        </w:rPr>
        <w:t>The</w:t>
      </w:r>
      <w:r w:rsidRPr="008238A8">
        <w:rPr>
          <w:rStyle w:val="StyleBoldUnderline"/>
          <w:rFonts w:ascii="Georgia" w:hAnsi="Georgia"/>
          <w:sz w:val="24"/>
        </w:rPr>
        <w:t xml:space="preserve"> </w:t>
      </w:r>
      <w:r w:rsidRPr="008238A8">
        <w:rPr>
          <w:rStyle w:val="StyleBoldUnderline"/>
          <w:rFonts w:ascii="Georgia" w:hAnsi="Georgia"/>
          <w:sz w:val="12"/>
        </w:rPr>
        <w:t>law</w:t>
      </w:r>
      <w:r w:rsidRPr="008238A8">
        <w:rPr>
          <w:rStyle w:val="StyleBoldUnderline"/>
          <w:rFonts w:ascii="Georgia" w:hAnsi="Georgia"/>
          <w:sz w:val="24"/>
        </w:rPr>
        <w:t xml:space="preserve"> </w:t>
      </w:r>
      <w:r w:rsidRPr="007F3614">
        <w:rPr>
          <w:rStyle w:val="StyleBoldUnderline"/>
          <w:rFonts w:ascii="Georgia" w:hAnsi="Georgia"/>
          <w:b/>
          <w:sz w:val="24"/>
          <w:highlight w:val="green"/>
        </w:rPr>
        <w:t>professors'</w:t>
      </w:r>
      <w:r w:rsidRPr="008238A8">
        <w:rPr>
          <w:rStyle w:val="StyleBoldUnderline"/>
          <w:rFonts w:ascii="Georgia" w:hAnsi="Georgia"/>
          <w:sz w:val="24"/>
        </w:rPr>
        <w:t xml:space="preserve"> </w:t>
      </w:r>
      <w:r w:rsidRPr="008238A8">
        <w:rPr>
          <w:rStyle w:val="StyleBoldUnderline"/>
          <w:rFonts w:ascii="Georgia" w:hAnsi="Georgia"/>
          <w:sz w:val="12"/>
        </w:rPr>
        <w:t>rock and hill,</w:t>
      </w:r>
      <w:r w:rsidRPr="008238A8">
        <w:rPr>
          <w:rFonts w:ascii="Georgia" w:hAnsi="Georgia"/>
          <w:sz w:val="12"/>
        </w:rPr>
        <w:t xml:space="preserve"> by contrast</w:t>
      </w:r>
      <w:r w:rsidRPr="008238A8">
        <w:rPr>
          <w:rFonts w:ascii="Georgia" w:hAnsi="Georgia"/>
          <w:sz w:val="24"/>
        </w:rPr>
        <w:t xml:space="preserve"> </w:t>
      </w:r>
      <w:r w:rsidRPr="007F3614">
        <w:rPr>
          <w:rStyle w:val="StyleBoldUnderline"/>
          <w:rFonts w:ascii="Georgia" w:hAnsi="Georgia"/>
          <w:b/>
          <w:sz w:val="24"/>
          <w:highlight w:val="green"/>
        </w:rPr>
        <w:t>are symbolic</w:t>
      </w:r>
      <w:r w:rsidRPr="008238A8">
        <w:rPr>
          <w:rFonts w:ascii="Georgia" w:hAnsi="Georgia"/>
          <w:sz w:val="12"/>
        </w:rPr>
        <w:t>--</w:t>
      </w:r>
      <w:r w:rsidRPr="008238A8">
        <w:rPr>
          <w:rStyle w:val="StyleBoldUnderline"/>
          <w:rFonts w:ascii="Georgia" w:hAnsi="Georgia"/>
          <w:sz w:val="12"/>
        </w:rPr>
        <w:t>imaginative</w:t>
      </w:r>
      <w:r w:rsidRPr="008238A8">
        <w:rPr>
          <w:rStyle w:val="StyleBoldUnderline"/>
          <w:rFonts w:ascii="Georgia" w:hAnsi="Georgia"/>
          <w:sz w:val="24"/>
        </w:rPr>
        <w:t xml:space="preserve"> </w:t>
      </w:r>
      <w:r w:rsidRPr="007F3614">
        <w:rPr>
          <w:rStyle w:val="StyleBoldUnderline"/>
          <w:rFonts w:ascii="Georgia" w:hAnsi="Georgia"/>
          <w:b/>
          <w:sz w:val="24"/>
          <w:highlight w:val="green"/>
        </w:rPr>
        <w:t>constructions</w:t>
      </w:r>
      <w:r w:rsidRPr="008238A8">
        <w:rPr>
          <w:rStyle w:val="StyleBoldUnderline"/>
          <w:rFonts w:ascii="Georgia" w:hAnsi="Georgia"/>
          <w:sz w:val="24"/>
        </w:rPr>
        <w:t xml:space="preserve"> </w:t>
      </w:r>
      <w:r w:rsidRPr="008238A8">
        <w:rPr>
          <w:rStyle w:val="StyleBoldUnderline"/>
          <w:rFonts w:ascii="Georgia" w:hAnsi="Georgia"/>
          <w:sz w:val="12"/>
        </w:rPr>
        <w:t>of their own making</w:t>
      </w:r>
      <w:r w:rsidRPr="008238A8">
        <w:rPr>
          <w:rFonts w:ascii="Georgia" w:hAnsi="Georgia"/>
          <w:sz w:val="12"/>
        </w:rPr>
        <w:t>. Arguably,</w:t>
      </w:r>
      <w:r w:rsidRPr="008238A8">
        <w:rPr>
          <w:rFonts w:ascii="Georgia" w:hAnsi="Georgia"/>
          <w:sz w:val="24"/>
        </w:rPr>
        <w:t xml:space="preserve"> </w:t>
      </w:r>
      <w:r w:rsidRPr="007F3614">
        <w:rPr>
          <w:rStyle w:val="StyleBoldUnderline"/>
          <w:rFonts w:ascii="Georgia" w:hAnsi="Georgia"/>
          <w:b/>
          <w:sz w:val="24"/>
          <w:highlight w:val="green"/>
        </w:rPr>
        <w:t>pushing a symbolic rock</w:t>
      </w:r>
      <w:r w:rsidRPr="008238A8">
        <w:rPr>
          <w:rStyle w:val="StyleBoldUnderline"/>
          <w:rFonts w:ascii="Georgia" w:hAnsi="Georgia"/>
          <w:sz w:val="24"/>
        </w:rPr>
        <w:t xml:space="preserve"> </w:t>
      </w:r>
      <w:r w:rsidRPr="008238A8">
        <w:rPr>
          <w:rStyle w:val="StyleBoldUnderline"/>
          <w:rFonts w:ascii="Georgia" w:hAnsi="Georgia"/>
          <w:sz w:val="12"/>
        </w:rPr>
        <w:t xml:space="preserve">up a symbolic hill is substantially easier than doing it for real. At the very least, it is easier to fake it and to claim success. </w:t>
      </w:r>
      <w:r w:rsidRPr="008238A8">
        <w:rPr>
          <w:rFonts w:ascii="Georgia" w:hAnsi="Georgia"/>
          <w:sz w:val="12"/>
        </w:rPr>
        <w:t xml:space="preserve">At the same time, though, the symbolic nature of the exercise perhaps makes it more transparently pointless. As between these two points, there is a certain dissonance. </w:t>
      </w:r>
      <w:r w:rsidRPr="008238A8">
        <w:rPr>
          <w:rStyle w:val="StyleBoldUnderline"/>
          <w:rFonts w:ascii="Georgia" w:hAnsi="Georgia"/>
          <w:sz w:val="12"/>
        </w:rPr>
        <w:t>On the one hand, we are dealing with pushing rocks up hills--and that is surely hard work. On the other hand, the rocks and hills are of our own imagination--so it should be easy.</w:t>
      </w:r>
      <w:r w:rsidRPr="008238A8">
        <w:rPr>
          <w:rFonts w:ascii="Georgia" w:hAnsi="Georgia"/>
          <w:sz w:val="12"/>
        </w:rPr>
        <w:t xml:space="preserve"> This is very confusing. </w:t>
      </w:r>
      <w:proofErr w:type="gramStart"/>
      <w:r w:rsidRPr="008238A8">
        <w:rPr>
          <w:rFonts w:ascii="Georgia" w:hAnsi="Georgia"/>
          <w:sz w:val="12"/>
        </w:rPr>
        <w:t>n58</w:t>
      </w:r>
      <w:proofErr w:type="gramEnd"/>
      <w:r w:rsidRPr="008238A8">
        <w:rPr>
          <w:rFonts w:ascii="Georgia" w:hAnsi="Georgia"/>
          <w:sz w:val="12"/>
        </w:rPr>
        <w:t xml:space="preserve"> My best guess (and I offer this only as a preliminary hypothesis) is that the dissonance here might yield a certain degree of neurosis. </w:t>
      </w:r>
      <w:proofErr w:type="gramStart"/>
      <w:r w:rsidRPr="008238A8">
        <w:rPr>
          <w:rFonts w:ascii="Georgia" w:hAnsi="Georgia"/>
          <w:sz w:val="12"/>
        </w:rPr>
        <w:t>n59</w:t>
      </w:r>
      <w:proofErr w:type="gramEnd"/>
      <w:r w:rsidR="00FB4D08" w:rsidRPr="008238A8">
        <w:rPr>
          <w:rStyle w:val="StyleBoldUnderline"/>
          <w:rFonts w:ascii="Georgia" w:hAnsi="Georgia"/>
          <w:sz w:val="12"/>
          <w:szCs w:val="16"/>
          <w:u w:val="none"/>
        </w:rPr>
        <w:t xml:space="preserve"> </w:t>
      </w:r>
      <w:r w:rsidRPr="008238A8">
        <w:rPr>
          <w:rStyle w:val="StyleBoldUnderline"/>
          <w:rFonts w:ascii="Georgia" w:hAnsi="Georgia"/>
          <w:sz w:val="12"/>
        </w:rPr>
        <w:t>Still the question pops up again: "</w:t>
      </w:r>
      <w:r w:rsidRPr="007F3614">
        <w:rPr>
          <w:rStyle w:val="StyleBoldUnderline"/>
          <w:rFonts w:ascii="Georgia" w:hAnsi="Georgia"/>
          <w:b/>
          <w:sz w:val="24"/>
          <w:highlight w:val="green"/>
        </w:rPr>
        <w:t>So what</w:t>
      </w:r>
      <w:r w:rsidRPr="007F3614">
        <w:rPr>
          <w:rStyle w:val="StyleBoldUnderline"/>
          <w:rFonts w:ascii="Georgia" w:hAnsi="Georgia"/>
          <w:sz w:val="12"/>
        </w:rPr>
        <w:t>?"</w:t>
      </w:r>
      <w:r w:rsidRPr="008238A8">
        <w:rPr>
          <w:rStyle w:val="StyleBoldUnderline"/>
          <w:rFonts w:ascii="Georgia" w:hAnsi="Georgia"/>
          <w:sz w:val="12"/>
        </w:rPr>
        <w:t xml:space="preserve"> So what--so</w:t>
      </w:r>
      <w:r w:rsidRPr="008238A8">
        <w:rPr>
          <w:rFonts w:ascii="Georgia" w:hAnsi="Georgia"/>
          <w:sz w:val="24"/>
        </w:rPr>
        <w:t xml:space="preserve"> </w:t>
      </w:r>
      <w:r w:rsidRPr="007F3614">
        <w:rPr>
          <w:rStyle w:val="StyleBoldUnderline"/>
          <w:rFonts w:ascii="Georgia" w:hAnsi="Georgia"/>
          <w:b/>
          <w:sz w:val="24"/>
          <w:highlight w:val="green"/>
        </w:rPr>
        <w:t>you have</w:t>
      </w:r>
      <w:r w:rsidRPr="008238A8">
        <w:rPr>
          <w:rStyle w:val="StyleBoldUnderline"/>
          <w:rFonts w:ascii="Georgia" w:hAnsi="Georgia"/>
          <w:sz w:val="24"/>
        </w:rPr>
        <w:t xml:space="preserve"> </w:t>
      </w:r>
      <w:r w:rsidRPr="008238A8">
        <w:rPr>
          <w:rStyle w:val="StyleBoldUnderline"/>
          <w:rFonts w:ascii="Georgia" w:hAnsi="Georgia"/>
          <w:sz w:val="12"/>
        </w:rPr>
        <w:t>maybe</w:t>
      </w:r>
      <w:r w:rsidRPr="008238A8">
        <w:rPr>
          <w:rStyle w:val="StyleBoldUnderline"/>
          <w:rFonts w:ascii="Georgia" w:hAnsi="Georgia"/>
          <w:sz w:val="24"/>
        </w:rPr>
        <w:t xml:space="preserve"> </w:t>
      </w:r>
      <w:r w:rsidRPr="007F3614">
        <w:rPr>
          <w:rStyle w:val="StyleBoldUnderline"/>
          <w:rFonts w:ascii="Georgia" w:hAnsi="Georgia"/>
          <w:b/>
          <w:sz w:val="24"/>
          <w:highlight w:val="green"/>
        </w:rPr>
        <w:t>seven thousand</w:t>
      </w:r>
      <w:r w:rsidRPr="008238A8">
        <w:rPr>
          <w:rStyle w:val="StyleBoldUnderline"/>
          <w:rFonts w:ascii="Georgia" w:hAnsi="Georgia"/>
          <w:sz w:val="12"/>
        </w:rPr>
        <w:t xml:space="preserve">-something law </w:t>
      </w:r>
      <w:r w:rsidRPr="007F3614">
        <w:rPr>
          <w:rStyle w:val="StyleBoldUnderline"/>
          <w:rFonts w:ascii="Georgia" w:hAnsi="Georgia"/>
          <w:b/>
          <w:sz w:val="24"/>
          <w:highlight w:val="green"/>
        </w:rPr>
        <w:t>professors</w:t>
      </w:r>
      <w:r w:rsidRPr="008238A8">
        <w:rPr>
          <w:rStyle w:val="StyleBoldUnderline"/>
          <w:rFonts w:ascii="Georgia" w:hAnsi="Georgia"/>
          <w:sz w:val="24"/>
        </w:rPr>
        <w:t xml:space="preserve"> </w:t>
      </w:r>
      <w:r w:rsidRPr="008238A8">
        <w:rPr>
          <w:rStyle w:val="StyleBoldUnderline"/>
          <w:rFonts w:ascii="Georgia" w:hAnsi="Georgia"/>
          <w:sz w:val="12"/>
        </w:rPr>
        <w:t>in the nation</w:t>
      </w:r>
      <w:r w:rsidRPr="008238A8">
        <w:rPr>
          <w:rFonts w:ascii="Georgia" w:hAnsi="Georgia"/>
          <w:sz w:val="12"/>
        </w:rPr>
        <w:t xml:space="preserve"> and you know, maybe ninety-six percent are</w:t>
      </w:r>
      <w:r w:rsidRPr="008238A8">
        <w:rPr>
          <w:rFonts w:ascii="Georgia" w:hAnsi="Georgia"/>
          <w:sz w:val="24"/>
        </w:rPr>
        <w:t xml:space="preserve"> </w:t>
      </w:r>
      <w:r w:rsidRPr="007F3614">
        <w:rPr>
          <w:rStyle w:val="StyleBoldUnderline"/>
          <w:rFonts w:ascii="Georgia" w:hAnsi="Georgia"/>
          <w:b/>
          <w:sz w:val="24"/>
          <w:highlight w:val="green"/>
        </w:rPr>
        <w:t>engaged in</w:t>
      </w:r>
      <w:r w:rsidRPr="008238A8">
        <w:rPr>
          <w:rFonts w:ascii="Georgia" w:hAnsi="Georgia"/>
          <w:sz w:val="24"/>
        </w:rPr>
        <w:t xml:space="preserve"> </w:t>
      </w:r>
      <w:r w:rsidRPr="008238A8">
        <w:rPr>
          <w:rFonts w:ascii="Georgia" w:hAnsi="Georgia"/>
          <w:sz w:val="12"/>
        </w:rPr>
        <w:t xml:space="preserve">a kind of </w:t>
      </w:r>
      <w:r w:rsidRPr="008238A8">
        <w:rPr>
          <w:rStyle w:val="StyleBoldUnderline"/>
          <w:rFonts w:ascii="Georgia" w:hAnsi="Georgia"/>
          <w:sz w:val="12"/>
        </w:rPr>
        <w:t>vaguely neurotic</w:t>
      </w:r>
      <w:r w:rsidRPr="008238A8">
        <w:rPr>
          <w:rStyle w:val="StyleBoldUnderline"/>
          <w:rFonts w:ascii="Georgia" w:hAnsi="Georgia"/>
          <w:sz w:val="24"/>
        </w:rPr>
        <w:t xml:space="preserve"> </w:t>
      </w:r>
      <w:r w:rsidRPr="007F3614">
        <w:rPr>
          <w:rStyle w:val="StyleBoldUnderline"/>
          <w:rFonts w:ascii="Georgia" w:hAnsi="Georgia"/>
          <w:b/>
          <w:sz w:val="24"/>
          <w:highlight w:val="green"/>
        </w:rPr>
        <w:t>scholarship</w:t>
      </w:r>
      <w:r w:rsidRPr="008238A8">
        <w:rPr>
          <w:rStyle w:val="StyleBoldUnderline"/>
          <w:rFonts w:ascii="Georgia" w:hAnsi="Georgia"/>
          <w:sz w:val="12"/>
        </w:rPr>
        <w:t>. So what?</w:t>
      </w:r>
      <w:r w:rsidRPr="008238A8">
        <w:rPr>
          <w:rFonts w:ascii="Georgia" w:hAnsi="Georgia"/>
          <w:sz w:val="12"/>
        </w:rPr>
        <w:t xml:space="preserve"> Maybe it's borderline tragic. Maybe, these people could have done so much better. None of this, by the way, is clearly established. But </w:t>
      </w:r>
      <w:proofErr w:type="gramStart"/>
      <w:r w:rsidRPr="008238A8">
        <w:rPr>
          <w:rFonts w:ascii="Georgia" w:hAnsi="Georgia"/>
          <w:sz w:val="12"/>
        </w:rPr>
        <w:t>let's just assume, it's true</w:t>
      </w:r>
      <w:proofErr w:type="gramEnd"/>
      <w:r w:rsidRPr="008238A8">
        <w:rPr>
          <w:rFonts w:ascii="Georgia" w:hAnsi="Georgia"/>
          <w:sz w:val="12"/>
        </w:rPr>
        <w:t>.</w:t>
      </w:r>
      <w:r w:rsidR="00FB4D08" w:rsidRPr="008238A8">
        <w:rPr>
          <w:rFonts w:ascii="Georgia" w:hAnsi="Georgia"/>
          <w:sz w:val="12"/>
          <w:szCs w:val="16"/>
        </w:rPr>
        <w:t xml:space="preserve"> </w:t>
      </w:r>
      <w:r w:rsidRPr="008238A8">
        <w:rPr>
          <w:rStyle w:val="StyleBoldUnderline"/>
          <w:rFonts w:ascii="Georgia" w:hAnsi="Georgia"/>
          <w:sz w:val="12"/>
        </w:rPr>
        <w:t>Who cares? Seven thousand people--that's not a lot of people.</w:t>
      </w:r>
      <w:r w:rsidRPr="008238A8">
        <w:rPr>
          <w:rFonts w:ascii="Georgia" w:hAnsi="Georgia"/>
          <w:sz w:val="12"/>
        </w:rPr>
        <w:t xml:space="preserve"> Plus, it's hard to feel for them. I know that nearly all of them would be us (but still). It's an extraordinarily privileged life. So </w:t>
      </w:r>
      <w:r w:rsidRPr="008238A8">
        <w:rPr>
          <w:rStyle w:val="StyleBoldUnderline"/>
          <w:rFonts w:ascii="Georgia" w:hAnsi="Georgia"/>
          <w:sz w:val="12"/>
        </w:rPr>
        <w:t>why care about this?</w:t>
      </w:r>
      <w:r w:rsidR="00FB4D08" w:rsidRPr="008238A8">
        <w:rPr>
          <w:rFonts w:ascii="Georgia" w:hAnsi="Georgia"/>
          <w:sz w:val="12"/>
          <w:szCs w:val="16"/>
        </w:rPr>
        <w:t xml:space="preserve"> </w:t>
      </w:r>
      <w:r w:rsidRPr="008238A8">
        <w:rPr>
          <w:rFonts w:ascii="Georgia" w:hAnsi="Georgia"/>
          <w:sz w:val="12"/>
        </w:rPr>
        <w:t>Here's why. The thing about</w:t>
      </w:r>
      <w:r w:rsidRPr="008238A8">
        <w:rPr>
          <w:rFonts w:ascii="Georgia" w:hAnsi="Georgia"/>
          <w:sz w:val="24"/>
        </w:rPr>
        <w:t xml:space="preserve"> </w:t>
      </w:r>
      <w:r w:rsidRPr="007F3614">
        <w:rPr>
          <w:rStyle w:val="StyleBoldUnderline"/>
          <w:rFonts w:ascii="Georgia" w:hAnsi="Georgia"/>
          <w:b/>
          <w:sz w:val="24"/>
          <w:highlight w:val="green"/>
        </w:rPr>
        <w:t>legal scholarship</w:t>
      </w:r>
      <w:r w:rsidRPr="008238A8">
        <w:rPr>
          <w:rFonts w:ascii="Georgia" w:hAnsi="Georgia"/>
          <w:sz w:val="24"/>
        </w:rPr>
        <w:t xml:space="preserve"> </w:t>
      </w:r>
      <w:r w:rsidRPr="008238A8">
        <w:rPr>
          <w:rFonts w:ascii="Georgia" w:hAnsi="Georgia"/>
          <w:sz w:val="12"/>
        </w:rPr>
        <w:t>is that it</w:t>
      </w:r>
      <w:r w:rsidRPr="008238A8">
        <w:rPr>
          <w:rFonts w:ascii="Georgia" w:hAnsi="Georgia"/>
          <w:sz w:val="24"/>
        </w:rPr>
        <w:t xml:space="preserve"> </w:t>
      </w:r>
      <w:r w:rsidRPr="007F3614">
        <w:rPr>
          <w:rStyle w:val="StyleBoldUnderline"/>
          <w:rFonts w:ascii="Georgia" w:hAnsi="Georgia"/>
          <w:b/>
          <w:sz w:val="24"/>
          <w:highlight w:val="green"/>
        </w:rPr>
        <w:t>plays</w:t>
      </w:r>
      <w:r w:rsidRPr="008238A8">
        <w:rPr>
          <w:rFonts w:ascii="Georgia" w:hAnsi="Georgia"/>
          <w:sz w:val="12"/>
        </w:rPr>
        <w:t>--through the mediation of the professorial mind--</w:t>
      </w:r>
      <w:r w:rsidRPr="007F3614">
        <w:rPr>
          <w:rStyle w:val="StyleBoldUnderline"/>
          <w:rFonts w:ascii="Georgia" w:hAnsi="Georgia"/>
          <w:b/>
          <w:sz w:val="24"/>
          <w:highlight w:val="green"/>
        </w:rPr>
        <w:t>a</w:t>
      </w:r>
      <w:r w:rsidRPr="008238A8">
        <w:rPr>
          <w:rStyle w:val="StyleBoldUnderline"/>
          <w:rFonts w:ascii="Georgia" w:hAnsi="Georgia"/>
          <w:sz w:val="12"/>
        </w:rPr>
        <w:t xml:space="preserve">n important </w:t>
      </w:r>
      <w:r w:rsidRPr="007F3614">
        <w:rPr>
          <w:rStyle w:val="StyleBoldUnderline"/>
          <w:rFonts w:ascii="Georgia" w:hAnsi="Georgia"/>
          <w:b/>
          <w:sz w:val="24"/>
          <w:highlight w:val="green"/>
        </w:rPr>
        <w:t>role in shaping the ways</w:t>
      </w:r>
      <w:r w:rsidRPr="008238A8">
        <w:rPr>
          <w:rStyle w:val="StyleBoldUnderline"/>
          <w:rFonts w:ascii="Georgia" w:hAnsi="Georgia"/>
          <w:sz w:val="24"/>
        </w:rPr>
        <w:t xml:space="preserve">, </w:t>
      </w:r>
      <w:r w:rsidRPr="008238A8">
        <w:rPr>
          <w:rFonts w:ascii="Georgia" w:hAnsi="Georgia"/>
          <w:sz w:val="12"/>
        </w:rPr>
        <w:t>the  [*830</w:t>
      </w:r>
      <w:proofErr w:type="gramStart"/>
      <w:r w:rsidRPr="008238A8">
        <w:rPr>
          <w:rFonts w:ascii="Georgia" w:hAnsi="Georgia"/>
          <w:sz w:val="12"/>
        </w:rPr>
        <w:t>]  forms</w:t>
      </w:r>
      <w:proofErr w:type="gramEnd"/>
      <w:r w:rsidRPr="008238A8">
        <w:rPr>
          <w:rFonts w:ascii="Georgia" w:hAnsi="Georgia"/>
          <w:sz w:val="12"/>
        </w:rPr>
        <w:t>,</w:t>
      </w:r>
      <w:r w:rsidRPr="008238A8">
        <w:rPr>
          <w:rFonts w:ascii="Georgia" w:hAnsi="Georgia"/>
          <w:sz w:val="24"/>
        </w:rPr>
        <w:t xml:space="preserve"> </w:t>
      </w:r>
      <w:r w:rsidRPr="007F3614">
        <w:rPr>
          <w:rStyle w:val="Emphasis"/>
          <w:rFonts w:ascii="Georgia" w:hAnsi="Georgia"/>
          <w:sz w:val="24"/>
          <w:highlight w:val="green"/>
        </w:rPr>
        <w:t>in which</w:t>
      </w:r>
      <w:r w:rsidRPr="008238A8">
        <w:rPr>
          <w:rStyle w:val="Emphasis"/>
          <w:rFonts w:ascii="Georgia" w:hAnsi="Georgia"/>
          <w:sz w:val="24"/>
        </w:rPr>
        <w:t xml:space="preserve"> </w:t>
      </w:r>
      <w:r w:rsidRPr="008238A8">
        <w:rPr>
          <w:rStyle w:val="Emphasis"/>
          <w:rFonts w:ascii="Georgia" w:hAnsi="Georgia"/>
          <w:sz w:val="12"/>
        </w:rPr>
        <w:t>law</w:t>
      </w:r>
      <w:r w:rsidRPr="008238A8">
        <w:rPr>
          <w:rStyle w:val="Emphasis"/>
          <w:rFonts w:ascii="Georgia" w:hAnsi="Georgia"/>
          <w:sz w:val="24"/>
        </w:rPr>
        <w:t xml:space="preserve"> </w:t>
      </w:r>
      <w:r w:rsidRPr="007F3614">
        <w:rPr>
          <w:rStyle w:val="Emphasis"/>
          <w:rFonts w:ascii="Georgia" w:hAnsi="Georgia"/>
          <w:sz w:val="24"/>
          <w:highlight w:val="green"/>
        </w:rPr>
        <w:t>students think</w:t>
      </w:r>
      <w:r w:rsidRPr="008238A8">
        <w:rPr>
          <w:rStyle w:val="Emphasis"/>
          <w:rFonts w:ascii="Georgia" w:hAnsi="Georgia"/>
          <w:sz w:val="24"/>
        </w:rPr>
        <w:t xml:space="preserve"> </w:t>
      </w:r>
      <w:r w:rsidRPr="008238A8">
        <w:rPr>
          <w:rStyle w:val="Emphasis"/>
          <w:rFonts w:ascii="Georgia" w:hAnsi="Georgia"/>
          <w:sz w:val="12"/>
        </w:rPr>
        <w:t>with and about law</w:t>
      </w:r>
      <w:r w:rsidRPr="008238A8">
        <w:rPr>
          <w:rFonts w:ascii="Georgia" w:hAnsi="Georgia"/>
          <w:sz w:val="12"/>
        </w:rPr>
        <w:t xml:space="preserve">. </w:t>
      </w:r>
      <w:proofErr w:type="gramStart"/>
      <w:r w:rsidRPr="008238A8">
        <w:rPr>
          <w:rFonts w:ascii="Georgia" w:hAnsi="Georgia"/>
          <w:sz w:val="12"/>
        </w:rPr>
        <w:t>n60</w:t>
      </w:r>
      <w:proofErr w:type="gramEnd"/>
      <w:r w:rsidRPr="008238A8">
        <w:rPr>
          <w:rFonts w:ascii="Georgia" w:hAnsi="Georgia"/>
          <w:sz w:val="12"/>
        </w:rPr>
        <w:t xml:space="preserve"> </w:t>
      </w:r>
      <w:r w:rsidRPr="007F3614">
        <w:rPr>
          <w:rStyle w:val="StyleBoldUnderline"/>
          <w:rFonts w:ascii="Georgia" w:hAnsi="Georgia"/>
          <w:b/>
          <w:sz w:val="24"/>
          <w:highlight w:val="green"/>
        </w:rPr>
        <w:t>If they</w:t>
      </w:r>
      <w:r w:rsidRPr="008238A8">
        <w:rPr>
          <w:rStyle w:val="StyleBoldUnderline"/>
          <w:rFonts w:ascii="Georgia" w:hAnsi="Georgia"/>
          <w:sz w:val="24"/>
        </w:rPr>
        <w:t xml:space="preserve"> </w:t>
      </w:r>
      <w:r w:rsidRPr="008238A8">
        <w:rPr>
          <w:rStyle w:val="StyleBoldUnderline"/>
          <w:rFonts w:ascii="Georgia" w:hAnsi="Georgia"/>
          <w:sz w:val="12"/>
        </w:rPr>
        <w:t>are taught to</w:t>
      </w:r>
      <w:r w:rsidRPr="008238A8">
        <w:rPr>
          <w:rStyle w:val="StyleBoldUnderline"/>
          <w:rFonts w:ascii="Georgia" w:hAnsi="Georgia"/>
          <w:sz w:val="24"/>
        </w:rPr>
        <w:t xml:space="preserve"> </w:t>
      </w:r>
      <w:r w:rsidRPr="007F3614">
        <w:rPr>
          <w:rStyle w:val="StyleBoldUnderline"/>
          <w:rFonts w:ascii="Georgia" w:hAnsi="Georgia"/>
          <w:b/>
          <w:sz w:val="24"/>
          <w:highlight w:val="green"/>
        </w:rPr>
        <w:t>think in</w:t>
      </w:r>
      <w:r w:rsidRPr="008238A8">
        <w:rPr>
          <w:rStyle w:val="StyleBoldUnderline"/>
          <w:rFonts w:ascii="Georgia" w:hAnsi="Georgia"/>
          <w:sz w:val="24"/>
        </w:rPr>
        <w:t xml:space="preserve"> </w:t>
      </w:r>
      <w:r w:rsidRPr="008238A8">
        <w:rPr>
          <w:rStyle w:val="Emphasis"/>
          <w:rFonts w:ascii="Georgia" w:hAnsi="Georgia"/>
          <w:sz w:val="12"/>
        </w:rPr>
        <w:t>essentially</w:t>
      </w:r>
      <w:r w:rsidRPr="008238A8">
        <w:rPr>
          <w:rStyle w:val="Emphasis"/>
          <w:rFonts w:ascii="Georgia" w:hAnsi="Georgia"/>
          <w:sz w:val="24"/>
        </w:rPr>
        <w:t xml:space="preserve"> </w:t>
      </w:r>
      <w:r w:rsidRPr="007F3614">
        <w:rPr>
          <w:rStyle w:val="Emphasis"/>
          <w:rFonts w:ascii="Georgia" w:hAnsi="Georgia"/>
          <w:sz w:val="24"/>
          <w:highlight w:val="green"/>
        </w:rPr>
        <w:t>mediocre</w:t>
      </w:r>
      <w:r w:rsidRPr="007F3614">
        <w:rPr>
          <w:rStyle w:val="StyleBoldUnderline"/>
          <w:rFonts w:ascii="Georgia" w:hAnsi="Georgia"/>
          <w:sz w:val="24"/>
          <w:highlight w:val="green"/>
        </w:rPr>
        <w:t xml:space="preserve"> </w:t>
      </w:r>
      <w:r w:rsidRPr="007F3614">
        <w:rPr>
          <w:rStyle w:val="StyleBoldUnderline"/>
          <w:rFonts w:ascii="Georgia" w:hAnsi="Georgia"/>
          <w:b/>
          <w:sz w:val="24"/>
          <w:highlight w:val="green"/>
        </w:rPr>
        <w:t>ways, they</w:t>
      </w:r>
      <w:r w:rsidRPr="008238A8">
        <w:rPr>
          <w:rStyle w:val="StyleBoldUnderline"/>
          <w:rFonts w:ascii="Georgia" w:hAnsi="Georgia"/>
          <w:sz w:val="24"/>
        </w:rPr>
        <w:t xml:space="preserve"> </w:t>
      </w:r>
      <w:r w:rsidRPr="008238A8">
        <w:rPr>
          <w:rStyle w:val="StyleBoldUnderline"/>
          <w:rFonts w:ascii="Georgia" w:hAnsi="Georgia"/>
          <w:sz w:val="12"/>
        </w:rPr>
        <w:t>will</w:t>
      </w:r>
      <w:r w:rsidRPr="008238A8">
        <w:rPr>
          <w:rStyle w:val="StyleBoldUnderline"/>
          <w:rFonts w:ascii="Georgia" w:hAnsi="Georgia"/>
          <w:sz w:val="24"/>
        </w:rPr>
        <w:t xml:space="preserve"> </w:t>
      </w:r>
      <w:r w:rsidRPr="007F3614">
        <w:rPr>
          <w:rStyle w:val="StyleBoldUnderline"/>
          <w:rFonts w:ascii="Georgia" w:hAnsi="Georgia"/>
          <w:b/>
          <w:sz w:val="24"/>
          <w:highlight w:val="green"/>
        </w:rPr>
        <w:t>reproduce those</w:t>
      </w:r>
      <w:r w:rsidRPr="008238A8">
        <w:rPr>
          <w:rStyle w:val="StyleBoldUnderline"/>
          <w:rFonts w:ascii="Georgia" w:hAnsi="Georgia"/>
          <w:sz w:val="24"/>
        </w:rPr>
        <w:t xml:space="preserve"> </w:t>
      </w:r>
      <w:r w:rsidRPr="008238A8">
        <w:rPr>
          <w:rStyle w:val="StyleBoldUnderline"/>
          <w:rFonts w:ascii="Georgia" w:hAnsi="Georgia"/>
          <w:sz w:val="12"/>
        </w:rPr>
        <w:t>ways of thinking as they practice law and politics</w:t>
      </w:r>
      <w:r w:rsidRPr="008238A8">
        <w:rPr>
          <w:rFonts w:ascii="Georgia" w:hAnsi="Georgia"/>
          <w:sz w:val="12"/>
        </w:rPr>
        <w:t xml:space="preserve">. If </w:t>
      </w:r>
      <w:r w:rsidRPr="008238A8">
        <w:rPr>
          <w:rStyle w:val="StyleBoldUnderline"/>
          <w:rFonts w:ascii="Georgia" w:hAnsi="Georgia"/>
          <w:sz w:val="12"/>
        </w:rPr>
        <w:t xml:space="preserve">they are incurious, if they are lacking in political and legal imagination, if they are simply repeating the standard moves </w:t>
      </w:r>
      <w:r w:rsidRPr="008238A8">
        <w:rPr>
          <w:rFonts w:ascii="Georgia" w:hAnsi="Georgia"/>
          <w:sz w:val="12"/>
        </w:rPr>
        <w:t xml:space="preserve">(even if with impressive virtuosity) </w:t>
      </w:r>
      <w:r w:rsidRPr="008238A8">
        <w:rPr>
          <w:rStyle w:val="StyleBoldUnderline"/>
          <w:rFonts w:ascii="Georgia" w:hAnsi="Georgia"/>
          <w:sz w:val="12"/>
        </w:rPr>
        <w:t>they will, as a group, be wielding power in essentially mediocre ways</w:t>
      </w:r>
      <w:r w:rsidRPr="008238A8">
        <w:rPr>
          <w:rFonts w:ascii="Georgia" w:hAnsi="Georgia"/>
          <w:sz w:val="12"/>
        </w:rPr>
        <w:t>. And the thing is:</w:t>
      </w:r>
      <w:r w:rsidRPr="008238A8">
        <w:rPr>
          <w:rFonts w:ascii="Georgia" w:hAnsi="Georgia"/>
          <w:sz w:val="24"/>
        </w:rPr>
        <w:t xml:space="preserve"> </w:t>
      </w:r>
      <w:r w:rsidRPr="007F3614">
        <w:rPr>
          <w:rStyle w:val="Emphasis"/>
          <w:rFonts w:ascii="Georgia" w:hAnsi="Georgia"/>
          <w:sz w:val="24"/>
          <w:highlight w:val="green"/>
        </w:rPr>
        <w:t>when mediocrity is endowed with power, it yields violence</w:t>
      </w:r>
      <w:r w:rsidRPr="008238A8">
        <w:rPr>
          <w:rStyle w:val="Emphasis"/>
          <w:rFonts w:ascii="Georgia" w:hAnsi="Georgia"/>
          <w:sz w:val="12"/>
        </w:rPr>
        <w:t>. And when mediocrity is endowed with great power, it yields massive violence</w:t>
      </w:r>
      <w:r w:rsidRPr="008238A8">
        <w:rPr>
          <w:rFonts w:ascii="Georgia" w:hAnsi="Georgia"/>
          <w:sz w:val="12"/>
        </w:rPr>
        <w:t xml:space="preserve">. </w:t>
      </w:r>
      <w:proofErr w:type="gramStart"/>
      <w:r w:rsidRPr="008238A8">
        <w:rPr>
          <w:rFonts w:ascii="Georgia" w:hAnsi="Georgia"/>
          <w:sz w:val="12"/>
        </w:rPr>
        <w:t>n61</w:t>
      </w:r>
      <w:proofErr w:type="gramEnd"/>
      <w:r w:rsidR="00FB4D08" w:rsidRPr="008238A8">
        <w:rPr>
          <w:rFonts w:ascii="Georgia" w:hAnsi="Georgia"/>
          <w:sz w:val="12"/>
          <w:szCs w:val="16"/>
        </w:rPr>
        <w:t xml:space="preserve"> </w:t>
      </w:r>
      <w:r w:rsidRPr="008238A8">
        <w:rPr>
          <w:rFonts w:ascii="Georgia" w:hAnsi="Georgia"/>
          <w:sz w:val="12"/>
        </w:rPr>
        <w:t xml:space="preserve">All of which is to say that in </w:t>
      </w:r>
      <w:r w:rsidRPr="008238A8">
        <w:rPr>
          <w:rStyle w:val="StyleBoldUnderline"/>
          <w:rFonts w:ascii="Georgia" w:hAnsi="Georgia"/>
          <w:sz w:val="12"/>
        </w:rPr>
        <w:t>making the negotiation between the imprinting of standard</w:t>
      </w:r>
      <w:r w:rsidRPr="008238A8">
        <w:rPr>
          <w:rFonts w:ascii="Georgia" w:hAnsi="Georgia"/>
          <w:sz w:val="12"/>
        </w:rPr>
        <w:t xml:space="preserve"> </w:t>
      </w:r>
      <w:r w:rsidRPr="008238A8">
        <w:rPr>
          <w:rStyle w:val="StyleBoldUnderline"/>
          <w:rFonts w:ascii="Georgia" w:hAnsi="Georgia"/>
          <w:sz w:val="12"/>
        </w:rPr>
        <w:t>forms of legal thought and the imparting of an imaginative intelligence, we err too much on the side of the former</w:t>
      </w:r>
      <w:r w:rsidRPr="008238A8">
        <w:rPr>
          <w:rFonts w:ascii="Georgia" w:hAnsi="Georgia"/>
          <w:sz w:val="12"/>
        </w:rPr>
        <w:t xml:space="preserve">. (Purely my subjective call here--but so is everybody else's.) Another way to put it is that </w:t>
      </w:r>
      <w:r w:rsidRPr="008238A8">
        <w:rPr>
          <w:rStyle w:val="StyleBoldUnderline"/>
          <w:rFonts w:ascii="Georgia" w:hAnsi="Georgia"/>
          <w:sz w:val="12"/>
        </w:rPr>
        <w:t>while there is something to be said for the standardization point made earlier</w:t>
      </w:r>
      <w:r w:rsidRPr="008238A8">
        <w:rPr>
          <w:rFonts w:ascii="Georgia" w:hAnsi="Georgia"/>
          <w:sz w:val="12"/>
        </w:rPr>
        <w:t xml:space="preserve">, generally, </w:t>
      </w:r>
      <w:r w:rsidRPr="008238A8">
        <w:rPr>
          <w:rStyle w:val="StyleBoldUnderline"/>
          <w:rFonts w:ascii="Georgia" w:hAnsi="Georgia"/>
          <w:sz w:val="12"/>
        </w:rPr>
        <w:t>standardization is overdone</w:t>
      </w:r>
      <w:r w:rsidRPr="008238A8">
        <w:rPr>
          <w:rFonts w:ascii="Georgia" w:hAnsi="Georgia"/>
          <w:sz w:val="12"/>
        </w:rPr>
        <w:t xml:space="preserve">. </w:t>
      </w:r>
      <w:proofErr w:type="gramStart"/>
      <w:r w:rsidRPr="008238A8">
        <w:rPr>
          <w:rFonts w:ascii="Georgia" w:hAnsi="Georgia"/>
          <w:sz w:val="12"/>
        </w:rPr>
        <w:t>n62</w:t>
      </w:r>
      <w:proofErr w:type="gramEnd"/>
    </w:p>
    <w:p w:rsidR="005A12AC" w:rsidRPr="00232DAE" w:rsidRDefault="005A12AC" w:rsidP="00232DAE">
      <w:pPr>
        <w:spacing w:after="0" w:line="240" w:lineRule="auto"/>
        <w:rPr>
          <w:rFonts w:ascii="Georgia" w:hAnsi="Georgia"/>
          <w:sz w:val="24"/>
        </w:rPr>
      </w:pPr>
    </w:p>
    <w:sectPr w:rsidR="005A12AC" w:rsidRPr="00232DAE" w:rsidSect="005A12AC">
      <w:footerReference w:type="even" r:id="rId6"/>
      <w:footerReference w:type="default" r:id="rId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5030304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91E" w:rsidRDefault="00DD6763" w:rsidP="005A12AC">
    <w:pPr>
      <w:pStyle w:val="Footer"/>
      <w:framePr w:wrap="around" w:vAnchor="text" w:hAnchor="margin" w:xAlign="center" w:y="1"/>
      <w:rPr>
        <w:rStyle w:val="PageNumber"/>
      </w:rPr>
    </w:pPr>
    <w:r>
      <w:rPr>
        <w:rStyle w:val="PageNumber"/>
      </w:rPr>
      <w:fldChar w:fldCharType="begin"/>
    </w:r>
    <w:r w:rsidR="00C3191E">
      <w:rPr>
        <w:rStyle w:val="PageNumber"/>
      </w:rPr>
      <w:instrText xml:space="preserve">PAGE  </w:instrText>
    </w:r>
    <w:r>
      <w:rPr>
        <w:rStyle w:val="PageNumber"/>
      </w:rPr>
      <w:fldChar w:fldCharType="end"/>
    </w:r>
  </w:p>
  <w:p w:rsidR="00C3191E" w:rsidRDefault="00C3191E">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91E" w:rsidRDefault="00DD6763" w:rsidP="005A12AC">
    <w:pPr>
      <w:pStyle w:val="Footer"/>
      <w:framePr w:wrap="around" w:vAnchor="text" w:hAnchor="margin" w:xAlign="center" w:y="1"/>
      <w:rPr>
        <w:rStyle w:val="PageNumber"/>
      </w:rPr>
    </w:pPr>
    <w:r>
      <w:rPr>
        <w:rStyle w:val="PageNumber"/>
      </w:rPr>
      <w:fldChar w:fldCharType="begin"/>
    </w:r>
    <w:r w:rsidR="00C3191E">
      <w:rPr>
        <w:rStyle w:val="PageNumber"/>
      </w:rPr>
      <w:instrText xml:space="preserve">PAGE  </w:instrText>
    </w:r>
    <w:r>
      <w:rPr>
        <w:rStyle w:val="PageNumber"/>
      </w:rPr>
      <w:fldChar w:fldCharType="separate"/>
    </w:r>
    <w:r w:rsidR="007F3614">
      <w:rPr>
        <w:rStyle w:val="PageNumber"/>
        <w:noProof/>
      </w:rPr>
      <w:t>2</w:t>
    </w:r>
    <w:r>
      <w:rPr>
        <w:rStyle w:val="PageNumber"/>
      </w:rPr>
      <w:fldChar w:fldCharType="end"/>
    </w:r>
  </w:p>
  <w:p w:rsidR="00C3191E" w:rsidRDefault="00C3191E">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C3191E" w:rsidRPr="00544A2D" w:rsidRDefault="00C3191E">
      <w:pPr>
        <w:pStyle w:val="FootnoteText"/>
        <w:rPr>
          <w:sz w:val="16"/>
        </w:rPr>
      </w:pPr>
      <w:r w:rsidRPr="00544A2D">
        <w:rPr>
          <w:rStyle w:val="FootnoteReference"/>
          <w:sz w:val="16"/>
        </w:rPr>
        <w:footnoteRef/>
      </w:r>
      <w:r w:rsidRPr="00544A2D">
        <w:rPr>
          <w:sz w:val="16"/>
        </w:rPr>
        <w:t xml:space="preserve"> </w:t>
      </w:r>
      <w:r w:rsidRPr="00544A2D">
        <w:rPr>
          <w:rFonts w:ascii="Georgia" w:hAnsi="Georgia"/>
          <w:sz w:val="16"/>
          <w:szCs w:val="20"/>
        </w:rPr>
        <w:t xml:space="preserve">(“The University, Social Death, and the Inside Joke,” </w:t>
      </w:r>
      <w:hyperlink r:id="rId1" w:history="1">
        <w:r w:rsidRPr="00544A2D">
          <w:rPr>
            <w:rStyle w:val="Hyperlink"/>
            <w:rFonts w:ascii="Georgia" w:hAnsi="Georgia"/>
            <w:sz w:val="16"/>
            <w:szCs w:val="20"/>
          </w:rPr>
          <w:t>http://news.infoshop.org/article.php?story=20100220181610620</w:t>
        </w:r>
      </w:hyperlink>
      <w:r w:rsidRPr="00544A2D">
        <w:rPr>
          <w:rFonts w:ascii="Georgia" w:hAnsi="Georgia"/>
          <w:sz w:val="16"/>
          <w:szCs w:val="20"/>
        </w:rPr>
        <w:t>) [</w:t>
      </w:r>
      <w:proofErr w:type="gramStart"/>
      <w:r w:rsidRPr="00544A2D">
        <w:rPr>
          <w:rFonts w:ascii="Georgia" w:hAnsi="Georgia"/>
          <w:sz w:val="16"/>
          <w:szCs w:val="20"/>
        </w:rPr>
        <w:t>m</w:t>
      </w:r>
      <w:proofErr w:type="gramEnd"/>
      <w:r w:rsidRPr="00544A2D">
        <w:rPr>
          <w:rFonts w:ascii="Georgia" w:hAnsi="Georgia"/>
          <w:sz w:val="16"/>
          <w:szCs w:val="20"/>
        </w:rPr>
        <w:t xml:space="preserve"> leap]</w:t>
      </w:r>
    </w:p>
  </w:footnote>
  <w:footnote w:id="0">
    <w:p w:rsidR="00C3191E" w:rsidRPr="00544A2D" w:rsidRDefault="00C3191E">
      <w:pPr>
        <w:pStyle w:val="FootnoteText"/>
        <w:rPr>
          <w:sz w:val="16"/>
        </w:rPr>
      </w:pPr>
      <w:r w:rsidRPr="00544A2D">
        <w:rPr>
          <w:rStyle w:val="FootnoteReference"/>
          <w:sz w:val="16"/>
        </w:rPr>
        <w:footnoteRef/>
      </w:r>
      <w:r w:rsidRPr="00544A2D">
        <w:rPr>
          <w:sz w:val="16"/>
        </w:rPr>
        <w:t xml:space="preserve"> </w:t>
      </w:r>
      <w:r w:rsidRPr="00544A2D">
        <w:rPr>
          <w:rFonts w:ascii="Georgia" w:hAnsi="Georgia"/>
          <w:sz w:val="16"/>
        </w:rPr>
        <w:t>[Pierre, Byron R. White Professor of Law and Former Associate Dean for Research, University of Colorado Law School, “ESSAY AND RESPONSE: Spam Jurisprudence, Air Law, and the Rank Anxiety of Nothing Happening (A Report on the State of the Art),” March, 2009, Georgetown Law Journal, 97 Geo. L.J. 803]</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32DAE"/>
    <w:rsid w:val="000D279E"/>
    <w:rsid w:val="00232DAE"/>
    <w:rsid w:val="003B5E01"/>
    <w:rsid w:val="00544A2D"/>
    <w:rsid w:val="005A12AC"/>
    <w:rsid w:val="00696425"/>
    <w:rsid w:val="007F3614"/>
    <w:rsid w:val="008238A8"/>
    <w:rsid w:val="00B34814"/>
    <w:rsid w:val="00C3191E"/>
    <w:rsid w:val="00DD6763"/>
    <w:rsid w:val="00FB4D08"/>
  </w:rsids>
  <m:mathPr>
    <m:mathFont m:val="Georgi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232DAE"/>
    <w:pPr>
      <w:spacing w:after="160" w:line="259" w:lineRule="auto"/>
    </w:pPr>
    <w:rPr>
      <w:rFonts w:ascii="Calibri" w:hAnsi="Calibri"/>
      <w:sz w:val="22"/>
      <w:szCs w:val="22"/>
    </w:rPr>
  </w:style>
  <w:style w:type="paragraph" w:styleId="Heading1">
    <w:name w:val="heading 1"/>
    <w:aliases w:val="Pocket"/>
    <w:basedOn w:val="Normal"/>
    <w:next w:val="Normal"/>
    <w:link w:val="Heading1Char"/>
    <w:qFormat/>
    <w:rsid w:val="00232DA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32DA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232DA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 Ch,Ch,TAG,no read,No Spacing211,No Spacing12,No Spacing2111,No Spacing4,No Spacing11111,No Spacing5,No Spacing21,Card,Tags,tags,No Spacing1111,ta"/>
    <w:basedOn w:val="Normal"/>
    <w:next w:val="Normal"/>
    <w:link w:val="Heading4Char"/>
    <w:uiPriority w:val="3"/>
    <w:unhideWhenUsed/>
    <w:qFormat/>
    <w:rsid w:val="00232DAE"/>
    <w:pPr>
      <w:keepNext/>
      <w:keepLines/>
      <w:spacing w:before="40" w:after="0"/>
      <w:outlineLvl w:val="3"/>
    </w:pPr>
    <w:rPr>
      <w:rFonts w:eastAsiaTheme="majorEastAsia" w:cstheme="majorBidi"/>
      <w:b/>
      <w:iCs/>
      <w:sz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
    <w:basedOn w:val="DefaultParagraphFont"/>
    <w:link w:val="Heading1"/>
    <w:rsid w:val="00232DA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32DAE"/>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232DAE"/>
    <w:rPr>
      <w:rFonts w:ascii="Calibri" w:eastAsiaTheme="majorEastAsia" w:hAnsi="Calibri" w:cstheme="majorBidi"/>
      <w:b/>
      <w:sz w:val="32"/>
      <w:u w:val="single"/>
    </w:rPr>
  </w:style>
  <w:style w:type="character" w:customStyle="1" w:styleId="Heading4Char">
    <w:name w:val="Heading 4 Char"/>
    <w:aliases w:val="Tag Char,Big card Char,Normal Tag Char,small text Char,body Char,heading 2 Char,Heading 2 Char2 Char Char,Heading 2 Char1 Char Char Char, Ch Char,Ch Char,TAG Char,no read Char,No Spacing211 Char,No Spacing12 Char,No Spacing2111 Char"/>
    <w:basedOn w:val="DefaultParagraphFont"/>
    <w:link w:val="Heading4"/>
    <w:uiPriority w:val="3"/>
    <w:rsid w:val="00232DAE"/>
    <w:rPr>
      <w:rFonts w:ascii="Calibri" w:eastAsiaTheme="majorEastAsia" w:hAnsi="Calibri" w:cstheme="majorBidi"/>
      <w:b/>
      <w:iCs/>
      <w:sz w:val="26"/>
      <w:szCs w:val="22"/>
    </w:rPr>
  </w:style>
  <w:style w:type="character" w:styleId="Emphasis">
    <w:name w:val="Emphasis"/>
    <w:aliases w:val="Shrunk,Minimized,small,tag2,Size 10,emphasis in card,Evidence,minimized,Highlighted,Underlined,CD Card,ED - Tag,emphasis,Bold Underline,Emphasis!!,Qualifications,bold underline,normal card text,qualifications in card,qualifications,Style1,Box,B"/>
    <w:basedOn w:val="DefaultParagraphFont"/>
    <w:link w:val="textbold"/>
    <w:uiPriority w:val="7"/>
    <w:qFormat/>
    <w:rsid w:val="00232DAE"/>
    <w:rPr>
      <w:rFonts w:ascii="Calibri" w:hAnsi="Calibri"/>
      <w:b/>
      <w:iCs/>
      <w:sz w:val="22"/>
      <w:u w:val="single"/>
    </w:rPr>
  </w:style>
  <w:style w:type="paragraph" w:customStyle="1" w:styleId="textbold">
    <w:name w:val="text bold"/>
    <w:basedOn w:val="Normal"/>
    <w:link w:val="Emphasis"/>
    <w:uiPriority w:val="7"/>
    <w:qFormat/>
    <w:rsid w:val="00232DAE"/>
    <w:pPr>
      <w:ind w:left="720"/>
      <w:jc w:val="both"/>
    </w:pPr>
    <w:rPr>
      <w:b/>
      <w:iCs/>
      <w:szCs w:val="24"/>
      <w:u w:val="single"/>
    </w:rPr>
  </w:style>
  <w:style w:type="character" w:customStyle="1" w:styleId="StyleBoldUnderline">
    <w:name w:val="Style Bold Underline"/>
    <w:aliases w:val="Underline,Style,apple-style-span + 6 pt,Bold,Kern at 16 pt,Intense Emphasis1,Body text + 8.5 pt,Body text + 10 pt,Body text + 9.5 pt,Body text + Microsoft Sans Serif,9.5 pt,Style Underline,Intense Emphasis2,HHeading 3 + 12 pt,ci,c"/>
    <w:basedOn w:val="DefaultParagraphFont"/>
    <w:uiPriority w:val="6"/>
    <w:qFormat/>
    <w:rsid w:val="00232DAE"/>
    <w:rPr>
      <w:b w:val="0"/>
      <w:sz w:val="22"/>
      <w:u w:val="single"/>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
    <w:basedOn w:val="DefaultParagraphFont"/>
    <w:uiPriority w:val="5"/>
    <w:qFormat/>
    <w:rsid w:val="00232DAE"/>
    <w:rPr>
      <w:b/>
      <w:bCs/>
      <w:sz w:val="26"/>
      <w:u w:val="none"/>
    </w:rPr>
  </w:style>
  <w:style w:type="character" w:styleId="Hyperlink">
    <w:name w:val="Hyperlink"/>
    <w:aliases w:val="Read,Important,heading 1 (block title),Card Text,Internet Link,Analytic Text,Internet link"/>
    <w:basedOn w:val="DefaultParagraphFont"/>
    <w:uiPriority w:val="99"/>
    <w:unhideWhenUsed/>
    <w:rsid w:val="00232DAE"/>
    <w:rPr>
      <w:color w:val="auto"/>
      <w:u w:val="none"/>
    </w:rPr>
  </w:style>
  <w:style w:type="paragraph" w:styleId="DocumentMap">
    <w:name w:val="Document Map"/>
    <w:basedOn w:val="Normal"/>
    <w:link w:val="DocumentMapChar"/>
    <w:uiPriority w:val="99"/>
    <w:semiHidden/>
    <w:unhideWhenUsed/>
    <w:rsid w:val="00232DAE"/>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232DAE"/>
    <w:rPr>
      <w:rFonts w:ascii="Lucida Grande" w:hAnsi="Lucida Grande"/>
    </w:rPr>
  </w:style>
  <w:style w:type="paragraph" w:styleId="FootnoteText">
    <w:name w:val="footnote text"/>
    <w:basedOn w:val="Normal"/>
    <w:link w:val="FootnoteTextChar"/>
    <w:uiPriority w:val="99"/>
    <w:semiHidden/>
    <w:unhideWhenUsed/>
    <w:rsid w:val="00544A2D"/>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544A2D"/>
    <w:rPr>
      <w:rFonts w:ascii="Calibri" w:hAnsi="Calibri"/>
    </w:rPr>
  </w:style>
  <w:style w:type="character" w:styleId="FootnoteReference">
    <w:name w:val="footnote reference"/>
    <w:basedOn w:val="DefaultParagraphFont"/>
    <w:uiPriority w:val="99"/>
    <w:semiHidden/>
    <w:unhideWhenUsed/>
    <w:rsid w:val="00544A2D"/>
    <w:rPr>
      <w:vertAlign w:val="superscript"/>
    </w:rPr>
  </w:style>
  <w:style w:type="paragraph" w:styleId="Footer">
    <w:name w:val="footer"/>
    <w:basedOn w:val="Normal"/>
    <w:link w:val="FooterChar"/>
    <w:uiPriority w:val="99"/>
    <w:semiHidden/>
    <w:unhideWhenUsed/>
    <w:rsid w:val="005A12AC"/>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5A12AC"/>
    <w:rPr>
      <w:rFonts w:ascii="Calibri" w:hAnsi="Calibri"/>
      <w:sz w:val="22"/>
      <w:szCs w:val="22"/>
    </w:rPr>
  </w:style>
  <w:style w:type="character" w:styleId="PageNumber">
    <w:name w:val="page number"/>
    <w:basedOn w:val="DefaultParagraphFont"/>
    <w:uiPriority w:val="99"/>
    <w:semiHidden/>
    <w:unhideWhenUsed/>
    <w:rsid w:val="005A12AC"/>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news.infoshop.org/article.php?story=201002201816106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2010</Words>
  <Characters>11459</Characters>
  <Application>Microsoft Macintosh Word</Application>
  <DocSecurity>0</DocSecurity>
  <Lines>95</Lines>
  <Paragraphs>22</Paragraphs>
  <ScaleCrop>false</ScaleCrop>
  <Company>New Trier High School</Company>
  <LinksUpToDate>false</LinksUpToDate>
  <CharactersWithSpaces>14072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Kollar</dc:creator>
  <cp:keywords/>
  <cp:lastModifiedBy>Louie Kollar</cp:lastModifiedBy>
  <cp:revision>9</cp:revision>
  <dcterms:created xsi:type="dcterms:W3CDTF">2016-02-02T21:37:00Z</dcterms:created>
  <dcterms:modified xsi:type="dcterms:W3CDTF">2016-02-02T23:40:00Z</dcterms:modified>
</cp:coreProperties>
</file>