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720"/>
        <w:contextualSpacing w:val="0"/>
        <w:jc w:val="both"/>
        <w:rPr>
          <w:rFonts w:ascii="Times New Roman" w:cs="Times New Roman" w:eastAsia="Times New Roman" w:hAnsi="Times New Roman"/>
          <w:color w:val="464646"/>
        </w:rPr>
      </w:pPr>
      <w:r w:rsidDel="00000000" w:rsidR="00000000" w:rsidRPr="00000000">
        <w:rPr>
          <w:rFonts w:ascii="Times New Roman" w:cs="Times New Roman" w:eastAsia="Times New Roman" w:hAnsi="Times New Roman"/>
          <w:color w:val="464646"/>
          <w:rtl w:val="0"/>
        </w:rPr>
        <w:t xml:space="preserve">A generous person will prosper; whoever refreshes others will be refreshed, Proverbs 11: 25. </w:t>
      </w:r>
      <w:r w:rsidDel="00000000" w:rsidR="00000000" w:rsidRPr="00000000">
        <w:rPr>
          <w:rFonts w:ascii="Times New Roman" w:cs="Times New Roman" w:eastAsia="Times New Roman" w:hAnsi="Times New Roman"/>
          <w:color w:val="181818"/>
          <w:highlight w:val="white"/>
          <w:rtl w:val="0"/>
        </w:rPr>
        <w:t xml:space="preserve">Good [Morning/Afternoon/Evening/Night]</w:t>
      </w:r>
      <w:r w:rsidDel="00000000" w:rsidR="00000000" w:rsidRPr="00000000">
        <w:rPr>
          <w:rFonts w:ascii="Times New Roman" w:cs="Times New Roman" w:eastAsia="Times New Roman" w:hAnsi="Times New Roman"/>
          <w:color w:val="464646"/>
          <w:rtl w:val="0"/>
        </w:rPr>
        <w:t xml:space="preserve">, my name is Arjun Chopra and I stand in strong affirmation of the proposed resolution, resolved: Wealthy nations have an obligation to provide developmental assistance to other nations. </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firstLine="720"/>
        <w:contextualSpacing w:val="0"/>
        <w:jc w:val="both"/>
        <w:rPr>
          <w:rFonts w:ascii="Times New Roman" w:cs="Times New Roman" w:eastAsia="Times New Roman" w:hAnsi="Times New Roman"/>
          <w:color w:val="464646"/>
        </w:rPr>
      </w:pPr>
      <w:r w:rsidDel="00000000" w:rsidR="00000000" w:rsidRPr="00000000">
        <w:rPr>
          <w:rFonts w:ascii="Times New Roman" w:cs="Times New Roman" w:eastAsia="Times New Roman" w:hAnsi="Times New Roman"/>
          <w:color w:val="464646"/>
          <w:rtl w:val="0"/>
        </w:rPr>
        <w:t xml:space="preserve">I will first to define my ethical values and ambiguous terms in the resolution. My ethical value is Aristotle's virtue ethics under the categorical imperative. </w:t>
      </w:r>
      <w:commentRangeStart w:id="0"/>
      <w:r w:rsidDel="00000000" w:rsidR="00000000" w:rsidRPr="00000000">
        <w:rPr>
          <w:rFonts w:ascii="Times New Roman" w:cs="Times New Roman" w:eastAsia="Times New Roman" w:hAnsi="Times New Roman"/>
          <w:color w:val="464646"/>
          <w:rtl w:val="0"/>
        </w:rPr>
        <w:t xml:space="preserve">The first term I would like to define is wealthy nations, wealthy nations are nations that have a GPD that comprises the top fifty percent of world income revenue. I will define other nations as the inverse, the countries whose GDP comprises the bottom fifty percent of world income revenue.</w:t>
      </w:r>
      <w:commentRangeEnd w:id="0"/>
      <w:r w:rsidDel="00000000" w:rsidR="00000000" w:rsidRPr="00000000">
        <w:commentReference w:id="0"/>
      </w:r>
      <w:r w:rsidDel="00000000" w:rsidR="00000000" w:rsidRPr="00000000">
        <w:rPr>
          <w:rFonts w:ascii="Times New Roman" w:cs="Times New Roman" w:eastAsia="Times New Roman" w:hAnsi="Times New Roman"/>
          <w:color w:val="464646"/>
          <w:rtl w:val="0"/>
        </w:rPr>
        <w:t xml:space="preserve"> I will also define developmental assistance as aid given from one country to another with the intention of increasing development.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firstLine="720"/>
        <w:contextualSpacing w:val="0"/>
        <w:jc w:val="both"/>
        <w:rPr>
          <w:rFonts w:ascii="Times New Roman" w:cs="Times New Roman" w:eastAsia="Times New Roman" w:hAnsi="Times New Roman"/>
          <w:color w:val="464646"/>
        </w:rPr>
      </w:pPr>
      <w:r w:rsidDel="00000000" w:rsidR="00000000" w:rsidRPr="00000000">
        <w:rPr>
          <w:rFonts w:ascii="Times New Roman" w:cs="Times New Roman" w:eastAsia="Times New Roman" w:hAnsi="Times New Roman"/>
          <w:color w:val="464646"/>
          <w:rtl w:val="0"/>
        </w:rPr>
        <w:t xml:space="preserve">For most of us, our first philosophical teaching was the golden rule, little did we know this is actually the basis of moral philosophy known as the categorical imperative. Devised by Kant and his disciples, the categorical imperative states that in a deontological view, for something to be done which is moral, it must be able to be universally applied, in short, do to others as they have done to you universally. This basis coupled with the virtue theories proposed by Aristotle, which states that it is vicious and incontinent to divide ourselves as a race of humans, for these reasons I propose three points that support the resolution: resolved: wealthy nations have an obligation to provide developmental assistance to other nations.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firstLine="720"/>
        <w:contextualSpacing w:val="0"/>
        <w:jc w:val="both"/>
        <w:rPr>
          <w:rFonts w:ascii="Times New Roman" w:cs="Times New Roman" w:eastAsia="Times New Roman" w:hAnsi="Times New Roman"/>
          <w:color w:val="464646"/>
        </w:rPr>
      </w:pPr>
      <w:r w:rsidDel="00000000" w:rsidR="00000000" w:rsidRPr="00000000">
        <w:rPr>
          <w:rFonts w:ascii="Times New Roman" w:cs="Times New Roman" w:eastAsia="Times New Roman" w:hAnsi="Times New Roman"/>
          <w:color w:val="464646"/>
          <w:rtl w:val="0"/>
        </w:rPr>
        <w:t xml:space="preserve">Before I begin, I would like to provide a road map. I will first prove that by investing in developing nations, wealthy nations will benefit not only developing economies, but themselves as well. In my second point I will prove that a moral obligation exists for wealthy nations to aid other countries by authority of the categorical imperative. Finally I will prove that by investing in aid to other nations wealthy nations are protecting the security of their own citizens and investing in said national security.</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firstLine="720"/>
        <w:contextualSpacing w:val="0"/>
        <w:jc w:val="both"/>
        <w:rPr>
          <w:rFonts w:ascii="Times New Roman" w:cs="Times New Roman" w:eastAsia="Times New Roman" w:hAnsi="Times New Roman"/>
          <w:color w:val="464646"/>
        </w:rPr>
      </w:pPr>
      <w:r w:rsidDel="00000000" w:rsidR="00000000" w:rsidRPr="00000000">
        <w:rPr>
          <w:rFonts w:ascii="Times New Roman" w:cs="Times New Roman" w:eastAsia="Times New Roman" w:hAnsi="Times New Roman"/>
          <w:color w:val="464646"/>
          <w:rtl w:val="0"/>
        </w:rPr>
        <w:t xml:space="preserve">Point one: Wealthy nations have an obligation to provide developmental assistance to other nations since by doing so they not only benefit other nations but they also reap the rewards of their investments.</w:t>
      </w:r>
      <w:commentRangeStart w:id="1"/>
      <w:r w:rsidDel="00000000" w:rsidR="00000000" w:rsidRPr="00000000">
        <w:rPr>
          <w:rFonts w:ascii="Times New Roman" w:cs="Times New Roman" w:eastAsia="Times New Roman" w:hAnsi="Times New Roman"/>
          <w:color w:val="464646"/>
          <w:rtl w:val="0"/>
        </w:rPr>
        <w:t xml:space="preserve"> By investing in private and even public institutions in developing nations, specifically those that are invested in sectors such as infrastructure, energy, agriculture, or manufacturing as they are the least funded yet most required making them the perfect investment due to their low volume, high potential, and high stability. These countries are such a good investment they give between a 250 and 4400 percent return. This is in contrast to the return of the global stock market which is only 108 percent per annum.</w:t>
      </w:r>
      <w:commentRangeEnd w:id="1"/>
      <w:r w:rsidDel="00000000" w:rsidR="00000000" w:rsidRPr="00000000">
        <w:commentReference w:id="1"/>
      </w:r>
      <w:r w:rsidDel="00000000" w:rsidR="00000000" w:rsidRPr="00000000">
        <w:rPr>
          <w:rFonts w:ascii="Times New Roman" w:cs="Times New Roman" w:eastAsia="Times New Roman" w:hAnsi="Times New Roman"/>
          <w:color w:val="464646"/>
          <w:rtl w:val="0"/>
        </w:rPr>
        <w:t xml:space="preserve"> This act of giving turns into a very profitable investment not only for wealthy nations but also developing markets. </w:t>
      </w:r>
      <w:commentRangeStart w:id="2"/>
      <w:r w:rsidDel="00000000" w:rsidR="00000000" w:rsidRPr="00000000">
        <w:rPr>
          <w:rFonts w:ascii="Times New Roman" w:cs="Times New Roman" w:eastAsia="Times New Roman" w:hAnsi="Times New Roman"/>
          <w:color w:val="464646"/>
          <w:rtl w:val="0"/>
        </w:rPr>
        <w:t xml:space="preserve">This may seem counterintuitive, how can poor nations be benefitting if they are giving up 3 dollars for each one invested? But that brings up the beauty of trade and market value progression. By giving aid as investment wealthy nations would be giving up a trillion dollars as they value their investment above a trillion dollars, and developing nations value the investment under a trillion dollars. </w:t>
      </w:r>
      <w:commentRangeEnd w:id="2"/>
      <w:r w:rsidDel="00000000" w:rsidR="00000000" w:rsidRPr="00000000">
        <w:commentReference w:id="2"/>
      </w:r>
      <w:r w:rsidDel="00000000" w:rsidR="00000000" w:rsidRPr="00000000">
        <w:rPr>
          <w:rFonts w:ascii="Times New Roman" w:cs="Times New Roman" w:eastAsia="Times New Roman" w:hAnsi="Times New Roman"/>
          <w:color w:val="464646"/>
          <w:rtl w:val="0"/>
        </w:rPr>
        <w:t xml:space="preserve">The most common misconception about the act of giving is that the transfer is a zero sum game which it is not. By giving aid as an investment wealthy nations are developing other nations and making more money. Why should wealthy nations not invest their money? When organizations big and small invest their money, why should governments not be allowed to. If anything governments have an obligation to provide developmental assistance as they have a responsibility to help their own citizens as do they have an obligation to help other nations.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contextualSpacing w:val="0"/>
        <w:jc w:val="both"/>
        <w:rPr>
          <w:rFonts w:ascii="Times New Roman" w:cs="Times New Roman" w:eastAsia="Times New Roman" w:hAnsi="Times New Roman"/>
          <w:color w:val="464646"/>
        </w:rPr>
      </w:pPr>
      <w:r w:rsidDel="00000000" w:rsidR="00000000" w:rsidRPr="00000000">
        <w:rPr>
          <w:rFonts w:ascii="Times New Roman" w:cs="Times New Roman" w:eastAsia="Times New Roman" w:hAnsi="Times New Roman"/>
          <w:color w:val="464646"/>
          <w:rtl w:val="0"/>
        </w:rPr>
        <w:tab/>
        <w:t xml:space="preserve">Point two: Wealthy nations have an undeniable moral obligations to provide developmental assistance to other nations under the categorical imperative. The golden rule was the first piece of philosophy most of us learned known as the categorical imperative, it states to apply the same rules to all as a rule and a maxim or treat others as they treat you. Wealthy nations were all once poor and most of them only became rich either through imperialist or colonial rule of smaller nations. Additionally,  by investing in other countries wealthy nations would be completing the fundamental reasoning in order for something to be virtuous under the ideals of aristotle's virtue theory. Completing these acts of virtue like providing aid to another country is the only moral way to live, by withholding aid it is not only in breach of the categorical imperative but also crosses the line of virtuosity and as we know it is wrong it would be incontinent, but as the Neg is arguing that there is not an obligation would be vicious.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contextualSpacing w:val="0"/>
        <w:jc w:val="both"/>
        <w:rPr>
          <w:rFonts w:ascii="Times New Roman" w:cs="Times New Roman" w:eastAsia="Times New Roman" w:hAnsi="Times New Roman"/>
          <w:color w:val="464646"/>
        </w:rPr>
      </w:pPr>
      <w:r w:rsidDel="00000000" w:rsidR="00000000" w:rsidRPr="00000000">
        <w:rPr>
          <w:rFonts w:ascii="Times New Roman" w:cs="Times New Roman" w:eastAsia="Times New Roman" w:hAnsi="Times New Roman"/>
          <w:color w:val="464646"/>
          <w:rtl w:val="0"/>
        </w:rPr>
        <w:tab/>
        <w:t xml:space="preserve">Point three: Wealthy nations have an obligation to provide developmental assistance since by doing so they are protecting the lives of their citizens. Before I launch into this point I will clarify a basis of this point, that human life is of infinite worth. The second basis is linking to the first as a nation has a primary responsibility to keep their citizens safe before any amount of fiscal responsibility a state must protect its citizens. This basis stems from my core value of the categorical imperative under virtue ethics. </w:t>
      </w:r>
      <w:commentRangeStart w:id="3"/>
      <w:r w:rsidDel="00000000" w:rsidR="00000000" w:rsidRPr="00000000">
        <w:rPr>
          <w:rFonts w:ascii="Times New Roman" w:cs="Times New Roman" w:eastAsia="Times New Roman" w:hAnsi="Times New Roman"/>
          <w:color w:val="464646"/>
          <w:rtl w:val="0"/>
        </w:rPr>
        <w:t xml:space="preserve">Developing nations are a breeding ground for terrorism, in poverty, corrupt governments is where terrorism begins and grows. But in fragile government is where terrorism threatens wealthy nations and a civilized way of life. Take the major terrorist groups, Al Shabaab, Daesh also known as ISIS, hezbollah, and hamas, all of these organizations began in poverty. By providing developmental aid, wealthy nations protect themselves against threats from terrorism. As wealthy nations have a responsibility to protect themselves and their citizens they in turn have a responsibility to provide developmental aid to other nations.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720"/>
        <w:contextualSpacing w:val="0"/>
        <w:jc w:val="both"/>
        <w:rPr>
          <w:rFonts w:ascii="Times New Roman" w:cs="Times New Roman" w:eastAsia="Times New Roman" w:hAnsi="Times New Roman"/>
          <w:color w:val="464646"/>
        </w:rPr>
      </w:pPr>
      <w:r w:rsidDel="00000000" w:rsidR="00000000" w:rsidRPr="00000000">
        <w:rPr>
          <w:rFonts w:ascii="Times New Roman" w:cs="Times New Roman" w:eastAsia="Times New Roman" w:hAnsi="Times New Roman"/>
          <w:color w:val="464646"/>
          <w:rtl w:val="0"/>
        </w:rPr>
        <w:t xml:space="preserve">In conclusion, I affirm </w:t>
      </w:r>
      <w:r w:rsidDel="00000000" w:rsidR="00000000" w:rsidRPr="00000000">
        <w:rPr>
          <w:rFonts w:ascii="Times New Roman" w:cs="Times New Roman" w:eastAsia="Times New Roman" w:hAnsi="Times New Roman"/>
          <w:color w:val="464646"/>
          <w:rtl w:val="0"/>
        </w:rPr>
        <w:t xml:space="preserve">the resolution: </w:t>
      </w:r>
      <w:r w:rsidDel="00000000" w:rsidR="00000000" w:rsidRPr="00000000">
        <w:rPr>
          <w:rFonts w:ascii="Times New Roman" w:cs="Times New Roman" w:eastAsia="Times New Roman" w:hAnsi="Times New Roman"/>
          <w:color w:val="333333"/>
          <w:highlight w:val="white"/>
          <w:rtl w:val="0"/>
        </w:rPr>
        <w:t xml:space="preserve">Resolved: Wealthy nations have an obligation to provide development assistance to other nations. As wealthy nations must aid other nations as they have themselves, additionally, as wealthy nations as do all nations have a responsibility to protect themselves and developmental aid is imperative in national security wealthy nations have a further responsibility to provide developmental assistance to other nations. Finally, developmental aid is more than whatever close minded definition the Neg will try to force upon you. Wealthy governments can invest in foreign nations and by doing so they can help themselves as well as other nations at the same time. For these three reasons I implore the judges to vote an affirmative ballot. Thank you. </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rjun Chopra" w:id="1" w:date="2018-01-04T21:22:56Z">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https://www.theguardian.com/global-development/2015/aug/05/aid-should-be-seen-as-foreign-public-investment-not-just-charity</w:t>
      </w:r>
    </w:p>
  </w:comment>
  <w:comment w:author="Arjun Chopra" w:id="0" w:date="2018-01-04T21:16:55Z">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https://en.wikipedia.org/wiki/List_of_countries_by_GDP_(nominal)</w:t>
      </w:r>
    </w:p>
  </w:comment>
  <w:comment w:author="Arjun Chopra" w:id="3" w:date="2018-01-04T21:36:22Z">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https://www.politico.com/agenda/story/2017/06/12/budget-foreign-aid-cuts-national-security-000456</w:t>
      </w:r>
    </w:p>
  </w:comment>
  <w:comment w:author="Arjun Chopra" w:id="2" w:date="2018-01-04T21:26:57Z">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https://www.theguardian.com/global-development/2015/aug/05/aid-should-be-seen-as-foreign-public-investment-not-just-charity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