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0AF61" w14:textId="2AE10016" w:rsidR="00582779" w:rsidRPr="006E52D1" w:rsidRDefault="00582779" w:rsidP="00582779">
      <w:pPr>
        <w:shd w:val="clear" w:color="auto" w:fill="FFFFFF"/>
        <w:rPr>
          <w:rFonts w:ascii="Tahoma" w:hAnsi="Tahoma" w:cs="Times New Roman"/>
          <w:color w:val="000000"/>
        </w:rPr>
      </w:pPr>
      <w:r w:rsidRPr="006E52D1">
        <w:rPr>
          <w:rFonts w:ascii="Tahoma" w:hAnsi="Tahoma" w:cs="Times New Roman"/>
          <w:b/>
          <w:bCs/>
          <w:color w:val="000000"/>
        </w:rPr>
        <w:t>A: Interpretation- </w:t>
      </w:r>
      <w:r w:rsidR="00C04906" w:rsidRPr="006E52D1">
        <w:rPr>
          <w:rFonts w:ascii="Tahoma" w:hAnsi="Tahoma" w:cs="Times New Roman"/>
          <w:bCs/>
          <w:color w:val="000000"/>
        </w:rPr>
        <w:t>If the</w:t>
      </w:r>
      <w:r w:rsidRPr="006E52D1">
        <w:rPr>
          <w:rFonts w:ascii="Tahoma" w:hAnsi="Tahoma" w:cs="Times New Roman"/>
          <w:color w:val="000000"/>
        </w:rPr>
        <w:t> </w:t>
      </w:r>
      <w:proofErr w:type="spellStart"/>
      <w:r w:rsidRPr="006E52D1">
        <w:rPr>
          <w:rFonts w:ascii="Tahoma" w:hAnsi="Tahoma" w:cs="Times New Roman"/>
          <w:color w:val="000000"/>
        </w:rPr>
        <w:t>aff</w:t>
      </w:r>
      <w:proofErr w:type="spellEnd"/>
      <w:r w:rsidR="00C04906" w:rsidRPr="006E52D1">
        <w:rPr>
          <w:rFonts w:ascii="Tahoma" w:hAnsi="Tahoma" w:cs="Times New Roman"/>
          <w:color w:val="000000"/>
        </w:rPr>
        <w:t xml:space="preserve"> reads a role of the ballot </w:t>
      </w:r>
      <w:r w:rsidR="00A61D6C" w:rsidRPr="006E52D1">
        <w:rPr>
          <w:rFonts w:ascii="Tahoma" w:hAnsi="Tahoma" w:cs="Times New Roman"/>
          <w:color w:val="000000"/>
        </w:rPr>
        <w:t>than it</w:t>
      </w:r>
      <w:r w:rsidRPr="006E52D1">
        <w:rPr>
          <w:rFonts w:ascii="Tahoma" w:hAnsi="Tahoma" w:cs="Times New Roman"/>
          <w:color w:val="000000"/>
        </w:rPr>
        <w:t xml:space="preserve"> </w:t>
      </w:r>
      <w:r w:rsidR="00C04906" w:rsidRPr="006E52D1">
        <w:rPr>
          <w:rFonts w:ascii="Tahoma" w:hAnsi="Tahoma" w:cs="Times New Roman"/>
          <w:color w:val="000000"/>
        </w:rPr>
        <w:t xml:space="preserve">must be comprehensive </w:t>
      </w:r>
      <w:r w:rsidRPr="006E52D1">
        <w:rPr>
          <w:rFonts w:ascii="Tahoma" w:hAnsi="Tahoma" w:cs="Times New Roman"/>
          <w:color w:val="000000"/>
        </w:rPr>
        <w:t>with specifications for how the round ought to paly out under the role of the ballot in the AC. To clarify, the role of the ballot must specify: a) How we determine what a legitimate advocacy is under the role of the ballot </w:t>
      </w:r>
      <w:r w:rsidRPr="006E52D1">
        <w:rPr>
          <w:rFonts w:ascii="Tahoma" w:hAnsi="Tahoma" w:cs="Times New Roman"/>
          <w:i/>
          <w:color w:val="000000"/>
        </w:rPr>
        <w:t xml:space="preserve">i.e. whether topicality constrains </w:t>
      </w:r>
      <w:r w:rsidR="00C04906" w:rsidRPr="006E52D1">
        <w:rPr>
          <w:rFonts w:ascii="Tahoma" w:hAnsi="Tahoma" w:cs="Times New Roman"/>
          <w:i/>
          <w:color w:val="000000"/>
        </w:rPr>
        <w:t>a</w:t>
      </w:r>
      <w:r w:rsidRPr="006E52D1">
        <w:rPr>
          <w:rFonts w:ascii="Tahoma" w:hAnsi="Tahoma" w:cs="Times New Roman"/>
          <w:i/>
          <w:color w:val="000000"/>
        </w:rPr>
        <w:t xml:space="preserve"> debater’s advocacy</w:t>
      </w:r>
      <w:r w:rsidRPr="006E52D1">
        <w:rPr>
          <w:rFonts w:ascii="Tahoma" w:hAnsi="Tahoma" w:cs="Times New Roman"/>
          <w:color w:val="000000"/>
        </w:rPr>
        <w:t xml:space="preserve"> b) what </w:t>
      </w:r>
      <w:r w:rsidR="00C04906" w:rsidRPr="006E52D1">
        <w:rPr>
          <w:rFonts w:ascii="Tahoma" w:hAnsi="Tahoma" w:cs="Times New Roman"/>
          <w:color w:val="000000"/>
        </w:rPr>
        <w:t>area</w:t>
      </w:r>
      <w:r w:rsidRPr="006E52D1">
        <w:rPr>
          <w:rFonts w:ascii="Tahoma" w:hAnsi="Tahoma" w:cs="Times New Roman"/>
          <w:color w:val="000000"/>
        </w:rPr>
        <w:t xml:space="preserve"> of </w:t>
      </w:r>
      <w:r w:rsidR="00C04906" w:rsidRPr="006E52D1">
        <w:rPr>
          <w:rFonts w:ascii="Tahoma" w:hAnsi="Tahoma" w:cs="Times New Roman"/>
          <w:color w:val="000000"/>
        </w:rPr>
        <w:t xml:space="preserve">the debate must be </w:t>
      </w:r>
      <w:proofErr w:type="gramStart"/>
      <w:r w:rsidR="00C04906" w:rsidRPr="006E52D1">
        <w:rPr>
          <w:rFonts w:ascii="Tahoma" w:hAnsi="Tahoma" w:cs="Times New Roman"/>
          <w:color w:val="000000"/>
        </w:rPr>
        <w:t>warranted </w:t>
      </w:r>
      <w:r w:rsidR="00A61D6C" w:rsidRPr="006E52D1">
        <w:rPr>
          <w:rFonts w:ascii="Tahoma" w:hAnsi="Tahoma" w:cs="Times New Roman"/>
          <w:i/>
          <w:color w:val="000000"/>
        </w:rPr>
        <w:t xml:space="preserve"> </w:t>
      </w:r>
      <w:r w:rsidRPr="006E52D1">
        <w:rPr>
          <w:rFonts w:ascii="Tahoma" w:hAnsi="Tahoma" w:cs="Times New Roman"/>
          <w:color w:val="000000"/>
        </w:rPr>
        <w:t>c</w:t>
      </w:r>
      <w:proofErr w:type="gramEnd"/>
      <w:r w:rsidRPr="006E52D1">
        <w:rPr>
          <w:rFonts w:ascii="Tahoma" w:hAnsi="Tahoma" w:cs="Times New Roman"/>
          <w:color w:val="000000"/>
        </w:rPr>
        <w:t>) If the debate should be determined solely by the flow</w:t>
      </w:r>
      <w:r w:rsidR="008A254D" w:rsidRPr="006E52D1">
        <w:rPr>
          <w:rFonts w:ascii="Tahoma" w:hAnsi="Tahoma" w:cs="Times New Roman"/>
          <w:color w:val="000000"/>
        </w:rPr>
        <w:t xml:space="preserve"> or has pre-fiat implications</w:t>
      </w:r>
      <w:r w:rsidRPr="006E52D1">
        <w:rPr>
          <w:rFonts w:ascii="Tahoma" w:hAnsi="Tahoma" w:cs="Times New Roman"/>
          <w:color w:val="000000"/>
        </w:rPr>
        <w:t xml:space="preserve"> d) what kind of theoretical objections can be made ag</w:t>
      </w:r>
      <w:r w:rsidR="00C04906" w:rsidRPr="006E52D1">
        <w:rPr>
          <w:rFonts w:ascii="Tahoma" w:hAnsi="Tahoma" w:cs="Times New Roman"/>
          <w:color w:val="000000"/>
        </w:rPr>
        <w:t>ainst the role of the ballot e) h</w:t>
      </w:r>
      <w:r w:rsidRPr="006E52D1">
        <w:rPr>
          <w:rFonts w:ascii="Tahoma" w:hAnsi="Tahoma" w:cs="Times New Roman"/>
          <w:color w:val="000000"/>
        </w:rPr>
        <w:t>o</w:t>
      </w:r>
      <w:r w:rsidR="00C04906" w:rsidRPr="006E52D1">
        <w:rPr>
          <w:rFonts w:ascii="Tahoma" w:hAnsi="Tahoma" w:cs="Times New Roman"/>
          <w:color w:val="000000"/>
        </w:rPr>
        <w:t>w</w:t>
      </w:r>
      <w:r w:rsidRPr="006E52D1">
        <w:rPr>
          <w:rFonts w:ascii="Tahoma" w:hAnsi="Tahoma" w:cs="Times New Roman"/>
          <w:color w:val="000000"/>
        </w:rPr>
        <w:t> you weigh competing advocacies</w:t>
      </w:r>
      <w:r w:rsidR="00EB4BDF" w:rsidRPr="006E52D1">
        <w:rPr>
          <w:rFonts w:ascii="Tahoma" w:hAnsi="Tahoma" w:cs="Times New Roman"/>
          <w:color w:val="000000"/>
        </w:rPr>
        <w:t xml:space="preserve"> under the role of the ballot</w:t>
      </w:r>
      <w:r w:rsidRPr="006E52D1">
        <w:rPr>
          <w:rFonts w:ascii="Tahoma" w:hAnsi="Tahoma" w:cs="Times New Roman"/>
          <w:color w:val="000000"/>
        </w:rPr>
        <w:t>.</w:t>
      </w:r>
    </w:p>
    <w:p w14:paraId="43E4F8DA" w14:textId="77777777" w:rsidR="00582779" w:rsidRPr="006E52D1" w:rsidRDefault="00582779" w:rsidP="00582779">
      <w:pPr>
        <w:shd w:val="clear" w:color="auto" w:fill="FFFFFF"/>
        <w:rPr>
          <w:rFonts w:ascii="Tahoma" w:hAnsi="Tahoma" w:cs="Times New Roman"/>
          <w:color w:val="000000"/>
        </w:rPr>
      </w:pPr>
      <w:r w:rsidRPr="006E52D1">
        <w:rPr>
          <w:rFonts w:ascii="Tahoma" w:hAnsi="Tahoma" w:cs="Times New Roman"/>
          <w:b/>
          <w:bCs/>
          <w:color w:val="000000"/>
        </w:rPr>
        <w:t>B: Violation- </w:t>
      </w:r>
      <w:r w:rsidRPr="006E52D1">
        <w:rPr>
          <w:rFonts w:ascii="Tahoma" w:hAnsi="Tahoma" w:cs="Times New Roman"/>
          <w:color w:val="000000"/>
        </w:rPr>
        <w:t>He doesn’t specify any of that in his ROB</w:t>
      </w:r>
    </w:p>
    <w:p w14:paraId="422B8A27" w14:textId="77777777" w:rsidR="00582779" w:rsidRPr="006E52D1" w:rsidRDefault="00582779" w:rsidP="00582779">
      <w:pPr>
        <w:shd w:val="clear" w:color="auto" w:fill="FFFFFF"/>
        <w:rPr>
          <w:rFonts w:ascii="Tahoma" w:hAnsi="Tahoma" w:cs="Times New Roman"/>
          <w:b/>
          <w:bCs/>
          <w:color w:val="000000"/>
        </w:rPr>
      </w:pPr>
      <w:r w:rsidRPr="006E52D1">
        <w:rPr>
          <w:rFonts w:ascii="Tahoma" w:hAnsi="Tahoma" w:cs="Times New Roman"/>
          <w:b/>
          <w:bCs/>
          <w:color w:val="000000"/>
        </w:rPr>
        <w:t>C: Standards-</w:t>
      </w:r>
    </w:p>
    <w:p w14:paraId="4669417E" w14:textId="60F214A5" w:rsidR="00582779" w:rsidRPr="006E52D1" w:rsidRDefault="00276A71" w:rsidP="00E731A2">
      <w:pPr>
        <w:shd w:val="clear" w:color="auto" w:fill="FFFFFF"/>
        <w:rPr>
          <w:rFonts w:ascii="Tahoma" w:hAnsi="Tahoma" w:cs="Times New Roman"/>
          <w:bCs/>
          <w:color w:val="000000"/>
        </w:rPr>
      </w:pPr>
      <w:r w:rsidRPr="006E52D1">
        <w:rPr>
          <w:rFonts w:ascii="Tahoma" w:hAnsi="Tahoma" w:cs="Times New Roman"/>
          <w:bCs/>
          <w:color w:val="000000"/>
        </w:rPr>
        <w:t xml:space="preserve">1. </w:t>
      </w:r>
      <w:proofErr w:type="spellStart"/>
      <w:r w:rsidRPr="006E52D1">
        <w:rPr>
          <w:rFonts w:ascii="Tahoma" w:hAnsi="Tahoma" w:cs="Times New Roman"/>
          <w:bCs/>
          <w:color w:val="000000"/>
        </w:rPr>
        <w:t>Strat</w:t>
      </w:r>
      <w:proofErr w:type="spellEnd"/>
      <w:r w:rsidRPr="006E52D1">
        <w:rPr>
          <w:rFonts w:ascii="Tahoma" w:hAnsi="Tahoma" w:cs="Times New Roman"/>
          <w:bCs/>
          <w:color w:val="000000"/>
        </w:rPr>
        <w:t xml:space="preserve"> Skew: If they don’t clarify what a legitimate advocacy </w:t>
      </w:r>
      <w:r w:rsidR="00E731A2" w:rsidRPr="006E52D1">
        <w:rPr>
          <w:rFonts w:ascii="Tahoma" w:hAnsi="Tahoma" w:cs="Times New Roman"/>
          <w:bCs/>
          <w:color w:val="000000"/>
        </w:rPr>
        <w:t xml:space="preserve">is </w:t>
      </w:r>
      <w:r w:rsidRPr="006E52D1">
        <w:rPr>
          <w:rFonts w:ascii="Tahoma" w:hAnsi="Tahoma" w:cs="Times New Roman"/>
          <w:bCs/>
          <w:color w:val="000000"/>
        </w:rPr>
        <w:t xml:space="preserve">under the role of the ballot </w:t>
      </w:r>
      <w:r w:rsidR="007526C4" w:rsidRPr="006E52D1">
        <w:rPr>
          <w:rFonts w:ascii="Tahoma" w:hAnsi="Tahoma" w:cs="Times New Roman"/>
          <w:bCs/>
          <w:color w:val="000000"/>
        </w:rPr>
        <w:t xml:space="preserve">then it is impossible for me to determine what I can read </w:t>
      </w:r>
      <w:r w:rsidR="00F25667" w:rsidRPr="006E52D1">
        <w:rPr>
          <w:rFonts w:ascii="Tahoma" w:hAnsi="Tahoma" w:cs="Times New Roman"/>
          <w:bCs/>
          <w:color w:val="000000"/>
        </w:rPr>
        <w:t>in the NC</w:t>
      </w:r>
      <w:r w:rsidR="007526C4" w:rsidRPr="006E52D1">
        <w:rPr>
          <w:rFonts w:ascii="Tahoma" w:hAnsi="Tahoma" w:cs="Times New Roman"/>
          <w:bCs/>
          <w:color w:val="000000"/>
        </w:rPr>
        <w:t xml:space="preserve">.  </w:t>
      </w:r>
      <w:r w:rsidR="00F25667" w:rsidRPr="006E52D1">
        <w:rPr>
          <w:rFonts w:ascii="Tahoma" w:hAnsi="Tahoma" w:cs="Times New Roman"/>
          <w:bCs/>
          <w:color w:val="000000"/>
        </w:rPr>
        <w:t xml:space="preserve">They have infinite Pre-round prep so they are already ahead on the issue and probably have </w:t>
      </w:r>
      <w:proofErr w:type="spellStart"/>
      <w:r w:rsidR="00F25667" w:rsidRPr="006E52D1">
        <w:rPr>
          <w:rFonts w:ascii="Tahoma" w:hAnsi="Tahoma" w:cs="Times New Roman"/>
          <w:bCs/>
          <w:color w:val="000000"/>
        </w:rPr>
        <w:t>inifinite</w:t>
      </w:r>
      <w:proofErr w:type="spellEnd"/>
      <w:r w:rsidR="00F25667" w:rsidRPr="006E52D1">
        <w:rPr>
          <w:rFonts w:ascii="Tahoma" w:hAnsi="Tahoma" w:cs="Times New Roman"/>
          <w:bCs/>
          <w:color w:val="000000"/>
        </w:rPr>
        <w:t xml:space="preserve"> </w:t>
      </w:r>
      <w:proofErr w:type="spellStart"/>
      <w:r w:rsidR="00F25667" w:rsidRPr="006E52D1">
        <w:rPr>
          <w:rFonts w:ascii="Tahoma" w:hAnsi="Tahoma" w:cs="Times New Roman"/>
          <w:bCs/>
          <w:color w:val="000000"/>
        </w:rPr>
        <w:t>strats</w:t>
      </w:r>
      <w:proofErr w:type="spellEnd"/>
      <w:r w:rsidR="00F25667" w:rsidRPr="006E52D1">
        <w:rPr>
          <w:rFonts w:ascii="Tahoma" w:hAnsi="Tahoma" w:cs="Times New Roman"/>
          <w:bCs/>
          <w:color w:val="000000"/>
        </w:rPr>
        <w:t xml:space="preserve"> to delink me from the </w:t>
      </w:r>
      <w:proofErr w:type="spellStart"/>
      <w:r w:rsidR="00F25667" w:rsidRPr="006E52D1">
        <w:rPr>
          <w:rFonts w:ascii="Tahoma" w:hAnsi="Tahoma" w:cs="Times New Roman"/>
          <w:bCs/>
          <w:color w:val="000000"/>
        </w:rPr>
        <w:t>aff</w:t>
      </w:r>
      <w:proofErr w:type="spellEnd"/>
      <w:r w:rsidR="00F25667" w:rsidRPr="006E52D1">
        <w:rPr>
          <w:rFonts w:ascii="Tahoma" w:hAnsi="Tahoma" w:cs="Times New Roman"/>
          <w:bCs/>
          <w:color w:val="000000"/>
        </w:rPr>
        <w:t xml:space="preserve">. </w:t>
      </w:r>
      <w:r w:rsidR="007526C4" w:rsidRPr="006E52D1">
        <w:rPr>
          <w:rFonts w:ascii="Tahoma" w:hAnsi="Tahoma" w:cs="Times New Roman"/>
          <w:bCs/>
          <w:color w:val="000000"/>
        </w:rPr>
        <w:t xml:space="preserve">They will just get up in the next speech and make no-link and preclusion arguments nullifying 7 minutes of NC speech time.  Also it is impossible for me to determine what constitutes their role of ballot </w:t>
      </w:r>
      <w:proofErr w:type="spellStart"/>
      <w:r w:rsidR="007526C4" w:rsidRPr="006E52D1">
        <w:rPr>
          <w:rFonts w:ascii="Tahoma" w:hAnsi="Tahoma" w:cs="Times New Roman"/>
          <w:bCs/>
          <w:color w:val="000000"/>
        </w:rPr>
        <w:t>ie</w:t>
      </w:r>
      <w:proofErr w:type="spellEnd"/>
      <w:r w:rsidR="007526C4" w:rsidRPr="006E52D1">
        <w:rPr>
          <w:rFonts w:ascii="Tahoma" w:hAnsi="Tahoma" w:cs="Times New Roman"/>
          <w:bCs/>
          <w:color w:val="000000"/>
        </w:rPr>
        <w:t xml:space="preserve">. I don’t know whether a </w:t>
      </w:r>
      <w:r w:rsidR="00F25667" w:rsidRPr="006E52D1">
        <w:rPr>
          <w:rFonts w:ascii="Tahoma" w:hAnsi="Tahoma" w:cs="Times New Roman"/>
          <w:bCs/>
          <w:color w:val="000000"/>
        </w:rPr>
        <w:t xml:space="preserve">generic </w:t>
      </w:r>
      <w:proofErr w:type="spellStart"/>
      <w:r w:rsidR="00F25667" w:rsidRPr="006E52D1">
        <w:rPr>
          <w:rFonts w:ascii="Tahoma" w:hAnsi="Tahoma" w:cs="Times New Roman"/>
          <w:bCs/>
          <w:color w:val="000000"/>
        </w:rPr>
        <w:t>consequenalist</w:t>
      </w:r>
      <w:proofErr w:type="spellEnd"/>
      <w:r w:rsidR="007526C4" w:rsidRPr="006E52D1">
        <w:rPr>
          <w:rFonts w:ascii="Tahoma" w:hAnsi="Tahoma" w:cs="Times New Roman"/>
          <w:bCs/>
          <w:color w:val="000000"/>
        </w:rPr>
        <w:t xml:space="preserve"> framework is sufficient to show that oppression is bad</w:t>
      </w:r>
      <w:r w:rsidR="00F25667" w:rsidRPr="006E52D1">
        <w:rPr>
          <w:rFonts w:ascii="Tahoma" w:hAnsi="Tahoma" w:cs="Times New Roman"/>
          <w:bCs/>
          <w:color w:val="000000"/>
        </w:rPr>
        <w:t xml:space="preserve"> or if I need to include a </w:t>
      </w:r>
      <w:r w:rsidR="009140ED" w:rsidRPr="006E52D1">
        <w:rPr>
          <w:rFonts w:ascii="Tahoma" w:hAnsi="Tahoma" w:cs="Times New Roman"/>
          <w:bCs/>
          <w:color w:val="000000"/>
        </w:rPr>
        <w:t>Counter-Rob etc</w:t>
      </w:r>
      <w:r w:rsidR="007526C4" w:rsidRPr="006E52D1">
        <w:rPr>
          <w:rFonts w:ascii="Tahoma" w:hAnsi="Tahoma" w:cs="Times New Roman"/>
          <w:bCs/>
          <w:color w:val="000000"/>
        </w:rPr>
        <w:t xml:space="preserve">.  If they just get up in the next speech and extend the framework as </w:t>
      </w:r>
      <w:proofErr w:type="spellStart"/>
      <w:r w:rsidR="007526C4" w:rsidRPr="006E52D1">
        <w:rPr>
          <w:rFonts w:ascii="Tahoma" w:hAnsi="Tahoma" w:cs="Times New Roman"/>
          <w:bCs/>
          <w:color w:val="000000"/>
        </w:rPr>
        <w:t>prefiat</w:t>
      </w:r>
      <w:proofErr w:type="spellEnd"/>
      <w:r w:rsidR="007526C4" w:rsidRPr="006E52D1">
        <w:rPr>
          <w:rFonts w:ascii="Tahoma" w:hAnsi="Tahoma" w:cs="Times New Roman"/>
          <w:bCs/>
          <w:color w:val="000000"/>
        </w:rPr>
        <w:t xml:space="preserve"> it a) functions as a shift in advocacy because they don’t contextualize the role of the ballot with real world impacts in the first speech b) </w:t>
      </w:r>
      <w:r w:rsidR="00E731A2" w:rsidRPr="006E52D1">
        <w:rPr>
          <w:rFonts w:ascii="Tahoma" w:hAnsi="Tahoma" w:cs="Times New Roman"/>
          <w:bCs/>
          <w:color w:val="000000"/>
        </w:rPr>
        <w:t xml:space="preserve">functions as a side constraint to any implication I made in the last speech nullifying all my offence.  </w:t>
      </w:r>
      <w:r w:rsidR="008A254D" w:rsidRPr="006E52D1">
        <w:rPr>
          <w:rFonts w:ascii="Tahoma" w:hAnsi="Tahoma" w:cs="Times New Roman"/>
          <w:color w:val="000000"/>
        </w:rPr>
        <w:t xml:space="preserve">It is impossible for me to create a viable strategy under his role of the ballot because debaters contextualize the role of the ballot to have different meanings, which means I can never know what kind of debate he is looking for under his role of the ballot. </w:t>
      </w:r>
      <w:r w:rsidR="00922701" w:rsidRPr="006E52D1">
        <w:rPr>
          <w:rFonts w:ascii="Tahoma" w:hAnsi="Tahoma" w:cs="Times New Roman"/>
        </w:rPr>
        <w:t>Thus there will be no in round</w:t>
      </w:r>
      <w:r w:rsidR="00E731A2" w:rsidRPr="006E52D1">
        <w:rPr>
          <w:rFonts w:ascii="Tahoma" w:hAnsi="Tahoma" w:cs="Times New Roman"/>
        </w:rPr>
        <w:t xml:space="preserve"> clash.   Without specifying what theoretical arguments can indict his role of the ballot, it nullifies a whole layer of NC strategy because he will just make semantic I meets and go for preclusion, making it impossible for me to win even if I engage the AC.  He could also try to get out </w:t>
      </w:r>
      <w:r w:rsidR="008A254D" w:rsidRPr="006E52D1">
        <w:rPr>
          <w:rFonts w:ascii="Tahoma" w:hAnsi="Tahoma" w:cs="Times New Roman"/>
          <w:color w:val="000000"/>
        </w:rPr>
        <w:t xml:space="preserve">Also cx checks arguments do not solve a) </w:t>
      </w:r>
      <w:r w:rsidR="00E9497A" w:rsidRPr="006E52D1">
        <w:rPr>
          <w:rFonts w:ascii="Tahoma" w:hAnsi="Tahoma" w:cs="Times New Roman"/>
          <w:color w:val="000000"/>
        </w:rPr>
        <w:t>it supercharges the abuse because he gets to shape my advocacy in cross ex instead of giving me his interpretation b) skews my cross ex time which should be spent givi</w:t>
      </w:r>
      <w:r w:rsidR="00603C90" w:rsidRPr="006E52D1">
        <w:rPr>
          <w:rFonts w:ascii="Tahoma" w:hAnsi="Tahoma" w:cs="Times New Roman"/>
          <w:color w:val="000000"/>
        </w:rPr>
        <w:t xml:space="preserve">ng myself more strategic </w:t>
      </w:r>
      <w:proofErr w:type="gramStart"/>
      <w:r w:rsidR="00603C90" w:rsidRPr="006E52D1">
        <w:rPr>
          <w:rFonts w:ascii="Tahoma" w:hAnsi="Tahoma" w:cs="Times New Roman"/>
          <w:color w:val="000000"/>
        </w:rPr>
        <w:t xml:space="preserve">outs </w:t>
      </w:r>
      <w:r w:rsidR="00E9497A" w:rsidRPr="006E52D1">
        <w:rPr>
          <w:rFonts w:ascii="Tahoma" w:hAnsi="Tahoma" w:cs="Times New Roman"/>
          <w:color w:val="000000"/>
        </w:rPr>
        <w:t xml:space="preserve"> </w:t>
      </w:r>
      <w:r w:rsidR="00C04906" w:rsidRPr="006E52D1">
        <w:rPr>
          <w:rFonts w:ascii="Tahoma" w:hAnsi="Tahoma" w:cs="Times New Roman"/>
          <w:b/>
          <w:bCs/>
          <w:color w:val="000000"/>
        </w:rPr>
        <w:t>Also</w:t>
      </w:r>
      <w:proofErr w:type="gramEnd"/>
      <w:r w:rsidR="00C04906" w:rsidRPr="006E52D1">
        <w:rPr>
          <w:rFonts w:ascii="Tahoma" w:hAnsi="Tahoma" w:cs="Times New Roman"/>
          <w:bCs/>
          <w:color w:val="000000"/>
        </w:rPr>
        <w:t xml:space="preserve">, my interpretation re-contextualizes what a good role of the ballot looks like thus it functions as a constraint to his role of ballot. </w:t>
      </w:r>
      <w:r w:rsidR="008A254D" w:rsidRPr="006E52D1">
        <w:rPr>
          <w:rFonts w:ascii="Tahoma" w:hAnsi="Tahoma" w:cs="Times New Roman"/>
          <w:bCs/>
          <w:color w:val="000000"/>
        </w:rPr>
        <w:t>Even if they win that the role of the ballot comes before the shell or fairness in general</w:t>
      </w:r>
      <w:r w:rsidR="00603C90" w:rsidRPr="006E52D1">
        <w:rPr>
          <w:rFonts w:ascii="Tahoma" w:hAnsi="Tahoma" w:cs="Times New Roman"/>
          <w:bCs/>
          <w:color w:val="000000"/>
        </w:rPr>
        <w:t>,</w:t>
      </w:r>
      <w:r w:rsidR="008A254D" w:rsidRPr="006E52D1">
        <w:rPr>
          <w:rFonts w:ascii="Tahoma" w:hAnsi="Tahoma" w:cs="Times New Roman"/>
          <w:bCs/>
          <w:color w:val="000000"/>
        </w:rPr>
        <w:t xml:space="preserve"> my </w:t>
      </w:r>
      <w:proofErr w:type="spellStart"/>
      <w:r w:rsidR="008A254D" w:rsidRPr="006E52D1">
        <w:rPr>
          <w:rFonts w:ascii="Tahoma" w:hAnsi="Tahoma" w:cs="Times New Roman"/>
          <w:bCs/>
          <w:color w:val="000000"/>
        </w:rPr>
        <w:t>interp</w:t>
      </w:r>
      <w:proofErr w:type="spellEnd"/>
      <w:r w:rsidR="008A254D" w:rsidRPr="006E52D1">
        <w:rPr>
          <w:rFonts w:ascii="Tahoma" w:hAnsi="Tahoma" w:cs="Times New Roman"/>
          <w:bCs/>
          <w:color w:val="000000"/>
        </w:rPr>
        <w:t xml:space="preserve"> turns the role of the ballot because it tells us what the ballot should look like even under their own substantive interpretation of the role of the ballot.  </w:t>
      </w:r>
      <w:r w:rsidR="00D16C6F" w:rsidRPr="006E52D1">
        <w:rPr>
          <w:rFonts w:ascii="Tahoma" w:hAnsi="Tahoma" w:cs="Times New Roman"/>
        </w:rPr>
        <w:t xml:space="preserve">In addition even if she is winning drop the argument this is an </w:t>
      </w:r>
      <w:proofErr w:type="spellStart"/>
      <w:r w:rsidR="00D16C6F" w:rsidRPr="006E52D1">
        <w:rPr>
          <w:rFonts w:ascii="Tahoma" w:hAnsi="Tahoma" w:cs="Times New Roman"/>
        </w:rPr>
        <w:t>independatn</w:t>
      </w:r>
      <w:r w:rsidR="00603C90" w:rsidRPr="006E52D1">
        <w:rPr>
          <w:rFonts w:ascii="Tahoma" w:hAnsi="Tahoma" w:cs="Times New Roman"/>
        </w:rPr>
        <w:t>t</w:t>
      </w:r>
      <w:proofErr w:type="spellEnd"/>
      <w:r w:rsidR="00D16C6F" w:rsidRPr="006E52D1">
        <w:rPr>
          <w:rFonts w:ascii="Tahoma" w:hAnsi="Tahoma" w:cs="Times New Roman"/>
        </w:rPr>
        <w:t xml:space="preserve"> reason</w:t>
      </w:r>
      <w:r w:rsidR="009140ED" w:rsidRPr="006E52D1">
        <w:rPr>
          <w:rFonts w:ascii="Tahoma" w:hAnsi="Tahoma" w:cs="Times New Roman"/>
        </w:rPr>
        <w:t xml:space="preserve"> to drop the debater because </w:t>
      </w:r>
      <w:r w:rsidR="00D16C6F" w:rsidRPr="006E52D1">
        <w:rPr>
          <w:rFonts w:ascii="Tahoma" w:hAnsi="Tahoma" w:cs="Times New Roman"/>
        </w:rPr>
        <w:t>dropping the ROB is kicking out of an advocacy</w:t>
      </w:r>
      <w:r w:rsidR="009140ED" w:rsidRPr="006E52D1">
        <w:rPr>
          <w:rFonts w:ascii="Tahoma" w:hAnsi="Tahoma" w:cs="Times New Roman"/>
        </w:rPr>
        <w:t xml:space="preserve"> furthering the abuse.</w:t>
      </w:r>
    </w:p>
    <w:p w14:paraId="479F559D" w14:textId="77777777" w:rsidR="00706F2D" w:rsidRPr="006E52D1" w:rsidRDefault="00706F2D" w:rsidP="00706F2D">
      <w:pPr>
        <w:spacing w:line="276" w:lineRule="auto"/>
        <w:rPr>
          <w:rFonts w:ascii="Tahoma" w:hAnsi="Tahoma"/>
          <w:b/>
        </w:rPr>
      </w:pPr>
      <w:bookmarkStart w:id="0" w:name="_GoBack"/>
      <w:bookmarkEnd w:id="0"/>
    </w:p>
    <w:p w14:paraId="46A43DC1" w14:textId="77777777" w:rsidR="00706F2D" w:rsidRPr="006E52D1" w:rsidRDefault="00706F2D" w:rsidP="00706F2D">
      <w:pPr>
        <w:spacing w:line="276" w:lineRule="auto"/>
        <w:rPr>
          <w:rFonts w:ascii="Tahoma" w:hAnsi="Tahoma"/>
        </w:rPr>
      </w:pPr>
      <w:r w:rsidRPr="006E52D1">
        <w:rPr>
          <w:rFonts w:ascii="Tahoma" w:hAnsi="Tahoma"/>
          <w:b/>
        </w:rPr>
        <w:t xml:space="preserve">Excluding fairness </w:t>
      </w:r>
      <w:r w:rsidRPr="006E52D1">
        <w:rPr>
          <w:rFonts w:ascii="Tahoma" w:hAnsi="Tahoma"/>
        </w:rPr>
        <w:t xml:space="preserve">from the role of the ballot fails since fairness is independently valuable – </w:t>
      </w:r>
      <w:r w:rsidRPr="006E52D1">
        <w:rPr>
          <w:rFonts w:ascii="Tahoma" w:hAnsi="Tahoma"/>
          <w:b/>
        </w:rPr>
        <w:t>two reasons</w:t>
      </w:r>
      <w:r w:rsidRPr="006E52D1">
        <w:rPr>
          <w:rFonts w:ascii="Tahoma" w:hAnsi="Tahoma"/>
        </w:rPr>
        <w:t>:</w:t>
      </w:r>
    </w:p>
    <w:p w14:paraId="25E1FE2A" w14:textId="77777777" w:rsidR="00706F2D" w:rsidRPr="006E52D1" w:rsidRDefault="00706F2D" w:rsidP="00706F2D">
      <w:pPr>
        <w:spacing w:line="276" w:lineRule="auto"/>
        <w:rPr>
          <w:rFonts w:ascii="Tahoma" w:hAnsi="Tahoma"/>
          <w:b/>
        </w:rPr>
      </w:pPr>
    </w:p>
    <w:p w14:paraId="69E05E0F" w14:textId="77777777" w:rsidR="00706F2D" w:rsidRPr="006E52D1" w:rsidRDefault="00706F2D" w:rsidP="00706F2D">
      <w:pPr>
        <w:spacing w:line="276" w:lineRule="auto"/>
        <w:rPr>
          <w:rFonts w:ascii="Tahoma" w:hAnsi="Tahoma"/>
        </w:rPr>
      </w:pPr>
      <w:r w:rsidRPr="006E52D1">
        <w:rPr>
          <w:rFonts w:ascii="Tahoma" w:hAnsi="Tahoma"/>
          <w:b/>
        </w:rPr>
        <w:t xml:space="preserve">First, </w:t>
      </w:r>
      <w:r w:rsidRPr="006E52D1">
        <w:rPr>
          <w:rFonts w:ascii="Tahoma" w:hAnsi="Tahoma"/>
        </w:rPr>
        <w:t>debate is a competitive game between two participants implying that neither debater should be advantaged by the rules. Fairness is a constitutive part of debate; it’s what makes debate a competitive activity and not merely a discussion forum, so it comes prior to people’s ability to evaluate external notions of what they ought to do.</w:t>
      </w:r>
    </w:p>
    <w:p w14:paraId="5F854641" w14:textId="77777777" w:rsidR="00706F2D" w:rsidRPr="006E52D1" w:rsidRDefault="00706F2D" w:rsidP="00706F2D">
      <w:pPr>
        <w:spacing w:line="276" w:lineRule="auto"/>
        <w:rPr>
          <w:rFonts w:ascii="Tahoma" w:hAnsi="Tahoma"/>
        </w:rPr>
      </w:pPr>
    </w:p>
    <w:p w14:paraId="16E51F88" w14:textId="77777777" w:rsidR="00706F2D" w:rsidRPr="006E52D1" w:rsidRDefault="00706F2D" w:rsidP="00706F2D">
      <w:pPr>
        <w:spacing w:line="276" w:lineRule="auto"/>
        <w:rPr>
          <w:rFonts w:ascii="Tahoma" w:hAnsi="Tahoma"/>
        </w:rPr>
      </w:pPr>
      <w:r w:rsidRPr="006E52D1">
        <w:rPr>
          <w:rFonts w:ascii="Tahoma" w:hAnsi="Tahoma"/>
          <w:b/>
        </w:rPr>
        <w:t>Second,</w:t>
      </w:r>
      <w:r w:rsidRPr="006E52D1">
        <w:rPr>
          <w:rFonts w:ascii="Tahoma" w:hAnsi="Tahoma"/>
        </w:rPr>
        <w:t xml:space="preserve"> fairness is a constraint on deciding the winner: who debated better can’t be decided without equal starting points for both debaters. </w:t>
      </w:r>
      <w:r w:rsidRPr="006E52D1">
        <w:rPr>
          <w:rFonts w:ascii="Tahoma" w:hAnsi="Tahoma"/>
          <w:b/>
        </w:rPr>
        <w:t>Yi</w:t>
      </w:r>
      <w:r w:rsidRPr="006E52D1">
        <w:rPr>
          <w:rStyle w:val="FootnoteReference"/>
          <w:rFonts w:ascii="Tahoma" w:hAnsi="Tahoma"/>
          <w:b/>
        </w:rPr>
        <w:footnoteReference w:id="1"/>
      </w:r>
      <w:r w:rsidRPr="006E52D1">
        <w:rPr>
          <w:rFonts w:ascii="Tahoma" w:hAnsi="Tahoma"/>
          <w:b/>
        </w:rPr>
        <w:t xml:space="preserve"> ’14:</w:t>
      </w:r>
    </w:p>
    <w:p w14:paraId="6EF757CE" w14:textId="77777777" w:rsidR="00706F2D" w:rsidRPr="006E52D1" w:rsidRDefault="00706F2D" w:rsidP="00706F2D">
      <w:pPr>
        <w:spacing w:line="276" w:lineRule="auto"/>
        <w:rPr>
          <w:rFonts w:ascii="Tahoma" w:hAnsi="Tahoma"/>
        </w:rPr>
      </w:pPr>
    </w:p>
    <w:p w14:paraId="21F06AE8" w14:textId="77777777" w:rsidR="00706F2D" w:rsidRPr="006E52D1" w:rsidRDefault="00706F2D" w:rsidP="00706F2D">
      <w:pPr>
        <w:spacing w:line="276" w:lineRule="auto"/>
        <w:ind w:left="720"/>
        <w:rPr>
          <w:rFonts w:ascii="Tahoma" w:hAnsi="Tahoma"/>
          <w:b/>
          <w:u w:val="single"/>
        </w:rPr>
      </w:pPr>
      <w:r w:rsidRPr="006E52D1">
        <w:rPr>
          <w:rFonts w:ascii="Tahoma" w:hAnsi="Tahoma"/>
          <w:sz w:val="12"/>
          <w:szCs w:val="12"/>
        </w:rPr>
        <w:t>Great question! I think most people would agree that</w:t>
      </w:r>
      <w:r w:rsidRPr="006E52D1">
        <w:rPr>
          <w:rFonts w:ascii="Tahoma" w:hAnsi="Tahoma"/>
          <w:b/>
          <w:u w:val="single"/>
        </w:rPr>
        <w:t xml:space="preserve"> in order to win a pre-fiat position, the </w:t>
      </w:r>
      <w:r w:rsidRPr="006E52D1">
        <w:rPr>
          <w:rFonts w:ascii="Tahoma" w:hAnsi="Tahoma"/>
          <w:sz w:val="12"/>
          <w:szCs w:val="12"/>
        </w:rPr>
        <w:t>pre-fiat</w:t>
      </w:r>
      <w:r w:rsidRPr="006E52D1">
        <w:rPr>
          <w:rFonts w:ascii="Tahoma" w:hAnsi="Tahoma"/>
          <w:b/>
          <w:u w:val="single"/>
        </w:rPr>
        <w:t xml:space="preserve"> debater must win that </w:t>
      </w:r>
      <w:r w:rsidRPr="006E52D1">
        <w:rPr>
          <w:rFonts w:ascii="Tahoma" w:hAnsi="Tahoma"/>
          <w:sz w:val="12"/>
          <w:szCs w:val="12"/>
        </w:rPr>
        <w:t>a)</w:t>
      </w:r>
      <w:r w:rsidRPr="006E52D1">
        <w:rPr>
          <w:rFonts w:ascii="Tahoma" w:hAnsi="Tahoma"/>
          <w:b/>
          <w:u w:val="single"/>
        </w:rPr>
        <w:t xml:space="preserve"> the position is pre-fiat and </w:t>
      </w:r>
      <w:r w:rsidRPr="006E52D1">
        <w:rPr>
          <w:rFonts w:ascii="Tahoma" w:hAnsi="Tahoma"/>
          <w:sz w:val="12"/>
          <w:szCs w:val="12"/>
        </w:rPr>
        <w:t>b)</w:t>
      </w:r>
      <w:r w:rsidRPr="006E52D1">
        <w:rPr>
          <w:rFonts w:ascii="Tahoma" w:hAnsi="Tahoma"/>
          <w:b/>
          <w:u w:val="single"/>
        </w:rPr>
        <w:t xml:space="preserve"> the position itself. </w:t>
      </w:r>
      <w:r w:rsidRPr="006E52D1">
        <w:rPr>
          <w:rFonts w:ascii="Tahoma" w:hAnsi="Tahoma"/>
          <w:sz w:val="12"/>
          <w:szCs w:val="12"/>
        </w:rPr>
        <w:t xml:space="preserve">The b </w:t>
      </w:r>
      <w:proofErr w:type="spellStart"/>
      <w:r w:rsidRPr="006E52D1">
        <w:rPr>
          <w:rFonts w:ascii="Tahoma" w:hAnsi="Tahoma"/>
          <w:sz w:val="12"/>
          <w:szCs w:val="12"/>
        </w:rPr>
        <w:t>subpoint</w:t>
      </w:r>
      <w:proofErr w:type="spellEnd"/>
      <w:r w:rsidRPr="006E52D1">
        <w:rPr>
          <w:rFonts w:ascii="Tahoma" w:hAnsi="Tahoma"/>
          <w:sz w:val="12"/>
          <w:szCs w:val="12"/>
        </w:rPr>
        <w:t xml:space="preserve"> is especially important because very few judges would vote on a pre-fiat/ </w:t>
      </w:r>
      <w:proofErr w:type="spellStart"/>
      <w:r w:rsidRPr="006E52D1">
        <w:rPr>
          <w:rFonts w:ascii="Tahoma" w:hAnsi="Tahoma"/>
          <w:sz w:val="12"/>
          <w:szCs w:val="12"/>
        </w:rPr>
        <w:t>micropolitical</w:t>
      </w:r>
      <w:proofErr w:type="spellEnd"/>
      <w:r w:rsidRPr="006E52D1">
        <w:rPr>
          <w:rFonts w:ascii="Tahoma" w:hAnsi="Tahoma"/>
          <w:sz w:val="12"/>
          <w:szCs w:val="12"/>
        </w:rPr>
        <w:t xml:space="preserve"> position just based on the fact that it's read or it's real world implications- the debater would presumably have to win solvency or reasons why their advocacy would be better than the negatives. What this means is that</w:t>
      </w:r>
      <w:r w:rsidRPr="006E52D1">
        <w:rPr>
          <w:rFonts w:ascii="Tahoma" w:hAnsi="Tahoma"/>
          <w:b/>
          <w:u w:val="single"/>
        </w:rPr>
        <w:t xml:space="preserve"> it doesn't matter how bad oppression is if the other debater </w:t>
      </w:r>
      <w:r w:rsidRPr="006E52D1">
        <w:rPr>
          <w:rFonts w:ascii="Tahoma" w:hAnsi="Tahoma"/>
          <w:sz w:val="12"/>
          <w:szCs w:val="12"/>
        </w:rPr>
        <w:t>wins a link turn proving they</w:t>
      </w:r>
      <w:r w:rsidRPr="006E52D1">
        <w:rPr>
          <w:rFonts w:ascii="Tahoma" w:hAnsi="Tahoma"/>
          <w:b/>
          <w:u w:val="single"/>
        </w:rPr>
        <w:t xml:space="preserve"> solve[s] </w:t>
      </w:r>
      <w:r w:rsidRPr="006E52D1">
        <w:rPr>
          <w:rFonts w:ascii="Tahoma" w:hAnsi="Tahoma"/>
          <w:sz w:val="12"/>
          <w:szCs w:val="12"/>
        </w:rPr>
        <w:t>oppression</w:t>
      </w:r>
      <w:r w:rsidRPr="006E52D1">
        <w:rPr>
          <w:rFonts w:ascii="Tahoma" w:hAnsi="Tahoma"/>
          <w:b/>
          <w:u w:val="single"/>
        </w:rPr>
        <w:t xml:space="preserve"> better. </w:t>
      </w:r>
      <w:r w:rsidRPr="006E52D1">
        <w:rPr>
          <w:rFonts w:ascii="Tahoma" w:hAnsi="Tahoma"/>
          <w:sz w:val="12"/>
          <w:szCs w:val="12"/>
        </w:rPr>
        <w:t xml:space="preserve">But I think we can take the b </w:t>
      </w:r>
      <w:proofErr w:type="spellStart"/>
      <w:r w:rsidRPr="006E52D1">
        <w:rPr>
          <w:rFonts w:ascii="Tahoma" w:hAnsi="Tahoma"/>
          <w:sz w:val="12"/>
          <w:szCs w:val="12"/>
        </w:rPr>
        <w:t>subpoint</w:t>
      </w:r>
      <w:proofErr w:type="spellEnd"/>
      <w:r w:rsidRPr="006E52D1">
        <w:rPr>
          <w:rFonts w:ascii="Tahoma" w:hAnsi="Tahoma"/>
          <w:sz w:val="12"/>
          <w:szCs w:val="12"/>
        </w:rPr>
        <w:t xml:space="preserve"> one step further by asking what does it mean to “win” the position. I think </w:t>
      </w:r>
      <w:r w:rsidRPr="006E52D1">
        <w:rPr>
          <w:rFonts w:ascii="Tahoma" w:hAnsi="Tahoma"/>
          <w:b/>
          <w:u w:val="single"/>
        </w:rPr>
        <w:t xml:space="preserve">there are two ways to win a position: legitimately </w:t>
      </w:r>
      <w:r w:rsidRPr="006E52D1">
        <w:rPr>
          <w:rFonts w:ascii="Tahoma" w:hAnsi="Tahoma"/>
          <w:sz w:val="12"/>
          <w:szCs w:val="12"/>
        </w:rPr>
        <w:t xml:space="preserve">(with the difference being </w:t>
      </w:r>
      <w:r w:rsidRPr="006E52D1">
        <w:rPr>
          <w:rFonts w:ascii="Tahoma" w:hAnsi="Tahoma"/>
          <w:b/>
          <w:u w:val="single"/>
        </w:rPr>
        <w:t xml:space="preserve">based on </w:t>
      </w:r>
      <w:r w:rsidRPr="006E52D1">
        <w:rPr>
          <w:rFonts w:ascii="Tahoma" w:hAnsi="Tahoma"/>
          <w:sz w:val="12"/>
          <w:szCs w:val="12"/>
        </w:rPr>
        <w:t xml:space="preserve">the </w:t>
      </w:r>
      <w:r w:rsidRPr="006E52D1">
        <w:rPr>
          <w:rFonts w:ascii="Tahoma" w:hAnsi="Tahoma"/>
          <w:b/>
          <w:u w:val="single"/>
        </w:rPr>
        <w:t xml:space="preserve">skill discrepancies </w:t>
      </w:r>
      <w:r w:rsidRPr="006E52D1">
        <w:rPr>
          <w:rFonts w:ascii="Tahoma" w:hAnsi="Tahoma"/>
          <w:sz w:val="12"/>
          <w:szCs w:val="12"/>
        </w:rPr>
        <w:t xml:space="preserve">of the debaters) </w:t>
      </w:r>
      <w:r w:rsidRPr="006E52D1">
        <w:rPr>
          <w:rFonts w:ascii="Tahoma" w:hAnsi="Tahoma"/>
          <w:b/>
          <w:u w:val="single"/>
        </w:rPr>
        <w:t xml:space="preserve">and illegitimately </w:t>
      </w:r>
      <w:r w:rsidRPr="006E52D1">
        <w:rPr>
          <w:rFonts w:ascii="Tahoma" w:hAnsi="Tahoma"/>
          <w:sz w:val="12"/>
          <w:szCs w:val="12"/>
        </w:rPr>
        <w:t xml:space="preserve">(not by one debater being more skillful at debate, but </w:t>
      </w:r>
      <w:r w:rsidRPr="006E52D1">
        <w:rPr>
          <w:rFonts w:ascii="Tahoma" w:hAnsi="Tahoma"/>
          <w:b/>
          <w:u w:val="single"/>
        </w:rPr>
        <w:t xml:space="preserve">because one debater had a head start </w:t>
      </w:r>
      <w:r w:rsidRPr="006E52D1">
        <w:rPr>
          <w:rFonts w:ascii="Tahoma" w:hAnsi="Tahoma"/>
          <w:sz w:val="12"/>
          <w:szCs w:val="12"/>
        </w:rPr>
        <w:t>over the other)</w:t>
      </w:r>
      <w:r w:rsidRPr="006E52D1">
        <w:rPr>
          <w:rFonts w:ascii="Tahoma" w:hAnsi="Tahoma"/>
          <w:b/>
          <w:u w:val="single"/>
        </w:rPr>
        <w:t xml:space="preserve">. </w:t>
      </w:r>
      <w:r w:rsidRPr="006E52D1">
        <w:rPr>
          <w:rFonts w:ascii="Tahoma" w:hAnsi="Tahoma"/>
          <w:sz w:val="12"/>
          <w:szCs w:val="12"/>
        </w:rPr>
        <w:t>A good analogy would be that of a race between runner A and runner B. Runner B is the faster runner but runner A obtained an enormous head-start that runner B could not overcome. Runner A “won,” but few would call him the better runner. Thus, one way you could go about it is to argue that theory (specific to the position, not generic theory)</w:t>
      </w:r>
      <w:r w:rsidRPr="006E52D1">
        <w:rPr>
          <w:rFonts w:ascii="Tahoma" w:hAnsi="Tahoma"/>
          <w:b/>
          <w:u w:val="single"/>
        </w:rPr>
        <w:t xml:space="preserve"> </w:t>
      </w:r>
      <w:proofErr w:type="spellStart"/>
      <w:r w:rsidRPr="006E52D1">
        <w:rPr>
          <w:rFonts w:ascii="Tahoma" w:hAnsi="Tahoma"/>
          <w:b/>
          <w:u w:val="single"/>
        </w:rPr>
        <w:t>determin</w:t>
      </w:r>
      <w:proofErr w:type="spellEnd"/>
      <w:r w:rsidRPr="006E52D1">
        <w:rPr>
          <w:rFonts w:ascii="Tahoma" w:hAnsi="Tahoma"/>
          <w:b/>
          <w:u w:val="single"/>
        </w:rPr>
        <w:t>[</w:t>
      </w:r>
      <w:proofErr w:type="spellStart"/>
      <w:r w:rsidRPr="006E52D1">
        <w:rPr>
          <w:rFonts w:ascii="Tahoma" w:hAnsi="Tahoma"/>
          <w:b/>
          <w:u w:val="single"/>
        </w:rPr>
        <w:t>ing</w:t>
      </w:r>
      <w:proofErr w:type="spellEnd"/>
      <w:r w:rsidRPr="006E52D1">
        <w:rPr>
          <w:rFonts w:ascii="Tahoma" w:hAnsi="Tahoma"/>
          <w:b/>
          <w:u w:val="single"/>
        </w:rPr>
        <w:t xml:space="preserve">] whether the pre-fiat layer is fair </w:t>
      </w:r>
      <w:r w:rsidRPr="006E52D1">
        <w:rPr>
          <w:rFonts w:ascii="Tahoma" w:hAnsi="Tahoma"/>
          <w:sz w:val="12"/>
          <w:szCs w:val="12"/>
        </w:rPr>
        <w:t xml:space="preserve">for both debaters, that it </w:t>
      </w:r>
      <w:r w:rsidRPr="006E52D1">
        <w:rPr>
          <w:rFonts w:ascii="Tahoma" w:hAnsi="Tahoma"/>
          <w:b/>
          <w:u w:val="single"/>
        </w:rPr>
        <w:t xml:space="preserve">is key to determining whether the </w:t>
      </w:r>
      <w:r w:rsidRPr="006E52D1">
        <w:rPr>
          <w:rFonts w:ascii="Tahoma" w:hAnsi="Tahoma"/>
          <w:sz w:val="12"/>
          <w:szCs w:val="12"/>
        </w:rPr>
        <w:t>winner of the</w:t>
      </w:r>
      <w:r w:rsidRPr="006E52D1">
        <w:rPr>
          <w:rFonts w:ascii="Tahoma" w:hAnsi="Tahoma"/>
          <w:b/>
          <w:u w:val="single"/>
        </w:rPr>
        <w:t xml:space="preserve"> </w:t>
      </w:r>
      <w:r w:rsidRPr="006E52D1">
        <w:rPr>
          <w:rFonts w:ascii="Tahoma" w:hAnsi="Tahoma"/>
          <w:sz w:val="12"/>
          <w:szCs w:val="12"/>
        </w:rPr>
        <w:t xml:space="preserve">pre-fiat </w:t>
      </w:r>
      <w:r w:rsidRPr="006E52D1">
        <w:rPr>
          <w:rFonts w:ascii="Tahoma" w:hAnsi="Tahoma"/>
          <w:b/>
          <w:u w:val="single"/>
        </w:rPr>
        <w:t xml:space="preserve">position [was] won via skill rather than exclusion. </w:t>
      </w:r>
      <w:r w:rsidRPr="006E52D1">
        <w:rPr>
          <w:rFonts w:ascii="Tahoma" w:hAnsi="Tahoma"/>
          <w:sz w:val="12"/>
          <w:szCs w:val="12"/>
        </w:rPr>
        <w:t xml:space="preserve">For example, pretend a debater ran a pre-fiat position on oppression, but made it extremely difficult for the neg. to engage because their alt. used a form of utopian fiat, a reject alt., shifted based on the neg. advocacy, etc. The point is that the neg. would have a much harder time generating offense and engaging the position, not because they didn't want to, but because they were functionally excluded from the debate. </w:t>
      </w:r>
      <w:proofErr w:type="gramStart"/>
      <w:r w:rsidRPr="006E52D1">
        <w:rPr>
          <w:rFonts w:ascii="Tahoma" w:hAnsi="Tahoma"/>
          <w:sz w:val="12"/>
          <w:szCs w:val="12"/>
        </w:rPr>
        <w:t xml:space="preserve">And if the </w:t>
      </w:r>
      <w:proofErr w:type="spellStart"/>
      <w:r w:rsidRPr="006E52D1">
        <w:rPr>
          <w:rFonts w:ascii="Tahoma" w:hAnsi="Tahoma"/>
          <w:sz w:val="12"/>
          <w:szCs w:val="12"/>
        </w:rPr>
        <w:t>aff</w:t>
      </w:r>
      <w:proofErr w:type="spellEnd"/>
      <w:r w:rsidRPr="006E52D1">
        <w:rPr>
          <w:rFonts w:ascii="Tahoma" w:hAnsi="Tahoma"/>
          <w:sz w:val="12"/>
          <w:szCs w:val="12"/>
        </w:rPr>
        <w:t>.</w:t>
      </w:r>
      <w:proofErr w:type="gramEnd"/>
      <w:r w:rsidRPr="006E52D1">
        <w:rPr>
          <w:rFonts w:ascii="Tahoma" w:hAnsi="Tahoma"/>
          <w:sz w:val="12"/>
          <w:szCs w:val="12"/>
        </w:rPr>
        <w:t xml:space="preserve"> </w:t>
      </w:r>
      <w:proofErr w:type="gramStart"/>
      <w:r w:rsidRPr="006E52D1">
        <w:rPr>
          <w:rFonts w:ascii="Tahoma" w:hAnsi="Tahoma"/>
          <w:sz w:val="12"/>
          <w:szCs w:val="12"/>
        </w:rPr>
        <w:t>debater</w:t>
      </w:r>
      <w:proofErr w:type="gramEnd"/>
      <w:r w:rsidRPr="006E52D1">
        <w:rPr>
          <w:rFonts w:ascii="Tahoma" w:hAnsi="Tahoma"/>
          <w:sz w:val="12"/>
          <w:szCs w:val="12"/>
        </w:rPr>
        <w:t xml:space="preserve"> “won” the K, it is reasonable to question whether they won via skill or via a “head-start.” Only by answering the theoretical layer can we answer this question. I'd like to conclude (sorry this is extremely long) by using an example that is extreme and probably won't occur but gets the point across. </w:t>
      </w:r>
      <w:r w:rsidRPr="006E52D1">
        <w:rPr>
          <w:rFonts w:ascii="Tahoma" w:hAnsi="Tahoma"/>
          <w:b/>
          <w:u w:val="single"/>
        </w:rPr>
        <w:t xml:space="preserve">Assume that the </w:t>
      </w:r>
      <w:proofErr w:type="spellStart"/>
      <w:r w:rsidRPr="006E52D1">
        <w:rPr>
          <w:rFonts w:ascii="Tahoma" w:hAnsi="Tahoma"/>
          <w:b/>
          <w:u w:val="single"/>
        </w:rPr>
        <w:t>aff</w:t>
      </w:r>
      <w:proofErr w:type="spellEnd"/>
      <w:r w:rsidRPr="006E52D1">
        <w:rPr>
          <w:rFonts w:ascii="Tahoma" w:hAnsi="Tahoma"/>
          <w:sz w:val="12"/>
          <w:szCs w:val="12"/>
        </w:rPr>
        <w:t xml:space="preserve">. </w:t>
      </w:r>
      <w:proofErr w:type="gramStart"/>
      <w:r w:rsidRPr="006E52D1">
        <w:rPr>
          <w:rFonts w:ascii="Tahoma" w:hAnsi="Tahoma"/>
          <w:sz w:val="12"/>
          <w:szCs w:val="12"/>
        </w:rPr>
        <w:t>debater</w:t>
      </w:r>
      <w:proofErr w:type="gramEnd"/>
      <w:r w:rsidRPr="006E52D1">
        <w:rPr>
          <w:rFonts w:ascii="Tahoma" w:hAnsi="Tahoma"/>
          <w:sz w:val="12"/>
          <w:szCs w:val="12"/>
        </w:rPr>
        <w:t xml:space="preserve"> </w:t>
      </w:r>
      <w:r w:rsidRPr="006E52D1">
        <w:rPr>
          <w:rFonts w:ascii="Tahoma" w:hAnsi="Tahoma"/>
          <w:b/>
          <w:u w:val="single"/>
        </w:rPr>
        <w:t xml:space="preserve">reads a performance about elitism </w:t>
      </w:r>
      <w:r w:rsidRPr="006E52D1">
        <w:rPr>
          <w:rFonts w:ascii="Tahoma" w:hAnsi="Tahoma"/>
          <w:sz w:val="12"/>
          <w:szCs w:val="12"/>
        </w:rPr>
        <w:t xml:space="preserve">in the community </w:t>
      </w:r>
      <w:r w:rsidRPr="006E52D1">
        <w:rPr>
          <w:rFonts w:ascii="Tahoma" w:hAnsi="Tahoma"/>
          <w:b/>
          <w:u w:val="single"/>
        </w:rPr>
        <w:t xml:space="preserve">and </w:t>
      </w:r>
      <w:r w:rsidRPr="006E52D1">
        <w:rPr>
          <w:rFonts w:ascii="Tahoma" w:hAnsi="Tahoma"/>
          <w:sz w:val="12"/>
          <w:szCs w:val="12"/>
        </w:rPr>
        <w:t xml:space="preserve">as a part of their performance, they </w:t>
      </w:r>
      <w:r w:rsidRPr="006E52D1">
        <w:rPr>
          <w:rFonts w:ascii="Tahoma" w:hAnsi="Tahoma"/>
          <w:b/>
          <w:u w:val="single"/>
        </w:rPr>
        <w:t>smash[</w:t>
      </w:r>
      <w:proofErr w:type="spellStart"/>
      <w:r w:rsidRPr="006E52D1">
        <w:rPr>
          <w:rFonts w:ascii="Tahoma" w:hAnsi="Tahoma"/>
          <w:b/>
          <w:u w:val="single"/>
        </w:rPr>
        <w:t>ed</w:t>
      </w:r>
      <w:proofErr w:type="spellEnd"/>
      <w:r w:rsidRPr="006E52D1">
        <w:rPr>
          <w:rFonts w:ascii="Tahoma" w:hAnsi="Tahoma"/>
          <w:b/>
          <w:u w:val="single"/>
        </w:rPr>
        <w:t xml:space="preserve">] their opponent's laptop </w:t>
      </w:r>
      <w:r w:rsidRPr="006E52D1">
        <w:rPr>
          <w:rFonts w:ascii="Tahoma" w:hAnsi="Tahoma"/>
          <w:sz w:val="12"/>
          <w:szCs w:val="12"/>
        </w:rPr>
        <w:t>to symbolize their stand against elitism</w:t>
      </w:r>
      <w:r w:rsidRPr="006E52D1">
        <w:rPr>
          <w:rFonts w:ascii="Tahoma" w:hAnsi="Tahoma"/>
          <w:b/>
          <w:u w:val="single"/>
        </w:rPr>
        <w:t xml:space="preserve">. </w:t>
      </w:r>
      <w:r w:rsidRPr="006E52D1">
        <w:rPr>
          <w:rFonts w:ascii="Tahoma" w:hAnsi="Tahoma"/>
          <w:sz w:val="12"/>
          <w:szCs w:val="12"/>
        </w:rPr>
        <w:t xml:space="preserve">Assume the neg. debater is fine with their laptop being smashed and the only qualm they have is a theoretical one, that </w:t>
      </w:r>
      <w:r w:rsidRPr="006E52D1">
        <w:rPr>
          <w:rFonts w:ascii="Tahoma" w:hAnsi="Tahoma"/>
          <w:b/>
          <w:u w:val="single"/>
        </w:rPr>
        <w:t xml:space="preserve">losing </w:t>
      </w:r>
      <w:r w:rsidRPr="006E52D1">
        <w:rPr>
          <w:rFonts w:ascii="Tahoma" w:hAnsi="Tahoma"/>
          <w:sz w:val="12"/>
          <w:szCs w:val="12"/>
        </w:rPr>
        <w:t xml:space="preserve">access to </w:t>
      </w:r>
      <w:r w:rsidRPr="006E52D1">
        <w:rPr>
          <w:rFonts w:ascii="Tahoma" w:hAnsi="Tahoma"/>
          <w:b/>
          <w:u w:val="single"/>
        </w:rPr>
        <w:t>the</w:t>
      </w:r>
      <w:r w:rsidRPr="006E52D1">
        <w:rPr>
          <w:rFonts w:ascii="Tahoma" w:hAnsi="Tahoma"/>
          <w:sz w:val="12"/>
          <w:szCs w:val="12"/>
        </w:rPr>
        <w:t xml:space="preserve">ir </w:t>
      </w:r>
      <w:r w:rsidRPr="006E52D1">
        <w:rPr>
          <w:rFonts w:ascii="Tahoma" w:hAnsi="Tahoma"/>
          <w:b/>
          <w:u w:val="single"/>
        </w:rPr>
        <w:t xml:space="preserve">laptop skews their strategy because they had prep on their laptop </w:t>
      </w:r>
      <w:r w:rsidRPr="006E52D1">
        <w:rPr>
          <w:rFonts w:ascii="Tahoma" w:hAnsi="Tahoma"/>
          <w:sz w:val="12"/>
          <w:szCs w:val="12"/>
        </w:rPr>
        <w:t>against the K that they have now lost access to</w:t>
      </w:r>
      <w:r w:rsidRPr="006E52D1">
        <w:rPr>
          <w:rFonts w:ascii="Tahoma" w:hAnsi="Tahoma"/>
          <w:b/>
          <w:u w:val="single"/>
        </w:rPr>
        <w:t xml:space="preserve">. </w:t>
      </w:r>
      <w:proofErr w:type="gramStart"/>
      <w:r w:rsidRPr="006E52D1">
        <w:rPr>
          <w:rFonts w:ascii="Tahoma" w:hAnsi="Tahoma"/>
          <w:sz w:val="12"/>
          <w:szCs w:val="12"/>
        </w:rPr>
        <w:t xml:space="preserve">If </w:t>
      </w:r>
      <w:r w:rsidRPr="006E52D1">
        <w:rPr>
          <w:rFonts w:ascii="Tahoma" w:hAnsi="Tahoma"/>
          <w:b/>
          <w:u w:val="single"/>
        </w:rPr>
        <w:t xml:space="preserve">the position </w:t>
      </w:r>
      <w:proofErr w:type="spellStart"/>
      <w:r w:rsidRPr="006E52D1">
        <w:rPr>
          <w:rFonts w:ascii="Tahoma" w:hAnsi="Tahoma"/>
          <w:b/>
          <w:u w:val="single"/>
        </w:rPr>
        <w:t>preclud</w:t>
      </w:r>
      <w:proofErr w:type="spellEnd"/>
      <w:r w:rsidRPr="006E52D1">
        <w:rPr>
          <w:rFonts w:ascii="Tahoma" w:hAnsi="Tahoma"/>
          <w:b/>
          <w:u w:val="single"/>
        </w:rPr>
        <w:t>[</w:t>
      </w:r>
      <w:proofErr w:type="spellStart"/>
      <w:r w:rsidRPr="006E52D1">
        <w:rPr>
          <w:rFonts w:ascii="Tahoma" w:hAnsi="Tahoma"/>
          <w:b/>
          <w:u w:val="single"/>
        </w:rPr>
        <w:t>ing</w:t>
      </w:r>
      <w:proofErr w:type="spellEnd"/>
      <w:r w:rsidRPr="006E52D1">
        <w:rPr>
          <w:rFonts w:ascii="Tahoma" w:hAnsi="Tahoma"/>
          <w:b/>
          <w:u w:val="single"/>
        </w:rPr>
        <w:t xml:space="preserve">] theory </w:t>
      </w:r>
      <w:r w:rsidRPr="006E52D1">
        <w:rPr>
          <w:rFonts w:ascii="Tahoma" w:hAnsi="Tahoma"/>
          <w:sz w:val="12"/>
          <w:szCs w:val="12"/>
        </w:rPr>
        <w:t xml:space="preserve">that was SPECIFIC to the position, then if the </w:t>
      </w:r>
      <w:proofErr w:type="spellStart"/>
      <w:r w:rsidRPr="006E52D1">
        <w:rPr>
          <w:rFonts w:ascii="Tahoma" w:hAnsi="Tahoma"/>
          <w:sz w:val="12"/>
          <w:szCs w:val="12"/>
        </w:rPr>
        <w:t>aff</w:t>
      </w:r>
      <w:proofErr w:type="spellEnd"/>
      <w:r w:rsidRPr="006E52D1">
        <w:rPr>
          <w:rFonts w:ascii="Tahoma" w:hAnsi="Tahoma"/>
          <w:sz w:val="12"/>
          <w:szCs w:val="12"/>
        </w:rPr>
        <w:t>.</w:t>
      </w:r>
      <w:proofErr w:type="gramEnd"/>
      <w:r w:rsidRPr="006E52D1">
        <w:rPr>
          <w:rFonts w:ascii="Tahoma" w:hAnsi="Tahoma"/>
          <w:sz w:val="12"/>
          <w:szCs w:val="12"/>
        </w:rPr>
        <w:t xml:space="preserve"> </w:t>
      </w:r>
      <w:proofErr w:type="gramStart"/>
      <w:r w:rsidRPr="006E52D1">
        <w:rPr>
          <w:rFonts w:ascii="Tahoma" w:hAnsi="Tahoma"/>
          <w:sz w:val="12"/>
          <w:szCs w:val="12"/>
        </w:rPr>
        <w:t>won</w:t>
      </w:r>
      <w:proofErr w:type="gramEnd"/>
      <w:r w:rsidRPr="006E52D1">
        <w:rPr>
          <w:rFonts w:ascii="Tahoma" w:hAnsi="Tahoma"/>
          <w:sz w:val="12"/>
          <w:szCs w:val="12"/>
        </w:rPr>
        <w:t xml:space="preserve"> their position, the neg. shell would have no weight. Obviously, this </w:t>
      </w:r>
      <w:r w:rsidRPr="006E52D1">
        <w:rPr>
          <w:rFonts w:ascii="Tahoma" w:hAnsi="Tahoma"/>
          <w:b/>
          <w:u w:val="single"/>
        </w:rPr>
        <w:t>is non-</w:t>
      </w:r>
      <w:proofErr w:type="spellStart"/>
      <w:r w:rsidRPr="006E52D1">
        <w:rPr>
          <w:rFonts w:ascii="Tahoma" w:hAnsi="Tahoma"/>
          <w:b/>
          <w:u w:val="single"/>
        </w:rPr>
        <w:t>sensical</w:t>
      </w:r>
      <w:proofErr w:type="spellEnd"/>
      <w:r w:rsidRPr="006E52D1">
        <w:rPr>
          <w:rFonts w:ascii="Tahoma" w:hAnsi="Tahoma"/>
          <w:b/>
          <w:u w:val="single"/>
        </w:rPr>
        <w:t xml:space="preserve"> because </w:t>
      </w:r>
      <w:r w:rsidRPr="006E52D1">
        <w:rPr>
          <w:rFonts w:ascii="Tahoma" w:hAnsi="Tahoma"/>
          <w:sz w:val="12"/>
          <w:szCs w:val="12"/>
        </w:rPr>
        <w:t xml:space="preserve">if the </w:t>
      </w:r>
      <w:proofErr w:type="spellStart"/>
      <w:r w:rsidRPr="006E52D1">
        <w:rPr>
          <w:rFonts w:ascii="Tahoma" w:hAnsi="Tahoma"/>
          <w:sz w:val="12"/>
          <w:szCs w:val="12"/>
        </w:rPr>
        <w:t>aff</w:t>
      </w:r>
      <w:proofErr w:type="spellEnd"/>
      <w:r w:rsidRPr="006E52D1">
        <w:rPr>
          <w:rFonts w:ascii="Tahoma" w:hAnsi="Tahoma"/>
          <w:sz w:val="12"/>
          <w:szCs w:val="12"/>
        </w:rPr>
        <w:t xml:space="preserve">. </w:t>
      </w:r>
      <w:proofErr w:type="gramStart"/>
      <w:r w:rsidRPr="006E52D1">
        <w:rPr>
          <w:rFonts w:ascii="Tahoma" w:hAnsi="Tahoma"/>
          <w:sz w:val="12"/>
          <w:szCs w:val="12"/>
        </w:rPr>
        <w:t>ended</w:t>
      </w:r>
      <w:proofErr w:type="gramEnd"/>
      <w:r w:rsidRPr="006E52D1">
        <w:rPr>
          <w:rFonts w:ascii="Tahoma" w:hAnsi="Tahoma"/>
          <w:sz w:val="12"/>
          <w:szCs w:val="12"/>
        </w:rPr>
        <w:t xml:space="preserve"> up ahead on the elitism position, </w:t>
      </w:r>
      <w:r w:rsidRPr="006E52D1">
        <w:rPr>
          <w:rFonts w:ascii="Tahoma" w:hAnsi="Tahoma"/>
          <w:b/>
          <w:u w:val="single"/>
        </w:rPr>
        <w:t xml:space="preserve">the </w:t>
      </w:r>
      <w:proofErr w:type="spellStart"/>
      <w:r w:rsidRPr="006E52D1">
        <w:rPr>
          <w:rFonts w:ascii="Tahoma" w:hAnsi="Tahoma"/>
          <w:b/>
          <w:u w:val="single"/>
        </w:rPr>
        <w:t>aff</w:t>
      </w:r>
      <w:proofErr w:type="spellEnd"/>
      <w:r w:rsidRPr="006E52D1">
        <w:rPr>
          <w:rFonts w:ascii="Tahoma" w:hAnsi="Tahoma"/>
          <w:sz w:val="12"/>
          <w:szCs w:val="12"/>
        </w:rPr>
        <w:t xml:space="preserve">. </w:t>
      </w:r>
      <w:proofErr w:type="gramStart"/>
      <w:r w:rsidRPr="006E52D1">
        <w:rPr>
          <w:rFonts w:ascii="Tahoma" w:hAnsi="Tahoma"/>
          <w:sz w:val="12"/>
          <w:szCs w:val="12"/>
        </w:rPr>
        <w:t>didn't</w:t>
      </w:r>
      <w:proofErr w:type="gramEnd"/>
      <w:r w:rsidRPr="006E52D1">
        <w:rPr>
          <w:rFonts w:ascii="Tahoma" w:hAnsi="Tahoma"/>
          <w:sz w:val="12"/>
          <w:szCs w:val="12"/>
        </w:rPr>
        <w:t xml:space="preserve"> actually win the position, they </w:t>
      </w:r>
      <w:r w:rsidRPr="006E52D1">
        <w:rPr>
          <w:rFonts w:ascii="Tahoma" w:hAnsi="Tahoma"/>
          <w:b/>
          <w:u w:val="single"/>
        </w:rPr>
        <w:t>won because they hampered the neg</w:t>
      </w:r>
      <w:r w:rsidRPr="006E52D1">
        <w:rPr>
          <w:rFonts w:ascii="Tahoma" w:hAnsi="Tahoma"/>
          <w:sz w:val="12"/>
          <w:szCs w:val="12"/>
        </w:rPr>
        <w:t>.</w:t>
      </w:r>
      <w:r w:rsidRPr="006E52D1">
        <w:rPr>
          <w:rFonts w:ascii="Tahoma" w:hAnsi="Tahoma"/>
          <w:b/>
          <w:u w:val="single"/>
        </w:rPr>
        <w:t xml:space="preserve"> from engaging. </w:t>
      </w:r>
      <w:r w:rsidRPr="006E52D1">
        <w:rPr>
          <w:rFonts w:ascii="Tahoma" w:hAnsi="Tahoma"/>
          <w:sz w:val="12"/>
          <w:szCs w:val="12"/>
        </w:rPr>
        <w:t>That, and I don't think any judge would genuinely buy the argument “what I did was ok because my position comes first!”</w:t>
      </w:r>
    </w:p>
    <w:p w14:paraId="1F41FD81" w14:textId="77777777" w:rsidR="00706F2D" w:rsidRPr="006E52D1" w:rsidRDefault="00706F2D" w:rsidP="00706F2D">
      <w:pPr>
        <w:spacing w:line="276" w:lineRule="auto"/>
        <w:rPr>
          <w:rFonts w:ascii="Tahoma" w:hAnsi="Tahoma" w:cs="Times New Roman"/>
          <w:b/>
        </w:rPr>
      </w:pPr>
    </w:p>
    <w:p w14:paraId="41A712AF" w14:textId="77777777" w:rsidR="00706F2D" w:rsidRPr="006E52D1" w:rsidRDefault="00706F2D" w:rsidP="00706F2D">
      <w:pPr>
        <w:spacing w:line="276" w:lineRule="auto"/>
        <w:rPr>
          <w:rFonts w:ascii="Tahoma" w:hAnsi="Tahoma" w:cs="Times New Roman"/>
        </w:rPr>
      </w:pPr>
      <w:r w:rsidRPr="006E52D1">
        <w:rPr>
          <w:rFonts w:ascii="Tahoma" w:hAnsi="Tahoma" w:cs="Times New Roman"/>
        </w:rPr>
        <w:t xml:space="preserve">Including fairness also </w:t>
      </w:r>
      <w:r w:rsidRPr="006E52D1">
        <w:rPr>
          <w:rFonts w:ascii="Tahoma" w:hAnsi="Tahoma" w:cs="Times New Roman"/>
          <w:b/>
        </w:rPr>
        <w:t>solves the impacts in their role of the ballot better</w:t>
      </w:r>
      <w:r w:rsidRPr="006E52D1">
        <w:rPr>
          <w:rFonts w:ascii="Tahoma" w:hAnsi="Tahoma" w:cs="Times New Roman"/>
        </w:rPr>
        <w:t xml:space="preserve">, meaning it turns back their justifications </w:t>
      </w:r>
    </w:p>
    <w:p w14:paraId="41848EBA" w14:textId="77777777" w:rsidR="00706F2D" w:rsidRPr="006E52D1" w:rsidRDefault="00706F2D" w:rsidP="00706F2D">
      <w:pPr>
        <w:widowControl w:val="0"/>
        <w:spacing w:line="276" w:lineRule="auto"/>
        <w:rPr>
          <w:rFonts w:ascii="Tahoma" w:hAnsi="Tahoma" w:cs="Times New Roman"/>
        </w:rPr>
      </w:pPr>
      <w:proofErr w:type="gramStart"/>
      <w:r w:rsidRPr="006E52D1">
        <w:rPr>
          <w:rFonts w:ascii="Tahoma" w:hAnsi="Tahoma" w:cs="Times New Roman"/>
        </w:rPr>
        <w:t>fairness</w:t>
      </w:r>
      <w:proofErr w:type="gramEnd"/>
      <w:r w:rsidRPr="006E52D1">
        <w:rPr>
          <w:rFonts w:ascii="Tahoma" w:hAnsi="Tahoma" w:cs="Times New Roman"/>
        </w:rPr>
        <w:t xml:space="preserve"> ensures that discourse is legitimate and not just being used to gain an unfair advantage since </w:t>
      </w:r>
      <w:r w:rsidRPr="006E52D1">
        <w:rPr>
          <w:rFonts w:ascii="Tahoma" w:hAnsi="Tahoma" w:cs="Times New Roman"/>
          <w:b/>
        </w:rPr>
        <w:t>A)</w:t>
      </w:r>
      <w:r w:rsidRPr="006E52D1">
        <w:rPr>
          <w:rFonts w:ascii="Tahoma" w:hAnsi="Tahoma" w:cs="Times New Roman"/>
        </w:rPr>
        <w:t xml:space="preserve"> It’s key to make sure people take positions seriously. </w:t>
      </w:r>
      <w:r w:rsidRPr="006E52D1">
        <w:rPr>
          <w:rFonts w:ascii="Tahoma" w:hAnsi="Tahoma"/>
          <w:b/>
        </w:rPr>
        <w:t>Adler</w:t>
      </w:r>
      <w:r w:rsidRPr="006E52D1">
        <w:rPr>
          <w:rStyle w:val="FootnoteReference"/>
          <w:rFonts w:ascii="Tahoma" w:hAnsi="Tahoma"/>
          <w:b/>
        </w:rPr>
        <w:footnoteReference w:id="2"/>
      </w:r>
      <w:r w:rsidRPr="006E52D1">
        <w:rPr>
          <w:rFonts w:ascii="Tahoma" w:hAnsi="Tahoma"/>
          <w:b/>
        </w:rPr>
        <w:t xml:space="preserve"> ‘11:</w:t>
      </w:r>
    </w:p>
    <w:p w14:paraId="15645688" w14:textId="77777777" w:rsidR="00706F2D" w:rsidRPr="006E52D1" w:rsidRDefault="00706F2D" w:rsidP="00706F2D">
      <w:pPr>
        <w:pStyle w:val="ListParagraph"/>
        <w:spacing w:line="276" w:lineRule="auto"/>
        <w:rPr>
          <w:rFonts w:ascii="Tahoma" w:hAnsi="Tahoma"/>
        </w:rPr>
      </w:pPr>
    </w:p>
    <w:p w14:paraId="45585488" w14:textId="77777777" w:rsidR="00706F2D" w:rsidRPr="006E52D1" w:rsidRDefault="00706F2D" w:rsidP="00706F2D">
      <w:pPr>
        <w:pStyle w:val="ListParagraph"/>
        <w:spacing w:line="276" w:lineRule="auto"/>
        <w:rPr>
          <w:rFonts w:ascii="Tahoma" w:hAnsi="Tahoma"/>
          <w:b/>
          <w:u w:val="single"/>
        </w:rPr>
      </w:pPr>
      <w:r w:rsidRPr="006E52D1">
        <w:rPr>
          <w:rFonts w:ascii="Tahoma" w:hAnsi="Tahoma"/>
          <w:sz w:val="12"/>
          <w:szCs w:val="12"/>
        </w:rPr>
        <w:t xml:space="preserve">I think another justification for </w:t>
      </w:r>
      <w:proofErr w:type="spellStart"/>
      <w:r w:rsidRPr="006E52D1">
        <w:rPr>
          <w:rFonts w:ascii="Tahoma" w:hAnsi="Tahoma"/>
          <w:sz w:val="12"/>
          <w:szCs w:val="12"/>
        </w:rPr>
        <w:t>micropoliticians</w:t>
      </w:r>
      <w:proofErr w:type="spellEnd"/>
      <w:r w:rsidRPr="006E52D1">
        <w:rPr>
          <w:rFonts w:ascii="Tahoma" w:hAnsi="Tahoma"/>
          <w:sz w:val="12"/>
          <w:szCs w:val="12"/>
        </w:rPr>
        <w:t xml:space="preserve"> flipping </w:t>
      </w:r>
      <w:proofErr w:type="spellStart"/>
      <w:r w:rsidRPr="006E52D1">
        <w:rPr>
          <w:rFonts w:ascii="Tahoma" w:hAnsi="Tahoma"/>
          <w:sz w:val="12"/>
          <w:szCs w:val="12"/>
        </w:rPr>
        <w:t>Aff</w:t>
      </w:r>
      <w:proofErr w:type="spellEnd"/>
      <w:r w:rsidRPr="006E52D1">
        <w:rPr>
          <w:rFonts w:ascii="Tahoma" w:hAnsi="Tahoma"/>
          <w:sz w:val="12"/>
          <w:szCs w:val="12"/>
        </w:rPr>
        <w:t xml:space="preserve"> comes in proving the authenticity of their movement. </w:t>
      </w:r>
      <w:r w:rsidRPr="006E52D1">
        <w:rPr>
          <w:rFonts w:ascii="Tahoma" w:hAnsi="Tahoma"/>
          <w:b/>
          <w:u w:val="single"/>
        </w:rPr>
        <w:t xml:space="preserve">When a </w:t>
      </w:r>
      <w:proofErr w:type="spellStart"/>
      <w:r w:rsidRPr="006E52D1">
        <w:rPr>
          <w:rFonts w:ascii="Tahoma" w:hAnsi="Tahoma"/>
          <w:b/>
          <w:u w:val="single"/>
        </w:rPr>
        <w:t>micropolitical</w:t>
      </w:r>
      <w:proofErr w:type="spellEnd"/>
      <w:r w:rsidRPr="006E52D1">
        <w:rPr>
          <w:rFonts w:ascii="Tahoma" w:hAnsi="Tahoma"/>
          <w:b/>
          <w:u w:val="single"/>
        </w:rPr>
        <w:t xml:space="preserve"> debater [takes advantage of] </w:t>
      </w:r>
      <w:proofErr w:type="gramStart"/>
      <w:r w:rsidRPr="006E52D1">
        <w:rPr>
          <w:rFonts w:ascii="Tahoma" w:hAnsi="Tahoma"/>
          <w:sz w:val="12"/>
          <w:szCs w:val="12"/>
        </w:rPr>
        <w:t>flip[</w:t>
      </w:r>
      <w:proofErr w:type="gramEnd"/>
      <w:r w:rsidRPr="006E52D1">
        <w:rPr>
          <w:rFonts w:ascii="Tahoma" w:hAnsi="Tahoma"/>
          <w:sz w:val="12"/>
          <w:szCs w:val="12"/>
        </w:rPr>
        <w:t xml:space="preserve">ping] </w:t>
      </w:r>
      <w:proofErr w:type="spellStart"/>
      <w:r w:rsidRPr="006E52D1">
        <w:rPr>
          <w:rFonts w:ascii="Tahoma" w:hAnsi="Tahoma"/>
          <w:sz w:val="12"/>
          <w:szCs w:val="12"/>
        </w:rPr>
        <w:t>Neg</w:t>
      </w:r>
      <w:proofErr w:type="spellEnd"/>
      <w:r w:rsidRPr="006E52D1">
        <w:rPr>
          <w:rFonts w:ascii="Tahoma" w:hAnsi="Tahoma"/>
          <w:sz w:val="12"/>
          <w:szCs w:val="12"/>
        </w:rPr>
        <w:t xml:space="preserve"> (given the general </w:t>
      </w:r>
      <w:proofErr w:type="spellStart"/>
      <w:r w:rsidRPr="006E52D1">
        <w:rPr>
          <w:rFonts w:ascii="Tahoma" w:hAnsi="Tahoma"/>
          <w:sz w:val="12"/>
          <w:szCs w:val="12"/>
        </w:rPr>
        <w:t>Neg</w:t>
      </w:r>
      <w:proofErr w:type="spellEnd"/>
      <w:r w:rsidRPr="006E52D1">
        <w:rPr>
          <w:rFonts w:ascii="Tahoma" w:hAnsi="Tahoma"/>
          <w:sz w:val="12"/>
          <w:szCs w:val="12"/>
        </w:rPr>
        <w:t xml:space="preserve"> side </w:t>
      </w:r>
      <w:r w:rsidRPr="006E52D1">
        <w:rPr>
          <w:rFonts w:ascii="Tahoma" w:hAnsi="Tahoma"/>
          <w:b/>
          <w:u w:val="single"/>
        </w:rPr>
        <w:t>bias[</w:t>
      </w:r>
      <w:proofErr w:type="spellStart"/>
      <w:r w:rsidRPr="006E52D1">
        <w:rPr>
          <w:rFonts w:ascii="Tahoma" w:hAnsi="Tahoma"/>
          <w:b/>
          <w:u w:val="single"/>
        </w:rPr>
        <w:t>es</w:t>
      </w:r>
      <w:proofErr w:type="spellEnd"/>
      <w:r w:rsidRPr="006E52D1">
        <w:rPr>
          <w:rFonts w:ascii="Tahoma" w:hAnsi="Tahoma"/>
          <w:b/>
          <w:u w:val="single"/>
        </w:rPr>
        <w:t>]</w:t>
      </w:r>
      <w:r w:rsidRPr="006E52D1">
        <w:rPr>
          <w:rFonts w:ascii="Tahoma" w:hAnsi="Tahoma"/>
          <w:sz w:val="12"/>
          <w:szCs w:val="12"/>
        </w:rPr>
        <w:t xml:space="preserve">), </w:t>
      </w:r>
      <w:r w:rsidRPr="006E52D1">
        <w:rPr>
          <w:rFonts w:ascii="Tahoma" w:hAnsi="Tahoma"/>
          <w:b/>
          <w:u w:val="single"/>
        </w:rPr>
        <w:t xml:space="preserve">the appearance is that they are </w:t>
      </w:r>
      <w:r w:rsidRPr="006E52D1">
        <w:rPr>
          <w:rFonts w:ascii="Tahoma" w:hAnsi="Tahoma"/>
          <w:sz w:val="12"/>
          <w:szCs w:val="12"/>
        </w:rPr>
        <w:t xml:space="preserve">still </w:t>
      </w:r>
      <w:r w:rsidRPr="006E52D1">
        <w:rPr>
          <w:rFonts w:ascii="Tahoma" w:hAnsi="Tahoma"/>
          <w:b/>
          <w:u w:val="single"/>
        </w:rPr>
        <w:t xml:space="preserve">playing a game </w:t>
      </w:r>
      <w:r w:rsidRPr="006E52D1">
        <w:rPr>
          <w:rFonts w:ascii="Tahoma" w:hAnsi="Tahoma"/>
          <w:sz w:val="12"/>
          <w:szCs w:val="12"/>
        </w:rPr>
        <w:t xml:space="preserve">and </w:t>
      </w:r>
      <w:r w:rsidRPr="006E52D1">
        <w:rPr>
          <w:rFonts w:ascii="Tahoma" w:hAnsi="Tahoma"/>
          <w:b/>
          <w:u w:val="single"/>
        </w:rPr>
        <w:t>trying to</w:t>
      </w:r>
      <w:r w:rsidRPr="006E52D1">
        <w:rPr>
          <w:rFonts w:ascii="Tahoma" w:hAnsi="Tahoma"/>
          <w:sz w:val="12"/>
          <w:szCs w:val="12"/>
        </w:rPr>
        <w:t xml:space="preserve"> milk every </w:t>
      </w:r>
      <w:r w:rsidRPr="006E52D1">
        <w:rPr>
          <w:rFonts w:ascii="Tahoma" w:hAnsi="Tahoma"/>
          <w:b/>
          <w:u w:val="single"/>
        </w:rPr>
        <w:t>[gain] strategic benefit[s]</w:t>
      </w:r>
      <w:r w:rsidRPr="006E52D1">
        <w:rPr>
          <w:rFonts w:ascii="Tahoma" w:hAnsi="Tahoma"/>
          <w:sz w:val="12"/>
          <w:szCs w:val="12"/>
        </w:rPr>
        <w:t xml:space="preserve"> they can get</w:t>
      </w:r>
      <w:r w:rsidRPr="006E52D1">
        <w:rPr>
          <w:rFonts w:ascii="Tahoma" w:hAnsi="Tahoma"/>
          <w:b/>
          <w:u w:val="single"/>
        </w:rPr>
        <w:t xml:space="preserve">. </w:t>
      </w:r>
      <w:r w:rsidRPr="006E52D1">
        <w:rPr>
          <w:rFonts w:ascii="Tahoma" w:hAnsi="Tahoma"/>
          <w:sz w:val="12"/>
          <w:szCs w:val="12"/>
        </w:rPr>
        <w:t xml:space="preserve">Especially given the delay of important discourse argued above, it seems the </w:t>
      </w:r>
      <w:proofErr w:type="spellStart"/>
      <w:r w:rsidRPr="006E52D1">
        <w:rPr>
          <w:rFonts w:ascii="Tahoma" w:hAnsi="Tahoma"/>
          <w:sz w:val="12"/>
          <w:szCs w:val="12"/>
        </w:rPr>
        <w:t>micropolitical</w:t>
      </w:r>
      <w:proofErr w:type="spellEnd"/>
      <w:r w:rsidRPr="006E52D1">
        <w:rPr>
          <w:rFonts w:ascii="Tahoma" w:hAnsi="Tahoma"/>
          <w:sz w:val="12"/>
          <w:szCs w:val="12"/>
        </w:rPr>
        <w:t xml:space="preserve"> debater is willing to trade actual discussion of their position for a statistically higher win percentage. While I do give some credence to the argument that winning positions generate more discourse than do losing ones—for example, more people know of </w:t>
      </w:r>
      <w:proofErr w:type="spellStart"/>
      <w:r w:rsidRPr="006E52D1">
        <w:rPr>
          <w:rFonts w:ascii="Tahoma" w:hAnsi="Tahoma"/>
          <w:sz w:val="12"/>
          <w:szCs w:val="12"/>
        </w:rPr>
        <w:t>Arfin’s</w:t>
      </w:r>
      <w:proofErr w:type="spellEnd"/>
      <w:r w:rsidRPr="006E52D1">
        <w:rPr>
          <w:rFonts w:ascii="Tahoma" w:hAnsi="Tahoma"/>
          <w:sz w:val="12"/>
          <w:szCs w:val="12"/>
        </w:rPr>
        <w:t xml:space="preserve"> advocacy than about </w:t>
      </w:r>
      <w:proofErr w:type="spellStart"/>
      <w:r w:rsidRPr="006E52D1">
        <w:rPr>
          <w:rFonts w:ascii="Tahoma" w:hAnsi="Tahoma"/>
          <w:sz w:val="12"/>
          <w:szCs w:val="12"/>
        </w:rPr>
        <w:t>McCready’s</w:t>
      </w:r>
      <w:proofErr w:type="spellEnd"/>
      <w:r w:rsidRPr="006E52D1">
        <w:rPr>
          <w:rFonts w:ascii="Tahoma" w:hAnsi="Tahoma"/>
          <w:sz w:val="12"/>
          <w:szCs w:val="12"/>
        </w:rPr>
        <w:t xml:space="preserve"> willingly losing (although that is complicated by </w:t>
      </w:r>
      <w:proofErr w:type="spellStart"/>
      <w:r w:rsidRPr="006E52D1">
        <w:rPr>
          <w:rFonts w:ascii="Tahoma" w:hAnsi="Tahoma"/>
          <w:sz w:val="12"/>
          <w:szCs w:val="12"/>
        </w:rPr>
        <w:t>Arfin</w:t>
      </w:r>
      <w:proofErr w:type="spellEnd"/>
      <w:r w:rsidRPr="006E52D1">
        <w:rPr>
          <w:rFonts w:ascii="Tahoma" w:hAnsi="Tahoma"/>
          <w:sz w:val="12"/>
          <w:szCs w:val="12"/>
        </w:rPr>
        <w:t xml:space="preserve"> running the position over more tournaments and having some rounds taped)—I do not think these arguments apply in this case. For example, I do not believe it is the</w:t>
      </w:r>
      <w:r w:rsidRPr="006E52D1">
        <w:rPr>
          <w:rFonts w:ascii="Tahoma" w:hAnsi="Tahoma"/>
          <w:b/>
          <w:u w:val="single"/>
        </w:rPr>
        <w:t xml:space="preserve"> winning [alone doesn’t] </w:t>
      </w:r>
      <w:r w:rsidRPr="006E52D1">
        <w:rPr>
          <w:rFonts w:ascii="Tahoma" w:hAnsi="Tahoma"/>
          <w:sz w:val="12"/>
          <w:szCs w:val="12"/>
        </w:rPr>
        <w:t>that</w:t>
      </w:r>
      <w:r w:rsidRPr="006E52D1">
        <w:rPr>
          <w:rFonts w:ascii="Tahoma" w:hAnsi="Tahoma"/>
          <w:b/>
          <w:u w:val="single"/>
        </w:rPr>
        <w:t xml:space="preserve"> generate</w:t>
      </w:r>
      <w:r w:rsidRPr="006E52D1">
        <w:rPr>
          <w:rFonts w:ascii="Tahoma" w:hAnsi="Tahoma"/>
          <w:sz w:val="12"/>
          <w:szCs w:val="12"/>
        </w:rPr>
        <w:t>s</w:t>
      </w:r>
      <w:r w:rsidRPr="006E52D1">
        <w:rPr>
          <w:rFonts w:ascii="Tahoma" w:hAnsi="Tahoma"/>
          <w:b/>
          <w:u w:val="single"/>
        </w:rPr>
        <w:t xml:space="preserve"> discourse, but </w:t>
      </w:r>
      <w:r w:rsidRPr="006E52D1">
        <w:rPr>
          <w:rFonts w:ascii="Tahoma" w:hAnsi="Tahoma"/>
          <w:sz w:val="12"/>
          <w:szCs w:val="12"/>
        </w:rPr>
        <w:t>the</w:t>
      </w:r>
      <w:r w:rsidRPr="006E52D1">
        <w:rPr>
          <w:rFonts w:ascii="Tahoma" w:hAnsi="Tahoma"/>
          <w:b/>
          <w:u w:val="single"/>
        </w:rPr>
        <w:t xml:space="preserve"> winning with </w:t>
      </w:r>
      <w:r w:rsidRPr="006E52D1">
        <w:rPr>
          <w:rFonts w:ascii="Tahoma" w:hAnsi="Tahoma"/>
          <w:sz w:val="12"/>
          <w:szCs w:val="12"/>
        </w:rPr>
        <w:t>seemingly</w:t>
      </w:r>
      <w:r w:rsidRPr="006E52D1">
        <w:rPr>
          <w:rFonts w:ascii="Tahoma" w:hAnsi="Tahoma"/>
          <w:b/>
          <w:u w:val="single"/>
        </w:rPr>
        <w:t xml:space="preserve"> genuine </w:t>
      </w:r>
      <w:r w:rsidRPr="006E52D1">
        <w:rPr>
          <w:rFonts w:ascii="Tahoma" w:hAnsi="Tahoma"/>
          <w:sz w:val="12"/>
          <w:szCs w:val="12"/>
        </w:rPr>
        <w:t xml:space="preserve">intentions and </w:t>
      </w:r>
      <w:r w:rsidRPr="006E52D1">
        <w:rPr>
          <w:rFonts w:ascii="Tahoma" w:hAnsi="Tahoma"/>
          <w:b/>
          <w:u w:val="single"/>
        </w:rPr>
        <w:t xml:space="preserve">actions. If </w:t>
      </w:r>
      <w:proofErr w:type="spellStart"/>
      <w:r w:rsidRPr="006E52D1">
        <w:rPr>
          <w:rFonts w:ascii="Tahoma" w:hAnsi="Tahoma"/>
          <w:sz w:val="12"/>
          <w:szCs w:val="12"/>
        </w:rPr>
        <w:t>micropolitical</w:t>
      </w:r>
      <w:proofErr w:type="spellEnd"/>
      <w:r w:rsidRPr="006E52D1">
        <w:rPr>
          <w:rFonts w:ascii="Tahoma" w:hAnsi="Tahoma"/>
          <w:b/>
          <w:u w:val="single"/>
        </w:rPr>
        <w:t xml:space="preserve"> positions were </w:t>
      </w:r>
      <w:r w:rsidRPr="006E52D1">
        <w:rPr>
          <w:rFonts w:ascii="Tahoma" w:hAnsi="Tahoma"/>
          <w:sz w:val="12"/>
          <w:szCs w:val="12"/>
        </w:rPr>
        <w:t xml:space="preserve">merely </w:t>
      </w:r>
      <w:r w:rsidRPr="006E52D1">
        <w:rPr>
          <w:rFonts w:ascii="Tahoma" w:hAnsi="Tahoma"/>
          <w:b/>
          <w:u w:val="single"/>
        </w:rPr>
        <w:t xml:space="preserve">strategic ploys, debaters would not engage in </w:t>
      </w:r>
      <w:r w:rsidRPr="006E52D1">
        <w:rPr>
          <w:rFonts w:ascii="Tahoma" w:hAnsi="Tahoma"/>
          <w:sz w:val="12"/>
          <w:szCs w:val="12"/>
        </w:rPr>
        <w:t>the</w:t>
      </w:r>
      <w:r w:rsidRPr="006E52D1">
        <w:rPr>
          <w:rFonts w:ascii="Tahoma" w:hAnsi="Tahoma"/>
          <w:b/>
          <w:u w:val="single"/>
        </w:rPr>
        <w:t xml:space="preserve"> critical analysis </w:t>
      </w:r>
      <w:r w:rsidRPr="006E52D1">
        <w:rPr>
          <w:rFonts w:ascii="Tahoma" w:hAnsi="Tahoma"/>
          <w:sz w:val="12"/>
          <w:szCs w:val="12"/>
        </w:rPr>
        <w:t>of their own behavior</w:t>
      </w:r>
      <w:r w:rsidRPr="006E52D1">
        <w:rPr>
          <w:rFonts w:ascii="Tahoma" w:hAnsi="Tahoma"/>
          <w:b/>
          <w:u w:val="single"/>
        </w:rPr>
        <w:t xml:space="preserve"> that allows the community to change</w:t>
      </w:r>
      <w:r w:rsidRPr="006E52D1">
        <w:rPr>
          <w:rFonts w:ascii="Tahoma" w:hAnsi="Tahoma"/>
          <w:sz w:val="12"/>
          <w:szCs w:val="12"/>
        </w:rPr>
        <w:t xml:space="preserve">, because the advocacy has been presented as less serious; when the </w:t>
      </w:r>
      <w:proofErr w:type="spellStart"/>
      <w:r w:rsidRPr="006E52D1">
        <w:rPr>
          <w:rFonts w:ascii="Tahoma" w:hAnsi="Tahoma"/>
          <w:sz w:val="12"/>
          <w:szCs w:val="12"/>
        </w:rPr>
        <w:t>micropolitician</w:t>
      </w:r>
      <w:proofErr w:type="spellEnd"/>
      <w:r w:rsidRPr="006E52D1">
        <w:rPr>
          <w:rFonts w:ascii="Tahoma" w:hAnsi="Tahoma"/>
          <w:sz w:val="12"/>
          <w:szCs w:val="12"/>
        </w:rPr>
        <w:t xml:space="preserve"> flips </w:t>
      </w:r>
      <w:proofErr w:type="spellStart"/>
      <w:r w:rsidRPr="006E52D1">
        <w:rPr>
          <w:rFonts w:ascii="Tahoma" w:hAnsi="Tahoma"/>
          <w:sz w:val="12"/>
          <w:szCs w:val="12"/>
        </w:rPr>
        <w:t>Aff</w:t>
      </w:r>
      <w:proofErr w:type="spellEnd"/>
      <w:r w:rsidRPr="006E52D1">
        <w:rPr>
          <w:rFonts w:ascii="Tahoma" w:hAnsi="Tahoma"/>
          <w:sz w:val="12"/>
          <w:szCs w:val="12"/>
        </w:rPr>
        <w:t>, it shows how serious they are and allows for more of the desired discourse</w:t>
      </w:r>
      <w:r w:rsidRPr="006E52D1">
        <w:rPr>
          <w:rFonts w:ascii="Tahoma" w:hAnsi="Tahoma"/>
          <w:b/>
          <w:u w:val="single"/>
        </w:rPr>
        <w:t xml:space="preserve">. </w:t>
      </w:r>
      <w:r w:rsidRPr="006E52D1">
        <w:rPr>
          <w:rFonts w:ascii="Tahoma" w:hAnsi="Tahoma"/>
          <w:sz w:val="12"/>
          <w:szCs w:val="12"/>
        </w:rPr>
        <w:t xml:space="preserve">By </w:t>
      </w:r>
      <w:r w:rsidRPr="006E52D1">
        <w:rPr>
          <w:rFonts w:ascii="Tahoma" w:hAnsi="Tahoma"/>
          <w:b/>
          <w:u w:val="single"/>
        </w:rPr>
        <w:t>killing</w:t>
      </w:r>
      <w:r w:rsidRPr="006E52D1">
        <w:rPr>
          <w:rFonts w:ascii="Tahoma" w:hAnsi="Tahoma"/>
          <w:u w:val="single"/>
        </w:rPr>
        <w:t xml:space="preserve"> </w:t>
      </w:r>
      <w:r w:rsidRPr="006E52D1">
        <w:rPr>
          <w:rFonts w:ascii="Tahoma" w:hAnsi="Tahoma"/>
          <w:b/>
          <w:u w:val="single"/>
        </w:rPr>
        <w:t xml:space="preserve">the perception that they are just trying to win ballots </w:t>
      </w:r>
      <w:r w:rsidRPr="006E52D1">
        <w:rPr>
          <w:rFonts w:ascii="Tahoma" w:hAnsi="Tahoma"/>
          <w:sz w:val="12"/>
          <w:szCs w:val="12"/>
        </w:rPr>
        <w:t xml:space="preserve">and not actually trying to change debate, the </w:t>
      </w:r>
      <w:proofErr w:type="spellStart"/>
      <w:r w:rsidRPr="006E52D1">
        <w:rPr>
          <w:rFonts w:ascii="Tahoma" w:hAnsi="Tahoma"/>
          <w:sz w:val="12"/>
          <w:szCs w:val="12"/>
        </w:rPr>
        <w:t>micropolitician</w:t>
      </w:r>
      <w:proofErr w:type="spellEnd"/>
      <w:r w:rsidRPr="006E52D1">
        <w:rPr>
          <w:rFonts w:ascii="Tahoma" w:hAnsi="Tahoma"/>
          <w:sz w:val="12"/>
          <w:szCs w:val="12"/>
        </w:rPr>
        <w:t xml:space="preserve"> who [doesn’t take advantage of strategic skews] flips </w:t>
      </w:r>
      <w:proofErr w:type="spellStart"/>
      <w:r w:rsidRPr="006E52D1">
        <w:rPr>
          <w:rFonts w:ascii="Tahoma" w:hAnsi="Tahoma"/>
          <w:sz w:val="12"/>
          <w:szCs w:val="12"/>
        </w:rPr>
        <w:t>Aff</w:t>
      </w:r>
      <w:proofErr w:type="spellEnd"/>
      <w:r w:rsidRPr="006E52D1">
        <w:rPr>
          <w:rFonts w:ascii="Tahoma" w:hAnsi="Tahoma"/>
          <w:sz w:val="12"/>
          <w:szCs w:val="12"/>
        </w:rPr>
        <w:t xml:space="preserve"> can</w:t>
      </w:r>
      <w:r w:rsidRPr="006E52D1">
        <w:rPr>
          <w:rFonts w:ascii="Tahoma" w:hAnsi="Tahoma"/>
          <w:b/>
          <w:u w:val="single"/>
        </w:rPr>
        <w:t xml:space="preserve"> inspire[s] </w:t>
      </w:r>
      <w:r w:rsidRPr="006E52D1">
        <w:rPr>
          <w:rFonts w:ascii="Tahoma" w:hAnsi="Tahoma"/>
          <w:sz w:val="12"/>
          <w:szCs w:val="12"/>
        </w:rPr>
        <w:t>more</w:t>
      </w:r>
      <w:r w:rsidRPr="006E52D1">
        <w:rPr>
          <w:rFonts w:ascii="Tahoma" w:hAnsi="Tahoma"/>
          <w:b/>
          <w:u w:val="single"/>
        </w:rPr>
        <w:t xml:space="preserve"> debaters to </w:t>
      </w:r>
      <w:r w:rsidRPr="006E52D1">
        <w:rPr>
          <w:rFonts w:ascii="Tahoma" w:hAnsi="Tahoma"/>
          <w:sz w:val="12"/>
          <w:szCs w:val="12"/>
        </w:rPr>
        <w:t xml:space="preserve">examine their actions and to </w:t>
      </w:r>
      <w:r w:rsidRPr="006E52D1">
        <w:rPr>
          <w:rFonts w:ascii="Tahoma" w:hAnsi="Tahoma"/>
          <w:b/>
          <w:u w:val="single"/>
        </w:rPr>
        <w:t>actually consider the movement’s message.</w:t>
      </w:r>
    </w:p>
    <w:p w14:paraId="68AFB6ED" w14:textId="77777777" w:rsidR="00706F2D" w:rsidRPr="006E52D1" w:rsidRDefault="00706F2D" w:rsidP="00706F2D">
      <w:pPr>
        <w:pStyle w:val="ListParagraph"/>
        <w:spacing w:line="276" w:lineRule="auto"/>
        <w:rPr>
          <w:rFonts w:ascii="Tahoma" w:hAnsi="Tahoma"/>
        </w:rPr>
      </w:pPr>
    </w:p>
    <w:p w14:paraId="380993EA" w14:textId="77777777" w:rsidR="00706F2D" w:rsidRPr="006E52D1" w:rsidRDefault="00706F2D" w:rsidP="00706F2D">
      <w:pPr>
        <w:spacing w:line="276" w:lineRule="auto"/>
        <w:rPr>
          <w:rFonts w:ascii="Tahoma" w:hAnsi="Tahoma"/>
        </w:rPr>
      </w:pPr>
      <w:r w:rsidRPr="006E52D1">
        <w:rPr>
          <w:rFonts w:ascii="Tahoma" w:hAnsi="Tahoma" w:cs="Times New Roman"/>
        </w:rPr>
        <w:t xml:space="preserve">And </w:t>
      </w:r>
      <w:r w:rsidRPr="006E52D1">
        <w:rPr>
          <w:rFonts w:ascii="Tahoma" w:hAnsi="Tahoma" w:cs="Times New Roman"/>
          <w:b/>
        </w:rPr>
        <w:t>B)</w:t>
      </w:r>
      <w:r w:rsidRPr="006E52D1">
        <w:rPr>
          <w:rFonts w:ascii="Tahoma" w:hAnsi="Tahoma" w:cs="Times New Roman"/>
        </w:rPr>
        <w:t xml:space="preserve"> If the round is unfairly biased against me, I lose the ability to participate and we can’t have meaningful discourse since </w:t>
      </w:r>
      <w:r w:rsidRPr="006E52D1">
        <w:rPr>
          <w:rFonts w:ascii="Tahoma" w:hAnsi="Tahoma"/>
        </w:rPr>
        <w:t>debaters reap benefits from the suffering of others by gaining an edge in competition, encouraging them to maintain the status quo and not solving the issue so they can keep using their cause as a tool.</w:t>
      </w:r>
    </w:p>
    <w:p w14:paraId="7B37D8C3" w14:textId="77777777" w:rsidR="00D16C6F" w:rsidRPr="006E52D1" w:rsidRDefault="00D16C6F">
      <w:pPr>
        <w:rPr>
          <w:rFonts w:ascii="Tahoma" w:hAnsi="Tahoma" w:cs="Times New Roman"/>
        </w:rPr>
      </w:pPr>
    </w:p>
    <w:sectPr w:rsidR="00D16C6F" w:rsidRPr="006E52D1" w:rsidSect="00AC1A82">
      <w:pgSz w:w="12240" w:h="15840"/>
      <w:pgMar w:top="1440" w:right="334"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5D0D2" w14:textId="77777777" w:rsidR="009140ED" w:rsidRDefault="009140ED" w:rsidP="00A61D6C">
      <w:r>
        <w:separator/>
      </w:r>
    </w:p>
  </w:endnote>
  <w:endnote w:type="continuationSeparator" w:id="0">
    <w:p w14:paraId="45F1A060" w14:textId="77777777" w:rsidR="009140ED" w:rsidRDefault="009140ED" w:rsidP="00A6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Franklin Gothic Heavy">
    <w:altName w:val="Cambria"/>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7EE20" w14:textId="77777777" w:rsidR="009140ED" w:rsidRDefault="009140ED" w:rsidP="00A61D6C">
      <w:r>
        <w:separator/>
      </w:r>
    </w:p>
  </w:footnote>
  <w:footnote w:type="continuationSeparator" w:id="0">
    <w:p w14:paraId="1E7174CC" w14:textId="77777777" w:rsidR="009140ED" w:rsidRDefault="009140ED" w:rsidP="00A61D6C">
      <w:r>
        <w:continuationSeparator/>
      </w:r>
    </w:p>
  </w:footnote>
  <w:footnote w:id="1">
    <w:p w14:paraId="627C4E79" w14:textId="77777777" w:rsidR="009140ED" w:rsidRPr="00E37425" w:rsidRDefault="009140ED" w:rsidP="00706F2D">
      <w:pPr>
        <w:pStyle w:val="FootnoteText"/>
        <w:rPr>
          <w:sz w:val="16"/>
          <w:szCs w:val="16"/>
        </w:rPr>
      </w:pPr>
      <w:r w:rsidRPr="00E37425">
        <w:rPr>
          <w:rStyle w:val="FootnoteReference"/>
          <w:sz w:val="16"/>
          <w:szCs w:val="16"/>
        </w:rPr>
        <w:footnoteRef/>
      </w:r>
      <w:r w:rsidRPr="00E37425">
        <w:rPr>
          <w:sz w:val="16"/>
          <w:szCs w:val="16"/>
        </w:rPr>
        <w:t xml:space="preserve"> Advanced Theoretical Tips</w:t>
      </w:r>
    </w:p>
    <w:p w14:paraId="55DB6953" w14:textId="77777777" w:rsidR="009140ED" w:rsidRPr="00E37425" w:rsidRDefault="009140ED" w:rsidP="00706F2D">
      <w:pPr>
        <w:pStyle w:val="FootnoteText"/>
        <w:rPr>
          <w:sz w:val="16"/>
          <w:szCs w:val="16"/>
        </w:rPr>
      </w:pPr>
      <w:r w:rsidRPr="00E37425">
        <w:rPr>
          <w:sz w:val="16"/>
          <w:szCs w:val="16"/>
        </w:rPr>
        <w:t xml:space="preserve">Yang Yi </w:t>
      </w:r>
    </w:p>
    <w:p w14:paraId="5D64682C" w14:textId="77777777" w:rsidR="009140ED" w:rsidRPr="00E37425" w:rsidRDefault="009140ED" w:rsidP="00706F2D">
      <w:pPr>
        <w:pStyle w:val="FootnoteText"/>
        <w:rPr>
          <w:sz w:val="16"/>
          <w:szCs w:val="16"/>
        </w:rPr>
      </w:pPr>
      <w:r w:rsidRPr="00E37425">
        <w:rPr>
          <w:sz w:val="16"/>
          <w:szCs w:val="16"/>
        </w:rPr>
        <w:t>http://victorybriefs.com/vbd/2014/1/advanced-theoretical-tips</w:t>
      </w:r>
    </w:p>
  </w:footnote>
  <w:footnote w:id="2">
    <w:p w14:paraId="6FFD43B6" w14:textId="77777777" w:rsidR="009140ED" w:rsidRPr="00E37425" w:rsidRDefault="009140ED" w:rsidP="00706F2D">
      <w:pPr>
        <w:pStyle w:val="FootnoteText"/>
        <w:rPr>
          <w:sz w:val="16"/>
          <w:szCs w:val="16"/>
        </w:rPr>
      </w:pPr>
      <w:r w:rsidRPr="00E37425">
        <w:rPr>
          <w:rStyle w:val="FootnoteReference"/>
          <w:sz w:val="16"/>
          <w:szCs w:val="16"/>
        </w:rPr>
        <w:footnoteRef/>
      </w:r>
      <w:r w:rsidRPr="00E37425">
        <w:rPr>
          <w:sz w:val="16"/>
          <w:szCs w:val="16"/>
        </w:rPr>
        <w:t xml:space="preserve"> “I Allow For More Discourse” </w:t>
      </w:r>
    </w:p>
    <w:p w14:paraId="621B9440" w14:textId="77777777" w:rsidR="009140ED" w:rsidRPr="00E37425" w:rsidRDefault="009140ED" w:rsidP="00706F2D">
      <w:pPr>
        <w:pStyle w:val="FootnoteText"/>
        <w:rPr>
          <w:sz w:val="16"/>
          <w:szCs w:val="16"/>
        </w:rPr>
      </w:pPr>
      <w:r w:rsidRPr="00E37425">
        <w:rPr>
          <w:sz w:val="16"/>
          <w:szCs w:val="16"/>
        </w:rPr>
        <w:t xml:space="preserve">Steven Adler </w:t>
      </w:r>
    </w:p>
    <w:p w14:paraId="57135442" w14:textId="77777777" w:rsidR="009140ED" w:rsidRPr="00E37425" w:rsidRDefault="009140ED" w:rsidP="00706F2D">
      <w:pPr>
        <w:pStyle w:val="FootnoteText"/>
        <w:rPr>
          <w:sz w:val="16"/>
          <w:szCs w:val="16"/>
        </w:rPr>
      </w:pPr>
      <w:r w:rsidRPr="00E37425">
        <w:rPr>
          <w:sz w:val="16"/>
          <w:szCs w:val="16"/>
        </w:rPr>
        <w:t>http://nsdupdate.com/2011/%E2%80%9Ci-allow-for-more-discourse%E2%80%9D-why-micropolitical-debaters-should-have-to-flip-aff-article-and-bonus-video/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844"/>
    <w:multiLevelType w:val="hybridMultilevel"/>
    <w:tmpl w:val="B9CC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12F01"/>
    <w:multiLevelType w:val="hybridMultilevel"/>
    <w:tmpl w:val="FB8C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4099"/>
    <w:multiLevelType w:val="hybridMultilevel"/>
    <w:tmpl w:val="DEB6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B76014"/>
    <w:multiLevelType w:val="hybridMultilevel"/>
    <w:tmpl w:val="754ECE24"/>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nsid w:val="64B6672D"/>
    <w:multiLevelType w:val="hybridMultilevel"/>
    <w:tmpl w:val="A05EDA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6F7865"/>
    <w:multiLevelType w:val="hybridMultilevel"/>
    <w:tmpl w:val="865E68E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79"/>
    <w:rsid w:val="001505C0"/>
    <w:rsid w:val="00276A71"/>
    <w:rsid w:val="002A305D"/>
    <w:rsid w:val="003911D2"/>
    <w:rsid w:val="00582779"/>
    <w:rsid w:val="00603C90"/>
    <w:rsid w:val="00690C95"/>
    <w:rsid w:val="006E52D1"/>
    <w:rsid w:val="00706F2D"/>
    <w:rsid w:val="007526C4"/>
    <w:rsid w:val="008A254D"/>
    <w:rsid w:val="009140ED"/>
    <w:rsid w:val="00922701"/>
    <w:rsid w:val="009438F8"/>
    <w:rsid w:val="00992E4E"/>
    <w:rsid w:val="00A61D6C"/>
    <w:rsid w:val="00AB456B"/>
    <w:rsid w:val="00AC1A82"/>
    <w:rsid w:val="00C04906"/>
    <w:rsid w:val="00D16C6F"/>
    <w:rsid w:val="00DB484D"/>
    <w:rsid w:val="00E731A2"/>
    <w:rsid w:val="00E9497A"/>
    <w:rsid w:val="00EB4BDF"/>
    <w:rsid w:val="00F2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315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79"/>
    <w:pPr>
      <w:ind w:left="720"/>
      <w:contextualSpacing/>
      <w:jc w:val="both"/>
    </w:pPr>
    <w:rPr>
      <w:rFonts w:ascii="Times New Roman" w:hAnsi="Times New Roman"/>
      <w:lang w:eastAsia="ja-JP"/>
    </w:rPr>
  </w:style>
  <w:style w:type="character" w:customStyle="1" w:styleId="apple-converted-space">
    <w:name w:val="apple-converted-space"/>
    <w:basedOn w:val="DefaultParagraphFont"/>
    <w:rsid w:val="00582779"/>
  </w:style>
  <w:style w:type="character" w:customStyle="1" w:styleId="spelle">
    <w:name w:val="spelle"/>
    <w:basedOn w:val="DefaultParagraphFont"/>
    <w:rsid w:val="00582779"/>
  </w:style>
  <w:style w:type="paragraph" w:styleId="Header">
    <w:name w:val="header"/>
    <w:basedOn w:val="Normal"/>
    <w:link w:val="HeaderChar"/>
    <w:uiPriority w:val="99"/>
    <w:unhideWhenUsed/>
    <w:rsid w:val="00A61D6C"/>
    <w:pPr>
      <w:tabs>
        <w:tab w:val="center" w:pos="4320"/>
        <w:tab w:val="right" w:pos="8640"/>
      </w:tabs>
    </w:pPr>
  </w:style>
  <w:style w:type="character" w:customStyle="1" w:styleId="HeaderChar">
    <w:name w:val="Header Char"/>
    <w:basedOn w:val="DefaultParagraphFont"/>
    <w:link w:val="Header"/>
    <w:uiPriority w:val="99"/>
    <w:rsid w:val="00A61D6C"/>
  </w:style>
  <w:style w:type="paragraph" w:styleId="Footer">
    <w:name w:val="footer"/>
    <w:basedOn w:val="Normal"/>
    <w:link w:val="FooterChar"/>
    <w:uiPriority w:val="99"/>
    <w:unhideWhenUsed/>
    <w:rsid w:val="00A61D6C"/>
    <w:pPr>
      <w:tabs>
        <w:tab w:val="center" w:pos="4320"/>
        <w:tab w:val="right" w:pos="8640"/>
      </w:tabs>
    </w:pPr>
  </w:style>
  <w:style w:type="character" w:customStyle="1" w:styleId="FooterChar">
    <w:name w:val="Footer Char"/>
    <w:basedOn w:val="DefaultParagraphFont"/>
    <w:link w:val="Footer"/>
    <w:uiPriority w:val="99"/>
    <w:rsid w:val="00A61D6C"/>
  </w:style>
  <w:style w:type="character" w:styleId="FootnoteReference">
    <w:name w:val="footnote reference"/>
    <w:basedOn w:val="DefaultParagraphFont"/>
    <w:unhideWhenUsed/>
    <w:qFormat/>
    <w:rsid w:val="00D16C6F"/>
    <w:rPr>
      <w:vertAlign w:val="superscript"/>
    </w:rPr>
  </w:style>
  <w:style w:type="paragraph" w:styleId="FootnoteText">
    <w:name w:val="footnote text"/>
    <w:basedOn w:val="Normal"/>
    <w:link w:val="FootnoteTextChar"/>
    <w:uiPriority w:val="99"/>
    <w:unhideWhenUsed/>
    <w:qFormat/>
    <w:rsid w:val="00D16C6F"/>
  </w:style>
  <w:style w:type="character" w:customStyle="1" w:styleId="FootnoteTextChar">
    <w:name w:val="Footnote Text Char"/>
    <w:basedOn w:val="DefaultParagraphFont"/>
    <w:link w:val="FootnoteText"/>
    <w:uiPriority w:val="99"/>
    <w:rsid w:val="00D16C6F"/>
  </w:style>
  <w:style w:type="character" w:customStyle="1" w:styleId="underline">
    <w:name w:val="underline"/>
    <w:link w:val="textbold"/>
    <w:qFormat/>
    <w:rsid w:val="00D16C6F"/>
    <w:rPr>
      <w:u w:val="single"/>
    </w:rPr>
  </w:style>
  <w:style w:type="paragraph" w:customStyle="1" w:styleId="textbold">
    <w:name w:val="text bold"/>
    <w:basedOn w:val="Normal"/>
    <w:link w:val="underline"/>
    <w:qFormat/>
    <w:rsid w:val="00D16C6F"/>
    <w:pPr>
      <w:ind w:left="720"/>
      <w:jc w:val="both"/>
    </w:pPr>
    <w:rPr>
      <w:u w:val="single"/>
    </w:rPr>
  </w:style>
  <w:style w:type="character" w:customStyle="1" w:styleId="Emphasis2">
    <w:name w:val="Emphasis2"/>
    <w:basedOn w:val="DefaultParagraphFont"/>
    <w:rsid w:val="00D16C6F"/>
    <w:rPr>
      <w:rFonts w:ascii="Franklin Gothic Heavy" w:hAnsi="Franklin Gothic Heavy"/>
      <w:iCs/>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6C6F"/>
    <w:rPr>
      <w:rFonts w:ascii="Times New Roman" w:hAnsi="Times New Roman"/>
      <w:b/>
      <w:bCs/>
      <w:sz w:val="24"/>
      <w:szCs w:val="24"/>
      <w:u w:val="single"/>
    </w:rPr>
  </w:style>
  <w:style w:type="character" w:customStyle="1" w:styleId="LinedDown">
    <w:name w:val="Lined Down"/>
    <w:qFormat/>
    <w:rsid w:val="00D16C6F"/>
    <w:rPr>
      <w:rFonts w:ascii="Times New Roman" w:hAnsi="Times New Roman" w:cs="Times New Roman"/>
      <w:b w:val="0"/>
      <w:bCs w:val="0"/>
      <w:i w:val="0"/>
      <w:iCs w:val="0"/>
      <w:color w:val="000000"/>
      <w:sz w:val="12"/>
      <w:szCs w:val="12"/>
      <w:u w:val="none"/>
    </w:rPr>
  </w:style>
  <w:style w:type="character" w:customStyle="1" w:styleId="Carded">
    <w:name w:val="Carded"/>
    <w:qFormat/>
    <w:rsid w:val="00D16C6F"/>
    <w:rPr>
      <w:rFonts w:ascii="Times New Roman" w:hAnsi="Times New Roman" w:cs="Times New Roman"/>
      <w:b/>
      <w:bCs/>
      <w:color w:val="000000"/>
      <w:sz w:val="24"/>
      <w:szCs w:val="24"/>
      <w:u w:val="single"/>
    </w:rPr>
  </w:style>
  <w:style w:type="paragraph" w:styleId="NoSpacing">
    <w:name w:val="No Spacing"/>
    <w:uiPriority w:val="1"/>
    <w:qFormat/>
    <w:rsid w:val="00D16C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79"/>
    <w:pPr>
      <w:ind w:left="720"/>
      <w:contextualSpacing/>
      <w:jc w:val="both"/>
    </w:pPr>
    <w:rPr>
      <w:rFonts w:ascii="Times New Roman" w:hAnsi="Times New Roman"/>
      <w:lang w:eastAsia="ja-JP"/>
    </w:rPr>
  </w:style>
  <w:style w:type="character" w:customStyle="1" w:styleId="apple-converted-space">
    <w:name w:val="apple-converted-space"/>
    <w:basedOn w:val="DefaultParagraphFont"/>
    <w:rsid w:val="00582779"/>
  </w:style>
  <w:style w:type="character" w:customStyle="1" w:styleId="spelle">
    <w:name w:val="spelle"/>
    <w:basedOn w:val="DefaultParagraphFont"/>
    <w:rsid w:val="00582779"/>
  </w:style>
  <w:style w:type="paragraph" w:styleId="Header">
    <w:name w:val="header"/>
    <w:basedOn w:val="Normal"/>
    <w:link w:val="HeaderChar"/>
    <w:uiPriority w:val="99"/>
    <w:unhideWhenUsed/>
    <w:rsid w:val="00A61D6C"/>
    <w:pPr>
      <w:tabs>
        <w:tab w:val="center" w:pos="4320"/>
        <w:tab w:val="right" w:pos="8640"/>
      </w:tabs>
    </w:pPr>
  </w:style>
  <w:style w:type="character" w:customStyle="1" w:styleId="HeaderChar">
    <w:name w:val="Header Char"/>
    <w:basedOn w:val="DefaultParagraphFont"/>
    <w:link w:val="Header"/>
    <w:uiPriority w:val="99"/>
    <w:rsid w:val="00A61D6C"/>
  </w:style>
  <w:style w:type="paragraph" w:styleId="Footer">
    <w:name w:val="footer"/>
    <w:basedOn w:val="Normal"/>
    <w:link w:val="FooterChar"/>
    <w:uiPriority w:val="99"/>
    <w:unhideWhenUsed/>
    <w:rsid w:val="00A61D6C"/>
    <w:pPr>
      <w:tabs>
        <w:tab w:val="center" w:pos="4320"/>
        <w:tab w:val="right" w:pos="8640"/>
      </w:tabs>
    </w:pPr>
  </w:style>
  <w:style w:type="character" w:customStyle="1" w:styleId="FooterChar">
    <w:name w:val="Footer Char"/>
    <w:basedOn w:val="DefaultParagraphFont"/>
    <w:link w:val="Footer"/>
    <w:uiPriority w:val="99"/>
    <w:rsid w:val="00A61D6C"/>
  </w:style>
  <w:style w:type="character" w:styleId="FootnoteReference">
    <w:name w:val="footnote reference"/>
    <w:basedOn w:val="DefaultParagraphFont"/>
    <w:unhideWhenUsed/>
    <w:qFormat/>
    <w:rsid w:val="00D16C6F"/>
    <w:rPr>
      <w:vertAlign w:val="superscript"/>
    </w:rPr>
  </w:style>
  <w:style w:type="paragraph" w:styleId="FootnoteText">
    <w:name w:val="footnote text"/>
    <w:basedOn w:val="Normal"/>
    <w:link w:val="FootnoteTextChar"/>
    <w:uiPriority w:val="99"/>
    <w:unhideWhenUsed/>
    <w:qFormat/>
    <w:rsid w:val="00D16C6F"/>
  </w:style>
  <w:style w:type="character" w:customStyle="1" w:styleId="FootnoteTextChar">
    <w:name w:val="Footnote Text Char"/>
    <w:basedOn w:val="DefaultParagraphFont"/>
    <w:link w:val="FootnoteText"/>
    <w:uiPriority w:val="99"/>
    <w:rsid w:val="00D16C6F"/>
  </w:style>
  <w:style w:type="character" w:customStyle="1" w:styleId="underline">
    <w:name w:val="underline"/>
    <w:link w:val="textbold"/>
    <w:qFormat/>
    <w:rsid w:val="00D16C6F"/>
    <w:rPr>
      <w:u w:val="single"/>
    </w:rPr>
  </w:style>
  <w:style w:type="paragraph" w:customStyle="1" w:styleId="textbold">
    <w:name w:val="text bold"/>
    <w:basedOn w:val="Normal"/>
    <w:link w:val="underline"/>
    <w:qFormat/>
    <w:rsid w:val="00D16C6F"/>
    <w:pPr>
      <w:ind w:left="720"/>
      <w:jc w:val="both"/>
    </w:pPr>
    <w:rPr>
      <w:u w:val="single"/>
    </w:rPr>
  </w:style>
  <w:style w:type="character" w:customStyle="1" w:styleId="Emphasis2">
    <w:name w:val="Emphasis2"/>
    <w:basedOn w:val="DefaultParagraphFont"/>
    <w:rsid w:val="00D16C6F"/>
    <w:rPr>
      <w:rFonts w:ascii="Franklin Gothic Heavy" w:hAnsi="Franklin Gothic Heavy"/>
      <w:iCs/>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6C6F"/>
    <w:rPr>
      <w:rFonts w:ascii="Times New Roman" w:hAnsi="Times New Roman"/>
      <w:b/>
      <w:bCs/>
      <w:sz w:val="24"/>
      <w:szCs w:val="24"/>
      <w:u w:val="single"/>
    </w:rPr>
  </w:style>
  <w:style w:type="character" w:customStyle="1" w:styleId="LinedDown">
    <w:name w:val="Lined Down"/>
    <w:qFormat/>
    <w:rsid w:val="00D16C6F"/>
    <w:rPr>
      <w:rFonts w:ascii="Times New Roman" w:hAnsi="Times New Roman" w:cs="Times New Roman"/>
      <w:b w:val="0"/>
      <w:bCs w:val="0"/>
      <w:i w:val="0"/>
      <w:iCs w:val="0"/>
      <w:color w:val="000000"/>
      <w:sz w:val="12"/>
      <w:szCs w:val="12"/>
      <w:u w:val="none"/>
    </w:rPr>
  </w:style>
  <w:style w:type="character" w:customStyle="1" w:styleId="Carded">
    <w:name w:val="Carded"/>
    <w:qFormat/>
    <w:rsid w:val="00D16C6F"/>
    <w:rPr>
      <w:rFonts w:ascii="Times New Roman" w:hAnsi="Times New Roman" w:cs="Times New Roman"/>
      <w:b/>
      <w:bCs/>
      <w:color w:val="000000"/>
      <w:sz w:val="24"/>
      <w:szCs w:val="24"/>
      <w:u w:val="single"/>
    </w:rPr>
  </w:style>
  <w:style w:type="paragraph" w:styleId="NoSpacing">
    <w:name w:val="No Spacing"/>
    <w:uiPriority w:val="1"/>
    <w:qFormat/>
    <w:rsid w:val="00D1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1373</Words>
  <Characters>7832</Characters>
  <Application>Microsoft Macintosh Word</Application>
  <DocSecurity>0</DocSecurity>
  <Lines>65</Lines>
  <Paragraphs>18</Paragraphs>
  <ScaleCrop>false</ScaleCrop>
  <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10</cp:revision>
  <dcterms:created xsi:type="dcterms:W3CDTF">2015-02-04T20:27:00Z</dcterms:created>
  <dcterms:modified xsi:type="dcterms:W3CDTF">2016-05-06T20:20:00Z</dcterms:modified>
</cp:coreProperties>
</file>