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0CA" w:rsidRPr="00AF50CA" w:rsidRDefault="00AF50CA" w:rsidP="008F4281">
      <w:pPr>
        <w:spacing w:line="240" w:lineRule="auto"/>
        <w:rPr>
          <w:rFonts w:ascii="Times New Roman" w:hAnsi="Times New Roman" w:cs="Times New Roman"/>
          <w:sz w:val="24"/>
          <w:szCs w:val="24"/>
        </w:rPr>
      </w:pPr>
      <w:r w:rsidRPr="00AF50CA">
        <w:rPr>
          <w:rFonts w:ascii="Times New Roman" w:hAnsi="Times New Roman" w:cs="Times New Roman"/>
          <w:sz w:val="24"/>
          <w:szCs w:val="24"/>
        </w:rPr>
        <w:t xml:space="preserve">A is the </w:t>
      </w:r>
      <w:r>
        <w:rPr>
          <w:rFonts w:ascii="Times New Roman" w:hAnsi="Times New Roman" w:cs="Times New Roman"/>
          <w:sz w:val="24"/>
          <w:szCs w:val="24"/>
        </w:rPr>
        <w:t>Counter-</w:t>
      </w:r>
      <w:r w:rsidRPr="00AF50CA">
        <w:rPr>
          <w:rFonts w:ascii="Times New Roman" w:hAnsi="Times New Roman" w:cs="Times New Roman"/>
          <w:sz w:val="24"/>
          <w:szCs w:val="24"/>
        </w:rPr>
        <w:t xml:space="preserve">plan text: </w:t>
      </w:r>
    </w:p>
    <w:p w:rsidR="00AF50CA" w:rsidRDefault="00AF50CA" w:rsidP="008F4281">
      <w:pPr>
        <w:spacing w:line="240" w:lineRule="auto"/>
        <w:rPr>
          <w:rFonts w:ascii="Times New Roman" w:hAnsi="Times New Roman" w:cs="Times New Roman"/>
          <w:sz w:val="24"/>
          <w:szCs w:val="24"/>
        </w:rPr>
      </w:pPr>
      <w:r w:rsidRPr="00AF50CA">
        <w:rPr>
          <w:rFonts w:ascii="Times New Roman" w:hAnsi="Times New Roman" w:cs="Times New Roman"/>
          <w:sz w:val="24"/>
          <w:szCs w:val="24"/>
        </w:rPr>
        <w:t>The United States will ratify and conform to the U.N. Convention on the Rights of the Child</w:t>
      </w:r>
      <w:r>
        <w:rPr>
          <w:rFonts w:ascii="Times New Roman" w:hAnsi="Times New Roman" w:cs="Times New Roman"/>
          <w:sz w:val="24"/>
          <w:szCs w:val="24"/>
        </w:rPr>
        <w:t xml:space="preserve">. </w:t>
      </w:r>
    </w:p>
    <w:p w:rsidR="00AF50CA" w:rsidRDefault="00AF50CA" w:rsidP="008F4281">
      <w:pPr>
        <w:spacing w:line="240" w:lineRule="auto"/>
        <w:rPr>
          <w:rFonts w:ascii="Times New Roman" w:hAnsi="Times New Roman" w:cs="Times New Roman"/>
          <w:sz w:val="24"/>
          <w:szCs w:val="24"/>
        </w:rPr>
      </w:pPr>
      <w:r>
        <w:rPr>
          <w:rFonts w:ascii="Times New Roman" w:hAnsi="Times New Roman" w:cs="Times New Roman"/>
          <w:sz w:val="24"/>
          <w:szCs w:val="24"/>
        </w:rPr>
        <w:t xml:space="preserve">B is the Competition </w:t>
      </w:r>
      <w:r w:rsidR="008F4281">
        <w:rPr>
          <w:rFonts w:ascii="Times New Roman" w:hAnsi="Times New Roman" w:cs="Times New Roman"/>
          <w:sz w:val="24"/>
          <w:szCs w:val="24"/>
        </w:rPr>
        <w:t>:</w:t>
      </w:r>
    </w:p>
    <w:p w:rsidR="00AF50CA" w:rsidRDefault="0078788F" w:rsidP="008F4281">
      <w:pPr>
        <w:spacing w:line="240" w:lineRule="auto"/>
        <w:rPr>
          <w:rFonts w:ascii="Times New Roman" w:hAnsi="Times New Roman" w:cs="Times New Roman"/>
          <w:sz w:val="24"/>
          <w:szCs w:val="24"/>
        </w:rPr>
      </w:pPr>
      <w:r>
        <w:rPr>
          <w:rFonts w:ascii="Times New Roman" w:hAnsi="Times New Roman" w:cs="Times New Roman"/>
          <w:sz w:val="24"/>
          <w:szCs w:val="24"/>
        </w:rPr>
        <w:t>T</w:t>
      </w:r>
      <w:r w:rsidR="00AF50CA">
        <w:rPr>
          <w:rFonts w:ascii="Times New Roman" w:hAnsi="Times New Roman" w:cs="Times New Roman"/>
          <w:sz w:val="24"/>
          <w:szCs w:val="24"/>
        </w:rPr>
        <w:t xml:space="preserve">he Counter-Plan </w:t>
      </w:r>
      <w:r>
        <w:rPr>
          <w:rFonts w:ascii="Times New Roman" w:hAnsi="Times New Roman" w:cs="Times New Roman"/>
          <w:sz w:val="24"/>
          <w:szCs w:val="24"/>
        </w:rPr>
        <w:t>is mutually exclusive. The US’s</w:t>
      </w:r>
      <w:r w:rsidR="00AF50CA">
        <w:rPr>
          <w:rFonts w:ascii="Times New Roman" w:hAnsi="Times New Roman" w:cs="Times New Roman"/>
          <w:sz w:val="24"/>
          <w:szCs w:val="24"/>
        </w:rPr>
        <w:t xml:space="preserve"> practice of treating juveniles as adults is incompatible with the U.N. Convention. Schirmer</w:t>
      </w:r>
      <w:r w:rsidR="00B45869">
        <w:rPr>
          <w:rStyle w:val="FootnoteReference"/>
          <w:rFonts w:ascii="Times New Roman" w:hAnsi="Times New Roman"/>
          <w:sz w:val="24"/>
          <w:szCs w:val="24"/>
        </w:rPr>
        <w:footnoteReference w:id="1"/>
      </w:r>
      <w:r w:rsidR="00AF50CA">
        <w:rPr>
          <w:rFonts w:ascii="Times New Roman" w:hAnsi="Times New Roman" w:cs="Times New Roman"/>
          <w:sz w:val="24"/>
          <w:szCs w:val="24"/>
        </w:rPr>
        <w:t xml:space="preserve"> explains</w:t>
      </w:r>
    </w:p>
    <w:p w:rsidR="00B45869" w:rsidRDefault="00B45869" w:rsidP="008F4281">
      <w:pPr>
        <w:spacing w:before="120" w:line="240" w:lineRule="auto"/>
        <w:ind w:left="600"/>
        <w:rPr>
          <w:rFonts w:ascii="Times New Roman" w:hAnsi="Times New Roman" w:cs="Times New Roman"/>
          <w:sz w:val="24"/>
          <w:szCs w:val="24"/>
        </w:rPr>
      </w:pPr>
      <w:r w:rsidRPr="00AF50CA">
        <w:rPr>
          <w:rFonts w:ascii="Times New Roman" w:hAnsi="Times New Roman" w:cs="Times New Roman"/>
          <w:sz w:val="16"/>
          <w:szCs w:val="16"/>
        </w:rPr>
        <w:t>For centuries now our common law has protected the "best interest" of the child. The Convention holds its members to exactly the same  [*717]  standard: "In all actions concerning children . . . the best interest of the child shall be a primary consideration."  n4 The Convention thus parallels our own ideals. However, the</w:t>
      </w:r>
      <w:r w:rsidRPr="00314500">
        <w:rPr>
          <w:rFonts w:ascii="Times New Roman" w:hAnsi="Times New Roman" w:cs="Times New Roman"/>
          <w:sz w:val="16"/>
          <w:szCs w:val="16"/>
        </w:rPr>
        <w:t xml:space="preserve"> U.S. interpretation of "best interest" diverges from that of the rest of the world when applied to juvenile delinquents. With specific regard to the imprisonment of a child who has committed a crime, </w:t>
      </w:r>
      <w:r w:rsidRPr="00AF50CA">
        <w:rPr>
          <w:rFonts w:ascii="Times New Roman" w:hAnsi="Times New Roman" w:cs="Times New Roman"/>
          <w:b/>
          <w:sz w:val="24"/>
          <w:szCs w:val="24"/>
          <w:u w:val="single"/>
        </w:rPr>
        <w:t xml:space="preserve">the Parties to the Convention have agreed </w:t>
      </w:r>
      <w:r w:rsidRPr="00AF50CA">
        <w:rPr>
          <w:rFonts w:ascii="Times New Roman" w:hAnsi="Times New Roman" w:cs="Times New Roman"/>
          <w:sz w:val="16"/>
          <w:szCs w:val="16"/>
        </w:rPr>
        <w:t>in Article 37</w:t>
      </w:r>
      <w:r>
        <w:rPr>
          <w:rFonts w:ascii="Times New Roman" w:hAnsi="Times New Roman" w:cs="Times New Roman"/>
          <w:sz w:val="24"/>
          <w:szCs w:val="24"/>
        </w:rPr>
        <w:t xml:space="preserve"> </w:t>
      </w:r>
      <w:r w:rsidRPr="00AF50CA">
        <w:rPr>
          <w:rFonts w:ascii="Times New Roman" w:hAnsi="Times New Roman" w:cs="Times New Roman"/>
          <w:b/>
          <w:sz w:val="24"/>
          <w:szCs w:val="24"/>
          <w:u w:val="single"/>
        </w:rPr>
        <w:t>that</w:t>
      </w:r>
      <w:r>
        <w:rPr>
          <w:rFonts w:ascii="Times New Roman" w:hAnsi="Times New Roman" w:cs="Times New Roman"/>
          <w:sz w:val="24"/>
          <w:szCs w:val="24"/>
        </w:rPr>
        <w:t>:</w:t>
      </w:r>
    </w:p>
    <w:p w:rsidR="00B45869" w:rsidRPr="00314500" w:rsidRDefault="00B45869" w:rsidP="008F4281">
      <w:pPr>
        <w:spacing w:line="240" w:lineRule="auto"/>
        <w:ind w:left="600" w:right="600"/>
        <w:rPr>
          <w:rFonts w:ascii="Times New Roman" w:hAnsi="Times New Roman" w:cs="Times New Roman"/>
          <w:sz w:val="16"/>
          <w:szCs w:val="16"/>
        </w:rPr>
      </w:pPr>
      <w:r w:rsidRPr="00314500">
        <w:rPr>
          <w:rFonts w:ascii="Times New Roman" w:hAnsi="Times New Roman" w:cs="Times New Roman"/>
          <w:sz w:val="16"/>
          <w:szCs w:val="16"/>
        </w:rPr>
        <w:t xml:space="preserve">[b] </w:t>
      </w:r>
      <w:r w:rsidRPr="00AF50CA">
        <w:rPr>
          <w:rFonts w:ascii="Times New Roman" w:hAnsi="Times New Roman" w:cs="Times New Roman"/>
          <w:b/>
          <w:sz w:val="24"/>
          <w:szCs w:val="24"/>
          <w:u w:val="single"/>
        </w:rPr>
        <w:t xml:space="preserve">The arrest, detention or imprisonment of a child... shall be used only as a </w:t>
      </w:r>
      <w:r w:rsidRPr="00314500">
        <w:rPr>
          <w:rFonts w:ascii="Times New Roman" w:hAnsi="Times New Roman" w:cs="Times New Roman"/>
          <w:sz w:val="16"/>
          <w:szCs w:val="16"/>
        </w:rPr>
        <w:t xml:space="preserve">measure of </w:t>
      </w:r>
      <w:r w:rsidRPr="00AF50CA">
        <w:rPr>
          <w:rFonts w:ascii="Times New Roman" w:hAnsi="Times New Roman" w:cs="Times New Roman"/>
          <w:b/>
          <w:sz w:val="24"/>
          <w:szCs w:val="24"/>
          <w:u w:val="single"/>
        </w:rPr>
        <w:t xml:space="preserve">last resort and for the shortest appropriate period </w:t>
      </w:r>
      <w:r w:rsidRPr="00314500">
        <w:rPr>
          <w:rFonts w:ascii="Times New Roman" w:hAnsi="Times New Roman" w:cs="Times New Roman"/>
          <w:sz w:val="16"/>
          <w:szCs w:val="16"/>
        </w:rPr>
        <w:t>of time;</w:t>
      </w:r>
    </w:p>
    <w:p w:rsidR="00B45869" w:rsidRPr="00AF50CA" w:rsidRDefault="00B45869" w:rsidP="008F4281">
      <w:pPr>
        <w:spacing w:line="240" w:lineRule="auto"/>
        <w:ind w:left="600" w:right="600"/>
        <w:rPr>
          <w:rFonts w:ascii="Times New Roman" w:hAnsi="Times New Roman" w:cs="Times New Roman"/>
          <w:b/>
          <w:sz w:val="24"/>
          <w:szCs w:val="24"/>
          <w:u w:val="single"/>
        </w:rPr>
      </w:pPr>
      <w:r w:rsidRPr="00314500">
        <w:rPr>
          <w:rFonts w:ascii="Times New Roman" w:hAnsi="Times New Roman" w:cs="Times New Roman"/>
          <w:sz w:val="16"/>
          <w:szCs w:val="16"/>
        </w:rPr>
        <w:t xml:space="preserve">[c] </w:t>
      </w:r>
      <w:r w:rsidRPr="00AF50CA">
        <w:rPr>
          <w:rFonts w:ascii="Times New Roman" w:hAnsi="Times New Roman" w:cs="Times New Roman"/>
          <w:b/>
          <w:sz w:val="24"/>
          <w:szCs w:val="24"/>
          <w:u w:val="single"/>
        </w:rPr>
        <w:t>Every child</w:t>
      </w:r>
      <w:r w:rsidRPr="00840C07">
        <w:rPr>
          <w:rFonts w:ascii="Times New Roman" w:hAnsi="Times New Roman" w:cs="Times New Roman"/>
          <w:sz w:val="16"/>
          <w:szCs w:val="24"/>
        </w:rPr>
        <w:t xml:space="preserve"> deprived of liberty</w:t>
      </w:r>
      <w:r w:rsidRPr="00840C07">
        <w:rPr>
          <w:rFonts w:ascii="Times New Roman" w:hAnsi="Times New Roman" w:cs="Times New Roman"/>
          <w:b/>
          <w:sz w:val="16"/>
          <w:szCs w:val="24"/>
          <w:u w:val="single"/>
        </w:rPr>
        <w:t xml:space="preserve"> </w:t>
      </w:r>
      <w:r w:rsidRPr="00AF50CA">
        <w:rPr>
          <w:rFonts w:ascii="Times New Roman" w:hAnsi="Times New Roman" w:cs="Times New Roman"/>
          <w:b/>
          <w:sz w:val="24"/>
          <w:szCs w:val="24"/>
          <w:u w:val="single"/>
        </w:rPr>
        <w:t>shall be treated</w:t>
      </w:r>
      <w:r w:rsidRPr="00840C07">
        <w:rPr>
          <w:rFonts w:ascii="Times New Roman" w:hAnsi="Times New Roman" w:cs="Times New Roman"/>
          <w:sz w:val="16"/>
          <w:szCs w:val="24"/>
        </w:rPr>
        <w:t xml:space="preserve"> with humanity and respect for the inherent dignity of the human person, and</w:t>
      </w:r>
      <w:r w:rsidRPr="00840C07">
        <w:rPr>
          <w:rFonts w:ascii="Times New Roman" w:hAnsi="Times New Roman" w:cs="Times New Roman"/>
          <w:b/>
          <w:sz w:val="16"/>
          <w:szCs w:val="24"/>
          <w:u w:val="single"/>
        </w:rPr>
        <w:t xml:space="preserve"> </w:t>
      </w:r>
      <w:r w:rsidRPr="00AF50CA">
        <w:rPr>
          <w:rFonts w:ascii="Times New Roman" w:hAnsi="Times New Roman" w:cs="Times New Roman"/>
          <w:b/>
          <w:sz w:val="24"/>
          <w:szCs w:val="24"/>
          <w:u w:val="single"/>
        </w:rPr>
        <w:t>in a manner which takes into account</w:t>
      </w:r>
      <w:r w:rsidRPr="00840C07">
        <w:rPr>
          <w:rFonts w:ascii="Times New Roman" w:hAnsi="Times New Roman" w:cs="Times New Roman"/>
          <w:sz w:val="16"/>
          <w:szCs w:val="24"/>
        </w:rPr>
        <w:t xml:space="preserve"> the needs of the person of </w:t>
      </w:r>
      <w:r w:rsidRPr="00AF50CA">
        <w:rPr>
          <w:rFonts w:ascii="Times New Roman" w:hAnsi="Times New Roman" w:cs="Times New Roman"/>
          <w:b/>
          <w:sz w:val="24"/>
          <w:szCs w:val="24"/>
          <w:u w:val="single"/>
        </w:rPr>
        <w:t xml:space="preserve">his or her age. In particular, every child deprived of liberty shall be separated from adults unless it is considered in the child's best interest not to do so . . . .  </w:t>
      </w:r>
    </w:p>
    <w:p w:rsidR="00B45869" w:rsidRPr="00840C07" w:rsidRDefault="00B45869" w:rsidP="008F4281">
      <w:pPr>
        <w:spacing w:before="120" w:line="240" w:lineRule="auto"/>
        <w:ind w:left="600"/>
        <w:rPr>
          <w:rFonts w:ascii="Times New Roman" w:hAnsi="Times New Roman" w:cs="Times New Roman"/>
          <w:sz w:val="16"/>
          <w:szCs w:val="16"/>
        </w:rPr>
      </w:pPr>
      <w:r w:rsidRPr="00AF50CA">
        <w:rPr>
          <w:rFonts w:ascii="Times New Roman" w:hAnsi="Times New Roman" w:cs="Times New Roman"/>
          <w:b/>
          <w:sz w:val="24"/>
          <w:szCs w:val="24"/>
          <w:u w:val="single"/>
        </w:rPr>
        <w:t>The U</w:t>
      </w:r>
      <w:r w:rsidRPr="00314500">
        <w:rPr>
          <w:rFonts w:ascii="Times New Roman" w:hAnsi="Times New Roman" w:cs="Times New Roman"/>
          <w:sz w:val="16"/>
          <w:szCs w:val="16"/>
        </w:rPr>
        <w:t>nited</w:t>
      </w:r>
      <w:r w:rsidRPr="00AF50CA">
        <w:rPr>
          <w:rFonts w:ascii="Times New Roman" w:hAnsi="Times New Roman" w:cs="Times New Roman"/>
          <w:b/>
          <w:sz w:val="24"/>
          <w:szCs w:val="24"/>
          <w:u w:val="single"/>
        </w:rPr>
        <w:t xml:space="preserve"> S</w:t>
      </w:r>
      <w:r w:rsidRPr="00314500">
        <w:rPr>
          <w:rFonts w:ascii="Times New Roman" w:hAnsi="Times New Roman" w:cs="Times New Roman"/>
          <w:sz w:val="16"/>
          <w:szCs w:val="16"/>
        </w:rPr>
        <w:t>tates</w:t>
      </w:r>
      <w:r w:rsidRPr="00AF50CA">
        <w:rPr>
          <w:rFonts w:ascii="Times New Roman" w:hAnsi="Times New Roman" w:cs="Times New Roman"/>
          <w:b/>
          <w:sz w:val="24"/>
          <w:szCs w:val="24"/>
          <w:u w:val="single"/>
        </w:rPr>
        <w:t xml:space="preserve"> does not use imprisonment as a last resort. For some crimes, sentencing children as adults, rather than as children, is the first resort. In many of these cases, children are not treated with humanity and respect, and often are not separated from adult criminals.</w:t>
      </w:r>
      <w:r w:rsidRPr="00840C07">
        <w:rPr>
          <w:rFonts w:ascii="Times New Roman" w:hAnsi="Times New Roman" w:cs="Times New Roman"/>
          <w:sz w:val="16"/>
          <w:szCs w:val="24"/>
        </w:rPr>
        <w:t xml:space="preserve"> Such a system</w:t>
      </w:r>
      <w:r>
        <w:rPr>
          <w:rFonts w:ascii="Times New Roman" w:hAnsi="Times New Roman" w:cs="Times New Roman"/>
          <w:sz w:val="24"/>
          <w:szCs w:val="24"/>
        </w:rPr>
        <w:t xml:space="preserve">, </w:t>
      </w:r>
      <w:r w:rsidRPr="00AF50CA">
        <w:rPr>
          <w:rFonts w:ascii="Times New Roman" w:hAnsi="Times New Roman" w:cs="Times New Roman"/>
          <w:sz w:val="16"/>
          <w:szCs w:val="16"/>
        </w:rPr>
        <w:t>I will argue, is not in the child's best interest, nor even in our society's best interest.</w:t>
      </w:r>
    </w:p>
    <w:p w:rsidR="00AF50CA" w:rsidRDefault="00AF50CA" w:rsidP="008F4281">
      <w:pPr>
        <w:spacing w:line="240" w:lineRule="auto"/>
        <w:rPr>
          <w:rFonts w:ascii="Times New Roman" w:hAnsi="Times New Roman" w:cs="Times New Roman"/>
          <w:sz w:val="24"/>
          <w:szCs w:val="24"/>
        </w:rPr>
      </w:pPr>
    </w:p>
    <w:p w:rsidR="00AF50CA" w:rsidRDefault="00AF50CA" w:rsidP="008F4281">
      <w:pPr>
        <w:spacing w:line="240" w:lineRule="auto"/>
        <w:rPr>
          <w:rFonts w:ascii="Times New Roman" w:hAnsi="Times New Roman" w:cs="Times New Roman"/>
          <w:sz w:val="24"/>
          <w:szCs w:val="24"/>
        </w:rPr>
      </w:pPr>
      <w:r>
        <w:rPr>
          <w:rFonts w:ascii="Times New Roman" w:hAnsi="Times New Roman" w:cs="Times New Roman"/>
          <w:sz w:val="24"/>
          <w:szCs w:val="24"/>
        </w:rPr>
        <w:t>Additionally</w:t>
      </w:r>
      <w:r w:rsidR="008F4281">
        <w:rPr>
          <w:rFonts w:ascii="Times New Roman" w:hAnsi="Times New Roman" w:cs="Times New Roman"/>
          <w:sz w:val="24"/>
          <w:szCs w:val="24"/>
        </w:rPr>
        <w:t>, the counterp</w:t>
      </w:r>
      <w:r>
        <w:rPr>
          <w:rFonts w:ascii="Times New Roman" w:hAnsi="Times New Roman" w:cs="Times New Roman"/>
          <w:sz w:val="24"/>
          <w:szCs w:val="24"/>
        </w:rPr>
        <w:t xml:space="preserve">lan </w:t>
      </w:r>
      <w:r w:rsidR="0078788F">
        <w:rPr>
          <w:rFonts w:ascii="Times New Roman" w:hAnsi="Times New Roman" w:cs="Times New Roman"/>
          <w:sz w:val="24"/>
          <w:szCs w:val="24"/>
        </w:rPr>
        <w:t>competes</w:t>
      </w:r>
      <w:r>
        <w:rPr>
          <w:rFonts w:ascii="Times New Roman" w:hAnsi="Times New Roman" w:cs="Times New Roman"/>
          <w:sz w:val="24"/>
          <w:szCs w:val="24"/>
        </w:rPr>
        <w:t xml:space="preserve"> via net benefits compared to the perm. </w:t>
      </w:r>
    </w:p>
    <w:p w:rsidR="00AF50CA" w:rsidRPr="008F4281" w:rsidRDefault="008F4281" w:rsidP="008F4281">
      <w:pPr>
        <w:spacing w:line="240" w:lineRule="auto"/>
        <w:rPr>
          <w:rFonts w:ascii="Times New Roman" w:hAnsi="Times New Roman" w:cs="Times New Roman"/>
          <w:b/>
          <w:sz w:val="24"/>
          <w:szCs w:val="24"/>
        </w:rPr>
      </w:pPr>
      <w:r w:rsidRPr="008F4281">
        <w:rPr>
          <w:rFonts w:ascii="Times New Roman" w:hAnsi="Times New Roman" w:cs="Times New Roman"/>
          <w:b/>
          <w:sz w:val="24"/>
          <w:szCs w:val="24"/>
        </w:rPr>
        <w:t>Part C</w:t>
      </w:r>
      <w:r w:rsidR="00AF50CA" w:rsidRPr="008F4281">
        <w:rPr>
          <w:rFonts w:ascii="Times New Roman" w:hAnsi="Times New Roman" w:cs="Times New Roman"/>
          <w:b/>
          <w:sz w:val="24"/>
          <w:szCs w:val="24"/>
        </w:rPr>
        <w:t xml:space="preserve"> is the net benefit</w:t>
      </w:r>
      <w:r w:rsidRPr="008F4281">
        <w:rPr>
          <w:rFonts w:ascii="Times New Roman" w:hAnsi="Times New Roman" w:cs="Times New Roman"/>
          <w:b/>
          <w:sz w:val="24"/>
          <w:szCs w:val="24"/>
        </w:rPr>
        <w:t>.</w:t>
      </w:r>
    </w:p>
    <w:p w:rsidR="005813F9" w:rsidRPr="008F4281" w:rsidRDefault="005813F9" w:rsidP="008F4281">
      <w:pPr>
        <w:spacing w:line="240" w:lineRule="auto"/>
        <w:rPr>
          <w:rFonts w:ascii="Times New Roman" w:hAnsi="Times New Roman" w:cs="Times New Roman"/>
          <w:sz w:val="24"/>
          <w:szCs w:val="24"/>
          <w:u w:val="single"/>
        </w:rPr>
      </w:pPr>
      <w:r w:rsidRPr="008F4281">
        <w:rPr>
          <w:rFonts w:ascii="Times New Roman" w:hAnsi="Times New Roman" w:cs="Times New Roman"/>
          <w:sz w:val="24"/>
          <w:szCs w:val="24"/>
          <w:u w:val="single"/>
        </w:rPr>
        <w:t xml:space="preserve">Advantage one is </w:t>
      </w:r>
      <w:r w:rsidR="008F4281">
        <w:rPr>
          <w:rFonts w:ascii="Times New Roman" w:hAnsi="Times New Roman" w:cs="Times New Roman"/>
          <w:sz w:val="24"/>
          <w:szCs w:val="24"/>
          <w:u w:val="single"/>
        </w:rPr>
        <w:t>i</w:t>
      </w:r>
      <w:r w:rsidR="00DC59E6" w:rsidRPr="008F4281">
        <w:rPr>
          <w:rFonts w:ascii="Times New Roman" w:hAnsi="Times New Roman" w:cs="Times New Roman"/>
          <w:sz w:val="24"/>
          <w:szCs w:val="24"/>
          <w:u w:val="single"/>
        </w:rPr>
        <w:t xml:space="preserve">nternational </w:t>
      </w:r>
      <w:r w:rsidR="008F4281">
        <w:rPr>
          <w:rFonts w:ascii="Times New Roman" w:hAnsi="Times New Roman" w:cs="Times New Roman"/>
          <w:sz w:val="24"/>
          <w:szCs w:val="24"/>
          <w:u w:val="single"/>
        </w:rPr>
        <w:t>promotion of human r</w:t>
      </w:r>
      <w:r w:rsidR="00DC59E6" w:rsidRPr="008F4281">
        <w:rPr>
          <w:rFonts w:ascii="Times New Roman" w:hAnsi="Times New Roman" w:cs="Times New Roman"/>
          <w:sz w:val="24"/>
          <w:szCs w:val="24"/>
          <w:u w:val="single"/>
        </w:rPr>
        <w:t>ights</w:t>
      </w:r>
      <w:r w:rsidR="00207B92" w:rsidRPr="008F4281">
        <w:rPr>
          <w:rFonts w:ascii="Times New Roman" w:hAnsi="Times New Roman" w:cs="Times New Roman"/>
          <w:sz w:val="24"/>
          <w:szCs w:val="24"/>
          <w:u w:val="single"/>
        </w:rPr>
        <w:t xml:space="preserve">. </w:t>
      </w:r>
    </w:p>
    <w:p w:rsidR="002A0FA0" w:rsidRDefault="00285862" w:rsidP="008F4281">
      <w:pPr>
        <w:spacing w:line="240" w:lineRule="auto"/>
        <w:rPr>
          <w:rFonts w:ascii="Times New Roman" w:hAnsi="Times New Roman" w:cs="Times New Roman"/>
          <w:sz w:val="24"/>
          <w:szCs w:val="24"/>
        </w:rPr>
      </w:pPr>
      <w:r>
        <w:rPr>
          <w:rFonts w:ascii="Times New Roman" w:hAnsi="Times New Roman" w:cs="Times New Roman"/>
          <w:sz w:val="24"/>
          <w:szCs w:val="24"/>
        </w:rPr>
        <w:t>Su</w:t>
      </w:r>
      <w:r w:rsidR="002A0FA0">
        <w:rPr>
          <w:rFonts w:ascii="Times New Roman" w:hAnsi="Times New Roman" w:cs="Times New Roman"/>
          <w:sz w:val="24"/>
          <w:szCs w:val="24"/>
        </w:rPr>
        <w:t>b point a.</w:t>
      </w:r>
    </w:p>
    <w:p w:rsidR="00207B92" w:rsidRDefault="00B223A3" w:rsidP="008F428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U.S’s failure to ratify and conform to the UNCRC prevents the US’s ability to promote global human rights which will lead to the betterment of children world wide. </w:t>
      </w:r>
      <w:r w:rsidRPr="00B223A3">
        <w:rPr>
          <w:rFonts w:ascii="Times New Roman" w:hAnsi="Times New Roman" w:cs="Times New Roman"/>
          <w:sz w:val="24"/>
          <w:szCs w:val="24"/>
        </w:rPr>
        <w:t>QUIGLEY</w:t>
      </w:r>
      <w:r w:rsidR="00314500">
        <w:rPr>
          <w:rStyle w:val="FootnoteReference"/>
          <w:rFonts w:ascii="Times New Roman" w:hAnsi="Times New Roman"/>
          <w:sz w:val="24"/>
          <w:szCs w:val="24"/>
        </w:rPr>
        <w:footnoteReference w:id="2"/>
      </w:r>
      <w:r w:rsidR="008F4281">
        <w:rPr>
          <w:rFonts w:ascii="Times New Roman" w:hAnsi="Times New Roman" w:cs="Times New Roman"/>
          <w:sz w:val="24"/>
          <w:szCs w:val="24"/>
        </w:rPr>
        <w:t xml:space="preserve"> explains,</w:t>
      </w:r>
    </w:p>
    <w:p w:rsidR="00B223A3" w:rsidRPr="00B223A3" w:rsidRDefault="00B223A3" w:rsidP="008F4281">
      <w:pPr>
        <w:spacing w:before="120" w:line="240" w:lineRule="auto"/>
        <w:ind w:left="720"/>
        <w:rPr>
          <w:rFonts w:ascii="Times New Roman" w:hAnsi="Times New Roman" w:cs="Times New Roman"/>
          <w:b/>
          <w:sz w:val="24"/>
          <w:szCs w:val="24"/>
          <w:u w:val="single"/>
        </w:rPr>
      </w:pPr>
      <w:r w:rsidRPr="00B223A3">
        <w:rPr>
          <w:rFonts w:ascii="Times New Roman" w:hAnsi="Times New Roman" w:cs="Times New Roman"/>
          <w:sz w:val="16"/>
          <w:szCs w:val="16"/>
        </w:rPr>
        <w:t>Often</w:t>
      </w:r>
      <w:r>
        <w:rPr>
          <w:rFonts w:ascii="Times New Roman" w:hAnsi="Times New Roman" w:cs="Times New Roman"/>
          <w:sz w:val="24"/>
          <w:szCs w:val="24"/>
        </w:rPr>
        <w:t xml:space="preserve">, </w:t>
      </w:r>
      <w:r w:rsidRPr="00B223A3">
        <w:rPr>
          <w:rFonts w:ascii="Times New Roman" w:hAnsi="Times New Roman" w:cs="Times New Roman"/>
          <w:b/>
          <w:sz w:val="24"/>
          <w:szCs w:val="24"/>
          <w:u w:val="single"/>
        </w:rPr>
        <w:t>in making criticisms of other states for human rights violations, the U</w:t>
      </w:r>
      <w:r w:rsidRPr="00574147">
        <w:rPr>
          <w:rFonts w:ascii="Times New Roman" w:hAnsi="Times New Roman" w:cs="Times New Roman"/>
          <w:sz w:val="16"/>
          <w:szCs w:val="16"/>
        </w:rPr>
        <w:t>nited</w:t>
      </w:r>
      <w:r w:rsidRPr="00B223A3">
        <w:rPr>
          <w:rFonts w:ascii="Times New Roman" w:hAnsi="Times New Roman" w:cs="Times New Roman"/>
          <w:b/>
          <w:sz w:val="24"/>
          <w:szCs w:val="24"/>
          <w:u w:val="single"/>
        </w:rPr>
        <w:t xml:space="preserve"> S</w:t>
      </w:r>
      <w:r w:rsidRPr="00574147">
        <w:rPr>
          <w:rFonts w:ascii="Times New Roman" w:hAnsi="Times New Roman" w:cs="Times New Roman"/>
          <w:sz w:val="16"/>
          <w:szCs w:val="16"/>
        </w:rPr>
        <w:t>tates</w:t>
      </w:r>
      <w:r w:rsidRPr="00B223A3">
        <w:rPr>
          <w:rFonts w:ascii="Times New Roman" w:hAnsi="Times New Roman" w:cs="Times New Roman"/>
          <w:b/>
          <w:sz w:val="24"/>
          <w:szCs w:val="24"/>
          <w:u w:val="single"/>
        </w:rPr>
        <w:t xml:space="preserve"> has been met with the response that it </w:t>
      </w:r>
      <w:r w:rsidRPr="00574147">
        <w:rPr>
          <w:rFonts w:ascii="Times New Roman" w:hAnsi="Times New Roman" w:cs="Times New Roman"/>
          <w:sz w:val="16"/>
          <w:szCs w:val="16"/>
        </w:rPr>
        <w:t xml:space="preserve">itself </w:t>
      </w:r>
      <w:r w:rsidRPr="00B223A3">
        <w:rPr>
          <w:rFonts w:ascii="Times New Roman" w:hAnsi="Times New Roman" w:cs="Times New Roman"/>
          <w:b/>
          <w:sz w:val="24"/>
          <w:szCs w:val="24"/>
          <w:u w:val="single"/>
        </w:rPr>
        <w:t xml:space="preserve">has failed to ratify </w:t>
      </w:r>
      <w:r w:rsidRPr="00574147">
        <w:rPr>
          <w:rFonts w:ascii="Times New Roman" w:hAnsi="Times New Roman" w:cs="Times New Roman"/>
          <w:sz w:val="16"/>
          <w:szCs w:val="16"/>
        </w:rPr>
        <w:t xml:space="preserve">major </w:t>
      </w:r>
      <w:r w:rsidRPr="00314500">
        <w:rPr>
          <w:rFonts w:ascii="Times New Roman" w:hAnsi="Times New Roman" w:cs="Times New Roman"/>
          <w:sz w:val="16"/>
          <w:szCs w:val="16"/>
        </w:rPr>
        <w:t xml:space="preserve">human </w:t>
      </w:r>
      <w:r w:rsidRPr="00574147">
        <w:rPr>
          <w:rFonts w:ascii="Times New Roman" w:hAnsi="Times New Roman" w:cs="Times New Roman"/>
          <w:sz w:val="16"/>
          <w:szCs w:val="16"/>
        </w:rPr>
        <w:t>rights treaties</w:t>
      </w:r>
      <w:r>
        <w:rPr>
          <w:rFonts w:ascii="Times New Roman" w:hAnsi="Times New Roman" w:cs="Times New Roman"/>
          <w:sz w:val="24"/>
          <w:szCs w:val="24"/>
        </w:rPr>
        <w:t xml:space="preserve">. </w:t>
      </w:r>
      <w:r w:rsidRPr="00314500">
        <w:rPr>
          <w:rFonts w:ascii="Times New Roman" w:hAnsi="Times New Roman" w:cs="Times New Roman"/>
          <w:sz w:val="16"/>
          <w:szCs w:val="16"/>
        </w:rPr>
        <w:t>It was this problem that President Bush hoped to reduce by ratifying the International Covenant on Civil and Political Rights</w:t>
      </w:r>
      <w:r w:rsidRPr="00B223A3">
        <w:rPr>
          <w:rFonts w:ascii="Times New Roman" w:hAnsi="Times New Roman" w:cs="Times New Roman"/>
          <w:b/>
          <w:sz w:val="24"/>
          <w:szCs w:val="24"/>
          <w:u w:val="single"/>
        </w:rPr>
        <w:t xml:space="preserve">. </w:t>
      </w:r>
      <w:r w:rsidRPr="00B223A3">
        <w:rPr>
          <w:rFonts w:ascii="Times New Roman" w:hAnsi="Times New Roman" w:cs="Times New Roman"/>
          <w:sz w:val="16"/>
          <w:szCs w:val="16"/>
        </w:rPr>
        <w:t>After gaining the Senate's consent, President Bush ratified that treaty on behalf of the United States in 1992.n3</w:t>
      </w:r>
      <w:r>
        <w:rPr>
          <w:rFonts w:ascii="Times New Roman" w:hAnsi="Times New Roman" w:cs="Times New Roman"/>
          <w:sz w:val="16"/>
          <w:szCs w:val="16"/>
        </w:rPr>
        <w:t xml:space="preserve"> </w:t>
      </w:r>
      <w:r w:rsidRPr="00574147">
        <w:rPr>
          <w:rFonts w:ascii="Times New Roman" w:hAnsi="Times New Roman" w:cs="Times New Roman"/>
          <w:sz w:val="16"/>
          <w:szCs w:val="16"/>
        </w:rPr>
        <w:t>A</w:t>
      </w:r>
      <w:r w:rsidRPr="00B223A3">
        <w:rPr>
          <w:rFonts w:ascii="Times New Roman" w:hAnsi="Times New Roman" w:cs="Times New Roman"/>
          <w:b/>
          <w:sz w:val="24"/>
          <w:szCs w:val="24"/>
          <w:u w:val="single"/>
        </w:rPr>
        <w:t xml:space="preserve"> </w:t>
      </w:r>
      <w:r w:rsidRPr="00314500">
        <w:rPr>
          <w:rFonts w:ascii="Times New Roman" w:hAnsi="Times New Roman" w:cs="Times New Roman"/>
          <w:sz w:val="16"/>
          <w:szCs w:val="16"/>
        </w:rPr>
        <w:t xml:space="preserve">similar </w:t>
      </w:r>
      <w:r w:rsidRPr="00574147">
        <w:rPr>
          <w:rFonts w:ascii="Times New Roman" w:hAnsi="Times New Roman" w:cs="Times New Roman"/>
          <w:sz w:val="16"/>
          <w:szCs w:val="16"/>
        </w:rPr>
        <w:t xml:space="preserve">issue presents itself today in regard to </w:t>
      </w:r>
      <w:r w:rsidRPr="00B223A3">
        <w:rPr>
          <w:rFonts w:ascii="Times New Roman" w:hAnsi="Times New Roman" w:cs="Times New Roman"/>
          <w:b/>
          <w:sz w:val="24"/>
          <w:szCs w:val="24"/>
          <w:u w:val="single"/>
        </w:rPr>
        <w:t xml:space="preserve">the </w:t>
      </w:r>
      <w:r w:rsidRPr="00EC27FE">
        <w:rPr>
          <w:rFonts w:ascii="Times New Roman" w:hAnsi="Times New Roman" w:cs="Times New Roman"/>
          <w:sz w:val="16"/>
          <w:szCs w:val="16"/>
        </w:rPr>
        <w:t xml:space="preserve">U.N. </w:t>
      </w:r>
      <w:r w:rsidRPr="00B223A3">
        <w:rPr>
          <w:rFonts w:ascii="Times New Roman" w:hAnsi="Times New Roman" w:cs="Times New Roman"/>
          <w:b/>
          <w:sz w:val="24"/>
          <w:szCs w:val="24"/>
          <w:u w:val="single"/>
        </w:rPr>
        <w:t>C</w:t>
      </w:r>
      <w:r w:rsidRPr="00EC27FE">
        <w:rPr>
          <w:rFonts w:ascii="Times New Roman" w:hAnsi="Times New Roman" w:cs="Times New Roman"/>
          <w:sz w:val="16"/>
          <w:szCs w:val="16"/>
        </w:rPr>
        <w:t>onvention on the</w:t>
      </w:r>
      <w:r w:rsidRPr="00B223A3">
        <w:rPr>
          <w:rFonts w:ascii="Times New Roman" w:hAnsi="Times New Roman" w:cs="Times New Roman"/>
          <w:b/>
          <w:sz w:val="24"/>
          <w:szCs w:val="24"/>
          <w:u w:val="single"/>
        </w:rPr>
        <w:t xml:space="preserve"> R</w:t>
      </w:r>
      <w:r w:rsidRPr="00EC27FE">
        <w:rPr>
          <w:rFonts w:ascii="Times New Roman" w:hAnsi="Times New Roman" w:cs="Times New Roman"/>
          <w:sz w:val="16"/>
          <w:szCs w:val="16"/>
        </w:rPr>
        <w:t xml:space="preserve">ights of the </w:t>
      </w:r>
      <w:r w:rsidRPr="00B223A3">
        <w:rPr>
          <w:rFonts w:ascii="Times New Roman" w:hAnsi="Times New Roman" w:cs="Times New Roman"/>
          <w:b/>
          <w:sz w:val="24"/>
          <w:szCs w:val="24"/>
          <w:u w:val="single"/>
        </w:rPr>
        <w:t>C</w:t>
      </w:r>
      <w:r w:rsidRPr="00EC27FE">
        <w:rPr>
          <w:rFonts w:ascii="Times New Roman" w:hAnsi="Times New Roman" w:cs="Times New Roman"/>
          <w:sz w:val="16"/>
          <w:szCs w:val="16"/>
        </w:rPr>
        <w:t>hild</w:t>
      </w:r>
      <w:r w:rsidRPr="00B223A3">
        <w:rPr>
          <w:rFonts w:ascii="Times New Roman" w:hAnsi="Times New Roman" w:cs="Times New Roman"/>
          <w:b/>
          <w:sz w:val="24"/>
          <w:szCs w:val="24"/>
          <w:u w:val="single"/>
        </w:rPr>
        <w:t>.</w:t>
      </w:r>
      <w:r w:rsidRPr="0078788F">
        <w:rPr>
          <w:rFonts w:ascii="Times New Roman" w:hAnsi="Times New Roman" w:cs="Times New Roman"/>
          <w:sz w:val="16"/>
          <w:szCs w:val="16"/>
        </w:rPr>
        <w:t>n4</w:t>
      </w:r>
      <w:r w:rsidRPr="00B223A3">
        <w:rPr>
          <w:rFonts w:ascii="Times New Roman" w:hAnsi="Times New Roman" w:cs="Times New Roman"/>
          <w:b/>
          <w:sz w:val="24"/>
          <w:szCs w:val="24"/>
          <w:u w:val="single"/>
        </w:rPr>
        <w:t xml:space="preserve"> </w:t>
      </w:r>
      <w:r w:rsidRPr="00314500">
        <w:rPr>
          <w:rFonts w:ascii="Times New Roman" w:hAnsi="Times New Roman" w:cs="Times New Roman"/>
          <w:sz w:val="16"/>
          <w:szCs w:val="16"/>
        </w:rPr>
        <w:t>This treaty is the most widely ratified human rights treaty, counting 191 states as parties.</w:t>
      </w:r>
      <w:r w:rsidRPr="00B223A3">
        <w:rPr>
          <w:rFonts w:ascii="Times New Roman" w:hAnsi="Times New Roman" w:cs="Times New Roman"/>
          <w:b/>
          <w:sz w:val="24"/>
          <w:szCs w:val="24"/>
          <w:u w:val="single"/>
        </w:rPr>
        <w:t xml:space="preserve"> Among U.N. </w:t>
      </w:r>
      <w:r w:rsidRPr="00574147">
        <w:rPr>
          <w:rFonts w:ascii="Times New Roman" w:hAnsi="Times New Roman" w:cs="Times New Roman"/>
          <w:sz w:val="16"/>
          <w:szCs w:val="16"/>
        </w:rPr>
        <w:t xml:space="preserve">member </w:t>
      </w:r>
      <w:r w:rsidRPr="00B223A3">
        <w:rPr>
          <w:rFonts w:ascii="Times New Roman" w:hAnsi="Times New Roman" w:cs="Times New Roman"/>
          <w:b/>
          <w:sz w:val="24"/>
          <w:szCs w:val="24"/>
          <w:u w:val="single"/>
        </w:rPr>
        <w:t>states, only the U</w:t>
      </w:r>
      <w:r w:rsidRPr="00574147">
        <w:rPr>
          <w:rFonts w:ascii="Times New Roman" w:hAnsi="Times New Roman" w:cs="Times New Roman"/>
          <w:sz w:val="16"/>
          <w:szCs w:val="16"/>
        </w:rPr>
        <w:t>nited</w:t>
      </w:r>
      <w:r w:rsidRPr="00B223A3">
        <w:rPr>
          <w:rFonts w:ascii="Times New Roman" w:hAnsi="Times New Roman" w:cs="Times New Roman"/>
          <w:b/>
          <w:sz w:val="24"/>
          <w:szCs w:val="24"/>
          <w:u w:val="single"/>
        </w:rPr>
        <w:t xml:space="preserve"> S</w:t>
      </w:r>
      <w:r w:rsidRPr="00574147">
        <w:rPr>
          <w:rFonts w:ascii="Times New Roman" w:hAnsi="Times New Roman" w:cs="Times New Roman"/>
          <w:sz w:val="16"/>
          <w:szCs w:val="16"/>
        </w:rPr>
        <w:t xml:space="preserve">tates </w:t>
      </w:r>
      <w:r w:rsidRPr="00B223A3">
        <w:rPr>
          <w:rFonts w:ascii="Times New Roman" w:hAnsi="Times New Roman" w:cs="Times New Roman"/>
          <w:b/>
          <w:sz w:val="24"/>
          <w:szCs w:val="24"/>
          <w:u w:val="single"/>
        </w:rPr>
        <w:t>and Somalia have not ratified. The U</w:t>
      </w:r>
      <w:r w:rsidRPr="0078788F">
        <w:rPr>
          <w:rFonts w:ascii="Times New Roman" w:hAnsi="Times New Roman" w:cs="Times New Roman"/>
          <w:sz w:val="16"/>
          <w:szCs w:val="16"/>
        </w:rPr>
        <w:t>nited</w:t>
      </w:r>
      <w:r w:rsidRPr="00B223A3">
        <w:rPr>
          <w:rFonts w:ascii="Times New Roman" w:hAnsi="Times New Roman" w:cs="Times New Roman"/>
          <w:b/>
          <w:sz w:val="24"/>
          <w:szCs w:val="24"/>
          <w:u w:val="single"/>
        </w:rPr>
        <w:t xml:space="preserve"> S</w:t>
      </w:r>
      <w:r w:rsidRPr="0078788F">
        <w:rPr>
          <w:rFonts w:ascii="Times New Roman" w:hAnsi="Times New Roman" w:cs="Times New Roman"/>
          <w:sz w:val="16"/>
          <w:szCs w:val="16"/>
        </w:rPr>
        <w:t>tates</w:t>
      </w:r>
      <w:r w:rsidRPr="00B223A3">
        <w:rPr>
          <w:rFonts w:ascii="Times New Roman" w:hAnsi="Times New Roman" w:cs="Times New Roman"/>
          <w:b/>
          <w:sz w:val="24"/>
          <w:szCs w:val="24"/>
          <w:u w:val="single"/>
        </w:rPr>
        <w:t xml:space="preserve"> is criticized on this score, </w:t>
      </w:r>
      <w:r w:rsidRPr="00574147">
        <w:rPr>
          <w:rFonts w:ascii="Times New Roman" w:hAnsi="Times New Roman" w:cs="Times New Roman"/>
          <w:sz w:val="16"/>
          <w:szCs w:val="16"/>
        </w:rPr>
        <w:t xml:space="preserve">not only </w:t>
      </w:r>
      <w:r w:rsidRPr="00B223A3">
        <w:rPr>
          <w:rFonts w:ascii="Times New Roman" w:hAnsi="Times New Roman" w:cs="Times New Roman"/>
          <w:b/>
          <w:sz w:val="24"/>
          <w:szCs w:val="24"/>
          <w:u w:val="single"/>
        </w:rPr>
        <w:t xml:space="preserve">in regard to protection of children, but also in </w:t>
      </w:r>
      <w:r w:rsidRPr="00574147">
        <w:rPr>
          <w:rFonts w:ascii="Times New Roman" w:hAnsi="Times New Roman" w:cs="Times New Roman"/>
          <w:sz w:val="16"/>
          <w:szCs w:val="16"/>
        </w:rPr>
        <w:t xml:space="preserve">regard to </w:t>
      </w:r>
      <w:r w:rsidRPr="00B223A3">
        <w:rPr>
          <w:rFonts w:ascii="Times New Roman" w:hAnsi="Times New Roman" w:cs="Times New Roman"/>
          <w:b/>
          <w:sz w:val="24"/>
          <w:szCs w:val="24"/>
          <w:u w:val="single"/>
        </w:rPr>
        <w:t xml:space="preserve">its commitment to </w:t>
      </w:r>
      <w:r w:rsidRPr="00574147">
        <w:rPr>
          <w:rFonts w:ascii="Times New Roman" w:hAnsi="Times New Roman" w:cs="Times New Roman"/>
          <w:sz w:val="16"/>
          <w:szCs w:val="16"/>
        </w:rPr>
        <w:t xml:space="preserve">human </w:t>
      </w:r>
      <w:r w:rsidRPr="00B223A3">
        <w:rPr>
          <w:rFonts w:ascii="Times New Roman" w:hAnsi="Times New Roman" w:cs="Times New Roman"/>
          <w:b/>
          <w:sz w:val="24"/>
          <w:szCs w:val="24"/>
          <w:u w:val="single"/>
        </w:rPr>
        <w:t xml:space="preserve">rights </w:t>
      </w:r>
      <w:r w:rsidRPr="00574147">
        <w:rPr>
          <w:rFonts w:ascii="Times New Roman" w:hAnsi="Times New Roman" w:cs="Times New Roman"/>
          <w:sz w:val="16"/>
          <w:szCs w:val="16"/>
        </w:rPr>
        <w:t xml:space="preserve">implementation </w:t>
      </w:r>
      <w:r w:rsidRPr="00B223A3">
        <w:rPr>
          <w:rFonts w:ascii="Times New Roman" w:hAnsi="Times New Roman" w:cs="Times New Roman"/>
          <w:b/>
          <w:sz w:val="24"/>
          <w:szCs w:val="24"/>
          <w:u w:val="single"/>
        </w:rPr>
        <w:t xml:space="preserve">more generally. The United States cannot  </w:t>
      </w:r>
      <w:r w:rsidRPr="0078788F">
        <w:rPr>
          <w:rFonts w:ascii="Times New Roman" w:hAnsi="Times New Roman" w:cs="Times New Roman"/>
          <w:sz w:val="16"/>
          <w:szCs w:val="16"/>
        </w:rPr>
        <w:t>[*402]</w:t>
      </w:r>
      <w:r w:rsidRPr="00B223A3">
        <w:rPr>
          <w:rFonts w:ascii="Times New Roman" w:hAnsi="Times New Roman" w:cs="Times New Roman"/>
          <w:b/>
          <w:sz w:val="24"/>
          <w:szCs w:val="24"/>
          <w:u w:val="single"/>
        </w:rPr>
        <w:t xml:space="preserve">  effectively pressure </w:t>
      </w:r>
      <w:r w:rsidRPr="00574147">
        <w:rPr>
          <w:rFonts w:ascii="Times New Roman" w:hAnsi="Times New Roman" w:cs="Times New Roman"/>
          <w:sz w:val="16"/>
          <w:szCs w:val="16"/>
        </w:rPr>
        <w:t xml:space="preserve">other </w:t>
      </w:r>
      <w:r w:rsidRPr="00B223A3">
        <w:rPr>
          <w:rFonts w:ascii="Times New Roman" w:hAnsi="Times New Roman" w:cs="Times New Roman"/>
          <w:b/>
          <w:sz w:val="24"/>
          <w:szCs w:val="24"/>
          <w:u w:val="single"/>
        </w:rPr>
        <w:t xml:space="preserve">states when it remains a non-party to </w:t>
      </w:r>
      <w:r w:rsidRPr="00574147">
        <w:rPr>
          <w:rFonts w:ascii="Times New Roman" w:hAnsi="Times New Roman" w:cs="Times New Roman"/>
          <w:sz w:val="16"/>
          <w:szCs w:val="16"/>
        </w:rPr>
        <w:t>major human rights instruments like</w:t>
      </w:r>
      <w:r w:rsidRPr="00B223A3">
        <w:rPr>
          <w:rFonts w:ascii="Times New Roman" w:hAnsi="Times New Roman" w:cs="Times New Roman"/>
          <w:b/>
          <w:sz w:val="24"/>
          <w:szCs w:val="24"/>
          <w:u w:val="single"/>
        </w:rPr>
        <w:t xml:space="preserve"> the Convention on the Rights of the Child.</w:t>
      </w:r>
      <w:r>
        <w:rPr>
          <w:rFonts w:ascii="Times New Roman" w:hAnsi="Times New Roman" w:cs="Times New Roman"/>
          <w:b/>
          <w:sz w:val="24"/>
          <w:szCs w:val="24"/>
          <w:u w:val="single"/>
        </w:rPr>
        <w:t xml:space="preserve"> </w:t>
      </w:r>
      <w:r w:rsidRPr="00B223A3">
        <w:rPr>
          <w:rFonts w:ascii="Times New Roman" w:hAnsi="Times New Roman" w:cs="Times New Roman"/>
          <w:sz w:val="16"/>
          <w:szCs w:val="16"/>
        </w:rPr>
        <w:t>The United States has a strong self-interest in improved human rights performance by other countries. As a result of its role as the major economic force in the world, the United States has great numbers of its citizens abroad for economic activity and related purposes</w:t>
      </w:r>
      <w:r>
        <w:rPr>
          <w:rFonts w:ascii="Times New Roman" w:hAnsi="Times New Roman" w:cs="Times New Roman"/>
          <w:sz w:val="24"/>
          <w:szCs w:val="24"/>
        </w:rPr>
        <w:t xml:space="preserve">. </w:t>
      </w:r>
      <w:r w:rsidRPr="00B223A3">
        <w:rPr>
          <w:rFonts w:ascii="Times New Roman" w:hAnsi="Times New Roman" w:cs="Times New Roman"/>
          <w:sz w:val="16"/>
          <w:szCs w:val="16"/>
        </w:rPr>
        <w:t xml:space="preserve">To the extent that other countries treat individuals better, U.S. citizens are benefited. Specifically </w:t>
      </w:r>
      <w:r w:rsidRPr="00574147">
        <w:rPr>
          <w:rFonts w:ascii="Times New Roman" w:hAnsi="Times New Roman" w:cs="Times New Roman"/>
          <w:sz w:val="16"/>
          <w:szCs w:val="16"/>
        </w:rPr>
        <w:t xml:space="preserve">in regard to children, </w:t>
      </w:r>
      <w:r w:rsidRPr="0078788F">
        <w:rPr>
          <w:rFonts w:ascii="Times New Roman" w:hAnsi="Times New Roman" w:cs="Times New Roman"/>
          <w:sz w:val="16"/>
          <w:szCs w:val="16"/>
        </w:rPr>
        <w:t>the United States</w:t>
      </w:r>
      <w:r w:rsidRPr="00574147">
        <w:rPr>
          <w:rFonts w:ascii="Times New Roman" w:hAnsi="Times New Roman" w:cs="Times New Roman"/>
          <w:sz w:val="16"/>
          <w:szCs w:val="16"/>
        </w:rPr>
        <w:t xml:space="preserve"> has a particular interest </w:t>
      </w:r>
      <w:r w:rsidRPr="00B223A3">
        <w:rPr>
          <w:rFonts w:ascii="Times New Roman" w:hAnsi="Times New Roman" w:cs="Times New Roman"/>
          <w:b/>
          <w:sz w:val="24"/>
          <w:szCs w:val="24"/>
          <w:u w:val="single"/>
        </w:rPr>
        <w:t>because</w:t>
      </w:r>
      <w:r w:rsidR="0078788F">
        <w:rPr>
          <w:rFonts w:ascii="Times New Roman" w:hAnsi="Times New Roman" w:cs="Times New Roman"/>
          <w:b/>
          <w:sz w:val="24"/>
          <w:szCs w:val="24"/>
          <w:u w:val="single"/>
        </w:rPr>
        <w:t>[ The US]</w:t>
      </w:r>
      <w:r w:rsidRPr="00B223A3">
        <w:rPr>
          <w:rFonts w:ascii="Times New Roman" w:hAnsi="Times New Roman" w:cs="Times New Roman"/>
          <w:b/>
          <w:sz w:val="24"/>
          <w:szCs w:val="24"/>
          <w:u w:val="single"/>
        </w:rPr>
        <w:t xml:space="preserve"> </w:t>
      </w:r>
      <w:r w:rsidRPr="0078788F">
        <w:rPr>
          <w:rFonts w:ascii="Times New Roman" w:hAnsi="Times New Roman" w:cs="Times New Roman"/>
          <w:sz w:val="16"/>
          <w:szCs w:val="16"/>
        </w:rPr>
        <w:t>it</w:t>
      </w:r>
      <w:r w:rsidRPr="00B223A3">
        <w:rPr>
          <w:rFonts w:ascii="Times New Roman" w:hAnsi="Times New Roman" w:cs="Times New Roman"/>
          <w:b/>
          <w:sz w:val="24"/>
          <w:szCs w:val="24"/>
          <w:u w:val="single"/>
        </w:rPr>
        <w:t xml:space="preserve"> plays a major role in seeking resolution of military conflicts </w:t>
      </w:r>
      <w:r w:rsidRPr="00574147">
        <w:rPr>
          <w:rFonts w:ascii="Times New Roman" w:hAnsi="Times New Roman" w:cs="Times New Roman"/>
          <w:sz w:val="16"/>
          <w:szCs w:val="16"/>
        </w:rPr>
        <w:t xml:space="preserve">around the world, and </w:t>
      </w:r>
      <w:r w:rsidRPr="00B223A3">
        <w:rPr>
          <w:rFonts w:ascii="Times New Roman" w:hAnsi="Times New Roman" w:cs="Times New Roman"/>
          <w:b/>
          <w:sz w:val="24"/>
          <w:szCs w:val="24"/>
          <w:u w:val="single"/>
        </w:rPr>
        <w:t xml:space="preserve">it is </w:t>
      </w:r>
      <w:r w:rsidRPr="0078788F">
        <w:rPr>
          <w:rFonts w:ascii="Times New Roman" w:hAnsi="Times New Roman" w:cs="Times New Roman"/>
          <w:sz w:val="16"/>
          <w:szCs w:val="16"/>
        </w:rPr>
        <w:t>precisely</w:t>
      </w:r>
      <w:r w:rsidRPr="00B223A3">
        <w:rPr>
          <w:rFonts w:ascii="Times New Roman" w:hAnsi="Times New Roman" w:cs="Times New Roman"/>
          <w:b/>
          <w:sz w:val="24"/>
          <w:szCs w:val="24"/>
          <w:u w:val="single"/>
        </w:rPr>
        <w:t xml:space="preserve"> in these situations </w:t>
      </w:r>
      <w:r w:rsidRPr="0078788F">
        <w:rPr>
          <w:rFonts w:ascii="Times New Roman" w:hAnsi="Times New Roman" w:cs="Times New Roman"/>
          <w:sz w:val="16"/>
          <w:szCs w:val="16"/>
        </w:rPr>
        <w:t>that</w:t>
      </w:r>
      <w:r w:rsidRPr="00B223A3">
        <w:rPr>
          <w:rFonts w:ascii="Times New Roman" w:hAnsi="Times New Roman" w:cs="Times New Roman"/>
          <w:b/>
          <w:sz w:val="24"/>
          <w:szCs w:val="24"/>
          <w:u w:val="single"/>
        </w:rPr>
        <w:t xml:space="preserve"> children are most seriously at risk. As a state party to the Convention, the U</w:t>
      </w:r>
      <w:r w:rsidRPr="0078788F">
        <w:rPr>
          <w:rFonts w:ascii="Times New Roman" w:hAnsi="Times New Roman" w:cs="Times New Roman"/>
          <w:sz w:val="16"/>
          <w:szCs w:val="16"/>
        </w:rPr>
        <w:t>nited</w:t>
      </w:r>
      <w:r w:rsidRPr="00B223A3">
        <w:rPr>
          <w:rFonts w:ascii="Times New Roman" w:hAnsi="Times New Roman" w:cs="Times New Roman"/>
          <w:b/>
          <w:sz w:val="24"/>
          <w:szCs w:val="24"/>
          <w:u w:val="single"/>
        </w:rPr>
        <w:t xml:space="preserve"> S</w:t>
      </w:r>
      <w:r w:rsidRPr="0078788F">
        <w:rPr>
          <w:rFonts w:ascii="Times New Roman" w:hAnsi="Times New Roman" w:cs="Times New Roman"/>
          <w:sz w:val="16"/>
          <w:szCs w:val="16"/>
        </w:rPr>
        <w:t>tates</w:t>
      </w:r>
      <w:r w:rsidRPr="00B223A3">
        <w:rPr>
          <w:rFonts w:ascii="Times New Roman" w:hAnsi="Times New Roman" w:cs="Times New Roman"/>
          <w:b/>
          <w:sz w:val="24"/>
          <w:szCs w:val="24"/>
          <w:u w:val="single"/>
        </w:rPr>
        <w:t xml:space="preserve"> could participate more effectively in the myriad issues on which children worldwide may be benefited.</w:t>
      </w:r>
    </w:p>
    <w:p w:rsidR="00B223A3" w:rsidRDefault="00B223A3" w:rsidP="008F4281">
      <w:pPr>
        <w:spacing w:line="240" w:lineRule="auto"/>
        <w:rPr>
          <w:rFonts w:ascii="Times New Roman" w:hAnsi="Times New Roman" w:cs="Times New Roman"/>
          <w:sz w:val="24"/>
          <w:szCs w:val="24"/>
        </w:rPr>
      </w:pPr>
    </w:p>
    <w:p w:rsidR="00F911FB" w:rsidRDefault="00285862" w:rsidP="008F4281">
      <w:pPr>
        <w:spacing w:line="240" w:lineRule="auto"/>
        <w:rPr>
          <w:rFonts w:ascii="Times New Roman" w:hAnsi="Times New Roman" w:cs="Times New Roman"/>
          <w:sz w:val="24"/>
          <w:szCs w:val="24"/>
        </w:rPr>
      </w:pPr>
      <w:r w:rsidRPr="008F4281">
        <w:rPr>
          <w:rFonts w:ascii="Times New Roman" w:hAnsi="Times New Roman" w:cs="Times New Roman"/>
          <w:b/>
          <w:sz w:val="24"/>
          <w:szCs w:val="24"/>
        </w:rPr>
        <w:t>Sub Point B</w:t>
      </w:r>
      <w:r>
        <w:rPr>
          <w:rFonts w:ascii="Times New Roman" w:hAnsi="Times New Roman" w:cs="Times New Roman"/>
          <w:sz w:val="24"/>
          <w:szCs w:val="24"/>
        </w:rPr>
        <w:t xml:space="preserve">. U.S. ratification and implementation will provide the US with increased </w:t>
      </w:r>
      <w:r w:rsidR="00574147">
        <w:rPr>
          <w:rFonts w:ascii="Times New Roman" w:hAnsi="Times New Roman" w:cs="Times New Roman"/>
          <w:sz w:val="24"/>
          <w:szCs w:val="24"/>
        </w:rPr>
        <w:t>legitimacy</w:t>
      </w:r>
      <w:r>
        <w:rPr>
          <w:rFonts w:ascii="Times New Roman" w:hAnsi="Times New Roman" w:cs="Times New Roman"/>
          <w:sz w:val="24"/>
          <w:szCs w:val="24"/>
        </w:rPr>
        <w:t xml:space="preserve"> and</w:t>
      </w:r>
      <w:r w:rsidR="00574147">
        <w:rPr>
          <w:rFonts w:ascii="Times New Roman" w:hAnsi="Times New Roman" w:cs="Times New Roman"/>
          <w:sz w:val="24"/>
          <w:szCs w:val="24"/>
        </w:rPr>
        <w:t xml:space="preserve"> influence in international law</w:t>
      </w:r>
      <w:r>
        <w:rPr>
          <w:rFonts w:ascii="Times New Roman" w:hAnsi="Times New Roman" w:cs="Times New Roman"/>
          <w:sz w:val="24"/>
          <w:szCs w:val="24"/>
        </w:rPr>
        <w:t xml:space="preserve">. </w:t>
      </w:r>
    </w:p>
    <w:p w:rsidR="002A0FA0" w:rsidRDefault="002A0FA0" w:rsidP="008F4281">
      <w:pPr>
        <w:spacing w:line="240" w:lineRule="auto"/>
        <w:rPr>
          <w:rFonts w:ascii="Times New Roman" w:hAnsi="Times New Roman" w:cs="Times New Roman"/>
          <w:sz w:val="24"/>
          <w:szCs w:val="24"/>
        </w:rPr>
      </w:pPr>
      <w:r>
        <w:rPr>
          <w:rFonts w:ascii="Times New Roman" w:hAnsi="Times New Roman" w:cs="Times New Roman"/>
          <w:sz w:val="24"/>
          <w:szCs w:val="24"/>
        </w:rPr>
        <w:t xml:space="preserve">Obama is </w:t>
      </w:r>
      <w:r w:rsidR="00F802F3">
        <w:rPr>
          <w:rFonts w:ascii="Times New Roman" w:hAnsi="Times New Roman" w:cs="Times New Roman"/>
          <w:sz w:val="24"/>
          <w:szCs w:val="24"/>
        </w:rPr>
        <w:t>currently</w:t>
      </w:r>
      <w:r>
        <w:rPr>
          <w:rFonts w:ascii="Times New Roman" w:hAnsi="Times New Roman" w:cs="Times New Roman"/>
          <w:sz w:val="24"/>
          <w:szCs w:val="24"/>
        </w:rPr>
        <w:t xml:space="preserve"> working towards improving US image but he requires actions </w:t>
      </w:r>
      <w:r w:rsidR="00F802F3">
        <w:rPr>
          <w:rFonts w:ascii="Times New Roman" w:hAnsi="Times New Roman" w:cs="Times New Roman"/>
          <w:sz w:val="24"/>
          <w:szCs w:val="24"/>
        </w:rPr>
        <w:t>to back</w:t>
      </w:r>
      <w:r>
        <w:rPr>
          <w:rFonts w:ascii="Times New Roman" w:hAnsi="Times New Roman" w:cs="Times New Roman"/>
          <w:sz w:val="24"/>
          <w:szCs w:val="24"/>
        </w:rPr>
        <w:t xml:space="preserve"> up his words. </w:t>
      </w:r>
      <w:r w:rsidR="00ED4A47">
        <w:rPr>
          <w:rFonts w:ascii="Times New Roman" w:hAnsi="Times New Roman" w:cs="Times New Roman"/>
          <w:sz w:val="24"/>
          <w:szCs w:val="24"/>
        </w:rPr>
        <w:t>Roth</w:t>
      </w:r>
      <w:r w:rsidR="00ED4A47">
        <w:rPr>
          <w:rStyle w:val="FootnoteReference"/>
          <w:rFonts w:ascii="Times New Roman" w:hAnsi="Times New Roman"/>
          <w:sz w:val="24"/>
          <w:szCs w:val="24"/>
        </w:rPr>
        <w:footnoteReference w:id="3"/>
      </w:r>
      <w:r w:rsidR="00ED4A47">
        <w:rPr>
          <w:rFonts w:ascii="Times New Roman" w:hAnsi="Times New Roman" w:cs="Times New Roman"/>
          <w:sz w:val="24"/>
          <w:szCs w:val="24"/>
        </w:rPr>
        <w:t xml:space="preserve"> explains</w:t>
      </w:r>
      <w:r w:rsidR="008F4281">
        <w:rPr>
          <w:rFonts w:ascii="Times New Roman" w:hAnsi="Times New Roman" w:cs="Times New Roman"/>
          <w:sz w:val="24"/>
          <w:szCs w:val="24"/>
        </w:rPr>
        <w:t>,</w:t>
      </w:r>
    </w:p>
    <w:p w:rsidR="00F802F3" w:rsidRPr="008F4281" w:rsidRDefault="002A0FA0" w:rsidP="008F4281">
      <w:pPr>
        <w:pStyle w:val="NormalWeb"/>
        <w:ind w:left="720"/>
        <w:rPr>
          <w:b/>
          <w:u w:val="single"/>
        </w:rPr>
      </w:pPr>
      <w:r w:rsidRPr="002A0FA0">
        <w:rPr>
          <w:b/>
          <w:u w:val="single"/>
        </w:rPr>
        <w:t xml:space="preserve">Obama faces the challenge of restoring the United States' credibility at a time when repressive governments </w:t>
      </w:r>
      <w:r>
        <w:t xml:space="preserve">-- </w:t>
      </w:r>
      <w:r w:rsidRPr="00574147">
        <w:rPr>
          <w:sz w:val="16"/>
          <w:szCs w:val="16"/>
        </w:rPr>
        <w:t xml:space="preserve">emboldened by the increasing influence of authoritarian powers such as China and Russia -- </w:t>
      </w:r>
      <w:r w:rsidRPr="002A0FA0">
        <w:rPr>
          <w:b/>
          <w:u w:val="single"/>
        </w:rPr>
        <w:t xml:space="preserve">seek to undermine </w:t>
      </w:r>
      <w:r w:rsidRPr="00574147">
        <w:rPr>
          <w:sz w:val="16"/>
          <w:szCs w:val="16"/>
        </w:rPr>
        <w:t xml:space="preserve">the enforcement of </w:t>
      </w:r>
      <w:r w:rsidRPr="002A0FA0">
        <w:rPr>
          <w:b/>
          <w:u w:val="single"/>
        </w:rPr>
        <w:t>international human rights</w:t>
      </w:r>
      <w:r>
        <w:t xml:space="preserve"> </w:t>
      </w:r>
      <w:r w:rsidRPr="00574147">
        <w:rPr>
          <w:sz w:val="16"/>
          <w:szCs w:val="16"/>
        </w:rPr>
        <w:t xml:space="preserve">standards. As he put it when accepting the Nobel Peace Prize, the United States cannot "insist that others follow the rules of the road if we refuse to follow them ourselves." </w:t>
      </w:r>
      <w:r w:rsidRPr="002A0FA0">
        <w:rPr>
          <w:b/>
          <w:u w:val="single"/>
        </w:rPr>
        <w:t xml:space="preserve">His </w:t>
      </w:r>
      <w:r w:rsidRPr="00574147">
        <w:rPr>
          <w:sz w:val="16"/>
          <w:szCs w:val="16"/>
        </w:rPr>
        <w:t xml:space="preserve">Nobel </w:t>
      </w:r>
      <w:r w:rsidRPr="002A0FA0">
        <w:rPr>
          <w:b/>
          <w:u w:val="single"/>
        </w:rPr>
        <w:t xml:space="preserve">speech </w:t>
      </w:r>
      <w:r w:rsidRPr="00574147">
        <w:rPr>
          <w:sz w:val="16"/>
          <w:szCs w:val="16"/>
        </w:rPr>
        <w:t xml:space="preserve">in Oslo also </w:t>
      </w:r>
      <w:r w:rsidRPr="002A0FA0">
        <w:rPr>
          <w:b/>
          <w:u w:val="single"/>
        </w:rPr>
        <w:t xml:space="preserve">affirmed the U.S. government's respect for the Geneva Conventions. </w:t>
      </w:r>
      <w:r w:rsidRPr="00574147">
        <w:rPr>
          <w:sz w:val="16"/>
          <w:szCs w:val="16"/>
        </w:rPr>
        <w:t>"Even as we confront a vicious adversary that abides by no rules," Obama argued, "I believe the United States of America must remain a standard bearer in the conduct of war. That is what makes us different from those whom we fight. That is a source of our strength."</w:t>
      </w:r>
      <w:r w:rsidRPr="002A0FA0">
        <w:rPr>
          <w:b/>
          <w:u w:val="single"/>
        </w:rPr>
        <w:t xml:space="preserve">When it comes to promoting human rights </w:t>
      </w:r>
      <w:r w:rsidRPr="00574147">
        <w:rPr>
          <w:sz w:val="16"/>
          <w:szCs w:val="16"/>
        </w:rPr>
        <w:t xml:space="preserve">at home and abroad, </w:t>
      </w:r>
      <w:r w:rsidRPr="002A0FA0">
        <w:rPr>
          <w:b/>
          <w:u w:val="single"/>
        </w:rPr>
        <w:t xml:space="preserve">there has </w:t>
      </w:r>
      <w:r w:rsidRPr="00574147">
        <w:rPr>
          <w:sz w:val="16"/>
          <w:szCs w:val="16"/>
        </w:rPr>
        <w:t xml:space="preserve">undoubtedly </w:t>
      </w:r>
      <w:r w:rsidRPr="002A0FA0">
        <w:rPr>
          <w:b/>
          <w:u w:val="single"/>
        </w:rPr>
        <w:t xml:space="preserve">been a </w:t>
      </w:r>
      <w:r w:rsidRPr="00574147">
        <w:rPr>
          <w:sz w:val="16"/>
          <w:szCs w:val="16"/>
        </w:rPr>
        <w:t xml:space="preserve">marked </w:t>
      </w:r>
      <w:r w:rsidRPr="002A0FA0">
        <w:rPr>
          <w:b/>
          <w:u w:val="single"/>
        </w:rPr>
        <w:t xml:space="preserve">improvement in presidential rhetoric. However, the translation </w:t>
      </w:r>
      <w:r w:rsidRPr="00574147">
        <w:rPr>
          <w:sz w:val="16"/>
          <w:szCs w:val="16"/>
        </w:rPr>
        <w:t xml:space="preserve">of those words </w:t>
      </w:r>
      <w:r w:rsidRPr="002A0FA0">
        <w:rPr>
          <w:b/>
          <w:u w:val="single"/>
        </w:rPr>
        <w:t>into deeds remains incomplete.</w:t>
      </w:r>
    </w:p>
    <w:p w:rsidR="002A0FA0" w:rsidRDefault="002A0FA0" w:rsidP="008F4281">
      <w:pPr>
        <w:spacing w:line="240" w:lineRule="auto"/>
        <w:rPr>
          <w:rFonts w:ascii="Times New Roman" w:hAnsi="Times New Roman" w:cs="Times New Roman"/>
          <w:sz w:val="24"/>
          <w:szCs w:val="24"/>
        </w:rPr>
      </w:pPr>
      <w:r>
        <w:rPr>
          <w:rFonts w:ascii="Times New Roman" w:hAnsi="Times New Roman" w:cs="Times New Roman"/>
          <w:sz w:val="24"/>
          <w:szCs w:val="24"/>
        </w:rPr>
        <w:t xml:space="preserve">U.S. </w:t>
      </w:r>
      <w:r w:rsidR="008F4281">
        <w:rPr>
          <w:rFonts w:ascii="Times New Roman" w:hAnsi="Times New Roman" w:cs="Times New Roman"/>
          <w:sz w:val="24"/>
          <w:szCs w:val="24"/>
        </w:rPr>
        <w:t>ratification</w:t>
      </w:r>
      <w:r>
        <w:rPr>
          <w:rFonts w:ascii="Times New Roman" w:hAnsi="Times New Roman" w:cs="Times New Roman"/>
          <w:sz w:val="24"/>
          <w:szCs w:val="24"/>
        </w:rPr>
        <w:t xml:space="preserve"> </w:t>
      </w:r>
      <w:r w:rsidR="00F802F3">
        <w:rPr>
          <w:rFonts w:ascii="Times New Roman" w:hAnsi="Times New Roman" w:cs="Times New Roman"/>
          <w:sz w:val="24"/>
          <w:szCs w:val="24"/>
        </w:rPr>
        <w:t>provides the action necessary to provide US legitimacy which will help to support global human rights.</w:t>
      </w:r>
      <w:r>
        <w:rPr>
          <w:rFonts w:ascii="Times New Roman" w:hAnsi="Times New Roman" w:cs="Times New Roman"/>
          <w:sz w:val="24"/>
          <w:szCs w:val="24"/>
        </w:rPr>
        <w:t xml:space="preserve"> </w:t>
      </w:r>
      <w:r w:rsidRPr="00F911FB">
        <w:rPr>
          <w:rFonts w:ascii="Times New Roman" w:hAnsi="Times New Roman" w:cs="Times New Roman"/>
          <w:sz w:val="24"/>
          <w:szCs w:val="24"/>
        </w:rPr>
        <w:t>Blanchfield</w:t>
      </w:r>
      <w:r w:rsidR="00B45869">
        <w:rPr>
          <w:rStyle w:val="FootnoteReference"/>
          <w:rFonts w:ascii="Times New Roman" w:hAnsi="Times New Roman"/>
          <w:sz w:val="24"/>
          <w:szCs w:val="24"/>
        </w:rPr>
        <w:footnoteReference w:id="4"/>
      </w:r>
      <w:r>
        <w:rPr>
          <w:rFonts w:ascii="Times New Roman" w:hAnsi="Times New Roman" w:cs="Times New Roman"/>
          <w:sz w:val="24"/>
          <w:szCs w:val="24"/>
        </w:rPr>
        <w:t xml:space="preserve"> explains in a CRS report the argument o</w:t>
      </w:r>
      <w:r w:rsidR="008F4281">
        <w:rPr>
          <w:rFonts w:ascii="Times New Roman" w:hAnsi="Times New Roman" w:cs="Times New Roman"/>
          <w:sz w:val="24"/>
          <w:szCs w:val="24"/>
        </w:rPr>
        <w:t>f supporters:</w:t>
      </w:r>
    </w:p>
    <w:p w:rsidR="00F911FB" w:rsidRDefault="00F911FB" w:rsidP="008F4281">
      <w:pPr>
        <w:spacing w:line="240" w:lineRule="auto"/>
        <w:ind w:left="720"/>
        <w:rPr>
          <w:rFonts w:ascii="Times New Roman" w:hAnsi="Times New Roman" w:cs="Times New Roman"/>
          <w:b/>
          <w:sz w:val="24"/>
          <w:szCs w:val="24"/>
          <w:u w:val="single"/>
        </w:rPr>
      </w:pPr>
      <w:r w:rsidRPr="00BC6F5B">
        <w:rPr>
          <w:rFonts w:ascii="Times New Roman" w:hAnsi="Times New Roman" w:cs="Times New Roman"/>
          <w:sz w:val="16"/>
          <w:szCs w:val="16"/>
        </w:rPr>
        <w:t xml:space="preserve">Many CRC supporters hold that </w:t>
      </w:r>
      <w:r w:rsidRPr="00F911FB">
        <w:rPr>
          <w:rFonts w:ascii="Times New Roman" w:hAnsi="Times New Roman" w:cs="Times New Roman"/>
          <w:b/>
          <w:sz w:val="24"/>
          <w:szCs w:val="24"/>
          <w:u w:val="single"/>
        </w:rPr>
        <w:t xml:space="preserve">ratification </w:t>
      </w:r>
      <w:r w:rsidRPr="00BC6F5B">
        <w:rPr>
          <w:rFonts w:ascii="Times New Roman" w:hAnsi="Times New Roman" w:cs="Times New Roman"/>
          <w:sz w:val="16"/>
          <w:szCs w:val="16"/>
        </w:rPr>
        <w:t xml:space="preserve">of the Convention </w:t>
      </w:r>
      <w:r w:rsidRPr="00F911FB">
        <w:rPr>
          <w:rFonts w:ascii="Times New Roman" w:hAnsi="Times New Roman" w:cs="Times New Roman"/>
          <w:b/>
          <w:sz w:val="24"/>
          <w:szCs w:val="24"/>
          <w:u w:val="single"/>
        </w:rPr>
        <w:t xml:space="preserve">would strengthen U.S. credibility  </w:t>
      </w:r>
      <w:r w:rsidRPr="00BC6F5B">
        <w:rPr>
          <w:rFonts w:ascii="Times New Roman" w:hAnsi="Times New Roman" w:cs="Times New Roman"/>
          <w:sz w:val="16"/>
          <w:szCs w:val="16"/>
        </w:rPr>
        <w:t xml:space="preserve">abroad </w:t>
      </w:r>
      <w:r w:rsidRPr="00F911FB">
        <w:rPr>
          <w:rFonts w:ascii="Times New Roman" w:hAnsi="Times New Roman" w:cs="Times New Roman"/>
          <w:b/>
          <w:sz w:val="24"/>
          <w:szCs w:val="24"/>
          <w:u w:val="single"/>
        </w:rPr>
        <w:t>and give the U</w:t>
      </w:r>
      <w:r w:rsidRPr="00BC6F5B">
        <w:rPr>
          <w:rFonts w:ascii="Times New Roman" w:hAnsi="Times New Roman" w:cs="Times New Roman"/>
          <w:sz w:val="16"/>
          <w:szCs w:val="16"/>
        </w:rPr>
        <w:t xml:space="preserve">nited </w:t>
      </w:r>
      <w:r w:rsidRPr="00F911FB">
        <w:rPr>
          <w:rFonts w:ascii="Times New Roman" w:hAnsi="Times New Roman" w:cs="Times New Roman"/>
          <w:b/>
          <w:sz w:val="24"/>
          <w:szCs w:val="24"/>
          <w:u w:val="single"/>
        </w:rPr>
        <w:t>S</w:t>
      </w:r>
      <w:r w:rsidRPr="00BC6F5B">
        <w:rPr>
          <w:rFonts w:ascii="Times New Roman" w:hAnsi="Times New Roman" w:cs="Times New Roman"/>
          <w:sz w:val="16"/>
          <w:szCs w:val="16"/>
        </w:rPr>
        <w:t xml:space="preserve">tates </w:t>
      </w:r>
      <w:r w:rsidRPr="00F911FB">
        <w:rPr>
          <w:rFonts w:ascii="Times New Roman" w:hAnsi="Times New Roman" w:cs="Times New Roman"/>
          <w:b/>
          <w:sz w:val="24"/>
          <w:szCs w:val="24"/>
          <w:u w:val="single"/>
        </w:rPr>
        <w:t xml:space="preserve">additional fora </w:t>
      </w:r>
      <w:r w:rsidRPr="00BC6F5B">
        <w:rPr>
          <w:rFonts w:ascii="Times New Roman" w:hAnsi="Times New Roman" w:cs="Times New Roman"/>
          <w:sz w:val="16"/>
          <w:szCs w:val="16"/>
        </w:rPr>
        <w:t>in which</w:t>
      </w:r>
      <w:r w:rsidRPr="00F911FB">
        <w:rPr>
          <w:rFonts w:ascii="Times New Roman" w:hAnsi="Times New Roman" w:cs="Times New Roman"/>
          <w:b/>
          <w:sz w:val="24"/>
          <w:szCs w:val="24"/>
          <w:u w:val="single"/>
        </w:rPr>
        <w:t xml:space="preserve"> to pursue </w:t>
      </w:r>
      <w:r w:rsidRPr="00BC6F5B">
        <w:rPr>
          <w:rFonts w:ascii="Times New Roman" w:hAnsi="Times New Roman" w:cs="Times New Roman"/>
          <w:sz w:val="16"/>
          <w:szCs w:val="16"/>
        </w:rPr>
        <w:t>the advancement</w:t>
      </w:r>
      <w:r w:rsidRPr="00F911FB">
        <w:rPr>
          <w:rFonts w:ascii="Times New Roman" w:hAnsi="Times New Roman" w:cs="Times New Roman"/>
          <w:b/>
          <w:sz w:val="24"/>
          <w:szCs w:val="24"/>
          <w:u w:val="single"/>
        </w:rPr>
        <w:t xml:space="preserve"> </w:t>
      </w:r>
      <w:r w:rsidRPr="00F802F3">
        <w:rPr>
          <w:rFonts w:ascii="Times New Roman" w:hAnsi="Times New Roman" w:cs="Times New Roman"/>
          <w:sz w:val="16"/>
          <w:szCs w:val="16"/>
        </w:rPr>
        <w:t>of</w:t>
      </w:r>
      <w:r w:rsidR="00574147">
        <w:rPr>
          <w:rFonts w:ascii="Times New Roman" w:hAnsi="Times New Roman" w:cs="Times New Roman"/>
          <w:sz w:val="16"/>
          <w:szCs w:val="16"/>
        </w:rPr>
        <w:t xml:space="preserve"> </w:t>
      </w:r>
      <w:r w:rsidR="00574147" w:rsidRPr="00BC6F5B">
        <w:rPr>
          <w:rFonts w:ascii="Times New Roman" w:hAnsi="Times New Roman" w:cs="Times New Roman"/>
          <w:b/>
          <w:sz w:val="24"/>
          <w:szCs w:val="24"/>
          <w:u w:val="single"/>
        </w:rPr>
        <w:t>children’s rights</w:t>
      </w:r>
      <w:r w:rsidRPr="00F802F3">
        <w:rPr>
          <w:rFonts w:ascii="Times New Roman" w:hAnsi="Times New Roman" w:cs="Times New Roman"/>
          <w:b/>
          <w:sz w:val="16"/>
          <w:szCs w:val="16"/>
          <w:u w:val="single"/>
        </w:rPr>
        <w:t xml:space="preserve">.  </w:t>
      </w:r>
      <w:r w:rsidRPr="00F802F3">
        <w:rPr>
          <w:rFonts w:ascii="Times New Roman" w:hAnsi="Times New Roman" w:cs="Times New Roman"/>
          <w:sz w:val="16"/>
          <w:szCs w:val="16"/>
        </w:rPr>
        <w:t>Specifically, they argue that</w:t>
      </w:r>
      <w:r w:rsidRPr="00F911FB">
        <w:rPr>
          <w:rFonts w:ascii="Times New Roman" w:hAnsi="Times New Roman" w:cs="Times New Roman"/>
          <w:sz w:val="24"/>
          <w:szCs w:val="24"/>
        </w:rPr>
        <w:t xml:space="preserve"> </w:t>
      </w:r>
      <w:r w:rsidRPr="00BC6F5B">
        <w:rPr>
          <w:rFonts w:ascii="Times New Roman" w:hAnsi="Times New Roman" w:cs="Times New Roman"/>
          <w:sz w:val="16"/>
          <w:szCs w:val="16"/>
        </w:rPr>
        <w:t xml:space="preserve">U.S. </w:t>
      </w:r>
      <w:r w:rsidRPr="00F911FB">
        <w:rPr>
          <w:rFonts w:ascii="Times New Roman" w:hAnsi="Times New Roman" w:cs="Times New Roman"/>
          <w:b/>
          <w:sz w:val="24"/>
          <w:szCs w:val="24"/>
          <w:u w:val="single"/>
        </w:rPr>
        <w:t xml:space="preserve">non-ratification leads </w:t>
      </w:r>
      <w:r w:rsidRPr="00BC6F5B">
        <w:rPr>
          <w:rFonts w:ascii="Times New Roman" w:hAnsi="Times New Roman" w:cs="Times New Roman"/>
          <w:sz w:val="16"/>
          <w:szCs w:val="16"/>
        </w:rPr>
        <w:t xml:space="preserve">foreign </w:t>
      </w:r>
      <w:r w:rsidRPr="00F911FB">
        <w:rPr>
          <w:rFonts w:ascii="Times New Roman" w:hAnsi="Times New Roman" w:cs="Times New Roman"/>
          <w:b/>
          <w:sz w:val="24"/>
          <w:szCs w:val="24"/>
          <w:u w:val="single"/>
        </w:rPr>
        <w:t>governments to  question the sincerity of the U</w:t>
      </w:r>
      <w:r w:rsidRPr="00BC6F5B">
        <w:rPr>
          <w:rFonts w:ascii="Times New Roman" w:hAnsi="Times New Roman" w:cs="Times New Roman"/>
          <w:sz w:val="16"/>
          <w:szCs w:val="16"/>
        </w:rPr>
        <w:t xml:space="preserve">nited </w:t>
      </w:r>
      <w:r w:rsidRPr="00F911FB">
        <w:rPr>
          <w:rFonts w:ascii="Times New Roman" w:hAnsi="Times New Roman" w:cs="Times New Roman"/>
          <w:b/>
          <w:sz w:val="24"/>
          <w:szCs w:val="24"/>
          <w:u w:val="single"/>
        </w:rPr>
        <w:t>S</w:t>
      </w:r>
      <w:r w:rsidRPr="00BC6F5B">
        <w:rPr>
          <w:rFonts w:ascii="Times New Roman" w:hAnsi="Times New Roman" w:cs="Times New Roman"/>
          <w:sz w:val="16"/>
          <w:szCs w:val="16"/>
        </w:rPr>
        <w:t xml:space="preserve">tates </w:t>
      </w:r>
      <w:r w:rsidRPr="00F911FB">
        <w:rPr>
          <w:rFonts w:ascii="Times New Roman" w:hAnsi="Times New Roman" w:cs="Times New Roman"/>
          <w:b/>
          <w:sz w:val="24"/>
          <w:szCs w:val="24"/>
          <w:u w:val="single"/>
        </w:rPr>
        <w:t xml:space="preserve">in addressing children’s rights, </w:t>
      </w:r>
      <w:r w:rsidRPr="00BC6F5B">
        <w:rPr>
          <w:rFonts w:ascii="Times New Roman" w:hAnsi="Times New Roman" w:cs="Times New Roman"/>
          <w:sz w:val="16"/>
          <w:szCs w:val="16"/>
        </w:rPr>
        <w:t xml:space="preserve">thereby </w:t>
      </w:r>
      <w:r w:rsidRPr="00F911FB">
        <w:rPr>
          <w:rFonts w:ascii="Times New Roman" w:hAnsi="Times New Roman" w:cs="Times New Roman"/>
          <w:b/>
          <w:sz w:val="24"/>
          <w:szCs w:val="24"/>
          <w:u w:val="single"/>
        </w:rPr>
        <w:t xml:space="preserve">hindering the  ability of </w:t>
      </w:r>
      <w:r w:rsidRPr="00BC6F5B">
        <w:rPr>
          <w:rFonts w:ascii="Times New Roman" w:hAnsi="Times New Roman" w:cs="Times New Roman"/>
          <w:sz w:val="16"/>
          <w:szCs w:val="16"/>
        </w:rPr>
        <w:t>U.S.</w:t>
      </w:r>
      <w:r w:rsidRPr="00F911FB">
        <w:rPr>
          <w:rFonts w:ascii="Times New Roman" w:hAnsi="Times New Roman" w:cs="Times New Roman"/>
          <w:b/>
          <w:sz w:val="24"/>
          <w:szCs w:val="24"/>
          <w:u w:val="single"/>
        </w:rPr>
        <w:t xml:space="preserve"> diplomats to advocate child rights in countries with poor </w:t>
      </w:r>
      <w:r w:rsidRPr="00BC6F5B">
        <w:rPr>
          <w:rFonts w:ascii="Times New Roman" w:hAnsi="Times New Roman" w:cs="Times New Roman"/>
          <w:sz w:val="16"/>
          <w:szCs w:val="16"/>
        </w:rPr>
        <w:t>human rights</w:t>
      </w:r>
      <w:r w:rsidRPr="00F911FB">
        <w:rPr>
          <w:rFonts w:ascii="Times New Roman" w:hAnsi="Times New Roman" w:cs="Times New Roman"/>
          <w:b/>
          <w:sz w:val="24"/>
          <w:szCs w:val="24"/>
          <w:u w:val="single"/>
        </w:rPr>
        <w:t xml:space="preserve"> records.  </w:t>
      </w:r>
      <w:r w:rsidRPr="00F802F3">
        <w:rPr>
          <w:rFonts w:ascii="Times New Roman" w:hAnsi="Times New Roman" w:cs="Times New Roman"/>
          <w:sz w:val="16"/>
          <w:szCs w:val="16"/>
        </w:rPr>
        <w:t>They contend that</w:t>
      </w:r>
      <w:r w:rsidRPr="00F911FB">
        <w:rPr>
          <w:rFonts w:ascii="Times New Roman" w:hAnsi="Times New Roman" w:cs="Times New Roman"/>
          <w:sz w:val="24"/>
          <w:szCs w:val="24"/>
        </w:rPr>
        <w:t xml:space="preserve"> </w:t>
      </w:r>
      <w:r w:rsidRPr="00BC6F5B">
        <w:rPr>
          <w:rFonts w:ascii="Times New Roman" w:hAnsi="Times New Roman" w:cs="Times New Roman"/>
          <w:sz w:val="16"/>
          <w:szCs w:val="16"/>
        </w:rPr>
        <w:t>many</w:t>
      </w:r>
      <w:r w:rsidRPr="00F911FB">
        <w:rPr>
          <w:rFonts w:ascii="Times New Roman" w:hAnsi="Times New Roman" w:cs="Times New Roman"/>
          <w:b/>
          <w:sz w:val="24"/>
          <w:szCs w:val="24"/>
          <w:u w:val="single"/>
        </w:rPr>
        <w:t xml:space="preserve"> countries view the U</w:t>
      </w:r>
      <w:r w:rsidRPr="00BC6F5B">
        <w:rPr>
          <w:rFonts w:ascii="Times New Roman" w:hAnsi="Times New Roman" w:cs="Times New Roman"/>
          <w:sz w:val="16"/>
          <w:szCs w:val="16"/>
        </w:rPr>
        <w:t>nited</w:t>
      </w:r>
      <w:r w:rsidRPr="00F911FB">
        <w:rPr>
          <w:rFonts w:ascii="Times New Roman" w:hAnsi="Times New Roman" w:cs="Times New Roman"/>
          <w:b/>
          <w:sz w:val="24"/>
          <w:szCs w:val="24"/>
          <w:u w:val="single"/>
        </w:rPr>
        <w:t xml:space="preserve"> S</w:t>
      </w:r>
      <w:r w:rsidRPr="00BC6F5B">
        <w:rPr>
          <w:rFonts w:ascii="Times New Roman" w:hAnsi="Times New Roman" w:cs="Times New Roman"/>
          <w:sz w:val="16"/>
          <w:szCs w:val="16"/>
        </w:rPr>
        <w:t>tates</w:t>
      </w:r>
      <w:r w:rsidRPr="00F911FB">
        <w:rPr>
          <w:rFonts w:ascii="Times New Roman" w:hAnsi="Times New Roman" w:cs="Times New Roman"/>
          <w:b/>
          <w:sz w:val="24"/>
          <w:szCs w:val="24"/>
          <w:u w:val="single"/>
        </w:rPr>
        <w:t xml:space="preserve"> as hypocritical because it expects other  countries to comply with international standards that it does not </w:t>
      </w:r>
      <w:r w:rsidRPr="00BC6F5B">
        <w:rPr>
          <w:rFonts w:ascii="Times New Roman" w:hAnsi="Times New Roman" w:cs="Times New Roman"/>
          <w:sz w:val="16"/>
          <w:szCs w:val="16"/>
        </w:rPr>
        <w:t>itself</w:t>
      </w:r>
      <w:r w:rsidRPr="00F911FB">
        <w:rPr>
          <w:rFonts w:ascii="Times New Roman" w:hAnsi="Times New Roman" w:cs="Times New Roman"/>
          <w:b/>
          <w:sz w:val="24"/>
          <w:szCs w:val="24"/>
          <w:u w:val="single"/>
        </w:rPr>
        <w:t xml:space="preserve"> follow.  Some, </w:t>
      </w:r>
      <w:r w:rsidRPr="00BC6F5B">
        <w:rPr>
          <w:rFonts w:ascii="Times New Roman" w:hAnsi="Times New Roman" w:cs="Times New Roman"/>
          <w:sz w:val="16"/>
          <w:szCs w:val="16"/>
        </w:rPr>
        <w:t>for  example</w:t>
      </w:r>
      <w:r w:rsidRPr="00F911FB">
        <w:rPr>
          <w:rFonts w:ascii="Times New Roman" w:hAnsi="Times New Roman" w:cs="Times New Roman"/>
          <w:b/>
          <w:sz w:val="24"/>
          <w:szCs w:val="24"/>
          <w:u w:val="single"/>
        </w:rPr>
        <w:t xml:space="preserve">, point to </w:t>
      </w:r>
      <w:r w:rsidRPr="00BC6F5B">
        <w:rPr>
          <w:rFonts w:ascii="Times New Roman" w:hAnsi="Times New Roman" w:cs="Times New Roman"/>
          <w:sz w:val="16"/>
          <w:szCs w:val="16"/>
        </w:rPr>
        <w:t>U.S.</w:t>
      </w:r>
      <w:r w:rsidRPr="00F911FB">
        <w:rPr>
          <w:rFonts w:ascii="Times New Roman" w:hAnsi="Times New Roman" w:cs="Times New Roman"/>
          <w:b/>
          <w:sz w:val="24"/>
          <w:szCs w:val="24"/>
          <w:u w:val="single"/>
        </w:rPr>
        <w:t xml:space="preserve"> statutes that require </w:t>
      </w:r>
      <w:r w:rsidRPr="00BC6F5B">
        <w:rPr>
          <w:rFonts w:ascii="Times New Roman" w:hAnsi="Times New Roman" w:cs="Times New Roman"/>
          <w:sz w:val="16"/>
          <w:szCs w:val="16"/>
        </w:rPr>
        <w:t>U.S. foreign</w:t>
      </w:r>
      <w:r w:rsidRPr="00F911FB">
        <w:rPr>
          <w:rFonts w:ascii="Times New Roman" w:hAnsi="Times New Roman" w:cs="Times New Roman"/>
          <w:b/>
          <w:sz w:val="24"/>
          <w:szCs w:val="24"/>
          <w:u w:val="single"/>
        </w:rPr>
        <w:t xml:space="preserve"> assistance to be subject to </w:t>
      </w:r>
      <w:r w:rsidRPr="00BC6F5B">
        <w:rPr>
          <w:rFonts w:ascii="Times New Roman" w:hAnsi="Times New Roman" w:cs="Times New Roman"/>
          <w:sz w:val="16"/>
          <w:szCs w:val="16"/>
        </w:rPr>
        <w:t>a country’s</w:t>
      </w:r>
      <w:r w:rsidRPr="00F911FB">
        <w:rPr>
          <w:rFonts w:ascii="Times New Roman" w:hAnsi="Times New Roman" w:cs="Times New Roman"/>
          <w:b/>
          <w:sz w:val="24"/>
          <w:szCs w:val="24"/>
          <w:u w:val="single"/>
        </w:rPr>
        <w:t xml:space="preserve">  compliance with “internationally recognized </w:t>
      </w:r>
      <w:r w:rsidRPr="00BC6F5B">
        <w:rPr>
          <w:rFonts w:ascii="Times New Roman" w:hAnsi="Times New Roman" w:cs="Times New Roman"/>
          <w:sz w:val="16"/>
          <w:szCs w:val="16"/>
        </w:rPr>
        <w:t>human</w:t>
      </w:r>
      <w:r w:rsidRPr="00F911FB">
        <w:rPr>
          <w:rFonts w:ascii="Times New Roman" w:hAnsi="Times New Roman" w:cs="Times New Roman"/>
          <w:b/>
          <w:sz w:val="24"/>
          <w:szCs w:val="24"/>
          <w:u w:val="single"/>
        </w:rPr>
        <w:t xml:space="preserve"> rights.”  Further</w:t>
      </w:r>
      <w:r w:rsidRPr="00F911FB">
        <w:rPr>
          <w:rFonts w:ascii="Times New Roman" w:hAnsi="Times New Roman" w:cs="Times New Roman"/>
          <w:sz w:val="24"/>
          <w:szCs w:val="24"/>
        </w:rPr>
        <w:t xml:space="preserve">, </w:t>
      </w:r>
      <w:r w:rsidRPr="00F802F3">
        <w:rPr>
          <w:rFonts w:ascii="Times New Roman" w:hAnsi="Times New Roman" w:cs="Times New Roman"/>
          <w:sz w:val="16"/>
          <w:szCs w:val="16"/>
        </w:rPr>
        <w:t>some argue that</w:t>
      </w:r>
      <w:r w:rsidRPr="00F911FB">
        <w:rPr>
          <w:rFonts w:ascii="Times New Roman" w:hAnsi="Times New Roman" w:cs="Times New Roman"/>
          <w:sz w:val="24"/>
          <w:szCs w:val="24"/>
        </w:rPr>
        <w:t xml:space="preserve"> </w:t>
      </w:r>
      <w:r w:rsidRPr="00BC6F5B">
        <w:rPr>
          <w:rFonts w:ascii="Times New Roman" w:hAnsi="Times New Roman" w:cs="Times New Roman"/>
          <w:sz w:val="16"/>
          <w:szCs w:val="16"/>
        </w:rPr>
        <w:t>U.S.</w:t>
      </w:r>
      <w:r w:rsidRPr="00F911FB">
        <w:rPr>
          <w:rFonts w:ascii="Times New Roman" w:hAnsi="Times New Roman" w:cs="Times New Roman"/>
          <w:b/>
          <w:sz w:val="24"/>
          <w:szCs w:val="24"/>
          <w:u w:val="single"/>
        </w:rPr>
        <w:t xml:space="preserve">  ratification would provide the United States with an opportunity to influence international </w:t>
      </w:r>
      <w:r w:rsidRPr="00BC6F5B">
        <w:rPr>
          <w:rFonts w:ascii="Times New Roman" w:hAnsi="Times New Roman" w:cs="Times New Roman"/>
          <w:sz w:val="16"/>
          <w:szCs w:val="16"/>
        </w:rPr>
        <w:t>laws  and</w:t>
      </w:r>
      <w:r w:rsidRPr="00F911FB">
        <w:rPr>
          <w:rFonts w:ascii="Times New Roman" w:hAnsi="Times New Roman" w:cs="Times New Roman"/>
          <w:b/>
          <w:sz w:val="24"/>
          <w:szCs w:val="24"/>
          <w:u w:val="single"/>
        </w:rPr>
        <w:t xml:space="preserve"> standards in </w:t>
      </w:r>
      <w:r w:rsidRPr="0078788F">
        <w:rPr>
          <w:rFonts w:ascii="Times New Roman" w:hAnsi="Times New Roman" w:cs="Times New Roman"/>
          <w:sz w:val="16"/>
          <w:szCs w:val="16"/>
        </w:rPr>
        <w:t>the area of</w:t>
      </w:r>
      <w:r w:rsidRPr="00F911FB">
        <w:rPr>
          <w:rFonts w:ascii="Times New Roman" w:hAnsi="Times New Roman" w:cs="Times New Roman"/>
          <w:b/>
          <w:sz w:val="24"/>
          <w:szCs w:val="24"/>
          <w:u w:val="single"/>
        </w:rPr>
        <w:t xml:space="preserve"> children’s rights</w:t>
      </w:r>
      <w:r w:rsidRPr="00F911FB">
        <w:rPr>
          <w:rFonts w:ascii="Times New Roman" w:hAnsi="Times New Roman" w:cs="Times New Roman"/>
          <w:sz w:val="24"/>
          <w:szCs w:val="24"/>
        </w:rPr>
        <w:t xml:space="preserve">. </w:t>
      </w:r>
      <w:r w:rsidRPr="00F802F3">
        <w:rPr>
          <w:rFonts w:ascii="Times New Roman" w:hAnsi="Times New Roman" w:cs="Times New Roman"/>
          <w:sz w:val="16"/>
          <w:szCs w:val="16"/>
        </w:rPr>
        <w:t>They maintain that</w:t>
      </w:r>
      <w:r w:rsidRPr="00F911FB">
        <w:rPr>
          <w:rFonts w:ascii="Times New Roman" w:hAnsi="Times New Roman" w:cs="Times New Roman"/>
          <w:sz w:val="24"/>
          <w:szCs w:val="24"/>
        </w:rPr>
        <w:t xml:space="preserve"> </w:t>
      </w:r>
      <w:r w:rsidRPr="00F911FB">
        <w:rPr>
          <w:rFonts w:ascii="Times New Roman" w:hAnsi="Times New Roman" w:cs="Times New Roman"/>
          <w:b/>
          <w:sz w:val="24"/>
          <w:szCs w:val="24"/>
          <w:u w:val="single"/>
        </w:rPr>
        <w:t>the U</w:t>
      </w:r>
      <w:r w:rsidRPr="00BC6F5B">
        <w:rPr>
          <w:rFonts w:ascii="Times New Roman" w:hAnsi="Times New Roman" w:cs="Times New Roman"/>
          <w:sz w:val="16"/>
          <w:szCs w:val="16"/>
        </w:rPr>
        <w:t>nited</w:t>
      </w:r>
      <w:r w:rsidRPr="00F911FB">
        <w:rPr>
          <w:rFonts w:ascii="Times New Roman" w:hAnsi="Times New Roman" w:cs="Times New Roman"/>
          <w:b/>
          <w:sz w:val="24"/>
          <w:szCs w:val="24"/>
          <w:u w:val="single"/>
        </w:rPr>
        <w:t xml:space="preserve"> S</w:t>
      </w:r>
      <w:r w:rsidRPr="00BC6F5B">
        <w:rPr>
          <w:rFonts w:ascii="Times New Roman" w:hAnsi="Times New Roman" w:cs="Times New Roman"/>
          <w:sz w:val="16"/>
          <w:szCs w:val="16"/>
        </w:rPr>
        <w:t>tates</w:t>
      </w:r>
      <w:r w:rsidRPr="00F911FB">
        <w:rPr>
          <w:rFonts w:ascii="Times New Roman" w:hAnsi="Times New Roman" w:cs="Times New Roman"/>
          <w:b/>
          <w:sz w:val="24"/>
          <w:szCs w:val="24"/>
          <w:u w:val="single"/>
        </w:rPr>
        <w:t xml:space="preserve">, with its  history of </w:t>
      </w:r>
      <w:r w:rsidRPr="00BC6F5B">
        <w:rPr>
          <w:rFonts w:ascii="Times New Roman" w:hAnsi="Times New Roman" w:cs="Times New Roman"/>
          <w:sz w:val="16"/>
          <w:szCs w:val="16"/>
        </w:rPr>
        <w:t>democracy and</w:t>
      </w:r>
      <w:r w:rsidRPr="00F911FB">
        <w:rPr>
          <w:rFonts w:ascii="Times New Roman" w:hAnsi="Times New Roman" w:cs="Times New Roman"/>
          <w:b/>
          <w:sz w:val="24"/>
          <w:szCs w:val="24"/>
          <w:u w:val="single"/>
        </w:rPr>
        <w:t xml:space="preserve"> policies that respect children, could share its </w:t>
      </w:r>
      <w:r w:rsidRPr="00BC6F5B">
        <w:rPr>
          <w:rFonts w:ascii="Times New Roman" w:hAnsi="Times New Roman" w:cs="Times New Roman"/>
          <w:sz w:val="16"/>
          <w:szCs w:val="16"/>
        </w:rPr>
        <w:t>experience and</w:t>
      </w:r>
      <w:r w:rsidRPr="00F911FB">
        <w:rPr>
          <w:rFonts w:ascii="Times New Roman" w:hAnsi="Times New Roman" w:cs="Times New Roman"/>
          <w:b/>
          <w:sz w:val="24"/>
          <w:szCs w:val="24"/>
          <w:u w:val="single"/>
        </w:rPr>
        <w:t xml:space="preserve"> expertise  </w:t>
      </w:r>
      <w:r w:rsidRPr="00BC6F5B">
        <w:rPr>
          <w:rFonts w:ascii="Times New Roman" w:hAnsi="Times New Roman" w:cs="Times New Roman"/>
          <w:sz w:val="16"/>
          <w:szCs w:val="16"/>
        </w:rPr>
        <w:t>with other countries that aim</w:t>
      </w:r>
      <w:r w:rsidRPr="00F911FB">
        <w:rPr>
          <w:rFonts w:ascii="Times New Roman" w:hAnsi="Times New Roman" w:cs="Times New Roman"/>
          <w:b/>
          <w:sz w:val="24"/>
          <w:szCs w:val="24"/>
          <w:u w:val="single"/>
        </w:rPr>
        <w:t xml:space="preserve"> to protect children’s rights. </w:t>
      </w:r>
    </w:p>
    <w:p w:rsidR="00ED4A47" w:rsidRDefault="00094B16" w:rsidP="008F4281">
      <w:pPr>
        <w:spacing w:line="240" w:lineRule="auto"/>
        <w:rPr>
          <w:rFonts w:ascii="GranjonLTStd-Italic" w:hAnsi="GranjonLTStd-Italic" w:cs="GranjonLTStd-Italic"/>
          <w:i/>
          <w:iCs/>
          <w:sz w:val="28"/>
          <w:szCs w:val="28"/>
        </w:rPr>
      </w:pPr>
      <w:r>
        <w:rPr>
          <w:rFonts w:ascii="Times New Roman" w:hAnsi="Times New Roman" w:cs="Times New Roman"/>
          <w:sz w:val="24"/>
          <w:szCs w:val="24"/>
        </w:rPr>
        <w:t>Further</w:t>
      </w:r>
      <w:r w:rsidR="008F4281">
        <w:rPr>
          <w:rFonts w:ascii="Times New Roman" w:hAnsi="Times New Roman" w:cs="Times New Roman"/>
          <w:sz w:val="24"/>
          <w:szCs w:val="24"/>
        </w:rPr>
        <w:t>, f</w:t>
      </w:r>
      <w:r>
        <w:rPr>
          <w:rFonts w:ascii="Times New Roman" w:hAnsi="Times New Roman" w:cs="Times New Roman"/>
          <w:sz w:val="24"/>
          <w:szCs w:val="24"/>
        </w:rPr>
        <w:t>ailed US legitimacy harms US citizens and guts the U.S</w:t>
      </w:r>
      <w:r w:rsidR="008F4281">
        <w:rPr>
          <w:rFonts w:ascii="Times New Roman" w:hAnsi="Times New Roman" w:cs="Times New Roman"/>
          <w:sz w:val="24"/>
          <w:szCs w:val="24"/>
        </w:rPr>
        <w:t>’</w:t>
      </w:r>
      <w:r>
        <w:rPr>
          <w:rFonts w:ascii="Times New Roman" w:hAnsi="Times New Roman" w:cs="Times New Roman"/>
          <w:sz w:val="24"/>
          <w:szCs w:val="24"/>
        </w:rPr>
        <w:t>s ab</w:t>
      </w:r>
      <w:r w:rsidR="008F4281">
        <w:rPr>
          <w:rFonts w:ascii="Times New Roman" w:hAnsi="Times New Roman" w:cs="Times New Roman"/>
          <w:sz w:val="24"/>
          <w:szCs w:val="24"/>
        </w:rPr>
        <w:t>i</w:t>
      </w:r>
      <w:r>
        <w:rPr>
          <w:rFonts w:ascii="Times New Roman" w:hAnsi="Times New Roman" w:cs="Times New Roman"/>
          <w:sz w:val="24"/>
          <w:szCs w:val="24"/>
        </w:rPr>
        <w:t xml:space="preserve">lity to promote a safer global order. </w:t>
      </w:r>
      <w:r w:rsidR="00ED4A47" w:rsidRPr="00B45869">
        <w:rPr>
          <w:rFonts w:ascii="Times New Roman" w:hAnsi="Times New Roman" w:cs="Times New Roman"/>
          <w:iCs/>
          <w:sz w:val="24"/>
          <w:szCs w:val="24"/>
        </w:rPr>
        <w:t>Schulz explains</w:t>
      </w:r>
      <w:r w:rsidR="00ED4A47">
        <w:rPr>
          <w:rStyle w:val="FootnoteReference"/>
          <w:rFonts w:ascii="GranjonLTStd-Italic" w:hAnsi="GranjonLTStd-Italic"/>
          <w:i/>
          <w:iCs/>
          <w:sz w:val="28"/>
          <w:szCs w:val="28"/>
        </w:rPr>
        <w:footnoteReference w:id="5"/>
      </w:r>
    </w:p>
    <w:p w:rsidR="00094B16" w:rsidRPr="00B45869" w:rsidRDefault="00094B16" w:rsidP="008F4281">
      <w:pPr>
        <w:spacing w:line="240" w:lineRule="auto"/>
        <w:ind w:left="720"/>
        <w:rPr>
          <w:rFonts w:ascii="GranjonLTStd-Italic" w:hAnsi="GranjonLTStd-Italic" w:cs="GranjonLTStd-Italic"/>
          <w:i/>
          <w:iCs/>
          <w:sz w:val="16"/>
          <w:szCs w:val="16"/>
        </w:rPr>
      </w:pPr>
      <w:r w:rsidRPr="00ED4A47">
        <w:rPr>
          <w:rFonts w:ascii="Times New Roman" w:hAnsi="Times New Roman" w:cs="Times New Roman"/>
          <w:sz w:val="16"/>
          <w:szCs w:val="16"/>
        </w:rPr>
        <w:t xml:space="preserve">The truth is that </w:t>
      </w:r>
      <w:r w:rsidRPr="00094B16">
        <w:rPr>
          <w:rFonts w:ascii="Times New Roman" w:hAnsi="Times New Roman" w:cs="Times New Roman"/>
          <w:b/>
          <w:sz w:val="24"/>
          <w:szCs w:val="24"/>
          <w:u w:val="single"/>
        </w:rPr>
        <w:t>if human rights and the U.S.’s pursuit of them are discredited, American interests are put in peril.</w:t>
      </w:r>
      <w:r>
        <w:rPr>
          <w:rFonts w:ascii="Times New Roman" w:hAnsi="Times New Roman" w:cs="Times New Roman"/>
          <w:sz w:val="24"/>
          <w:szCs w:val="24"/>
        </w:rPr>
        <w:t xml:space="preserve"> </w:t>
      </w:r>
      <w:r w:rsidRPr="00ED4A47">
        <w:rPr>
          <w:rFonts w:ascii="Times New Roman" w:hAnsi="Times New Roman" w:cs="Times New Roman"/>
          <w:sz w:val="16"/>
          <w:szCs w:val="16"/>
        </w:rPr>
        <w:t>Reserving the option to torture prisoners, denying them habeas corpus, sending them into “black site” prisons—all this makes it harder to defend America against the charge of hypocrisy; the claim that we are carrying out a war in defense of the rule of law by abandoning that very rule.</w:t>
      </w:r>
      <w:r>
        <w:rPr>
          <w:rFonts w:ascii="Times New Roman" w:hAnsi="Times New Roman" w:cs="Times New Roman"/>
          <w:sz w:val="24"/>
          <w:szCs w:val="24"/>
        </w:rPr>
        <w:t xml:space="preserve"> </w:t>
      </w:r>
      <w:r w:rsidRPr="00094B16">
        <w:rPr>
          <w:rFonts w:ascii="Times New Roman" w:hAnsi="Times New Roman" w:cs="Times New Roman"/>
          <w:b/>
          <w:sz w:val="24"/>
          <w:szCs w:val="24"/>
          <w:u w:val="single"/>
        </w:rPr>
        <w:t xml:space="preserve">Such a charge hands fodder for recruitment to our adversaries and makes the world less safe for Americans. No country can claim protection for its </w:t>
      </w:r>
      <w:r w:rsidRPr="0078788F">
        <w:rPr>
          <w:rFonts w:ascii="Times New Roman" w:hAnsi="Times New Roman" w:cs="Times New Roman"/>
          <w:sz w:val="16"/>
          <w:szCs w:val="16"/>
        </w:rPr>
        <w:t>own</w:t>
      </w:r>
      <w:r w:rsidRPr="00094B16">
        <w:rPr>
          <w:rFonts w:ascii="Times New Roman" w:hAnsi="Times New Roman" w:cs="Times New Roman"/>
          <w:b/>
          <w:sz w:val="24"/>
          <w:szCs w:val="24"/>
          <w:u w:val="single"/>
        </w:rPr>
        <w:t xml:space="preserve"> </w:t>
      </w:r>
      <w:r w:rsidRPr="0078788F">
        <w:rPr>
          <w:rFonts w:ascii="Times New Roman" w:hAnsi="Times New Roman" w:cs="Times New Roman"/>
          <w:sz w:val="16"/>
          <w:szCs w:val="16"/>
        </w:rPr>
        <w:t>citizens</w:t>
      </w:r>
      <w:r w:rsidRPr="00094B16">
        <w:rPr>
          <w:rFonts w:ascii="Times New Roman" w:hAnsi="Times New Roman" w:cs="Times New Roman"/>
          <w:b/>
          <w:sz w:val="24"/>
          <w:szCs w:val="24"/>
          <w:u w:val="single"/>
        </w:rPr>
        <w:t xml:space="preserve"> </w:t>
      </w:r>
      <w:r w:rsidRPr="0078788F">
        <w:rPr>
          <w:rFonts w:ascii="Times New Roman" w:hAnsi="Times New Roman" w:cs="Times New Roman"/>
          <w:sz w:val="16"/>
          <w:szCs w:val="16"/>
        </w:rPr>
        <w:t>overseas</w:t>
      </w:r>
      <w:r w:rsidRPr="00094B16">
        <w:rPr>
          <w:rFonts w:ascii="Times New Roman" w:hAnsi="Times New Roman" w:cs="Times New Roman"/>
          <w:sz w:val="24"/>
          <w:szCs w:val="24"/>
        </w:rPr>
        <w:t xml:space="preserve"> (</w:t>
      </w:r>
      <w:r w:rsidRPr="0078788F">
        <w:rPr>
          <w:rFonts w:ascii="Times New Roman" w:hAnsi="Times New Roman" w:cs="Times New Roman"/>
          <w:sz w:val="16"/>
          <w:szCs w:val="16"/>
        </w:rPr>
        <w:t>be they</w:t>
      </w:r>
      <w:r w:rsidRPr="00094B16">
        <w:rPr>
          <w:rFonts w:ascii="Times New Roman" w:hAnsi="Times New Roman" w:cs="Times New Roman"/>
          <w:b/>
          <w:sz w:val="24"/>
          <w:szCs w:val="24"/>
          <w:u w:val="single"/>
        </w:rPr>
        <w:t xml:space="preserve"> soldiers </w:t>
      </w:r>
      <w:r w:rsidRPr="0078788F">
        <w:rPr>
          <w:rFonts w:ascii="Times New Roman" w:hAnsi="Times New Roman" w:cs="Times New Roman"/>
          <w:sz w:val="16"/>
          <w:szCs w:val="16"/>
        </w:rPr>
        <w:t>taken as prisoners</w:t>
      </w:r>
      <w:r w:rsidRPr="00094B16">
        <w:rPr>
          <w:rFonts w:ascii="Times New Roman" w:hAnsi="Times New Roman" w:cs="Times New Roman"/>
          <w:b/>
          <w:sz w:val="24"/>
          <w:szCs w:val="24"/>
          <w:u w:val="single"/>
        </w:rPr>
        <w:t xml:space="preserve">, nationals </w:t>
      </w:r>
      <w:r w:rsidRPr="0078788F">
        <w:rPr>
          <w:rFonts w:ascii="Times New Roman" w:hAnsi="Times New Roman" w:cs="Times New Roman"/>
          <w:sz w:val="16"/>
          <w:szCs w:val="16"/>
        </w:rPr>
        <w:t>charged with crimes</w:t>
      </w:r>
      <w:r w:rsidRPr="00094B16">
        <w:rPr>
          <w:rFonts w:ascii="Times New Roman" w:hAnsi="Times New Roman" w:cs="Times New Roman"/>
          <w:b/>
          <w:sz w:val="24"/>
          <w:szCs w:val="24"/>
          <w:u w:val="single"/>
        </w:rPr>
        <w:t xml:space="preserve">, or corporations </w:t>
      </w:r>
      <w:r w:rsidRPr="0078788F">
        <w:rPr>
          <w:rFonts w:ascii="Times New Roman" w:hAnsi="Times New Roman" w:cs="Times New Roman"/>
          <w:sz w:val="16"/>
          <w:szCs w:val="16"/>
        </w:rPr>
        <w:t>faced with extortion)</w:t>
      </w:r>
      <w:r w:rsidRPr="00094B16">
        <w:rPr>
          <w:rFonts w:ascii="Times New Roman" w:hAnsi="Times New Roman" w:cs="Times New Roman"/>
          <w:sz w:val="24"/>
          <w:szCs w:val="24"/>
        </w:rPr>
        <w:t xml:space="preserve"> </w:t>
      </w:r>
      <w:r w:rsidRPr="00094B16">
        <w:rPr>
          <w:rFonts w:ascii="Times New Roman" w:hAnsi="Times New Roman" w:cs="Times New Roman"/>
          <w:b/>
          <w:sz w:val="24"/>
          <w:szCs w:val="24"/>
          <w:u w:val="single"/>
        </w:rPr>
        <w:t>if it fails to respect international norms at home. Global relations are based in good part on reciprocity. Nor can the U.S. offer effective objection to the human rights violations of others if it is guilty of those same violations itself or has shunned cooperation with international allies. No nation, no matter how powerful, can successfully pursue improvements in human rights around the world independent of the international community.</w:t>
      </w:r>
      <w:r w:rsidRPr="00094B16">
        <w:rPr>
          <w:rFonts w:ascii="Times New Roman" w:hAnsi="Times New Roman" w:cs="Times New Roman"/>
          <w:sz w:val="24"/>
          <w:szCs w:val="24"/>
        </w:rPr>
        <w:t xml:space="preserve"> </w:t>
      </w:r>
      <w:r w:rsidRPr="00B45869">
        <w:rPr>
          <w:rFonts w:ascii="Times New Roman" w:hAnsi="Times New Roman" w:cs="Times New Roman"/>
          <w:sz w:val="16"/>
          <w:szCs w:val="16"/>
        </w:rPr>
        <w:t xml:space="preserve">Unilateral sanctions imposed upon a country to protest human rights abuses will inevitably fail if they lack the support of others. </w:t>
      </w:r>
    </w:p>
    <w:p w:rsidR="008F4281" w:rsidRDefault="00CE1B5E" w:rsidP="008F4281">
      <w:pPr>
        <w:spacing w:line="240" w:lineRule="auto"/>
        <w:rPr>
          <w:rFonts w:ascii="Times New Roman" w:hAnsi="Times New Roman" w:cs="Times New Roman"/>
          <w:sz w:val="24"/>
          <w:szCs w:val="24"/>
        </w:rPr>
      </w:pPr>
      <w:r w:rsidRPr="008F4281">
        <w:rPr>
          <w:rFonts w:ascii="Times New Roman" w:hAnsi="Times New Roman" w:cs="Times New Roman"/>
          <w:sz w:val="24"/>
          <w:szCs w:val="24"/>
          <w:u w:val="single"/>
        </w:rPr>
        <w:t>Advantage Two</w:t>
      </w:r>
      <w:r w:rsidR="008F4281" w:rsidRPr="008F4281">
        <w:rPr>
          <w:rFonts w:ascii="Times New Roman" w:hAnsi="Times New Roman" w:cs="Times New Roman"/>
          <w:sz w:val="24"/>
          <w:szCs w:val="24"/>
          <w:u w:val="single"/>
        </w:rPr>
        <w:t xml:space="preserve"> is</w:t>
      </w:r>
      <w:r w:rsidRPr="008F4281">
        <w:rPr>
          <w:rFonts w:ascii="Times New Roman" w:hAnsi="Times New Roman" w:cs="Times New Roman"/>
          <w:sz w:val="24"/>
          <w:szCs w:val="24"/>
          <w:u w:val="single"/>
        </w:rPr>
        <w:t xml:space="preserve"> Juvenile victimization.</w:t>
      </w:r>
      <w:r>
        <w:rPr>
          <w:rFonts w:ascii="Times New Roman" w:hAnsi="Times New Roman" w:cs="Times New Roman"/>
          <w:sz w:val="24"/>
          <w:szCs w:val="24"/>
        </w:rPr>
        <w:t xml:space="preserve"> </w:t>
      </w:r>
    </w:p>
    <w:p w:rsidR="00CE1B5E" w:rsidRPr="00CE1B5E" w:rsidRDefault="00CE1B5E" w:rsidP="008F4281">
      <w:pPr>
        <w:spacing w:line="240" w:lineRule="auto"/>
        <w:rPr>
          <w:rStyle w:val="apple-style-span"/>
        </w:rPr>
      </w:pPr>
      <w:r>
        <w:rPr>
          <w:rFonts w:ascii="Times New Roman" w:hAnsi="Times New Roman" w:cs="Times New Roman"/>
          <w:sz w:val="24"/>
          <w:szCs w:val="24"/>
        </w:rPr>
        <w:t xml:space="preserve">By ratifying the CRC we can help to prevent children from being victims of crime. </w:t>
      </w:r>
      <w:r w:rsidRPr="00CE1B5E">
        <w:rPr>
          <w:rStyle w:val="Strong"/>
          <w:rFonts w:ascii="Times New Roman" w:hAnsi="Times New Roman"/>
          <w:b w:val="0"/>
          <w:color w:val="000000"/>
          <w:sz w:val="24"/>
          <w:szCs w:val="24"/>
        </w:rPr>
        <w:t>Ginatta</w:t>
      </w:r>
      <w:r w:rsidR="008F4281">
        <w:rPr>
          <w:rStyle w:val="FootnoteReference"/>
          <w:rFonts w:ascii="Times New Roman" w:hAnsi="Times New Roman"/>
          <w:bCs/>
          <w:color w:val="000000"/>
          <w:sz w:val="24"/>
          <w:szCs w:val="24"/>
        </w:rPr>
        <w:footnoteReference w:id="6"/>
      </w:r>
      <w:r w:rsidR="008F4281">
        <w:rPr>
          <w:rStyle w:val="Strong"/>
          <w:rFonts w:ascii="Times New Roman" w:hAnsi="Times New Roman"/>
          <w:b w:val="0"/>
          <w:color w:val="000000"/>
          <w:sz w:val="24"/>
          <w:szCs w:val="24"/>
        </w:rPr>
        <w:t xml:space="preserve"> </w:t>
      </w:r>
      <w:r w:rsidRPr="00CE1B5E">
        <w:rPr>
          <w:rStyle w:val="Strong"/>
          <w:rFonts w:ascii="Times New Roman" w:hAnsi="Times New Roman"/>
          <w:b w:val="0"/>
          <w:color w:val="000000"/>
          <w:sz w:val="24"/>
          <w:szCs w:val="24"/>
        </w:rPr>
        <w:t>explains</w:t>
      </w:r>
      <w:r w:rsidR="008F4281">
        <w:rPr>
          <w:rStyle w:val="Strong"/>
          <w:rFonts w:ascii="Times New Roman" w:hAnsi="Times New Roman"/>
          <w:b w:val="0"/>
          <w:color w:val="000000"/>
          <w:sz w:val="24"/>
          <w:szCs w:val="24"/>
        </w:rPr>
        <w:t>,</w:t>
      </w:r>
    </w:p>
    <w:p w:rsidR="00CE1B5E" w:rsidRPr="002873D6" w:rsidRDefault="00CE1B5E" w:rsidP="008F4281">
      <w:pPr>
        <w:spacing w:line="240" w:lineRule="auto"/>
        <w:ind w:left="720"/>
        <w:rPr>
          <w:rFonts w:ascii="Times New Roman" w:hAnsi="Times New Roman"/>
          <w:sz w:val="24"/>
          <w:szCs w:val="24"/>
        </w:rPr>
      </w:pPr>
      <w:r w:rsidRPr="002873D6">
        <w:rPr>
          <w:rFonts w:ascii="Times New Roman" w:hAnsi="Times New Roman"/>
          <w:b/>
          <w:sz w:val="24"/>
          <w:szCs w:val="24"/>
          <w:u w:val="single"/>
        </w:rPr>
        <w:t>Under current immigration law</w:t>
      </w:r>
      <w:r w:rsidRPr="001C0998">
        <w:rPr>
          <w:rFonts w:ascii="Times New Roman" w:hAnsi="Times New Roman"/>
          <w:b/>
          <w:u w:val="single"/>
        </w:rPr>
        <w:t xml:space="preserve"> </w:t>
      </w:r>
      <w:r w:rsidRPr="001C0998">
        <w:rPr>
          <w:rFonts w:ascii="Times New Roman" w:hAnsi="Times New Roman"/>
          <w:sz w:val="16"/>
        </w:rPr>
        <w:t xml:space="preserve">regulating deportation, </w:t>
      </w:r>
      <w:r w:rsidRPr="002873D6">
        <w:rPr>
          <w:rFonts w:ascii="Times New Roman" w:hAnsi="Times New Roman"/>
          <w:b/>
          <w:sz w:val="24"/>
          <w:szCs w:val="24"/>
          <w:u w:val="single"/>
        </w:rPr>
        <w:t>the US often severs a long-resident immigrant child from his cultural, family, educational, social, and religious roots in the US on the basis of the act of a parent</w:t>
      </w:r>
      <w:r w:rsidRPr="001C0998">
        <w:rPr>
          <w:rFonts w:ascii="Times New Roman" w:hAnsi="Times New Roman"/>
          <w:b/>
          <w:u w:val="single"/>
        </w:rPr>
        <w:t>.</w:t>
      </w:r>
      <w:r w:rsidRPr="001C0998">
        <w:rPr>
          <w:rFonts w:ascii="Times New Roman" w:hAnsi="Times New Roman"/>
        </w:rPr>
        <w:t xml:space="preserve"> </w:t>
      </w:r>
      <w:r w:rsidRPr="001C0998">
        <w:rPr>
          <w:rFonts w:ascii="Times New Roman" w:hAnsi="Times New Roman"/>
          <w:sz w:val="16"/>
        </w:rPr>
        <w:t xml:space="preserve">Article 2(2) of </w:t>
      </w:r>
      <w:r w:rsidRPr="002873D6">
        <w:rPr>
          <w:rFonts w:ascii="Times New Roman" w:hAnsi="Times New Roman"/>
          <w:b/>
          <w:sz w:val="24"/>
          <w:szCs w:val="24"/>
          <w:u w:val="single"/>
        </w:rPr>
        <w:t>the Convention on the Rights of the Child</w:t>
      </w:r>
      <w:r w:rsidRPr="002873D6">
        <w:rPr>
          <w:rFonts w:ascii="Times New Roman" w:hAnsi="Times New Roman"/>
          <w:sz w:val="24"/>
          <w:szCs w:val="24"/>
        </w:rPr>
        <w:t>,</w:t>
      </w:r>
      <w:r w:rsidRPr="001C0998">
        <w:rPr>
          <w:rFonts w:ascii="Times New Roman" w:hAnsi="Times New Roman"/>
          <w:sz w:val="16"/>
        </w:rPr>
        <w:t xml:space="preserve"> to which the US is a signatory, </w:t>
      </w:r>
      <w:r w:rsidRPr="002873D6">
        <w:rPr>
          <w:rFonts w:ascii="Times New Roman" w:hAnsi="Times New Roman"/>
          <w:b/>
          <w:sz w:val="24"/>
          <w:szCs w:val="24"/>
          <w:u w:val="single"/>
        </w:rPr>
        <w:t>provides that children are to be "protected against all forms of ... punishment" on the basis of the status or activities of</w:t>
      </w:r>
      <w:r w:rsidRPr="001C0998">
        <w:rPr>
          <w:rFonts w:ascii="Times New Roman" w:hAnsi="Times New Roman"/>
          <w:b/>
          <w:u w:val="single"/>
        </w:rPr>
        <w:t xml:space="preserve"> </w:t>
      </w:r>
      <w:r w:rsidRPr="001C0998">
        <w:rPr>
          <w:rFonts w:ascii="Times New Roman" w:hAnsi="Times New Roman"/>
          <w:sz w:val="16"/>
        </w:rPr>
        <w:t xml:space="preserve">the child's </w:t>
      </w:r>
      <w:r w:rsidRPr="002873D6">
        <w:rPr>
          <w:rFonts w:ascii="Times New Roman" w:hAnsi="Times New Roman"/>
          <w:b/>
          <w:sz w:val="24"/>
          <w:szCs w:val="24"/>
          <w:u w:val="single"/>
        </w:rPr>
        <w:t>parents</w:t>
      </w:r>
      <w:r w:rsidRPr="001C0998">
        <w:rPr>
          <w:rFonts w:ascii="Times New Roman" w:hAnsi="Times New Roman"/>
          <w:sz w:val="16"/>
        </w:rPr>
        <w:t xml:space="preserve">, legal guardians, or family members.[1] For children eligible for the DREAM Act, </w:t>
      </w:r>
      <w:r w:rsidRPr="002873D6">
        <w:rPr>
          <w:rFonts w:ascii="Times New Roman" w:hAnsi="Times New Roman"/>
          <w:b/>
          <w:sz w:val="24"/>
          <w:szCs w:val="24"/>
          <w:u w:val="single"/>
        </w:rPr>
        <w:t>the person deciding to enter the country without authorization is overwhelmingly the parent, not the child.</w:t>
      </w:r>
      <w:r w:rsidRPr="001C0998">
        <w:rPr>
          <w:rFonts w:ascii="Times New Roman" w:hAnsi="Times New Roman"/>
          <w:b/>
          <w:u w:val="single"/>
        </w:rPr>
        <w:t xml:space="preserve"> </w:t>
      </w:r>
      <w:r w:rsidRPr="001C0998">
        <w:rPr>
          <w:rFonts w:ascii="Times New Roman" w:hAnsi="Times New Roman"/>
          <w:sz w:val="16"/>
        </w:rPr>
        <w:t xml:space="preserve">The DREAM Act reforms US immigration policy so that it takes into account the best interests of youth long-residing in the country. Protect Youth from Violence and Abusive Treatment Human Rights Watch has reported on greater risk of violence and abusive treatment of children with unauthorized immigration status. Our May 2010 report "Fields of Peril: Child Labor in US Agriculture" details how </w:t>
      </w:r>
      <w:r w:rsidRPr="002873D6">
        <w:rPr>
          <w:rFonts w:ascii="Times New Roman" w:hAnsi="Times New Roman"/>
          <w:b/>
          <w:sz w:val="24"/>
          <w:szCs w:val="24"/>
          <w:u w:val="single"/>
        </w:rPr>
        <w:t>vulnerability to deportation (as well as the obstacles to seeking protection by law enforcement) allows violence and abusive treatment against farmworker children to flourish.</w:t>
      </w:r>
      <w:r w:rsidRPr="001C0998">
        <w:rPr>
          <w:rFonts w:ascii="Times New Roman" w:hAnsi="Times New Roman"/>
          <w:b/>
          <w:u w:val="single"/>
        </w:rPr>
        <w:t xml:space="preserve"> </w:t>
      </w:r>
      <w:r w:rsidRPr="001C0998">
        <w:rPr>
          <w:rFonts w:ascii="Times New Roman" w:hAnsi="Times New Roman"/>
          <w:sz w:val="16"/>
        </w:rPr>
        <w:t xml:space="preserve">Our research highlighted how </w:t>
      </w:r>
      <w:r w:rsidRPr="001C0998">
        <w:rPr>
          <w:rFonts w:ascii="Times New Roman" w:hAnsi="Times New Roman"/>
          <w:b/>
          <w:u w:val="single"/>
        </w:rPr>
        <w:t>i</w:t>
      </w:r>
      <w:r w:rsidRPr="002873D6">
        <w:rPr>
          <w:rFonts w:ascii="Times New Roman" w:hAnsi="Times New Roman"/>
          <w:b/>
          <w:sz w:val="24"/>
          <w:szCs w:val="24"/>
          <w:u w:val="single"/>
        </w:rPr>
        <w:t>solation and lack of legal status make girls especially vulnerable to sexual abuse</w:t>
      </w:r>
      <w:r w:rsidRPr="001C0998">
        <w:rPr>
          <w:rFonts w:ascii="Times New Roman" w:hAnsi="Times New Roman"/>
          <w:b/>
          <w:u w:val="single"/>
        </w:rPr>
        <w:t>.</w:t>
      </w:r>
      <w:r w:rsidRPr="001C0998">
        <w:rPr>
          <w:rFonts w:ascii="Times New Roman" w:hAnsi="Times New Roman"/>
        </w:rPr>
        <w:t xml:space="preserve"> </w:t>
      </w:r>
      <w:r w:rsidRPr="001C0998">
        <w:rPr>
          <w:rFonts w:ascii="Times New Roman" w:hAnsi="Times New Roman"/>
          <w:sz w:val="16"/>
        </w:rPr>
        <w:t xml:space="preserve">According to a US Equal Employment Opportunity Commission regional attorney in 2009, </w:t>
      </w:r>
      <w:r w:rsidRPr="001C0998">
        <w:rPr>
          <w:rFonts w:ascii="Times New Roman" w:hAnsi="Times New Roman"/>
          <w:b/>
          <w:u w:val="single"/>
        </w:rPr>
        <w:t>"</w:t>
      </w:r>
      <w:r w:rsidRPr="002873D6">
        <w:rPr>
          <w:rFonts w:ascii="Times New Roman" w:hAnsi="Times New Roman"/>
          <w:b/>
          <w:sz w:val="24"/>
          <w:szCs w:val="24"/>
          <w:u w:val="single"/>
        </w:rPr>
        <w:t>There are probably scores of women and girls who are being raped in the fields every day but don't come forward. They're scared</w:t>
      </w:r>
      <w:r w:rsidRPr="001C0998">
        <w:rPr>
          <w:rFonts w:ascii="Times New Roman" w:hAnsi="Times New Roman"/>
          <w:b/>
          <w:u w:val="single"/>
        </w:rPr>
        <w:t>."</w:t>
      </w:r>
      <w:r w:rsidRPr="001C0998">
        <w:rPr>
          <w:rFonts w:ascii="Times New Roman" w:hAnsi="Times New Roman"/>
        </w:rPr>
        <w:t xml:space="preserve"> </w:t>
      </w:r>
      <w:r w:rsidRPr="001C0998">
        <w:rPr>
          <w:rFonts w:ascii="Times New Roman" w:hAnsi="Times New Roman"/>
          <w:sz w:val="16"/>
        </w:rPr>
        <w:t xml:space="preserve">A path to legal status for DREAM Act eligible children would offer an avenue of protection currently unavailable to these children. </w:t>
      </w:r>
      <w:r w:rsidRPr="002873D6">
        <w:rPr>
          <w:rFonts w:ascii="Times New Roman" w:hAnsi="Times New Roman"/>
          <w:b/>
          <w:sz w:val="24"/>
          <w:szCs w:val="24"/>
          <w:u w:val="single"/>
        </w:rPr>
        <w:t>Authorized status would make it easier for youth who are victims of violence and other abusive treatment to report violations to the police.</w:t>
      </w:r>
    </w:p>
    <w:p w:rsidR="00CE1B5E" w:rsidRPr="00CE1B5E" w:rsidRDefault="00CE1B5E" w:rsidP="008F4281">
      <w:pPr>
        <w:spacing w:line="240" w:lineRule="auto"/>
        <w:rPr>
          <w:rFonts w:ascii="Times New Roman" w:hAnsi="Times New Roman" w:cs="Times New Roman"/>
          <w:sz w:val="24"/>
          <w:szCs w:val="24"/>
        </w:rPr>
      </w:pPr>
    </w:p>
    <w:p w:rsidR="008F4281" w:rsidRDefault="00F911FB" w:rsidP="008F4281">
      <w:pPr>
        <w:spacing w:line="240" w:lineRule="auto"/>
        <w:rPr>
          <w:rFonts w:ascii="Times New Roman" w:hAnsi="Times New Roman" w:cs="Times New Roman"/>
          <w:sz w:val="24"/>
          <w:szCs w:val="24"/>
        </w:rPr>
      </w:pPr>
      <w:r w:rsidRPr="008F4281">
        <w:rPr>
          <w:rFonts w:ascii="Times New Roman" w:hAnsi="Times New Roman" w:cs="Times New Roman"/>
          <w:sz w:val="24"/>
          <w:szCs w:val="24"/>
          <w:u w:val="single"/>
        </w:rPr>
        <w:t xml:space="preserve">Advantage </w:t>
      </w:r>
      <w:r w:rsidR="00CE1B5E" w:rsidRPr="008F4281">
        <w:rPr>
          <w:rFonts w:ascii="Times New Roman" w:hAnsi="Times New Roman" w:cs="Times New Roman"/>
          <w:sz w:val="24"/>
          <w:szCs w:val="24"/>
          <w:u w:val="single"/>
        </w:rPr>
        <w:t>Three</w:t>
      </w:r>
      <w:r w:rsidRPr="008F4281">
        <w:rPr>
          <w:rFonts w:ascii="Times New Roman" w:hAnsi="Times New Roman" w:cs="Times New Roman"/>
          <w:sz w:val="24"/>
          <w:szCs w:val="24"/>
          <w:u w:val="single"/>
        </w:rPr>
        <w:t xml:space="preserve"> is the rule</w:t>
      </w:r>
      <w:r w:rsidR="00285862" w:rsidRPr="008F4281">
        <w:rPr>
          <w:rFonts w:ascii="Times New Roman" w:hAnsi="Times New Roman" w:cs="Times New Roman"/>
          <w:sz w:val="24"/>
          <w:szCs w:val="24"/>
          <w:u w:val="single"/>
        </w:rPr>
        <w:t xml:space="preserve"> of</w:t>
      </w:r>
      <w:r w:rsidRPr="008F4281">
        <w:rPr>
          <w:rFonts w:ascii="Times New Roman" w:hAnsi="Times New Roman" w:cs="Times New Roman"/>
          <w:sz w:val="24"/>
          <w:szCs w:val="24"/>
          <w:u w:val="single"/>
        </w:rPr>
        <w:t xml:space="preserve"> children’s rights</w:t>
      </w:r>
      <w:r w:rsidR="008F4281">
        <w:rPr>
          <w:rFonts w:ascii="Times New Roman" w:hAnsi="Times New Roman" w:cs="Times New Roman"/>
          <w:sz w:val="24"/>
          <w:szCs w:val="24"/>
        </w:rPr>
        <w:t>.</w:t>
      </w:r>
      <w:r>
        <w:rPr>
          <w:rFonts w:ascii="Times New Roman" w:hAnsi="Times New Roman" w:cs="Times New Roman"/>
          <w:sz w:val="24"/>
          <w:szCs w:val="24"/>
        </w:rPr>
        <w:t xml:space="preserve"> </w:t>
      </w:r>
    </w:p>
    <w:p w:rsidR="005813F9" w:rsidRPr="009A6AAE" w:rsidRDefault="009A6AAE" w:rsidP="008F4281">
      <w:pPr>
        <w:spacing w:line="240" w:lineRule="auto"/>
        <w:rPr>
          <w:rFonts w:ascii="Times New Roman" w:hAnsi="Times New Roman" w:cs="Times New Roman"/>
          <w:sz w:val="24"/>
          <w:szCs w:val="24"/>
        </w:rPr>
      </w:pPr>
      <w:r>
        <w:rPr>
          <w:rFonts w:ascii="Times New Roman" w:hAnsi="Times New Roman" w:cs="Times New Roman"/>
          <w:sz w:val="24"/>
          <w:szCs w:val="24"/>
        </w:rPr>
        <w:t xml:space="preserve">John </w:t>
      </w:r>
      <w:r w:rsidR="005813F9" w:rsidRPr="009A6AAE">
        <w:rPr>
          <w:rFonts w:ascii="Times New Roman" w:hAnsi="Times New Roman" w:cs="Times New Roman"/>
          <w:sz w:val="24"/>
          <w:szCs w:val="24"/>
        </w:rPr>
        <w:t>Rawls</w:t>
      </w:r>
      <w:r w:rsidR="008F4281" w:rsidRPr="009A6AAE">
        <w:rPr>
          <w:rStyle w:val="FootnoteReference"/>
          <w:rFonts w:ascii="Times New Roman" w:hAnsi="Times New Roman"/>
          <w:sz w:val="24"/>
          <w:szCs w:val="24"/>
        </w:rPr>
        <w:footnoteReference w:id="7"/>
      </w:r>
      <w:r w:rsidR="005813F9" w:rsidRPr="009A6AAE">
        <w:rPr>
          <w:rFonts w:ascii="Times New Roman" w:hAnsi="Times New Roman" w:cs="Times New Roman"/>
          <w:sz w:val="24"/>
          <w:szCs w:val="24"/>
        </w:rPr>
        <w:t xml:space="preserve"> </w:t>
      </w:r>
      <w:r w:rsidR="008F4281">
        <w:rPr>
          <w:rFonts w:ascii="Times New Roman" w:hAnsi="Times New Roman" w:cs="Times New Roman"/>
          <w:sz w:val="24"/>
          <w:szCs w:val="24"/>
        </w:rPr>
        <w:t>explains</w:t>
      </w:r>
      <w:r w:rsidR="005813F9" w:rsidRPr="009A6AAE">
        <w:rPr>
          <w:rFonts w:ascii="Times New Roman" w:hAnsi="Times New Roman" w:cs="Times New Roman"/>
          <w:sz w:val="24"/>
          <w:szCs w:val="24"/>
        </w:rPr>
        <w:t xml:space="preserve"> how utilitarian outcomes are best served by establishing rules and practic</w:t>
      </w:r>
      <w:r w:rsidR="008F4281">
        <w:rPr>
          <w:rFonts w:ascii="Times New Roman" w:hAnsi="Times New Roman" w:cs="Times New Roman"/>
          <w:sz w:val="24"/>
          <w:szCs w:val="24"/>
        </w:rPr>
        <w:t>es:</w:t>
      </w:r>
    </w:p>
    <w:p w:rsidR="005813F9" w:rsidRPr="00314500" w:rsidRDefault="005813F9" w:rsidP="008F4281">
      <w:pPr>
        <w:spacing w:line="240" w:lineRule="auto"/>
        <w:ind w:left="720"/>
        <w:rPr>
          <w:rFonts w:ascii="Times New Roman" w:hAnsi="Times New Roman" w:cs="Times New Roman"/>
          <w:sz w:val="16"/>
          <w:szCs w:val="16"/>
        </w:rPr>
      </w:pPr>
      <w:r w:rsidRPr="009A6AAE">
        <w:rPr>
          <w:rFonts w:ascii="Times New Roman" w:hAnsi="Times New Roman" w:cs="Times New Roman"/>
          <w:u w:val="single"/>
        </w:rPr>
        <w:t>“</w:t>
      </w:r>
      <w:r w:rsidR="008F4281">
        <w:rPr>
          <w:rFonts w:ascii="Times New Roman" w:hAnsi="Times New Roman" w:cs="Times New Roman"/>
          <w:b/>
          <w:sz w:val="24"/>
          <w:szCs w:val="24"/>
          <w:u w:val="single"/>
        </w:rPr>
        <w:t>R</w:t>
      </w:r>
      <w:r w:rsidRPr="009A6AAE">
        <w:rPr>
          <w:rFonts w:ascii="Times New Roman" w:hAnsi="Times New Roman" w:cs="Times New Roman"/>
          <w:b/>
          <w:sz w:val="24"/>
          <w:szCs w:val="24"/>
          <w:u w:val="single"/>
        </w:rPr>
        <w:t>ules are pictured as defining a practice.</w:t>
      </w:r>
      <w:r w:rsidRPr="009A6AAE">
        <w:rPr>
          <w:rFonts w:ascii="Times New Roman" w:hAnsi="Times New Roman" w:cs="Times New Roman"/>
          <w:b/>
        </w:rPr>
        <w:t xml:space="preserve"> </w:t>
      </w:r>
      <w:r w:rsidRPr="009A6AAE">
        <w:rPr>
          <w:rFonts w:ascii="Times New Roman" w:hAnsi="Times New Roman" w:cs="Times New Roman"/>
          <w:sz w:val="16"/>
        </w:rPr>
        <w:t xml:space="preserve">Practices are set up for various reasons, but one of them is that </w:t>
      </w:r>
      <w:r w:rsidRPr="009A6AAE">
        <w:rPr>
          <w:rFonts w:ascii="Times New Roman" w:hAnsi="Times New Roman" w:cs="Times New Roman"/>
          <w:b/>
          <w:sz w:val="24"/>
          <w:szCs w:val="24"/>
          <w:u w:val="single"/>
        </w:rPr>
        <w:t>in many areas of conduct each person's deciding what to do on utilitarian grounds case by case leads to confusion, and</w:t>
      </w:r>
      <w:r w:rsidRPr="009A6AAE">
        <w:rPr>
          <w:rFonts w:ascii="Times New Roman" w:hAnsi="Times New Roman" w:cs="Times New Roman"/>
          <w:b/>
          <w:u w:val="single"/>
        </w:rPr>
        <w:t xml:space="preserve"> </w:t>
      </w:r>
      <w:r w:rsidRPr="009A6AAE">
        <w:rPr>
          <w:rFonts w:ascii="Times New Roman" w:hAnsi="Times New Roman" w:cs="Times New Roman"/>
          <w:sz w:val="16"/>
        </w:rPr>
        <w:t>that</w:t>
      </w:r>
      <w:r w:rsidRPr="009A6AAE">
        <w:rPr>
          <w:rFonts w:ascii="Times New Roman" w:hAnsi="Times New Roman" w:cs="Times New Roman"/>
          <w:b/>
        </w:rPr>
        <w:t xml:space="preserve"> </w:t>
      </w:r>
      <w:r w:rsidRPr="009A6AAE">
        <w:rPr>
          <w:rFonts w:ascii="Times New Roman" w:hAnsi="Times New Roman" w:cs="Times New Roman"/>
          <w:b/>
          <w:sz w:val="24"/>
          <w:szCs w:val="24"/>
          <w:u w:val="single"/>
        </w:rPr>
        <w:t>the attempt to coordinate behavior by trying to foresee how others will act is bound to fail. As an alternative one realizes that what is required is the establishment of a practice</w:t>
      </w:r>
      <w:r w:rsidRPr="009A6AAE">
        <w:rPr>
          <w:rFonts w:ascii="Times New Roman" w:hAnsi="Times New Roman" w:cs="Times New Roman"/>
          <w:b/>
          <w:sz w:val="16"/>
        </w:rPr>
        <w:t>,</w:t>
      </w:r>
      <w:r w:rsidRPr="009A6AAE">
        <w:rPr>
          <w:rFonts w:ascii="Times New Roman" w:hAnsi="Times New Roman" w:cs="Times New Roman"/>
          <w:sz w:val="16"/>
        </w:rPr>
        <w:t xml:space="preserve"> the specification of a new form of activity; and from this one sees that a practice necessarily involves the abdication of full liberty to act on utflitarian and prudential grounds. It is the mark of a practice that being taught how to engage in it involves being instructed in the rules which define it, and that appeal is made to those rules to correct the behavior of those engaged in it. Those engaged in a practice recognize the rules as defining it. The rules cannot be taken as simply describing how those engaged in the practice in fact behave: it is not simply that they act as if they were obeying the rules. </w:t>
      </w:r>
      <w:r w:rsidRPr="009A6AAE">
        <w:rPr>
          <w:rFonts w:ascii="Times New Roman" w:hAnsi="Times New Roman" w:cs="Times New Roman"/>
          <w:b/>
          <w:sz w:val="24"/>
          <w:szCs w:val="24"/>
          <w:u w:val="single"/>
        </w:rPr>
        <w:t xml:space="preserve">Thus it is essential to the notion of a practice that the rules are publicly known and understood as definitive; and it is essential also that the rules of a practice can be taught and can be acted upon to yield a coherent practice. </w:t>
      </w:r>
      <w:r w:rsidRPr="00314500">
        <w:rPr>
          <w:rFonts w:ascii="Times New Roman" w:hAnsi="Times New Roman" w:cs="Times New Roman"/>
          <w:sz w:val="16"/>
          <w:szCs w:val="16"/>
        </w:rPr>
        <w:t>On this conception, then, rules are not generalizations from the decisions of individuals applying the utilitarian principle directly and independently to recurrent particular cases. On the contrary,</w:t>
      </w:r>
      <w:r w:rsidR="009A6AAE" w:rsidRPr="00314500">
        <w:rPr>
          <w:rFonts w:ascii="Times New Roman" w:hAnsi="Times New Roman" w:cs="Times New Roman"/>
          <w:sz w:val="16"/>
          <w:szCs w:val="16"/>
        </w:rPr>
        <w:t xml:space="preserve"> </w:t>
      </w:r>
      <w:r w:rsidRPr="00314500">
        <w:rPr>
          <w:rFonts w:ascii="Times New Roman" w:hAnsi="Times New Roman" w:cs="Times New Roman"/>
          <w:sz w:val="16"/>
          <w:szCs w:val="16"/>
        </w:rPr>
        <w:t>rules define a practice and are themselves the subject of the utilitarian principle.”</w:t>
      </w:r>
    </w:p>
    <w:p w:rsidR="005813F9" w:rsidRPr="009A6AAE" w:rsidRDefault="005813F9" w:rsidP="008F4281">
      <w:pPr>
        <w:spacing w:line="240" w:lineRule="auto"/>
        <w:rPr>
          <w:rFonts w:ascii="Times New Roman" w:hAnsi="Times New Roman" w:cs="Times New Roman"/>
        </w:rPr>
      </w:pPr>
    </w:p>
    <w:p w:rsidR="005813F9" w:rsidRPr="009A6AAE" w:rsidRDefault="005813F9" w:rsidP="008F4281">
      <w:pPr>
        <w:spacing w:line="240" w:lineRule="auto"/>
        <w:rPr>
          <w:rFonts w:ascii="Times New Roman" w:hAnsi="Times New Roman" w:cs="Times New Roman"/>
          <w:sz w:val="24"/>
          <w:szCs w:val="24"/>
        </w:rPr>
      </w:pPr>
      <w:r w:rsidRPr="009A6AAE">
        <w:rPr>
          <w:rFonts w:ascii="Times New Roman" w:hAnsi="Times New Roman" w:cs="Times New Roman"/>
          <w:sz w:val="24"/>
          <w:szCs w:val="24"/>
        </w:rPr>
        <w:t>Additionally</w:t>
      </w:r>
      <w:r w:rsidR="008F4281">
        <w:rPr>
          <w:rFonts w:ascii="Times New Roman" w:hAnsi="Times New Roman" w:cs="Times New Roman"/>
          <w:sz w:val="24"/>
          <w:szCs w:val="24"/>
        </w:rPr>
        <w:t>, we cannot use a rule-</w:t>
      </w:r>
      <w:r w:rsidRPr="009A6AAE">
        <w:rPr>
          <w:rFonts w:ascii="Times New Roman" w:hAnsi="Times New Roman" w:cs="Times New Roman"/>
          <w:sz w:val="24"/>
          <w:szCs w:val="24"/>
        </w:rPr>
        <w:t>base</w:t>
      </w:r>
      <w:r w:rsidR="008F4281">
        <w:rPr>
          <w:rFonts w:ascii="Times New Roman" w:hAnsi="Times New Roman" w:cs="Times New Roman"/>
          <w:sz w:val="24"/>
          <w:szCs w:val="24"/>
        </w:rPr>
        <w:t>d</w:t>
      </w:r>
      <w:r w:rsidRPr="009A6AAE">
        <w:rPr>
          <w:rFonts w:ascii="Times New Roman" w:hAnsi="Times New Roman" w:cs="Times New Roman"/>
          <w:sz w:val="24"/>
          <w:szCs w:val="24"/>
        </w:rPr>
        <w:t xml:space="preserve"> system in which we make exceptions. The principle of a rule is such we cannot tailor the situations in which it would apply based merely on when we would find it derisible. Rawls 2 explains</w:t>
      </w:r>
    </w:p>
    <w:p w:rsidR="005813F9" w:rsidRPr="009A6AAE" w:rsidRDefault="005813F9" w:rsidP="008F4281">
      <w:pPr>
        <w:pStyle w:val="NormalWeb"/>
        <w:ind w:left="720"/>
        <w:rPr>
          <w:color w:val="000000"/>
        </w:rPr>
      </w:pPr>
      <w:r w:rsidRPr="00314500">
        <w:rPr>
          <w:color w:val="000000"/>
          <w:sz w:val="16"/>
          <w:szCs w:val="16"/>
        </w:rPr>
        <w:t>Indeed</w:t>
      </w:r>
      <w:r w:rsidRPr="009A6AAE">
        <w:rPr>
          <w:b/>
          <w:color w:val="000000"/>
          <w:u w:val="single"/>
        </w:rPr>
        <w:t xml:space="preserve">, the point of the practice is to abdicate </w:t>
      </w:r>
      <w:r w:rsidRPr="00314500">
        <w:rPr>
          <w:color w:val="000000"/>
          <w:sz w:val="16"/>
          <w:szCs w:val="16"/>
        </w:rPr>
        <w:t>one's title to act</w:t>
      </w:r>
      <w:r w:rsidRPr="009A6AAE">
        <w:rPr>
          <w:b/>
          <w:color w:val="000000"/>
          <w:u w:val="single"/>
        </w:rPr>
        <w:t xml:space="preserve"> in accordance with </w:t>
      </w:r>
      <w:r w:rsidRPr="009A6AAE">
        <w:rPr>
          <w:color w:val="000000"/>
          <w:sz w:val="16"/>
          <w:szCs w:val="16"/>
        </w:rPr>
        <w:t>utilitarian and</w:t>
      </w:r>
      <w:r w:rsidRPr="009A6AAE">
        <w:rPr>
          <w:b/>
          <w:color w:val="000000"/>
          <w:u w:val="single"/>
        </w:rPr>
        <w:t xml:space="preserve"> prudential considerations in order that the future may be tied down </w:t>
      </w:r>
      <w:r w:rsidRPr="00314500">
        <w:rPr>
          <w:color w:val="000000"/>
          <w:sz w:val="16"/>
          <w:szCs w:val="16"/>
        </w:rPr>
        <w:t>and plans coordinated in advance.</w:t>
      </w:r>
      <w:r w:rsidRPr="009A6AAE">
        <w:rPr>
          <w:b/>
          <w:color w:val="000000"/>
          <w:u w:val="single"/>
        </w:rPr>
        <w:t xml:space="preserve"> </w:t>
      </w:r>
      <w:r w:rsidRPr="009A6AAE">
        <w:rPr>
          <w:color w:val="000000"/>
          <w:sz w:val="16"/>
          <w:szCs w:val="16"/>
        </w:rPr>
        <w:t>There are obvious utilitarian advantages</w:t>
      </w:r>
      <w:r w:rsidRPr="009A6AAE">
        <w:rPr>
          <w:b/>
          <w:color w:val="000000"/>
          <w:u w:val="single"/>
        </w:rPr>
        <w:t xml:space="preserve"> </w:t>
      </w:r>
      <w:r w:rsidRPr="009A6AAE">
        <w:rPr>
          <w:color w:val="000000"/>
          <w:sz w:val="16"/>
          <w:szCs w:val="16"/>
        </w:rPr>
        <w:t>in having a practice which denies to the promisor, as a defense, any general appeal to the utilitarian principle in accordance with which the practice itself may be justified.</w:t>
      </w:r>
      <w:r w:rsidRPr="009A6AAE">
        <w:rPr>
          <w:b/>
          <w:color w:val="000000"/>
          <w:u w:val="single"/>
        </w:rPr>
        <w:t xml:space="preserve"> </w:t>
      </w:r>
      <w:r w:rsidRPr="00314500">
        <w:rPr>
          <w:color w:val="000000"/>
          <w:sz w:val="16"/>
          <w:szCs w:val="16"/>
        </w:rPr>
        <w:t>There is nothing contradictory, or surprising, in this:</w:t>
      </w:r>
      <w:r w:rsidRPr="009A6AAE">
        <w:rPr>
          <w:b/>
          <w:color w:val="000000"/>
          <w:u w:val="single"/>
        </w:rPr>
        <w:t xml:space="preserve"> utilitarian </w:t>
      </w:r>
      <w:r w:rsidRPr="009A6AAE">
        <w:rPr>
          <w:color w:val="000000"/>
          <w:sz w:val="16"/>
          <w:szCs w:val="16"/>
        </w:rPr>
        <w:t>(or aesthetic</w:t>
      </w:r>
      <w:r w:rsidRPr="00314500">
        <w:rPr>
          <w:color w:val="000000"/>
          <w:sz w:val="16"/>
          <w:szCs w:val="16"/>
        </w:rPr>
        <w:t xml:space="preserve">) </w:t>
      </w:r>
      <w:r w:rsidRPr="009A6AAE">
        <w:rPr>
          <w:b/>
          <w:color w:val="000000"/>
          <w:u w:val="single"/>
        </w:rPr>
        <w:t xml:space="preserve">reasons might properly be given in arguing that the game of chess, </w:t>
      </w:r>
      <w:r w:rsidRPr="00314500">
        <w:rPr>
          <w:color w:val="000000"/>
          <w:sz w:val="16"/>
          <w:szCs w:val="16"/>
        </w:rPr>
        <w:t>or baseball,</w:t>
      </w:r>
      <w:r w:rsidRPr="009A6AAE">
        <w:rPr>
          <w:b/>
          <w:color w:val="000000"/>
          <w:u w:val="single"/>
        </w:rPr>
        <w:t xml:space="preserve"> is satisfactory </w:t>
      </w:r>
      <w:r w:rsidRPr="00314500">
        <w:rPr>
          <w:color w:val="000000"/>
          <w:sz w:val="16"/>
          <w:szCs w:val="16"/>
        </w:rPr>
        <w:t>just</w:t>
      </w:r>
      <w:r w:rsidRPr="009A6AAE">
        <w:rPr>
          <w:b/>
          <w:color w:val="000000"/>
          <w:u w:val="single"/>
        </w:rPr>
        <w:t xml:space="preserve"> as </w:t>
      </w:r>
      <w:r w:rsidRPr="00314500">
        <w:rPr>
          <w:color w:val="000000"/>
          <w:sz w:val="16"/>
          <w:szCs w:val="16"/>
        </w:rPr>
        <w:t>it</w:t>
      </w:r>
      <w:r w:rsidRPr="009A6AAE">
        <w:rPr>
          <w:b/>
          <w:color w:val="000000"/>
          <w:u w:val="single"/>
        </w:rPr>
        <w:t xml:space="preserve"> is, or </w:t>
      </w:r>
      <w:r w:rsidRPr="00314500">
        <w:rPr>
          <w:color w:val="000000"/>
          <w:sz w:val="16"/>
          <w:szCs w:val="16"/>
        </w:rPr>
        <w:t>in</w:t>
      </w:r>
      <w:r w:rsidRPr="009A6AAE">
        <w:rPr>
          <w:b/>
          <w:color w:val="000000"/>
          <w:u w:val="single"/>
        </w:rPr>
        <w:t xml:space="preserve"> </w:t>
      </w:r>
      <w:r w:rsidRPr="00314500">
        <w:rPr>
          <w:color w:val="000000"/>
          <w:sz w:val="16"/>
          <w:szCs w:val="16"/>
        </w:rPr>
        <w:t>arguing</w:t>
      </w:r>
      <w:r w:rsidRPr="009A6AAE">
        <w:rPr>
          <w:b/>
          <w:color w:val="000000"/>
          <w:u w:val="single"/>
        </w:rPr>
        <w:t xml:space="preserve"> that it should be changed </w:t>
      </w:r>
      <w:r w:rsidRPr="00314500">
        <w:rPr>
          <w:color w:val="000000"/>
          <w:sz w:val="16"/>
          <w:szCs w:val="16"/>
        </w:rPr>
        <w:t>in various respects,</w:t>
      </w:r>
      <w:r w:rsidRPr="009A6AAE">
        <w:rPr>
          <w:b/>
          <w:color w:val="000000"/>
          <w:u w:val="single"/>
        </w:rPr>
        <w:t xml:space="preserve"> but a player in a game cannot properly appeal to such considerations </w:t>
      </w:r>
      <w:r w:rsidRPr="00314500">
        <w:rPr>
          <w:color w:val="000000"/>
          <w:sz w:val="16"/>
          <w:szCs w:val="16"/>
        </w:rPr>
        <w:t>as reasons for his making one move rather than another.</w:t>
      </w:r>
      <w:r w:rsidRPr="009A6AAE">
        <w:rPr>
          <w:color w:val="000000"/>
        </w:rPr>
        <w:t xml:space="preserve"> </w:t>
      </w:r>
      <w:r w:rsidRPr="009A6AAE">
        <w:rPr>
          <w:b/>
          <w:color w:val="000000"/>
          <w:u w:val="single"/>
        </w:rPr>
        <w:t>It is a mistake to think that if the practice is justified on utilitarian grounds then the promisor must have complete liberty to use utilitarian arguments to decide whether or not to keep his promise. The practice forbids this general defense; and it is a purpose of the practice to do this.</w:t>
      </w:r>
      <w:r w:rsidRPr="009A6AAE">
        <w:rPr>
          <w:color w:val="000000"/>
        </w:rPr>
        <w:t xml:space="preserve"> </w:t>
      </w:r>
      <w:r w:rsidRPr="009A6AAE">
        <w:rPr>
          <w:color w:val="000000"/>
          <w:sz w:val="16"/>
          <w:szCs w:val="16"/>
        </w:rPr>
        <w:t>Therefore what the above arguments presuppose -- the idea that if the utilitarian view is accepted then the promisor is bound if, and only if, the application of the utilitarian principle to his own case shows that keeping it is best on the whole -- is false</w:t>
      </w:r>
      <w:r w:rsidRPr="009A6AAE">
        <w:rPr>
          <w:color w:val="000000"/>
        </w:rPr>
        <w:t xml:space="preserve">. </w:t>
      </w:r>
      <w:r w:rsidRPr="009A6AAE">
        <w:rPr>
          <w:b/>
          <w:color w:val="000000"/>
          <w:u w:val="single"/>
        </w:rPr>
        <w:t>The promisor is bound because he promised: weighing the case on its merits is not open to him</w:t>
      </w:r>
    </w:p>
    <w:p w:rsidR="005813F9" w:rsidRDefault="00314500" w:rsidP="008F4281">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ought to be a rule in which we conform to the major UN human rights instruments </w:t>
      </w:r>
      <w:r w:rsidR="005813F9">
        <w:rPr>
          <w:rFonts w:ascii="Times New Roman" w:hAnsi="Times New Roman" w:cs="Times New Roman"/>
          <w:sz w:val="24"/>
          <w:szCs w:val="24"/>
        </w:rPr>
        <w:t>Unicef</w:t>
      </w:r>
      <w:r w:rsidR="005813F9">
        <w:rPr>
          <w:rStyle w:val="FootnoteReference"/>
          <w:rFonts w:ascii="Times New Roman" w:hAnsi="Times New Roman"/>
          <w:sz w:val="24"/>
          <w:szCs w:val="24"/>
        </w:rPr>
        <w:footnoteReference w:id="8"/>
      </w:r>
      <w:r w:rsidR="005813F9">
        <w:rPr>
          <w:rFonts w:ascii="Times New Roman" w:hAnsi="Times New Roman" w:cs="Times New Roman"/>
          <w:sz w:val="24"/>
          <w:szCs w:val="24"/>
        </w:rPr>
        <w:t xml:space="preserve"> </w:t>
      </w:r>
      <w:r w:rsidR="008F4281">
        <w:rPr>
          <w:rFonts w:ascii="Times New Roman" w:hAnsi="Times New Roman" w:cs="Times New Roman"/>
          <w:sz w:val="24"/>
          <w:szCs w:val="24"/>
        </w:rPr>
        <w:t>concludes,</w:t>
      </w:r>
    </w:p>
    <w:p w:rsidR="005813F9" w:rsidRPr="005813F9" w:rsidRDefault="005813F9" w:rsidP="008F4281">
      <w:pPr>
        <w:spacing w:line="240" w:lineRule="auto"/>
        <w:ind w:left="720"/>
        <w:rPr>
          <w:rFonts w:ascii="Times New Roman" w:hAnsi="Times New Roman" w:cs="Times New Roman"/>
          <w:b/>
          <w:sz w:val="24"/>
          <w:szCs w:val="24"/>
          <w:u w:val="single"/>
        </w:rPr>
      </w:pPr>
      <w:r w:rsidRPr="005813F9">
        <w:rPr>
          <w:rFonts w:ascii="Times New Roman" w:hAnsi="Times New Roman" w:cs="Times New Roman"/>
          <w:b/>
          <w:sz w:val="24"/>
          <w:szCs w:val="24"/>
          <w:u w:val="single"/>
        </w:rPr>
        <w:t>Human rights are those rights which are essential to live as human beings – basic standards without which people cannot survive and develop in dignity.</w:t>
      </w:r>
      <w:r w:rsidRPr="005813F9">
        <w:rPr>
          <w:rFonts w:ascii="Times New Roman" w:hAnsi="Times New Roman" w:cs="Times New Roman"/>
          <w:sz w:val="24"/>
          <w:szCs w:val="24"/>
        </w:rPr>
        <w:t xml:space="preserve"> </w:t>
      </w:r>
      <w:r w:rsidRPr="005813F9">
        <w:rPr>
          <w:rFonts w:ascii="Times New Roman" w:hAnsi="Times New Roman" w:cs="Times New Roman"/>
          <w:sz w:val="16"/>
          <w:szCs w:val="16"/>
        </w:rPr>
        <w:t>They are inherent to the human person, inalienable and universal.</w:t>
      </w:r>
      <w:r>
        <w:rPr>
          <w:rFonts w:ascii="Times New Roman" w:hAnsi="Times New Roman" w:cs="Times New Roman"/>
          <w:sz w:val="16"/>
          <w:szCs w:val="16"/>
        </w:rPr>
        <w:t xml:space="preserve"> </w:t>
      </w:r>
      <w:r w:rsidRPr="005813F9">
        <w:rPr>
          <w:rFonts w:ascii="Times New Roman" w:hAnsi="Times New Roman" w:cs="Times New Roman"/>
          <w:sz w:val="16"/>
          <w:szCs w:val="16"/>
        </w:rPr>
        <w:t>The United Nations set a common standard on human rights with the adoption of the Universal Declaration of Human Rights in 1948. Although this Declaration is not part of binding international law, its acceptance by all countries around the world gives great moral weight to the fundamental principle that all human beings, rich and poor, strong and weak, male and female, of all races and religions, are to be treated equally and with respect for their natural worth as human beings.</w:t>
      </w:r>
      <w:r>
        <w:rPr>
          <w:rFonts w:ascii="Times New Roman" w:hAnsi="Times New Roman" w:cs="Times New Roman"/>
          <w:sz w:val="16"/>
          <w:szCs w:val="16"/>
        </w:rPr>
        <w:t xml:space="preserve"> </w:t>
      </w:r>
      <w:r w:rsidRPr="005813F9">
        <w:rPr>
          <w:rFonts w:ascii="Times New Roman" w:hAnsi="Times New Roman" w:cs="Times New Roman"/>
          <w:b/>
          <w:sz w:val="24"/>
          <w:szCs w:val="24"/>
          <w:u w:val="single"/>
        </w:rPr>
        <w:t>The U</w:t>
      </w:r>
      <w:r w:rsidRPr="00DC59E6">
        <w:rPr>
          <w:rFonts w:ascii="Times New Roman" w:hAnsi="Times New Roman" w:cs="Times New Roman"/>
          <w:sz w:val="16"/>
          <w:szCs w:val="16"/>
        </w:rPr>
        <w:t xml:space="preserve">nited </w:t>
      </w:r>
      <w:r w:rsidRPr="005813F9">
        <w:rPr>
          <w:rFonts w:ascii="Times New Roman" w:hAnsi="Times New Roman" w:cs="Times New Roman"/>
          <w:b/>
          <w:sz w:val="24"/>
          <w:szCs w:val="24"/>
          <w:u w:val="single"/>
        </w:rPr>
        <w:t>N</w:t>
      </w:r>
      <w:r w:rsidRPr="00DC59E6">
        <w:rPr>
          <w:rFonts w:ascii="Times New Roman" w:hAnsi="Times New Roman" w:cs="Times New Roman"/>
          <w:sz w:val="16"/>
          <w:szCs w:val="16"/>
        </w:rPr>
        <w:t>ations</w:t>
      </w:r>
      <w:r w:rsidRPr="005813F9">
        <w:rPr>
          <w:rFonts w:ascii="Times New Roman" w:hAnsi="Times New Roman" w:cs="Times New Roman"/>
          <w:b/>
          <w:sz w:val="24"/>
          <w:szCs w:val="24"/>
          <w:u w:val="single"/>
        </w:rPr>
        <w:t xml:space="preserve"> has </w:t>
      </w:r>
      <w:r w:rsidRPr="00EC27FE">
        <w:rPr>
          <w:rFonts w:ascii="Times New Roman" w:hAnsi="Times New Roman" w:cs="Times New Roman"/>
          <w:sz w:val="16"/>
          <w:szCs w:val="16"/>
        </w:rPr>
        <w:t>since</w:t>
      </w:r>
      <w:r w:rsidRPr="005813F9">
        <w:rPr>
          <w:rFonts w:ascii="Times New Roman" w:hAnsi="Times New Roman" w:cs="Times New Roman"/>
          <w:b/>
          <w:sz w:val="24"/>
          <w:szCs w:val="24"/>
          <w:u w:val="single"/>
        </w:rPr>
        <w:t xml:space="preserve"> adopted many </w:t>
      </w:r>
      <w:r w:rsidRPr="00DC59E6">
        <w:rPr>
          <w:rFonts w:ascii="Times New Roman" w:hAnsi="Times New Roman" w:cs="Times New Roman"/>
          <w:sz w:val="16"/>
          <w:szCs w:val="16"/>
        </w:rPr>
        <w:t xml:space="preserve">legally </w:t>
      </w:r>
      <w:r w:rsidRPr="005813F9">
        <w:rPr>
          <w:rFonts w:ascii="Times New Roman" w:hAnsi="Times New Roman" w:cs="Times New Roman"/>
          <w:b/>
          <w:sz w:val="24"/>
          <w:szCs w:val="24"/>
          <w:u w:val="single"/>
        </w:rPr>
        <w:t xml:space="preserve">binding </w:t>
      </w:r>
      <w:r w:rsidRPr="00DC59E6">
        <w:rPr>
          <w:rFonts w:ascii="Times New Roman" w:hAnsi="Times New Roman" w:cs="Times New Roman"/>
          <w:sz w:val="16"/>
          <w:szCs w:val="16"/>
        </w:rPr>
        <w:t xml:space="preserve">international </w:t>
      </w:r>
      <w:r w:rsidRPr="005813F9">
        <w:rPr>
          <w:rFonts w:ascii="Times New Roman" w:hAnsi="Times New Roman" w:cs="Times New Roman"/>
          <w:b/>
          <w:sz w:val="24"/>
          <w:szCs w:val="24"/>
          <w:u w:val="single"/>
        </w:rPr>
        <w:t xml:space="preserve">human rights instruments. </w:t>
      </w:r>
      <w:r w:rsidRPr="00EC27FE">
        <w:rPr>
          <w:rFonts w:ascii="Times New Roman" w:hAnsi="Times New Roman" w:cs="Times New Roman"/>
          <w:sz w:val="16"/>
          <w:szCs w:val="16"/>
        </w:rPr>
        <w:t>These treaties are used as</w:t>
      </w:r>
      <w:r w:rsidRPr="005813F9">
        <w:rPr>
          <w:rFonts w:ascii="Times New Roman" w:hAnsi="Times New Roman" w:cs="Times New Roman"/>
          <w:b/>
          <w:sz w:val="24"/>
          <w:szCs w:val="24"/>
          <w:u w:val="single"/>
        </w:rPr>
        <w:t xml:space="preserve"> a framework for </w:t>
      </w:r>
      <w:r w:rsidRPr="00DC59E6">
        <w:rPr>
          <w:rFonts w:ascii="Times New Roman" w:hAnsi="Times New Roman" w:cs="Times New Roman"/>
          <w:sz w:val="16"/>
          <w:szCs w:val="16"/>
        </w:rPr>
        <w:t xml:space="preserve">discussing and </w:t>
      </w:r>
      <w:r w:rsidRPr="005813F9">
        <w:rPr>
          <w:rFonts w:ascii="Times New Roman" w:hAnsi="Times New Roman" w:cs="Times New Roman"/>
          <w:b/>
          <w:sz w:val="24"/>
          <w:szCs w:val="24"/>
          <w:u w:val="single"/>
        </w:rPr>
        <w:t xml:space="preserve">applying </w:t>
      </w:r>
      <w:r w:rsidRPr="00DC59E6">
        <w:rPr>
          <w:rFonts w:ascii="Times New Roman" w:hAnsi="Times New Roman" w:cs="Times New Roman"/>
          <w:sz w:val="16"/>
          <w:szCs w:val="16"/>
        </w:rPr>
        <w:t xml:space="preserve">human </w:t>
      </w:r>
      <w:r w:rsidRPr="005813F9">
        <w:rPr>
          <w:rFonts w:ascii="Times New Roman" w:hAnsi="Times New Roman" w:cs="Times New Roman"/>
          <w:b/>
          <w:sz w:val="24"/>
          <w:szCs w:val="24"/>
          <w:u w:val="single"/>
        </w:rPr>
        <w:t xml:space="preserve">rights. </w:t>
      </w:r>
      <w:r w:rsidRPr="00DC59E6">
        <w:rPr>
          <w:rFonts w:ascii="Times New Roman" w:hAnsi="Times New Roman" w:cs="Times New Roman"/>
          <w:sz w:val="16"/>
          <w:szCs w:val="16"/>
        </w:rPr>
        <w:t xml:space="preserve">Through these instruments, </w:t>
      </w:r>
      <w:r w:rsidRPr="005813F9">
        <w:rPr>
          <w:rFonts w:ascii="Times New Roman" w:hAnsi="Times New Roman" w:cs="Times New Roman"/>
          <w:b/>
          <w:sz w:val="24"/>
          <w:szCs w:val="24"/>
          <w:u w:val="single"/>
        </w:rPr>
        <w:t xml:space="preserve">the principles and rights they outline become legal obligations on </w:t>
      </w:r>
      <w:r w:rsidRPr="00DC59E6">
        <w:rPr>
          <w:rFonts w:ascii="Times New Roman" w:hAnsi="Times New Roman" w:cs="Times New Roman"/>
          <w:sz w:val="16"/>
          <w:szCs w:val="16"/>
        </w:rPr>
        <w:t xml:space="preserve">those </w:t>
      </w:r>
      <w:r w:rsidRPr="005813F9">
        <w:rPr>
          <w:rFonts w:ascii="Times New Roman" w:hAnsi="Times New Roman" w:cs="Times New Roman"/>
          <w:b/>
          <w:sz w:val="24"/>
          <w:szCs w:val="24"/>
          <w:u w:val="single"/>
        </w:rPr>
        <w:t xml:space="preserve">States choosing to be bound by them. </w:t>
      </w:r>
      <w:r w:rsidRPr="00DC59E6">
        <w:rPr>
          <w:rFonts w:ascii="Times New Roman" w:hAnsi="Times New Roman" w:cs="Times New Roman"/>
          <w:sz w:val="16"/>
          <w:szCs w:val="16"/>
        </w:rPr>
        <w:t xml:space="preserve">The framework also establishes legal and other mechanisms to hold governments accountable in the event they violate human rights. </w:t>
      </w:r>
      <w:r w:rsidRPr="005813F9">
        <w:rPr>
          <w:rFonts w:ascii="Times New Roman" w:hAnsi="Times New Roman" w:cs="Times New Roman"/>
          <w:b/>
          <w:sz w:val="24"/>
          <w:szCs w:val="24"/>
          <w:u w:val="single"/>
        </w:rPr>
        <w:t>The instruments of the international human rights framework are the Universal Declaration of Human Rights and the six core human rights treaties:</w:t>
      </w:r>
      <w:r w:rsidRPr="005813F9">
        <w:rPr>
          <w:rFonts w:ascii="Times New Roman" w:hAnsi="Times New Roman" w:cs="Times New Roman"/>
          <w:sz w:val="24"/>
          <w:szCs w:val="24"/>
        </w:rPr>
        <w:t xml:space="preserve"> </w:t>
      </w:r>
      <w:r w:rsidRPr="005813F9">
        <w:rPr>
          <w:rFonts w:ascii="Times New Roman" w:hAnsi="Times New Roman" w:cs="Times New Roman"/>
          <w:sz w:val="16"/>
          <w:szCs w:val="16"/>
        </w:rPr>
        <w:t xml:space="preserve">the International Covenant on Civil and Political Rights; the International Covenant on Economic, Social and Cultural Rights; the </w:t>
      </w:r>
      <w:r w:rsidRPr="005813F9">
        <w:rPr>
          <w:rFonts w:ascii="Times New Roman" w:hAnsi="Times New Roman" w:cs="Times New Roman"/>
          <w:b/>
          <w:sz w:val="24"/>
          <w:szCs w:val="24"/>
          <w:u w:val="single"/>
        </w:rPr>
        <w:t>[Including]</w:t>
      </w:r>
      <w:r>
        <w:rPr>
          <w:rFonts w:ascii="Times New Roman" w:hAnsi="Times New Roman" w:cs="Times New Roman"/>
          <w:sz w:val="24"/>
          <w:szCs w:val="24"/>
        </w:rPr>
        <w:t xml:space="preserve"> </w:t>
      </w:r>
      <w:r w:rsidRPr="005813F9">
        <w:rPr>
          <w:rFonts w:ascii="Times New Roman" w:hAnsi="Times New Roman" w:cs="Times New Roman"/>
          <w:b/>
          <w:sz w:val="24"/>
          <w:szCs w:val="24"/>
          <w:u w:val="single"/>
        </w:rPr>
        <w:t>Convention on the Rights of the Child</w:t>
      </w:r>
      <w:r w:rsidRPr="005813F9">
        <w:rPr>
          <w:rFonts w:ascii="Times New Roman" w:hAnsi="Times New Roman" w:cs="Times New Roman"/>
          <w:sz w:val="24"/>
          <w:szCs w:val="24"/>
        </w:rPr>
        <w:t xml:space="preserve">; </w:t>
      </w:r>
      <w:r w:rsidRPr="005813F9">
        <w:rPr>
          <w:rFonts w:ascii="Times New Roman" w:hAnsi="Times New Roman" w:cs="Times New Roman"/>
          <w:sz w:val="16"/>
          <w:szCs w:val="16"/>
        </w:rPr>
        <w:t xml:space="preserve">the Convention against Torture and other Cruel, Inhuman or Degrading Treatment or Punishment; the International Convention on the Elimination of All Forms of Racial Discrimination; and the Convention on the Elimination of All Forms of Discrimination against Women. Every country in the world has ratified at least one of these, and many have ratified most of them. </w:t>
      </w:r>
      <w:r w:rsidRPr="005813F9">
        <w:rPr>
          <w:rFonts w:ascii="Times New Roman" w:hAnsi="Times New Roman" w:cs="Times New Roman"/>
          <w:b/>
          <w:sz w:val="24"/>
          <w:szCs w:val="24"/>
          <w:u w:val="single"/>
        </w:rPr>
        <w:t xml:space="preserve">These treaties are important tools for holding governments accountable </w:t>
      </w:r>
      <w:r w:rsidRPr="00DC59E6">
        <w:rPr>
          <w:rFonts w:ascii="Times New Roman" w:hAnsi="Times New Roman" w:cs="Times New Roman"/>
          <w:sz w:val="16"/>
          <w:szCs w:val="16"/>
        </w:rPr>
        <w:t>for the respect for, protection of and realization of the rights of individuals in their country.</w:t>
      </w:r>
      <w:r>
        <w:rPr>
          <w:rFonts w:ascii="Times New Roman" w:hAnsi="Times New Roman" w:cs="Times New Roman"/>
          <w:b/>
          <w:sz w:val="24"/>
          <w:szCs w:val="24"/>
          <w:u w:val="single"/>
        </w:rPr>
        <w:t xml:space="preserve"> </w:t>
      </w:r>
      <w:r w:rsidRPr="005813F9">
        <w:rPr>
          <w:rFonts w:ascii="Times New Roman" w:hAnsi="Times New Roman" w:cs="Times New Roman"/>
          <w:b/>
          <w:sz w:val="24"/>
          <w:szCs w:val="24"/>
          <w:u w:val="single"/>
        </w:rPr>
        <w:t>As part of the framework of human rights law, all human rights are indivisible, interrelated and interdependent. Understanding this framework is important to promoting, protecting and realizing children’s rights because the C</w:t>
      </w:r>
      <w:r w:rsidRPr="00EC27FE">
        <w:rPr>
          <w:rFonts w:ascii="Times New Roman" w:hAnsi="Times New Roman" w:cs="Times New Roman"/>
          <w:sz w:val="16"/>
          <w:szCs w:val="16"/>
        </w:rPr>
        <w:t>onvention on the</w:t>
      </w:r>
      <w:r w:rsidRPr="005813F9">
        <w:rPr>
          <w:rFonts w:ascii="Times New Roman" w:hAnsi="Times New Roman" w:cs="Times New Roman"/>
          <w:b/>
          <w:sz w:val="24"/>
          <w:szCs w:val="24"/>
          <w:u w:val="single"/>
        </w:rPr>
        <w:t xml:space="preserve"> R</w:t>
      </w:r>
      <w:r w:rsidRPr="00EC27FE">
        <w:rPr>
          <w:rFonts w:ascii="Times New Roman" w:hAnsi="Times New Roman" w:cs="Times New Roman"/>
          <w:sz w:val="16"/>
          <w:szCs w:val="16"/>
        </w:rPr>
        <w:t xml:space="preserve">ights of the </w:t>
      </w:r>
      <w:r w:rsidRPr="005813F9">
        <w:rPr>
          <w:rFonts w:ascii="Times New Roman" w:hAnsi="Times New Roman" w:cs="Times New Roman"/>
          <w:b/>
          <w:sz w:val="24"/>
          <w:szCs w:val="24"/>
          <w:u w:val="single"/>
        </w:rPr>
        <w:t>C</w:t>
      </w:r>
      <w:r w:rsidRPr="00EC27FE">
        <w:rPr>
          <w:rFonts w:ascii="Times New Roman" w:hAnsi="Times New Roman" w:cs="Times New Roman"/>
          <w:sz w:val="16"/>
          <w:szCs w:val="16"/>
        </w:rPr>
        <w:t>hild</w:t>
      </w:r>
      <w:r w:rsidRPr="005813F9">
        <w:rPr>
          <w:rFonts w:ascii="Times New Roman" w:hAnsi="Times New Roman" w:cs="Times New Roman"/>
          <w:b/>
          <w:sz w:val="24"/>
          <w:szCs w:val="24"/>
          <w:u w:val="single"/>
        </w:rPr>
        <w:t>—and the rights and duties contained in it—are part of the framework</w:t>
      </w:r>
    </w:p>
    <w:p w:rsidR="00DC59E6" w:rsidRPr="00AF50CA" w:rsidRDefault="00DC59E6" w:rsidP="008F4281">
      <w:pPr>
        <w:spacing w:line="240" w:lineRule="auto"/>
        <w:rPr>
          <w:rFonts w:ascii="Times New Roman" w:hAnsi="Times New Roman" w:cs="Times New Roman"/>
          <w:sz w:val="24"/>
          <w:szCs w:val="24"/>
        </w:rPr>
      </w:pPr>
    </w:p>
    <w:sectPr w:rsidR="00DC59E6" w:rsidRPr="00AF50CA" w:rsidSect="00762F4A">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4A3" w:rsidRDefault="001644A3" w:rsidP="005813F9">
      <w:pPr>
        <w:spacing w:after="0" w:line="240" w:lineRule="auto"/>
      </w:pPr>
      <w:r>
        <w:separator/>
      </w:r>
    </w:p>
  </w:endnote>
  <w:endnote w:type="continuationSeparator" w:id="0">
    <w:p w:rsidR="001644A3" w:rsidRDefault="001644A3" w:rsidP="005813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ranjonLTStd-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4A3" w:rsidRDefault="001644A3" w:rsidP="005813F9">
      <w:pPr>
        <w:spacing w:after="0" w:line="240" w:lineRule="auto"/>
      </w:pPr>
      <w:r>
        <w:separator/>
      </w:r>
    </w:p>
  </w:footnote>
  <w:footnote w:type="continuationSeparator" w:id="0">
    <w:p w:rsidR="001644A3" w:rsidRDefault="001644A3" w:rsidP="005813F9">
      <w:pPr>
        <w:spacing w:after="0" w:line="240" w:lineRule="auto"/>
      </w:pPr>
      <w:r>
        <w:continuationSeparator/>
      </w:r>
    </w:p>
  </w:footnote>
  <w:footnote w:id="1">
    <w:p w:rsidR="00B45869" w:rsidRDefault="00B45869">
      <w:pPr>
        <w:pStyle w:val="FootnoteText"/>
      </w:pPr>
      <w:r>
        <w:rPr>
          <w:rStyle w:val="FootnoteReference"/>
        </w:rPr>
        <w:footnoteRef/>
      </w:r>
      <w:r>
        <w:t xml:space="preserve"> Cynthia L. Schirmer. “Note: PUNISHING CHILDREN AS ADULTS: ON MEETING INTERNATIONAL STANDARDS AND U.S. RATIFICATION OF THE U.N. CONVENTION ON THE RIGHTS OF THE CHILD”. Michigan State Journal of International Law 2008. Lexis. </w:t>
      </w:r>
    </w:p>
  </w:footnote>
  <w:footnote w:id="2">
    <w:p w:rsidR="00285862" w:rsidRPr="00793378" w:rsidRDefault="00285862" w:rsidP="00314500">
      <w:pPr>
        <w:rPr>
          <w:rFonts w:ascii="Times New Roman" w:hAnsi="Times New Roman" w:cs="Times New Roman"/>
          <w:sz w:val="16"/>
          <w:szCs w:val="16"/>
        </w:rPr>
      </w:pPr>
      <w:r w:rsidRPr="00793378">
        <w:rPr>
          <w:rStyle w:val="FootnoteReference"/>
          <w:rFonts w:ascii="Times New Roman" w:hAnsi="Times New Roman"/>
          <w:sz w:val="16"/>
          <w:szCs w:val="16"/>
        </w:rPr>
        <w:footnoteRef/>
      </w:r>
      <w:r w:rsidRPr="00793378">
        <w:rPr>
          <w:rFonts w:ascii="Times New Roman" w:hAnsi="Times New Roman" w:cs="Times New Roman"/>
          <w:sz w:val="16"/>
          <w:szCs w:val="16"/>
        </w:rPr>
        <w:t xml:space="preserve"> [President's Club Professor of Law, Ohio State University, LL.B., Harvard Law School, M.A., Harvard University.]  “UNITED STATES AND ITS PARTICIPATION IN THE CONVENTION ON THE RIGHTS OF THE CHILD: U.S. RATIFICATION OF THE CONVENTION ON THE RIGHTS OF THE CHILD”  2003 Saint Louis University School of Law. </w:t>
      </w:r>
    </w:p>
  </w:footnote>
  <w:footnote w:id="3">
    <w:p w:rsidR="00ED4A47" w:rsidRPr="00793378" w:rsidRDefault="00ED4A47">
      <w:pPr>
        <w:pStyle w:val="FootnoteText"/>
        <w:rPr>
          <w:rFonts w:ascii="Times New Roman" w:hAnsi="Times New Roman" w:cs="Times New Roman"/>
          <w:sz w:val="16"/>
          <w:szCs w:val="16"/>
        </w:rPr>
      </w:pPr>
      <w:r w:rsidRPr="00793378">
        <w:rPr>
          <w:rStyle w:val="FootnoteReference"/>
          <w:rFonts w:ascii="Times New Roman" w:hAnsi="Times New Roman"/>
          <w:sz w:val="16"/>
          <w:szCs w:val="16"/>
        </w:rPr>
        <w:footnoteRef/>
      </w:r>
      <w:r w:rsidRPr="00793378">
        <w:rPr>
          <w:rFonts w:ascii="Times New Roman" w:hAnsi="Times New Roman" w:cs="Times New Roman"/>
          <w:sz w:val="16"/>
          <w:szCs w:val="16"/>
        </w:rPr>
        <w:t xml:space="preserve">  Empty Promises Obamas Hesitant embrace of Human rights.</w:t>
      </w:r>
      <w:r w:rsidR="008B4A31" w:rsidRPr="00793378">
        <w:rPr>
          <w:rFonts w:ascii="Times New Roman" w:hAnsi="Times New Roman" w:cs="Times New Roman"/>
          <w:sz w:val="16"/>
          <w:szCs w:val="16"/>
        </w:rPr>
        <w:t xml:space="preserve"> Foreign affairs. </w:t>
      </w:r>
      <w:r w:rsidRPr="00793378">
        <w:rPr>
          <w:rFonts w:ascii="Times New Roman" w:hAnsi="Times New Roman" w:cs="Times New Roman"/>
          <w:sz w:val="16"/>
          <w:szCs w:val="16"/>
        </w:rPr>
        <w:t xml:space="preserve">  </w:t>
      </w:r>
      <w:hyperlink r:id="rId1" w:history="1">
        <w:r w:rsidRPr="00793378">
          <w:rPr>
            <w:rStyle w:val="Hyperlink"/>
            <w:rFonts w:ascii="Times New Roman" w:hAnsi="Times New Roman"/>
            <w:sz w:val="16"/>
            <w:szCs w:val="16"/>
          </w:rPr>
          <w:t>March/April 2010</w:t>
        </w:r>
      </w:hyperlink>
      <w:r w:rsidR="008B4A31" w:rsidRPr="00793378">
        <w:rPr>
          <w:rFonts w:ascii="Times New Roman" w:hAnsi="Times New Roman" w:cs="Times New Roman"/>
          <w:sz w:val="16"/>
          <w:szCs w:val="16"/>
        </w:rPr>
        <w:t xml:space="preserve">  http://www.foreignaffairs.com/articles/66034/kenneth-roth/empty-promises?page=show</w:t>
      </w:r>
    </w:p>
  </w:footnote>
  <w:footnote w:id="4">
    <w:p w:rsidR="00B45869" w:rsidRDefault="00B45869">
      <w:pPr>
        <w:pStyle w:val="FootnoteText"/>
      </w:pPr>
      <w:r>
        <w:rPr>
          <w:rStyle w:val="FootnoteReference"/>
        </w:rPr>
        <w:footnoteRef/>
      </w:r>
      <w:r>
        <w:t xml:space="preserve"> [Analyist in International relations]. “the United Nations convention on the rights of the child: Background and Policy issue” April 1 2009/ </w:t>
      </w:r>
    </w:p>
  </w:footnote>
  <w:footnote w:id="5">
    <w:p w:rsidR="00ED4A47" w:rsidRPr="00793378" w:rsidRDefault="00ED4A47" w:rsidP="00ED4A47">
      <w:pPr>
        <w:rPr>
          <w:rFonts w:ascii="Times New Roman" w:hAnsi="Times New Roman" w:cs="Times New Roman"/>
          <w:sz w:val="16"/>
          <w:szCs w:val="16"/>
        </w:rPr>
      </w:pPr>
      <w:r w:rsidRPr="00793378">
        <w:rPr>
          <w:rStyle w:val="FootnoteReference"/>
          <w:rFonts w:ascii="Times New Roman" w:hAnsi="Times New Roman"/>
          <w:sz w:val="16"/>
          <w:szCs w:val="16"/>
        </w:rPr>
        <w:footnoteRef/>
      </w:r>
      <w:r w:rsidRPr="00793378">
        <w:rPr>
          <w:rFonts w:ascii="Times New Roman" w:hAnsi="Times New Roman" w:cs="Times New Roman"/>
          <w:sz w:val="16"/>
          <w:szCs w:val="16"/>
        </w:rPr>
        <w:t xml:space="preserve"> [</w:t>
      </w:r>
      <w:r w:rsidRPr="00793378">
        <w:rPr>
          <w:rFonts w:ascii="Times New Roman" w:hAnsi="Times New Roman" w:cs="Times New Roman"/>
          <w:iCs/>
          <w:sz w:val="16"/>
          <w:szCs w:val="16"/>
        </w:rPr>
        <w:t xml:space="preserve">Senior Fellow, Center for American Progress] The Future of Human Rights Restoring Americas Leadership. 2008. </w:t>
      </w:r>
      <w:hyperlink r:id="rId2" w:history="1">
        <w:r w:rsidRPr="00793378">
          <w:rPr>
            <w:rStyle w:val="Hyperlink"/>
            <w:rFonts w:ascii="Times New Roman" w:hAnsi="Times New Roman"/>
            <w:iCs/>
            <w:sz w:val="16"/>
            <w:szCs w:val="16"/>
          </w:rPr>
          <w:t>http://www.betterworldcampaign.org/assets/pdf/humanrights-schulz-final.pdf</w:t>
        </w:r>
      </w:hyperlink>
      <w:r w:rsidRPr="00793378">
        <w:rPr>
          <w:rFonts w:ascii="Times New Roman" w:hAnsi="Times New Roman" w:cs="Times New Roman"/>
          <w:iCs/>
          <w:sz w:val="16"/>
          <w:szCs w:val="16"/>
        </w:rPr>
        <w:t xml:space="preserve">. </w:t>
      </w:r>
    </w:p>
  </w:footnote>
  <w:footnote w:id="6">
    <w:p w:rsidR="008F4281" w:rsidRDefault="008F4281">
      <w:pPr>
        <w:pStyle w:val="FootnoteText"/>
      </w:pPr>
      <w:r>
        <w:rPr>
          <w:rStyle w:val="FootnoteReference"/>
        </w:rPr>
        <w:footnoteRef/>
      </w:r>
      <w:r>
        <w:t xml:space="preserve"> </w:t>
      </w:r>
      <w:r w:rsidRPr="00793378">
        <w:rPr>
          <w:rFonts w:ascii="Times New Roman" w:hAnsi="Times New Roman" w:cs="Times New Roman"/>
          <w:sz w:val="16"/>
          <w:szCs w:val="16"/>
        </w:rPr>
        <w:t>[</w:t>
      </w:r>
      <w:r w:rsidRPr="00793378">
        <w:rPr>
          <w:rFonts w:ascii="Times New Roman" w:hAnsi="Times New Roman" w:cs="Times New Roman"/>
          <w:iCs/>
          <w:sz w:val="16"/>
          <w:szCs w:val="16"/>
        </w:rPr>
        <w:t xml:space="preserve">Senior Fellow, Center for American Progress] The Future of Human Rights Restoring Americas Leadership. 2008. </w:t>
      </w:r>
      <w:hyperlink r:id="rId3" w:history="1">
        <w:r w:rsidRPr="00793378">
          <w:rPr>
            <w:rStyle w:val="Hyperlink"/>
            <w:rFonts w:ascii="Times New Roman" w:hAnsi="Times New Roman"/>
            <w:iCs/>
            <w:sz w:val="16"/>
            <w:szCs w:val="16"/>
          </w:rPr>
          <w:t>http://www.betterworldcampaign.org/assets/pdf/humanrights-schulz-final.pdf</w:t>
        </w:r>
      </w:hyperlink>
      <w:r w:rsidRPr="00793378">
        <w:rPr>
          <w:rFonts w:ascii="Times New Roman" w:hAnsi="Times New Roman" w:cs="Times New Roman"/>
          <w:iCs/>
          <w:sz w:val="16"/>
          <w:szCs w:val="16"/>
        </w:rPr>
        <w:t>.</w:t>
      </w:r>
    </w:p>
  </w:footnote>
  <w:footnote w:id="7">
    <w:p w:rsidR="008F4281" w:rsidRPr="00793378" w:rsidRDefault="008F4281" w:rsidP="008F42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6"/>
          <w:szCs w:val="16"/>
        </w:rPr>
      </w:pPr>
      <w:r w:rsidRPr="00793378">
        <w:rPr>
          <w:rStyle w:val="FootnoteReference"/>
          <w:rFonts w:ascii="Times New Roman" w:hAnsi="Times New Roman"/>
          <w:sz w:val="16"/>
          <w:szCs w:val="16"/>
        </w:rPr>
        <w:footnoteRef/>
      </w:r>
      <w:r w:rsidRPr="00793378">
        <w:rPr>
          <w:rFonts w:ascii="Times New Roman" w:hAnsi="Times New Roman" w:cs="Times New Roman"/>
          <w:sz w:val="16"/>
          <w:szCs w:val="16"/>
        </w:rPr>
        <w:t xml:space="preserve"> John Rawls, "Two Concepts of Rules," The Philosophical Review 64 (1955): 3-32.</w:t>
      </w:r>
    </w:p>
    <w:p w:rsidR="008F4281" w:rsidRPr="00793378" w:rsidRDefault="008F4281" w:rsidP="008F42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6"/>
          <w:szCs w:val="16"/>
        </w:rPr>
      </w:pPr>
    </w:p>
  </w:footnote>
  <w:footnote w:id="8">
    <w:p w:rsidR="00285862" w:rsidRPr="00793378" w:rsidRDefault="00285862">
      <w:pPr>
        <w:pStyle w:val="FootnoteText"/>
        <w:rPr>
          <w:rFonts w:ascii="Times New Roman" w:hAnsi="Times New Roman" w:cs="Times New Roman"/>
          <w:sz w:val="16"/>
          <w:szCs w:val="16"/>
        </w:rPr>
      </w:pPr>
      <w:r w:rsidRPr="00793378">
        <w:rPr>
          <w:rStyle w:val="FootnoteReference"/>
          <w:rFonts w:ascii="Times New Roman" w:hAnsi="Times New Roman"/>
          <w:sz w:val="16"/>
          <w:szCs w:val="16"/>
        </w:rPr>
        <w:footnoteRef/>
      </w:r>
      <w:r w:rsidRPr="00793378">
        <w:rPr>
          <w:rFonts w:ascii="Times New Roman" w:hAnsi="Times New Roman" w:cs="Times New Roman"/>
          <w:sz w:val="16"/>
          <w:szCs w:val="16"/>
        </w:rPr>
        <w:t xml:space="preserve"> http://www.unicef.org/crc/index_framework.html. 26 February 2008</w:t>
      </w:r>
      <w:r w:rsidRPr="00793378">
        <w:rPr>
          <w:rStyle w:val="apple-style-span"/>
          <w:rFonts w:ascii="Times New Roman" w:hAnsi="Times New Roman" w:cs="Times New Roman"/>
          <w:color w:val="000000"/>
          <w:sz w:val="16"/>
          <w:szCs w:val="16"/>
        </w:rPr>
        <w:t xml:space="preserve">. Convention on the Rights of the Child.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281" w:rsidRPr="008F4281" w:rsidRDefault="008F4281" w:rsidP="008F4281">
    <w:pPr>
      <w:pStyle w:val="Header"/>
      <w:tabs>
        <w:tab w:val="clear" w:pos="4680"/>
      </w:tabs>
      <w:rPr>
        <w:rFonts w:ascii="Times New Roman" w:hAnsi="Times New Roman"/>
      </w:rPr>
    </w:pPr>
    <w:r w:rsidRPr="008F4281">
      <w:rPr>
        <w:rFonts w:ascii="Times New Roman" w:hAnsi="Times New Roman"/>
      </w:rPr>
      <w:t>Walt Whitman</w:t>
    </w:r>
    <w:r w:rsidRPr="008F4281">
      <w:rPr>
        <w:rFonts w:ascii="Times New Roman" w:hAnsi="Times New Roman"/>
      </w:rPr>
      <w:tab/>
      <w:t>Voyage of the Dawn Treader</w:t>
    </w:r>
  </w:p>
  <w:p w:rsidR="008F4281" w:rsidRPr="008F4281" w:rsidRDefault="00574E12" w:rsidP="008F4281">
    <w:pPr>
      <w:pStyle w:val="Header"/>
      <w:tabs>
        <w:tab w:val="clear" w:pos="4680"/>
      </w:tabs>
      <w:jc w:val="right"/>
      <w:rPr>
        <w:rFonts w:ascii="Times New Roman" w:hAnsi="Times New Roman"/>
      </w:rPr>
    </w:pPr>
    <w:r w:rsidRPr="008F4281">
      <w:rPr>
        <w:rStyle w:val="PageNumber"/>
        <w:rFonts w:ascii="Times New Roman" w:hAnsi="Times New Roman"/>
      </w:rPr>
      <w:fldChar w:fldCharType="begin"/>
    </w:r>
    <w:r w:rsidR="008F4281" w:rsidRPr="008F4281">
      <w:rPr>
        <w:rStyle w:val="PageNumber"/>
        <w:rFonts w:ascii="Times New Roman" w:hAnsi="Times New Roman"/>
      </w:rPr>
      <w:instrText xml:space="preserve"> PAGE </w:instrText>
    </w:r>
    <w:r w:rsidRPr="008F4281">
      <w:rPr>
        <w:rStyle w:val="PageNumber"/>
        <w:rFonts w:ascii="Times New Roman" w:hAnsi="Times New Roman"/>
      </w:rPr>
      <w:fldChar w:fldCharType="separate"/>
    </w:r>
    <w:r w:rsidR="007668AF">
      <w:rPr>
        <w:rStyle w:val="PageNumber"/>
        <w:rFonts w:ascii="Times New Roman" w:hAnsi="Times New Roman"/>
        <w:noProof/>
      </w:rPr>
      <w:t>1</w:t>
    </w:r>
    <w:r w:rsidRPr="008F4281">
      <w:rPr>
        <w:rStyle w:val="PageNumber"/>
        <w:rFonts w:ascii="Times New Roman" w:hAnsi="Times New Roman"/>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oNotTrackMoves/>
  <w:defaultTabStop w:val="720"/>
  <w:characterSpacingControl w:val="doNotCompress"/>
  <w:footnotePr>
    <w:footnote w:id="-1"/>
    <w:footnote w:id="0"/>
  </w:footnotePr>
  <w:endnotePr>
    <w:endnote w:id="-1"/>
    <w:endnote w:id="0"/>
  </w:endnotePr>
  <w:compat/>
  <w:rsids>
    <w:rsidRoot w:val="00AF50CA"/>
    <w:rsid w:val="00054395"/>
    <w:rsid w:val="00094B16"/>
    <w:rsid w:val="001644A3"/>
    <w:rsid w:val="00207B92"/>
    <w:rsid w:val="002612D9"/>
    <w:rsid w:val="00285862"/>
    <w:rsid w:val="002873D6"/>
    <w:rsid w:val="0029144B"/>
    <w:rsid w:val="002A0FA0"/>
    <w:rsid w:val="002A7D39"/>
    <w:rsid w:val="002E3A5C"/>
    <w:rsid w:val="00314500"/>
    <w:rsid w:val="00421EC7"/>
    <w:rsid w:val="00574147"/>
    <w:rsid w:val="00574E12"/>
    <w:rsid w:val="005813F9"/>
    <w:rsid w:val="0059793C"/>
    <w:rsid w:val="006B4CBD"/>
    <w:rsid w:val="006D15C0"/>
    <w:rsid w:val="006E7A56"/>
    <w:rsid w:val="00762F4A"/>
    <w:rsid w:val="007668AF"/>
    <w:rsid w:val="00780DBE"/>
    <w:rsid w:val="0078788F"/>
    <w:rsid w:val="00793378"/>
    <w:rsid w:val="007B793A"/>
    <w:rsid w:val="007F07DB"/>
    <w:rsid w:val="0088172B"/>
    <w:rsid w:val="008B4A31"/>
    <w:rsid w:val="008F0B50"/>
    <w:rsid w:val="008F4281"/>
    <w:rsid w:val="0091356A"/>
    <w:rsid w:val="009A6AAE"/>
    <w:rsid w:val="009F5710"/>
    <w:rsid w:val="00A4480E"/>
    <w:rsid w:val="00A61934"/>
    <w:rsid w:val="00AF50CA"/>
    <w:rsid w:val="00B029F6"/>
    <w:rsid w:val="00B223A3"/>
    <w:rsid w:val="00B45869"/>
    <w:rsid w:val="00BC6F5B"/>
    <w:rsid w:val="00CE1B5E"/>
    <w:rsid w:val="00D43853"/>
    <w:rsid w:val="00D63006"/>
    <w:rsid w:val="00DC59E6"/>
    <w:rsid w:val="00E13378"/>
    <w:rsid w:val="00EC27FE"/>
    <w:rsid w:val="00ED4A47"/>
    <w:rsid w:val="00F802F3"/>
    <w:rsid w:val="00F911FB"/>
  </w:rsids>
  <m:mathPr>
    <m:mathFont m:val="GranjonLTStd-Ital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basedOn w:val="DefaultParagraphFont"/>
    <w:uiPriority w:val="99"/>
    <w:rsid w:val="005813F9"/>
    <w:rPr>
      <w:rFonts w:cs="Times New Roman"/>
      <w:vertAlign w:val="superscript"/>
    </w:rPr>
  </w:style>
  <w:style w:type="character" w:styleId="Hyperlink">
    <w:name w:val="Hyperlink"/>
    <w:basedOn w:val="DefaultParagraphFont"/>
    <w:rsid w:val="005813F9"/>
    <w:rPr>
      <w:rFonts w:cs="Times New Roman"/>
      <w:color w:val="0000FF"/>
      <w:u w:val="single"/>
    </w:rPr>
  </w:style>
  <w:style w:type="paragraph" w:styleId="NormalWeb">
    <w:name w:val="Normal (Web)"/>
    <w:basedOn w:val="Normal"/>
    <w:uiPriority w:val="99"/>
    <w:unhideWhenUsed/>
    <w:rsid w:val="005813F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581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13F9"/>
    <w:rPr>
      <w:sz w:val="20"/>
      <w:szCs w:val="20"/>
    </w:rPr>
  </w:style>
  <w:style w:type="character" w:customStyle="1" w:styleId="apple-style-span">
    <w:name w:val="apple-style-span"/>
    <w:basedOn w:val="DefaultParagraphFont"/>
    <w:rsid w:val="005813F9"/>
  </w:style>
  <w:style w:type="paragraph" w:styleId="Header">
    <w:name w:val="header"/>
    <w:basedOn w:val="Normal"/>
    <w:link w:val="HeaderChar"/>
    <w:uiPriority w:val="99"/>
    <w:semiHidden/>
    <w:unhideWhenUsed/>
    <w:rsid w:val="006B4C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CBD"/>
  </w:style>
  <w:style w:type="paragraph" w:styleId="Footer">
    <w:name w:val="footer"/>
    <w:basedOn w:val="Normal"/>
    <w:link w:val="FooterChar"/>
    <w:uiPriority w:val="99"/>
    <w:semiHidden/>
    <w:unhideWhenUsed/>
    <w:rsid w:val="006B4C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CBD"/>
  </w:style>
  <w:style w:type="character" w:styleId="Strong">
    <w:name w:val="Strong"/>
    <w:basedOn w:val="DefaultParagraphFont"/>
    <w:uiPriority w:val="22"/>
    <w:qFormat/>
    <w:rsid w:val="00CE1B5E"/>
    <w:rPr>
      <w:b/>
      <w:bCs/>
    </w:rPr>
  </w:style>
  <w:style w:type="character" w:styleId="PageNumber">
    <w:name w:val="page number"/>
    <w:basedOn w:val="DefaultParagraphFont"/>
    <w:uiPriority w:val="99"/>
    <w:semiHidden/>
    <w:unhideWhenUsed/>
    <w:rsid w:val="008F4281"/>
  </w:style>
</w:styles>
</file>

<file path=word/webSettings.xml><?xml version="1.0" encoding="utf-8"?>
<w:webSettings xmlns:r="http://schemas.openxmlformats.org/officeDocument/2006/relationships" xmlns:w="http://schemas.openxmlformats.org/wordprocessingml/2006/main">
  <w:divs>
    <w:div w:id="1593664187">
      <w:bodyDiv w:val="1"/>
      <w:marLeft w:val="0"/>
      <w:marRight w:val="0"/>
      <w:marTop w:val="0"/>
      <w:marBottom w:val="0"/>
      <w:divBdr>
        <w:top w:val="none" w:sz="0" w:space="0" w:color="auto"/>
        <w:left w:val="none" w:sz="0" w:space="0" w:color="auto"/>
        <w:bottom w:val="none" w:sz="0" w:space="0" w:color="auto"/>
        <w:right w:val="none" w:sz="0" w:space="0" w:color="auto"/>
      </w:divBdr>
    </w:div>
    <w:div w:id="159982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foreignaffairs.com/issues/2010/89/2" TargetMode="External"/><Relationship Id="rId2" Type="http://schemas.openxmlformats.org/officeDocument/2006/relationships/hyperlink" Target="http://www.betterworldcampaign.org/assets/pdf/humanrights-schulz-final.pdf" TargetMode="External"/><Relationship Id="rId3" Type="http://schemas.openxmlformats.org/officeDocument/2006/relationships/hyperlink" Target="http://www.betterworldcampaign.org/assets/pdf/humanrights-schulz-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3DED1-B735-0B45-88CB-C2C586FF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2290</Words>
  <Characters>13055</Characters>
  <Application>Microsoft Macintosh Word</Application>
  <DocSecurity>0</DocSecurity>
  <Lines>108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dc:creator>
  <cp:keywords/>
  <dc:description/>
  <cp:lastModifiedBy>Daniel Imas</cp:lastModifiedBy>
  <cp:revision>2</cp:revision>
  <dcterms:created xsi:type="dcterms:W3CDTF">2011-01-21T00:03:00Z</dcterms:created>
  <dcterms:modified xsi:type="dcterms:W3CDTF">2011-01-21T00:03:00Z</dcterms:modified>
</cp:coreProperties>
</file>