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1D1BE" w14:textId="77777777" w:rsidR="00E42E4C" w:rsidRDefault="00B71AEC" w:rsidP="00B71AEC">
      <w:pPr>
        <w:pStyle w:val="Heading3"/>
      </w:pPr>
      <w:r>
        <w:t>AT: PICs Bad</w:t>
      </w:r>
    </w:p>
    <w:p w14:paraId="00C84290" w14:textId="657BBBFB" w:rsidR="00B71AEC" w:rsidRDefault="00B71AEC" w:rsidP="00B71AEC">
      <w:r>
        <w:t xml:space="preserve">Counter interp: the neg can read multiple PICs if a) they are unconditional, b) </w:t>
      </w:r>
      <w:r w:rsidR="00720F1F">
        <w:t>the aff defends a parametricized advocacy, c) that advocacy is effects topical</w:t>
      </w:r>
      <w:r w:rsidR="00303029">
        <w:t>, d) they didn’t clarify what it means to be underrepresented</w:t>
      </w:r>
      <w:r w:rsidR="00610C3C">
        <w:t>.</w:t>
      </w:r>
    </w:p>
    <w:p w14:paraId="1525C824" w14:textId="0EDBD498" w:rsidR="00610C3C" w:rsidRDefault="00610C3C" w:rsidP="00B71AEC">
      <w:r>
        <w:t xml:space="preserve">I meet—they were </w:t>
      </w:r>
      <w:r w:rsidR="00886521">
        <w:t>unconditional, you didn’t ask.</w:t>
      </w:r>
    </w:p>
    <w:p w14:paraId="522E54FB" w14:textId="0A52570A" w:rsidR="007A6524" w:rsidRDefault="00610C3C" w:rsidP="00B71AEC">
      <w:r>
        <w:t>Standards:</w:t>
      </w:r>
    </w:p>
    <w:p w14:paraId="643DCC4D" w14:textId="08B60F9C" w:rsidR="00E45880" w:rsidRDefault="00E45880" w:rsidP="00B71AEC">
      <w:r>
        <w:t>1. Ground—there’s lots of clear arguments you could make</w:t>
      </w:r>
    </w:p>
    <w:p w14:paraId="0E8E6B46" w14:textId="29BC1549" w:rsidR="00E45880" w:rsidRDefault="00E45880" w:rsidP="00B71AEC">
      <w:r>
        <w:t>2. reciprocity</w:t>
      </w:r>
      <w:bookmarkStart w:id="0" w:name="_GoBack"/>
      <w:bookmarkEnd w:id="0"/>
      <w:r>
        <w:t>—you pick your aff</w:t>
      </w:r>
    </w:p>
    <w:p w14:paraId="567F103A" w14:textId="77777777" w:rsidR="007A6524" w:rsidRDefault="007A6524" w:rsidP="00B71AEC"/>
    <w:p w14:paraId="639E6240" w14:textId="77777777" w:rsidR="007A6524" w:rsidRDefault="007A6524" w:rsidP="00B71AEC"/>
    <w:p w14:paraId="4E2C21A4" w14:textId="77777777" w:rsidR="007A6524" w:rsidRPr="00B71AEC" w:rsidRDefault="007A6524" w:rsidP="00B71AEC"/>
    <w:sectPr w:rsidR="007A6524" w:rsidRPr="00B71AEC" w:rsidSect="00072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4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reator" w:val="?"/>
    <w:docVar w:name="VerbatimMac" w:val="True"/>
    <w:docVar w:name="VerbatimVersion" w:val="5.0"/>
  </w:docVars>
  <w:rsids>
    <w:rsidRoot w:val="00FA76C8"/>
    <w:rsid w:val="000029E3"/>
    <w:rsid w:val="000029E8"/>
    <w:rsid w:val="00004225"/>
    <w:rsid w:val="000066CA"/>
    <w:rsid w:val="00007264"/>
    <w:rsid w:val="000076A9"/>
    <w:rsid w:val="00013AF1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2D8A"/>
    <w:rsid w:val="000D26A6"/>
    <w:rsid w:val="000D2B90"/>
    <w:rsid w:val="000D6ED8"/>
    <w:rsid w:val="000D717B"/>
    <w:rsid w:val="00100B28"/>
    <w:rsid w:val="00117316"/>
    <w:rsid w:val="001209B4"/>
    <w:rsid w:val="001761FC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502CF"/>
    <w:rsid w:val="002554A0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03029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6557"/>
    <w:rsid w:val="00397316"/>
    <w:rsid w:val="003A248F"/>
    <w:rsid w:val="003A4D9C"/>
    <w:rsid w:val="003B1668"/>
    <w:rsid w:val="003C5F4C"/>
    <w:rsid w:val="003D4C02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70BF"/>
    <w:rsid w:val="004270E3"/>
    <w:rsid w:val="00433DBF"/>
    <w:rsid w:val="004348DC"/>
    <w:rsid w:val="00434921"/>
    <w:rsid w:val="00442018"/>
    <w:rsid w:val="00446567"/>
    <w:rsid w:val="00447B10"/>
    <w:rsid w:val="00452EE4"/>
    <w:rsid w:val="00452F0B"/>
    <w:rsid w:val="004536D6"/>
    <w:rsid w:val="00457224"/>
    <w:rsid w:val="0047482C"/>
    <w:rsid w:val="00475436"/>
    <w:rsid w:val="0048047E"/>
    <w:rsid w:val="00482AF9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6A88"/>
    <w:rsid w:val="00522065"/>
    <w:rsid w:val="005224F2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0C3C"/>
    <w:rsid w:val="0061383D"/>
    <w:rsid w:val="00614D69"/>
    <w:rsid w:val="00617030"/>
    <w:rsid w:val="00621301"/>
    <w:rsid w:val="0062173F"/>
    <w:rsid w:val="006235FB"/>
    <w:rsid w:val="00626A15"/>
    <w:rsid w:val="006379E9"/>
    <w:rsid w:val="006438CB"/>
    <w:rsid w:val="00647126"/>
    <w:rsid w:val="006529B9"/>
    <w:rsid w:val="00654695"/>
    <w:rsid w:val="0065500A"/>
    <w:rsid w:val="00655217"/>
    <w:rsid w:val="0065727C"/>
    <w:rsid w:val="00674A78"/>
    <w:rsid w:val="00696A16"/>
    <w:rsid w:val="006A4840"/>
    <w:rsid w:val="006A52A0"/>
    <w:rsid w:val="006A7E1D"/>
    <w:rsid w:val="006C3A56"/>
    <w:rsid w:val="006D13F4"/>
    <w:rsid w:val="006D6AED"/>
    <w:rsid w:val="006E6D0B"/>
    <w:rsid w:val="006F126E"/>
    <w:rsid w:val="006F32C9"/>
    <w:rsid w:val="006F3834"/>
    <w:rsid w:val="006F5693"/>
    <w:rsid w:val="006F5D4C"/>
    <w:rsid w:val="00717B01"/>
    <w:rsid w:val="00720F1F"/>
    <w:rsid w:val="00722760"/>
    <w:rsid w:val="007227D9"/>
    <w:rsid w:val="0072491F"/>
    <w:rsid w:val="00725598"/>
    <w:rsid w:val="007374A1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A1325"/>
    <w:rsid w:val="007A1A18"/>
    <w:rsid w:val="007A3BAF"/>
    <w:rsid w:val="007A6524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5417"/>
    <w:rsid w:val="008266F9"/>
    <w:rsid w:val="008267E2"/>
    <w:rsid w:val="00826A9B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86521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6464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22670"/>
    <w:rsid w:val="00A24B35"/>
    <w:rsid w:val="00A271BA"/>
    <w:rsid w:val="00A27F86"/>
    <w:rsid w:val="00A431C6"/>
    <w:rsid w:val="00A54315"/>
    <w:rsid w:val="00A60FBC"/>
    <w:rsid w:val="00A65C0B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1AEC"/>
    <w:rsid w:val="00B75C54"/>
    <w:rsid w:val="00B8710E"/>
    <w:rsid w:val="00B92A93"/>
    <w:rsid w:val="00BA17A8"/>
    <w:rsid w:val="00BA3C33"/>
    <w:rsid w:val="00BB0878"/>
    <w:rsid w:val="00BB1879"/>
    <w:rsid w:val="00BC0ABE"/>
    <w:rsid w:val="00BC30DB"/>
    <w:rsid w:val="00BC64FF"/>
    <w:rsid w:val="00BC7C37"/>
    <w:rsid w:val="00BD2244"/>
    <w:rsid w:val="00BE6472"/>
    <w:rsid w:val="00BF29B8"/>
    <w:rsid w:val="00BF46EA"/>
    <w:rsid w:val="00C07769"/>
    <w:rsid w:val="00C07D05"/>
    <w:rsid w:val="00C10856"/>
    <w:rsid w:val="00C12BE5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72AFE"/>
    <w:rsid w:val="00C81619"/>
    <w:rsid w:val="00C955DE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6881"/>
    <w:rsid w:val="00E42E4C"/>
    <w:rsid w:val="00E45880"/>
    <w:rsid w:val="00E47013"/>
    <w:rsid w:val="00E541F9"/>
    <w:rsid w:val="00E56E73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7FFB"/>
    <w:rsid w:val="00F601E6"/>
    <w:rsid w:val="00F73954"/>
    <w:rsid w:val="00F94060"/>
    <w:rsid w:val="00FA56F6"/>
    <w:rsid w:val="00FA76C8"/>
    <w:rsid w:val="00FB329D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EB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A76C8"/>
    <w:pPr>
      <w:spacing w:after="160" w:line="259" w:lineRule="auto"/>
    </w:pPr>
    <w:rPr>
      <w:rFonts w:ascii="Times New Roman" w:hAnsi="Times New Roman" w:cs="Times New Roman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FA76C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FA76C8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FA76C8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FA76C8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FA76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A76C8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FA76C8"/>
    <w:rPr>
      <w:rFonts w:ascii="Times New Roman" w:eastAsiaTheme="majorEastAsia" w:hAnsi="Times New Roman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FA76C8"/>
    <w:rPr>
      <w:rFonts w:ascii="Times New Roman" w:eastAsiaTheme="majorEastAsia" w:hAnsi="Times New Roman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FA76C8"/>
    <w:rPr>
      <w:rFonts w:ascii="Times New Roman" w:eastAsiaTheme="majorEastAsia" w:hAnsi="Times New Roman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FA76C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FA76C8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FA76C8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FA76C8"/>
    <w:rPr>
      <w:rFonts w:ascii="Times New Roman" w:hAnsi="Times New Roman" w:cs="Times New Roman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FA76C8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FA76C8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76C8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76C8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A76C8"/>
    <w:pPr>
      <w:spacing w:after="160" w:line="259" w:lineRule="auto"/>
    </w:pPr>
    <w:rPr>
      <w:rFonts w:ascii="Times New Roman" w:hAnsi="Times New Roman" w:cs="Times New Roman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FA76C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FA76C8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FA76C8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FA76C8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FA76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A76C8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FA76C8"/>
    <w:rPr>
      <w:rFonts w:ascii="Times New Roman" w:eastAsiaTheme="majorEastAsia" w:hAnsi="Times New Roman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FA76C8"/>
    <w:rPr>
      <w:rFonts w:ascii="Times New Roman" w:eastAsiaTheme="majorEastAsia" w:hAnsi="Times New Roman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FA76C8"/>
    <w:rPr>
      <w:rFonts w:ascii="Times New Roman" w:eastAsiaTheme="majorEastAsia" w:hAnsi="Times New Roman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FA76C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FA76C8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FA76C8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FA76C8"/>
    <w:rPr>
      <w:rFonts w:ascii="Times New Roman" w:hAnsi="Times New Roman" w:cs="Times New Roman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FA76C8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FA76C8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76C8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76C8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ckwareham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281022-C0B9-494F-BC22-625A138EF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1</Pages>
  <Words>57</Words>
  <Characters>329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385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Jack Wareham</dc:creator>
  <cp:keywords>5.2</cp:keywords>
  <dc:description/>
  <cp:lastModifiedBy>Jack Wareham</cp:lastModifiedBy>
  <cp:revision>8</cp:revision>
  <dcterms:created xsi:type="dcterms:W3CDTF">2017-02-19T00:58:00Z</dcterms:created>
  <dcterms:modified xsi:type="dcterms:W3CDTF">2017-02-19T01:01:00Z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