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77777777"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Leafet</w:t>
      </w:r>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w:t>
      </w:r>
      <w:bookmarkStart w:id="0" w:name="_GoBack"/>
      <w:bookmarkEnd w:id="0"/>
      <w:r w:rsidR="0075729F">
        <w:rPr>
          <w:rFonts w:ascii="Tahoma" w:eastAsia="Times New Roman" w:hAnsi="Tahoma" w:cs="Tahoma"/>
          <w:color w:val="595959" w:themeColor="text1" w:themeTint="A6"/>
          <w:sz w:val="22"/>
          <w:szCs w:val="22"/>
        </w:rPr>
        <w:t xml:space="preserve">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721B882B" w14:textId="56603E6E" w:rsidR="001E6BA4" w:rsidRDefault="001E6BA4" w:rsidP="001E6BA4">
      <w:pPr>
        <w:pStyle w:val="ListParagraph"/>
        <w:numPr>
          <w:ilvl w:val="0"/>
          <w:numId w:val="4"/>
        </w:numPr>
        <w:spacing w:before="100" w:beforeAutospacing="1" w:after="100" w:afterAutospacing="1"/>
        <w:rPr>
          <w:rFonts w:ascii="Tahoma" w:eastAsia="Times New Roman" w:hAnsi="Tahoma" w:cs="Tahoma"/>
          <w:bCs/>
          <w:color w:val="595959" w:themeColor="text1" w:themeTint="A6"/>
          <w:sz w:val="22"/>
          <w:szCs w:val="22"/>
        </w:rPr>
      </w:pPr>
      <w:hyperlink r:id="rId5" w:history="1">
        <w:r w:rsidRPr="001E6BA4">
          <w:rPr>
            <w:rStyle w:val="Hyperlink"/>
            <w:rFonts w:ascii="Tahoma" w:eastAsia="Times New Roman" w:hAnsi="Tahoma" w:cs="Tahoma"/>
            <w:bCs/>
            <w:color w:val="3898F9" w:themeColor="hyperlink" w:themeTint="A6"/>
            <w:sz w:val="22"/>
            <w:szCs w:val="22"/>
          </w:rPr>
          <w:t>Crimes - One year prior to present</w:t>
        </w:r>
      </w:hyperlink>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6" w:history="1">
        <w:r w:rsidR="001E6BA4" w:rsidRPr="001E6BA4">
          <w:rPr>
            <w:rStyle w:val="Hyperlink"/>
            <w:rFonts w:ascii="Tahoma" w:eastAsia="Times New Roman" w:hAnsi="Tahoma" w:cs="Tahoma"/>
            <w:color w:val="3898F9" w:themeColor="hyperlink" w:themeTint="A6"/>
            <w:sz w:val="22"/>
            <w:szCs w:val="22"/>
          </w:rPr>
          <w:t>Sex Offenders</w:t>
        </w:r>
      </w:hyperlink>
    </w:p>
    <w:p w14:paraId="4547EEAF" w14:textId="3E6C6AF2" w:rsidR="001E6BA4" w:rsidRDefault="000A6DF1"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hyperlink r:id="rId7" w:history="1">
        <w:r w:rsidRPr="000A6DF1">
          <w:rPr>
            <w:rStyle w:val="Hyperlink"/>
            <w:rFonts w:ascii="Tahoma" w:eastAsia="Times New Roman" w:hAnsi="Tahoma" w:cs="Tahoma"/>
            <w:color w:val="3898F9" w:themeColor="hyperlink" w:themeTint="A6"/>
            <w:sz w:val="22"/>
            <w:szCs w:val="22"/>
          </w:rPr>
          <w:t>Police Stations</w:t>
        </w:r>
      </w:hyperlink>
    </w:p>
    <w:p w14:paraId="504BEF07" w14:textId="59A72B61" w:rsidR="007E663F" w:rsidRPr="007E663F" w:rsidRDefault="007E663F" w:rsidP="007E663F">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"https://catalog.data.gov/dataset/fire-stations-61d88" </w:instrText>
      </w:r>
      <w:r>
        <w:rPr>
          <w:rFonts w:ascii="Tahoma" w:eastAsia="Times New Roman" w:hAnsi="Tahoma" w:cs="Tahoma"/>
          <w:color w:val="595959" w:themeColor="text1" w:themeTint="A6"/>
          <w:sz w:val="22"/>
          <w:szCs w:val="22"/>
        </w:rPr>
      </w:r>
      <w:r>
        <w:rPr>
          <w:rFonts w:ascii="Tahoma" w:eastAsia="Times New Roman" w:hAnsi="Tahoma" w:cs="Tahoma"/>
          <w:color w:val="595959" w:themeColor="text1" w:themeTint="A6"/>
          <w:sz w:val="22"/>
          <w:szCs w:val="22"/>
        </w:rPr>
        <w:fldChar w:fldCharType="separate"/>
      </w:r>
      <w:r w:rsidRPr="007E663F">
        <w:rPr>
          <w:rStyle w:val="Hyperlink"/>
          <w:rFonts w:ascii="Tahoma" w:eastAsia="Times New Roman" w:hAnsi="Tahoma" w:cs="Tahoma"/>
          <w:color w:val="3898F9" w:themeColor="hyperlink" w:themeTint="A6"/>
          <w:sz w:val="22"/>
          <w:szCs w:val="22"/>
        </w:rPr>
        <w:t>Fire Stations</w:t>
      </w:r>
    </w:p>
    <w:p w14:paraId="7D37FC87" w14:textId="0A2165D6" w:rsidR="007E663F" w:rsidRDefault="007E663F" w:rsidP="007E663F">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8" w:history="1">
        <w:r w:rsidRPr="007E663F">
          <w:rPr>
            <w:rStyle w:val="Hyperlink"/>
            <w:rFonts w:ascii="Tahoma" w:eastAsia="Times New Roman" w:hAnsi="Tahoma" w:cs="Tahoma"/>
            <w:color w:val="3898F9" w:themeColor="hyperlink" w:themeTint="A6"/>
            <w:sz w:val="22"/>
            <w:szCs w:val="22"/>
          </w:rPr>
          <w:t>Parks</w:t>
        </w:r>
      </w:hyperlink>
    </w:p>
    <w:p w14:paraId="72BB7A80" w14:textId="64BF96A0" w:rsidR="00F96102" w:rsidRPr="00F96102" w:rsidRDefault="00F96102" w:rsidP="007E663F">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"https://data.cityofchicago.org/Facilities-Geographic-Boundaries/Chicago-Zip-Code-and-Neighborhood-Map/mapn-ahfc/data" </w:instrText>
      </w:r>
      <w:r>
        <w:rPr>
          <w:rFonts w:ascii="Tahoma" w:eastAsia="Times New Roman" w:hAnsi="Tahoma" w:cs="Tahoma"/>
          <w:color w:val="595959" w:themeColor="text1" w:themeTint="A6"/>
          <w:sz w:val="22"/>
          <w:szCs w:val="22"/>
        </w:rPr>
      </w:r>
      <w:r>
        <w:rPr>
          <w:rFonts w:ascii="Tahoma" w:eastAsia="Times New Roman" w:hAnsi="Tahoma" w:cs="Tahoma"/>
          <w:color w:val="595959" w:themeColor="text1" w:themeTint="A6"/>
          <w:sz w:val="22"/>
          <w:szCs w:val="22"/>
        </w:rPr>
        <w:fldChar w:fldCharType="separate"/>
      </w:r>
      <w:r w:rsidRPr="00F96102">
        <w:rPr>
          <w:rStyle w:val="Hyperlink"/>
          <w:rFonts w:ascii="Tahoma" w:eastAsia="Times New Roman" w:hAnsi="Tahoma" w:cs="Tahoma"/>
          <w:color w:val="3898F9" w:themeColor="hyperlink" w:themeTint="A6"/>
          <w:sz w:val="22"/>
          <w:szCs w:val="22"/>
        </w:rPr>
        <w:t>Neighborhoods</w:t>
      </w:r>
    </w:p>
    <w:p w14:paraId="01206D95" w14:textId="77777777" w:rsidR="00D80FCB" w:rsidRDefault="00F96102" w:rsidP="007D2FD2">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9" w:history="1">
        <w:r w:rsidR="005773AD" w:rsidRPr="005773AD">
          <w:rPr>
            <w:rStyle w:val="Hyperlink"/>
            <w:rFonts w:ascii="Tahoma" w:eastAsia="Times New Roman" w:hAnsi="Tahoma" w:cs="Tahoma"/>
            <w:color w:val="3898F9" w:themeColor="hyperlink" w:themeTint="A6"/>
            <w:sz w:val="22"/>
            <w:szCs w:val="22"/>
          </w:rPr>
          <w:t>Neighborhoods (alternative JSON data)</w:t>
        </w:r>
      </w:hyperlink>
    </w:p>
    <w:p w14:paraId="078849A0" w14:textId="3702058B" w:rsidR="0075729F" w:rsidRPr="0075729F" w:rsidRDefault="0075729F" w:rsidP="007D2FD2">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"http://www.transitchicago.com/data/" </w:instrText>
      </w:r>
      <w:r>
        <w:rPr>
          <w:rFonts w:ascii="Tahoma" w:eastAsia="Times New Roman" w:hAnsi="Tahoma" w:cs="Tahoma"/>
          <w:color w:val="595959" w:themeColor="text1" w:themeTint="A6"/>
          <w:sz w:val="22"/>
          <w:szCs w:val="22"/>
        </w:rPr>
      </w:r>
      <w:r>
        <w:rPr>
          <w:rFonts w:ascii="Tahoma" w:eastAsia="Times New Roman" w:hAnsi="Tahoma" w:cs="Tahoma"/>
          <w:color w:val="595959" w:themeColor="text1" w:themeTint="A6"/>
          <w:sz w:val="22"/>
          <w:szCs w:val="22"/>
        </w:rPr>
        <w:fldChar w:fldCharType="separate"/>
      </w:r>
      <w:r w:rsidRPr="0075729F">
        <w:rPr>
          <w:rStyle w:val="Hyperlink"/>
          <w:rFonts w:ascii="Tahoma" w:eastAsia="Times New Roman" w:hAnsi="Tahoma" w:cs="Tahoma"/>
          <w:color w:val="3898F9" w:themeColor="hyperlink" w:themeTint="A6"/>
          <w:sz w:val="22"/>
          <w:szCs w:val="22"/>
        </w:rPr>
        <w:t>Transit information</w:t>
      </w:r>
    </w:p>
    <w:p w14:paraId="604F94A9" w14:textId="1A95D328" w:rsidR="000A6DF1" w:rsidRPr="007D2FD2" w:rsidRDefault="0075729F" w:rsidP="00D80FCB">
      <w:pPr>
        <w:pStyle w:val="ListParagraph"/>
        <w:shd w:val="clear" w:color="auto" w:fill="FFFFFF"/>
        <w:spacing w:before="100" w:beforeAutospacing="1" w:after="100" w:afterAutospacing="1"/>
        <w:rPr>
          <w:rStyle w:val="Hyperlink"/>
          <w:rFonts w:ascii="Tahoma" w:eastAsia="Times New Roman" w:hAnsi="Tahoma" w:cs="Tahoma"/>
          <w:color w:val="595959" w:themeColor="text1" w:themeTint="A6"/>
          <w:sz w:val="22"/>
          <w:szCs w:val="22"/>
          <w:u w:val="none"/>
        </w:rPr>
      </w:pPr>
      <w:r>
        <w:rPr>
          <w:rFonts w:ascii="Tahoma" w:eastAsia="Times New Roman" w:hAnsi="Tahoma" w:cs="Tahoma"/>
          <w:color w:val="595959" w:themeColor="text1" w:themeTint="A6"/>
          <w:sz w:val="22"/>
          <w:szCs w:val="22"/>
        </w:rPr>
        <w:lastRenderedPageBreak/>
        <w:fldChar w:fldCharType="end"/>
      </w:r>
      <w:r w:rsidR="007E663F" w:rsidRPr="007D2FD2">
        <w:rPr>
          <w:rFonts w:ascii="Tahoma" w:eastAsia="Times New Roman" w:hAnsi="Tahoma" w:cs="Tahoma"/>
          <w:color w:val="595959" w:themeColor="text1" w:themeTint="A6"/>
          <w:sz w:val="22"/>
          <w:szCs w:val="22"/>
        </w:rPr>
        <w:fldChar w:fldCharType="begin"/>
      </w:r>
      <w:r w:rsidR="007E663F" w:rsidRPr="007D2FD2">
        <w:rPr>
          <w:rFonts w:ascii="Tahoma" w:eastAsia="Times New Roman" w:hAnsi="Tahoma" w:cs="Tahoma"/>
          <w:color w:val="595959" w:themeColor="text1" w:themeTint="A6"/>
          <w:sz w:val="22"/>
          <w:szCs w:val="22"/>
        </w:rPr>
        <w:instrText xml:space="preserve"> HYPERLINK "https://catalog.data.gov/dataset/parks-chicago-park-district-facilities" </w:instrText>
      </w:r>
      <w:r w:rsidR="007E663F" w:rsidRPr="007D2FD2">
        <w:rPr>
          <w:rFonts w:ascii="Tahoma" w:eastAsia="Times New Roman" w:hAnsi="Tahoma" w:cs="Tahoma"/>
          <w:color w:val="595959" w:themeColor="text1" w:themeTint="A6"/>
          <w:sz w:val="22"/>
          <w:szCs w:val="22"/>
        </w:rPr>
        <w:fldChar w:fldCharType="separate"/>
      </w:r>
    </w:p>
    <w:p w14:paraId="0AC67FF0" w14:textId="024D3ABB" w:rsidR="005674EF" w:rsidRPr="008F4604" w:rsidRDefault="007E663F" w:rsidP="00845F44">
      <w:pPr>
        <w:pStyle w:val="Subtitle"/>
        <w:rPr>
          <w:rFonts w:ascii="Tahoma" w:hAnsi="Tahoma" w:cs="Tahoma"/>
          <w:b/>
          <w:color w:val="595959" w:themeColor="text1" w:themeTint="A6"/>
        </w:rPr>
      </w:pPr>
      <w:r>
        <w:rPr>
          <w:rFonts w:ascii="Tahoma" w:eastAsia="Times New Roman" w:hAnsi="Tahoma" w:cs="Tahoma"/>
          <w:color w:val="595959" w:themeColor="text1" w:themeTint="A6"/>
          <w:spacing w:val="0"/>
        </w:rPr>
        <w:fldChar w:fldCharType="end"/>
      </w:r>
      <w:r w:rsidR="00845F44" w:rsidRPr="008F4604">
        <w:rPr>
          <w:rFonts w:ascii="Tahoma" w:hAnsi="Tahoma" w:cs="Tahoma"/>
          <w:b/>
          <w:color w:val="595959" w:themeColor="text1" w:themeTint="A6"/>
        </w:rPr>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0FDD92CB" w14:textId="75408D6C" w:rsidR="00CC2D50" w:rsidRPr="008F4604" w:rsidRDefault="00CC2D50"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p>
    <w:sectPr w:rsidR="00CC2D50" w:rsidRPr="008F4604"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68B105B"/>
    <w:multiLevelType w:val="hybridMultilevel"/>
    <w:tmpl w:val="4BCC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1B1EF0"/>
    <w:rsid w:val="001E6BA4"/>
    <w:rsid w:val="00402FCE"/>
    <w:rsid w:val="004632D4"/>
    <w:rsid w:val="00515FFA"/>
    <w:rsid w:val="005674EF"/>
    <w:rsid w:val="005773AD"/>
    <w:rsid w:val="005E653B"/>
    <w:rsid w:val="0075729F"/>
    <w:rsid w:val="007D2FD2"/>
    <w:rsid w:val="007E663F"/>
    <w:rsid w:val="00845F44"/>
    <w:rsid w:val="008A7600"/>
    <w:rsid w:val="008F4604"/>
    <w:rsid w:val="00922FFF"/>
    <w:rsid w:val="00A24A26"/>
    <w:rsid w:val="00BC162B"/>
    <w:rsid w:val="00CB5C10"/>
    <w:rsid w:val="00CC2D50"/>
    <w:rsid w:val="00D80FCB"/>
    <w:rsid w:val="00D87A71"/>
    <w:rsid w:val="00D975E4"/>
    <w:rsid w:val="00E0554E"/>
    <w:rsid w:val="00F6158B"/>
    <w:rsid w:val="00F9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crimes-one-year-prior-to-present-e171f" TargetMode="External"/><Relationship Id="rId6" Type="http://schemas.openxmlformats.org/officeDocument/2006/relationships/hyperlink" Target="https://catalog.data.gov/dataset/sex-offenders-938b3" TargetMode="External"/><Relationship Id="rId7" Type="http://schemas.openxmlformats.org/officeDocument/2006/relationships/hyperlink" Target="https://catalog.data.gov/dataset/police-stations-3a3a8" TargetMode="External"/><Relationship Id="rId8" Type="http://schemas.openxmlformats.org/officeDocument/2006/relationships/hyperlink" Target="https://catalog.data.gov/dataset/parks-chicago-park-district-facilities" TargetMode="External"/><Relationship Id="rId9" Type="http://schemas.openxmlformats.org/officeDocument/2006/relationships/hyperlink" Target="https://github.com/chriswhong/chicago_geojson/blob/master/chicagoCommunities.geojso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412</Words>
  <Characters>2350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15</cp:revision>
  <dcterms:created xsi:type="dcterms:W3CDTF">2017-04-09T22:31:00Z</dcterms:created>
  <dcterms:modified xsi:type="dcterms:W3CDTF">2017-04-09T23:40:00Z</dcterms:modified>
</cp:coreProperties>
</file>