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3BADD" w14:textId="218CE6F3" w:rsidR="00571373" w:rsidRPr="00571373" w:rsidRDefault="00571373" w:rsidP="00571373">
      <w:pPr>
        <w:jc w:val="center"/>
        <w:rPr>
          <w:b/>
          <w:bCs/>
          <w:sz w:val="28"/>
          <w:szCs w:val="28"/>
          <w:u w:val="single"/>
        </w:rPr>
      </w:pPr>
      <w:r w:rsidRPr="00571373">
        <w:rPr>
          <w:b/>
          <w:bCs/>
          <w:sz w:val="28"/>
          <w:szCs w:val="28"/>
          <w:u w:val="single"/>
        </w:rPr>
        <w:t>Gathering Feedback</w:t>
      </w:r>
    </w:p>
    <w:p w14:paraId="558C55B3" w14:textId="13762A9E" w:rsidR="00571373" w:rsidRPr="00675EB9" w:rsidRDefault="00571373" w:rsidP="004041F6">
      <w:pPr>
        <w:pStyle w:val="Heading2"/>
        <w:rPr>
          <w:rFonts w:asciiTheme="minorHAnsi" w:hAnsiTheme="minorHAnsi" w:cstheme="minorHAnsi"/>
          <w:sz w:val="24"/>
          <w:szCs w:val="24"/>
        </w:rPr>
      </w:pPr>
      <w:r w:rsidRPr="00675EB9">
        <w:rPr>
          <w:rFonts w:asciiTheme="minorHAnsi" w:hAnsiTheme="minorHAnsi" w:cstheme="minorHAnsi"/>
          <w:sz w:val="24"/>
          <w:szCs w:val="24"/>
        </w:rPr>
        <w:t>What methods are you using?</w:t>
      </w:r>
    </w:p>
    <w:p w14:paraId="3AF94E9C" w14:textId="524E30B9" w:rsidR="00494461" w:rsidRPr="00675EB9" w:rsidRDefault="00571373" w:rsidP="00571373">
      <w:pPr>
        <w:ind w:left="567"/>
        <w:rPr>
          <w:rFonts w:cstheme="minorHAnsi"/>
          <w:sz w:val="24"/>
          <w:szCs w:val="24"/>
        </w:rPr>
      </w:pPr>
      <w:r w:rsidRPr="00675EB9">
        <w:rPr>
          <w:rFonts w:cstheme="minorHAnsi"/>
          <w:sz w:val="24"/>
          <w:szCs w:val="24"/>
        </w:rPr>
        <w:t>I am using</w:t>
      </w:r>
      <w:r w:rsidR="008729EF" w:rsidRPr="00675EB9">
        <w:rPr>
          <w:rFonts w:cstheme="minorHAnsi"/>
          <w:sz w:val="24"/>
          <w:szCs w:val="24"/>
        </w:rPr>
        <w:t xml:space="preserve"> </w:t>
      </w:r>
      <w:r w:rsidR="00EE0674" w:rsidRPr="00675EB9">
        <w:rPr>
          <w:rFonts w:cstheme="minorHAnsi"/>
          <w:sz w:val="24"/>
          <w:szCs w:val="24"/>
        </w:rPr>
        <w:t>the Questionnaires</w:t>
      </w:r>
      <w:r w:rsidR="00494461" w:rsidRPr="00675EB9">
        <w:rPr>
          <w:rFonts w:cstheme="minorHAnsi"/>
          <w:sz w:val="24"/>
          <w:szCs w:val="24"/>
        </w:rPr>
        <w:t xml:space="preserve"> Method </w:t>
      </w:r>
    </w:p>
    <w:p w14:paraId="268DCFDA" w14:textId="77777777" w:rsidR="00494461" w:rsidRPr="00675EB9" w:rsidRDefault="00494461" w:rsidP="004041F6">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Why are you using that method? </w:t>
      </w:r>
    </w:p>
    <w:p w14:paraId="374DAC8A" w14:textId="73A4076A" w:rsidR="00571373" w:rsidRPr="00675EB9" w:rsidRDefault="00EA2255">
      <w:pPr>
        <w:rPr>
          <w:rFonts w:cstheme="minorHAnsi"/>
          <w:sz w:val="24"/>
          <w:szCs w:val="24"/>
        </w:rPr>
      </w:pPr>
      <w:r w:rsidRPr="00675EB9">
        <w:rPr>
          <w:rFonts w:cstheme="minorHAnsi"/>
          <w:sz w:val="24"/>
          <w:szCs w:val="24"/>
        </w:rPr>
        <w:t xml:space="preserve">I am using the Questionnaire method because it allows me to collect non-technical feedback from my audience in a structured and organised way. This method provides valued insight into how users perceive my website, including aspect such as </w:t>
      </w:r>
      <w:r w:rsidR="00C743F6" w:rsidRPr="00675EB9">
        <w:rPr>
          <w:rFonts w:cstheme="minorHAnsi"/>
          <w:sz w:val="24"/>
          <w:szCs w:val="24"/>
        </w:rPr>
        <w:t>colour</w:t>
      </w:r>
      <w:r w:rsidRPr="00675EB9">
        <w:rPr>
          <w:rFonts w:cstheme="minorHAnsi"/>
          <w:sz w:val="24"/>
          <w:szCs w:val="24"/>
        </w:rPr>
        <w:t xml:space="preserve"> scheme, layout, and overall usability. By understanding the preference and </w:t>
      </w:r>
      <w:r w:rsidR="00C743F6" w:rsidRPr="00675EB9">
        <w:rPr>
          <w:rFonts w:cstheme="minorHAnsi"/>
          <w:sz w:val="24"/>
          <w:szCs w:val="24"/>
        </w:rPr>
        <w:t>opinion</w:t>
      </w:r>
      <w:r w:rsidRPr="00675EB9">
        <w:rPr>
          <w:rFonts w:cstheme="minorHAnsi"/>
          <w:sz w:val="24"/>
          <w:szCs w:val="24"/>
        </w:rPr>
        <w:t xml:space="preserve"> </w:t>
      </w:r>
      <w:r w:rsidR="00C743F6" w:rsidRPr="00675EB9">
        <w:rPr>
          <w:rFonts w:cstheme="minorHAnsi"/>
          <w:sz w:val="24"/>
          <w:szCs w:val="24"/>
        </w:rPr>
        <w:t xml:space="preserve">of real users, I can make informed decision to improve my website and create a more user-friendly experience. Questionnaires are particularly useful because they allow me to identify patterns in user behaviour and preferences, which I might not notice on my own. This ensures that the website is not only visually appealing but also easy to navigate for everyone   </w:t>
      </w:r>
    </w:p>
    <w:p w14:paraId="26D4819E" w14:textId="259D9D02" w:rsidR="004041F6" w:rsidRPr="00675EB9" w:rsidRDefault="004041F6" w:rsidP="004041F6">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Which audience is it for? </w:t>
      </w:r>
    </w:p>
    <w:p w14:paraId="2A9D1531" w14:textId="37273A86" w:rsidR="004041F6" w:rsidRPr="00675EB9" w:rsidRDefault="004041F6">
      <w:pPr>
        <w:rPr>
          <w:rFonts w:cstheme="minorHAnsi"/>
          <w:sz w:val="24"/>
          <w:szCs w:val="24"/>
        </w:rPr>
      </w:pPr>
      <w:r w:rsidRPr="00675EB9">
        <w:rPr>
          <w:rFonts w:cstheme="minorHAnsi"/>
          <w:sz w:val="24"/>
          <w:szCs w:val="24"/>
        </w:rPr>
        <w:t>The questionnaire method is</w:t>
      </w:r>
      <w:r w:rsidR="00C743F6" w:rsidRPr="00675EB9">
        <w:rPr>
          <w:rFonts w:cstheme="minorHAnsi"/>
          <w:sz w:val="24"/>
          <w:szCs w:val="24"/>
        </w:rPr>
        <w:t xml:space="preserve"> designed specifically for non-technical users. This group may not have specialised knowledge in web design or technology, but their </w:t>
      </w:r>
      <w:r w:rsidR="00752BE5" w:rsidRPr="00675EB9">
        <w:rPr>
          <w:rFonts w:cstheme="minorHAnsi"/>
          <w:sz w:val="24"/>
          <w:szCs w:val="24"/>
        </w:rPr>
        <w:t>opinions</w:t>
      </w:r>
      <w:r w:rsidR="00C743F6" w:rsidRPr="00675EB9">
        <w:rPr>
          <w:rFonts w:cstheme="minorHAnsi"/>
          <w:sz w:val="24"/>
          <w:szCs w:val="24"/>
        </w:rPr>
        <w:t xml:space="preserve"> are critical because they represent the typical </w:t>
      </w:r>
      <w:r w:rsidR="00752BE5" w:rsidRPr="00675EB9">
        <w:rPr>
          <w:rFonts w:cstheme="minorHAnsi"/>
          <w:sz w:val="24"/>
          <w:szCs w:val="24"/>
        </w:rPr>
        <w:t>visitors</w:t>
      </w:r>
      <w:r w:rsidR="00C743F6" w:rsidRPr="00675EB9">
        <w:rPr>
          <w:rFonts w:cstheme="minorHAnsi"/>
          <w:sz w:val="24"/>
          <w:szCs w:val="24"/>
        </w:rPr>
        <w:t xml:space="preserve"> to </w:t>
      </w:r>
      <w:r w:rsidR="00752BE5" w:rsidRPr="00675EB9">
        <w:rPr>
          <w:rFonts w:cstheme="minorHAnsi"/>
          <w:sz w:val="24"/>
          <w:szCs w:val="24"/>
        </w:rPr>
        <w:t xml:space="preserve">my website. By focusing on non-technical users, I can ensure that the website is intuitive and accessible to a wider audience </w:t>
      </w:r>
      <w:r w:rsidRPr="00675EB9">
        <w:rPr>
          <w:rFonts w:cstheme="minorHAnsi"/>
          <w:sz w:val="24"/>
          <w:szCs w:val="24"/>
        </w:rPr>
        <w:t xml:space="preserve"> </w:t>
      </w:r>
    </w:p>
    <w:p w14:paraId="6677A55B" w14:textId="76FCEBC3" w:rsidR="004041F6" w:rsidRPr="00675EB9" w:rsidRDefault="004041F6" w:rsidP="00EF17D6">
      <w:pPr>
        <w:pStyle w:val="Heading2"/>
        <w:rPr>
          <w:rFonts w:asciiTheme="minorHAnsi" w:hAnsiTheme="minorHAnsi" w:cstheme="minorHAnsi"/>
          <w:sz w:val="24"/>
          <w:szCs w:val="24"/>
        </w:rPr>
      </w:pPr>
      <w:r w:rsidRPr="00675EB9">
        <w:rPr>
          <w:rFonts w:asciiTheme="minorHAnsi" w:hAnsiTheme="minorHAnsi" w:cstheme="minorHAnsi"/>
          <w:sz w:val="24"/>
          <w:szCs w:val="24"/>
        </w:rPr>
        <w:t>How will you tailor it for that particular audience?</w:t>
      </w:r>
    </w:p>
    <w:p w14:paraId="5FED83CF" w14:textId="09713693" w:rsidR="00752BE5" w:rsidRPr="00675EB9" w:rsidRDefault="00752BE5" w:rsidP="00752BE5">
      <w:pPr>
        <w:rPr>
          <w:rFonts w:cstheme="minorHAnsi"/>
          <w:sz w:val="24"/>
          <w:szCs w:val="24"/>
        </w:rPr>
      </w:pPr>
      <w:r w:rsidRPr="00675EB9">
        <w:rPr>
          <w:rFonts w:cstheme="minorHAnsi"/>
          <w:sz w:val="24"/>
          <w:szCs w:val="24"/>
        </w:rPr>
        <w:t xml:space="preserve">I will tailor the questionnaire for non-technical users by asking clear, simple, and straightforward questions that focus on the user experience. For example, I will include questions about the website’s layout, colour scheme, and readability. I will also use yes/no questions or rating to make it easy to understand. By keeping the questions simple and focused on their direct experience, I can gather meaningful insight form users who may not be familiar with technical jargon </w:t>
      </w:r>
    </w:p>
    <w:p w14:paraId="070C8BCE" w14:textId="5F35AF5C" w:rsidR="00EF17D6" w:rsidRPr="00675EB9" w:rsidRDefault="00EF17D6" w:rsidP="00EF17D6">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How exactly will this method be delivered and recorded? </w:t>
      </w:r>
    </w:p>
    <w:p w14:paraId="2B509EDD" w14:textId="0CD2CF75" w:rsidR="00EF17D6" w:rsidRPr="00675EB9" w:rsidRDefault="008B3F88">
      <w:pPr>
        <w:rPr>
          <w:rFonts w:cstheme="minorHAnsi"/>
          <w:sz w:val="24"/>
          <w:szCs w:val="24"/>
        </w:rPr>
      </w:pPr>
      <w:r w:rsidRPr="00675EB9">
        <w:rPr>
          <w:rFonts w:cstheme="minorHAnsi"/>
          <w:sz w:val="24"/>
          <w:szCs w:val="24"/>
        </w:rPr>
        <w:t xml:space="preserve">The questionnaire will be delivered either online or in person. Participants will be given clear instructions so they can easily understand and respond to each question. Responses will be recorded systematically, either through online survey tools or by manually entering the answers into a spreadsheet for analysis. This organised approach allows me to efficiently compile the feedback, identify patterns or trend, and make actionable improvements to my website based on real user opinions. </w:t>
      </w:r>
    </w:p>
    <w:p w14:paraId="31E67895" w14:textId="32CB3240" w:rsidR="00EF17D6" w:rsidRPr="00675EB9" w:rsidRDefault="00EE0674" w:rsidP="00EF17D6">
      <w:pPr>
        <w:jc w:val="center"/>
        <w:rPr>
          <w:rFonts w:cstheme="minorHAnsi"/>
          <w:b/>
          <w:bCs/>
          <w:sz w:val="24"/>
          <w:szCs w:val="24"/>
          <w:u w:val="single"/>
        </w:rPr>
      </w:pPr>
      <w:r w:rsidRPr="00675EB9">
        <w:rPr>
          <w:rFonts w:cstheme="minorHAnsi"/>
          <w:b/>
          <w:bCs/>
          <w:sz w:val="24"/>
          <w:szCs w:val="24"/>
          <w:u w:val="single"/>
        </w:rPr>
        <w:t xml:space="preserve">Observations </w:t>
      </w:r>
    </w:p>
    <w:p w14:paraId="02107DB1" w14:textId="56B5D6EB" w:rsidR="00EF17D6" w:rsidRPr="00675EB9" w:rsidRDefault="00EF17D6" w:rsidP="008729EF">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What methods are you using? </w:t>
      </w:r>
    </w:p>
    <w:p w14:paraId="1902D9EE" w14:textId="711E1FD1" w:rsidR="008729EF" w:rsidRPr="00675EB9" w:rsidRDefault="008729EF" w:rsidP="00EF17D6">
      <w:pPr>
        <w:rPr>
          <w:rFonts w:cstheme="minorHAnsi"/>
          <w:sz w:val="24"/>
          <w:szCs w:val="24"/>
        </w:rPr>
      </w:pPr>
      <w:r w:rsidRPr="00675EB9">
        <w:rPr>
          <w:rFonts w:cstheme="minorHAnsi"/>
          <w:sz w:val="24"/>
          <w:szCs w:val="24"/>
        </w:rPr>
        <w:t xml:space="preserve">I am using the Observations method </w:t>
      </w:r>
    </w:p>
    <w:p w14:paraId="247550CC" w14:textId="1E3D7F3E" w:rsidR="00EF17D6" w:rsidRPr="00675EB9" w:rsidRDefault="00EF17D6" w:rsidP="008729EF">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Why are you using that method? </w:t>
      </w:r>
    </w:p>
    <w:p w14:paraId="384739BA" w14:textId="4357D416" w:rsidR="008B3F88" w:rsidRPr="00675EB9" w:rsidRDefault="008B3F88" w:rsidP="008B3F88">
      <w:pPr>
        <w:rPr>
          <w:rFonts w:cstheme="minorHAnsi"/>
          <w:sz w:val="24"/>
          <w:szCs w:val="24"/>
        </w:rPr>
      </w:pPr>
      <w:r w:rsidRPr="00675EB9">
        <w:rPr>
          <w:rFonts w:cstheme="minorHAnsi"/>
          <w:sz w:val="24"/>
          <w:szCs w:val="24"/>
        </w:rPr>
        <w:t xml:space="preserve">I am using the Observation method because it allows me to directly understand how non-technical users interact with my website. By observing users, I can identify issues such as spelling errors, broken links, or buttons that do not function properly. This method helps me see exactly what aspects of the website may cause confusion or frustration. Using these </w:t>
      </w:r>
      <w:r w:rsidRPr="00675EB9">
        <w:rPr>
          <w:rFonts w:cstheme="minorHAnsi"/>
          <w:sz w:val="24"/>
          <w:szCs w:val="24"/>
        </w:rPr>
        <w:lastRenderedPageBreak/>
        <w:t xml:space="preserve">insights, I can make targeted improvements to ensure that the website is more </w:t>
      </w:r>
      <w:r w:rsidRPr="00675EB9">
        <w:rPr>
          <w:rStyle w:val="Strong"/>
          <w:rFonts w:cstheme="minorHAnsi"/>
          <w:sz w:val="24"/>
          <w:szCs w:val="24"/>
        </w:rPr>
        <w:t>user-friendly</w:t>
      </w:r>
      <w:r w:rsidRPr="00675EB9">
        <w:rPr>
          <w:rFonts w:cstheme="minorHAnsi"/>
          <w:sz w:val="24"/>
          <w:szCs w:val="24"/>
        </w:rPr>
        <w:t xml:space="preserve"> and provides a smooth, enjoyable experience for all visitors.</w:t>
      </w:r>
    </w:p>
    <w:p w14:paraId="76FE0E72" w14:textId="19D7AB35" w:rsidR="00EF17D6" w:rsidRPr="00675EB9" w:rsidRDefault="00EF17D6" w:rsidP="00EE0674">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Which audience is it for? </w:t>
      </w:r>
    </w:p>
    <w:p w14:paraId="01CFC95A" w14:textId="5E5BE042" w:rsidR="00675EB9" w:rsidRPr="00675EB9" w:rsidRDefault="00675EB9" w:rsidP="00675EB9">
      <w:pPr>
        <w:rPr>
          <w:rFonts w:cstheme="minorHAnsi"/>
          <w:sz w:val="24"/>
          <w:szCs w:val="24"/>
        </w:rPr>
      </w:pPr>
      <w:r w:rsidRPr="00675EB9">
        <w:rPr>
          <w:rFonts w:cstheme="minorHAnsi"/>
          <w:sz w:val="24"/>
          <w:szCs w:val="24"/>
        </w:rPr>
        <w:t xml:space="preserve">The observation method is specifically designed for </w:t>
      </w:r>
      <w:r w:rsidRPr="00675EB9">
        <w:rPr>
          <w:rStyle w:val="Strong"/>
          <w:rFonts w:cstheme="minorHAnsi"/>
          <w:sz w:val="24"/>
          <w:szCs w:val="24"/>
        </w:rPr>
        <w:t>non-technical users</w:t>
      </w:r>
      <w:r w:rsidRPr="00675EB9">
        <w:rPr>
          <w:rFonts w:cstheme="minorHAnsi"/>
          <w:sz w:val="24"/>
          <w:szCs w:val="24"/>
        </w:rPr>
        <w:t>. This audience represents typical visitors who may not have technical knowledge but whose experiences are crucial to making the website accessible and easy to use.</w:t>
      </w:r>
    </w:p>
    <w:p w14:paraId="2EA55F18" w14:textId="72823F4C" w:rsidR="00EF17D6" w:rsidRPr="00675EB9" w:rsidRDefault="00EF17D6" w:rsidP="00675EB9">
      <w:pPr>
        <w:pStyle w:val="Heading2"/>
        <w:rPr>
          <w:rFonts w:asciiTheme="minorHAnsi" w:hAnsiTheme="minorHAnsi" w:cstheme="minorHAnsi"/>
          <w:sz w:val="24"/>
          <w:szCs w:val="24"/>
        </w:rPr>
      </w:pPr>
      <w:r w:rsidRPr="00675EB9">
        <w:rPr>
          <w:rStyle w:val="Heading2Char"/>
          <w:rFonts w:asciiTheme="minorHAnsi" w:hAnsiTheme="minorHAnsi" w:cstheme="minorHAnsi"/>
          <w:sz w:val="24"/>
          <w:szCs w:val="24"/>
        </w:rPr>
        <w:t>How will you tailor it for that particular audience</w:t>
      </w:r>
      <w:r w:rsidRPr="00675EB9">
        <w:rPr>
          <w:rFonts w:asciiTheme="minorHAnsi" w:hAnsiTheme="minorHAnsi" w:cstheme="minorHAnsi"/>
          <w:sz w:val="24"/>
          <w:szCs w:val="24"/>
        </w:rPr>
        <w:t xml:space="preserve">? </w:t>
      </w:r>
    </w:p>
    <w:p w14:paraId="09C3361B" w14:textId="273CD3E4" w:rsidR="00675EB9" w:rsidRPr="00675EB9" w:rsidRDefault="00675EB9" w:rsidP="00EF17D6">
      <w:pPr>
        <w:rPr>
          <w:rFonts w:cstheme="minorHAnsi"/>
          <w:sz w:val="24"/>
          <w:szCs w:val="24"/>
        </w:rPr>
      </w:pPr>
      <w:r w:rsidRPr="00675EB9">
        <w:rPr>
          <w:rFonts w:cstheme="minorHAnsi"/>
          <w:sz w:val="24"/>
          <w:szCs w:val="24"/>
        </w:rPr>
        <w:t xml:space="preserve">I will tailor the observation process for non-technical users by focusing on questions and tasks related to the </w:t>
      </w:r>
      <w:r w:rsidRPr="00675EB9">
        <w:rPr>
          <w:rStyle w:val="Strong"/>
          <w:rFonts w:cstheme="minorHAnsi"/>
          <w:sz w:val="24"/>
          <w:szCs w:val="24"/>
        </w:rPr>
        <w:t>front-end aspects</w:t>
      </w:r>
      <w:r w:rsidRPr="00675EB9">
        <w:rPr>
          <w:rFonts w:cstheme="minorHAnsi"/>
          <w:sz w:val="24"/>
          <w:szCs w:val="24"/>
        </w:rPr>
        <w:t xml:space="preserve"> of the website. For example, I will observe whether all buttons work correctly and take users to the intended pages, whether users encounter difficulties accessing any content, and whether images and visual elements are appealing and easy to understand. By concentrating on these practical, visible elements, I can ensure that the observations reflect the real challenges faced by non-technical users.</w:t>
      </w:r>
    </w:p>
    <w:p w14:paraId="5847C504" w14:textId="75DDD125" w:rsidR="00EF17D6" w:rsidRPr="00675EB9" w:rsidRDefault="008729EF" w:rsidP="00EE0674">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How exactly will this method be delivered and recorded? </w:t>
      </w:r>
    </w:p>
    <w:p w14:paraId="73CEE5FE" w14:textId="695BC4DB" w:rsidR="00EF17D6" w:rsidRPr="00675EB9" w:rsidRDefault="00675EB9">
      <w:pPr>
        <w:rPr>
          <w:rFonts w:cstheme="minorHAnsi"/>
          <w:sz w:val="24"/>
          <w:szCs w:val="24"/>
        </w:rPr>
      </w:pPr>
      <w:r w:rsidRPr="00675EB9">
        <w:rPr>
          <w:rFonts w:cstheme="minorHAnsi"/>
          <w:sz w:val="24"/>
          <w:szCs w:val="24"/>
        </w:rPr>
        <w:t>The observation will be conducted by allowing users to interact naturally with the website while I record their actions and feedback. I will note areas where users hesitate, struggle, or appear confused, as well as any positive interactions that enhance the user experience. These observations will be systematically documented, either through written notes or using screen-recording tools, so that I can analyse the data, identify recurring issues, and make informed improvements to the website.</w:t>
      </w:r>
    </w:p>
    <w:p w14:paraId="775836B8" w14:textId="0CEA9EB9" w:rsidR="00EE0674" w:rsidRPr="00675EB9" w:rsidRDefault="00EE0674" w:rsidP="00EE0674">
      <w:pPr>
        <w:jc w:val="center"/>
        <w:rPr>
          <w:rFonts w:cstheme="minorHAnsi"/>
          <w:sz w:val="24"/>
          <w:szCs w:val="24"/>
          <w:u w:val="single"/>
        </w:rPr>
      </w:pPr>
      <w:r w:rsidRPr="00675EB9">
        <w:rPr>
          <w:rFonts w:cstheme="minorHAnsi"/>
          <w:sz w:val="24"/>
          <w:szCs w:val="24"/>
          <w:u w:val="single"/>
        </w:rPr>
        <w:t>Paired Coding Review</w:t>
      </w:r>
      <w:r w:rsidR="004E0C90" w:rsidRPr="00675EB9">
        <w:rPr>
          <w:rFonts w:cstheme="minorHAnsi"/>
          <w:sz w:val="24"/>
          <w:szCs w:val="24"/>
          <w:u w:val="single"/>
        </w:rPr>
        <w:t xml:space="preserve">s </w:t>
      </w:r>
    </w:p>
    <w:p w14:paraId="1FD7DE13" w14:textId="0FA7D332" w:rsidR="004E0C90" w:rsidRPr="00675EB9" w:rsidRDefault="004E0C90" w:rsidP="00675EB9">
      <w:pPr>
        <w:pStyle w:val="Heading2"/>
        <w:rPr>
          <w:rFonts w:asciiTheme="minorHAnsi" w:hAnsiTheme="minorHAnsi" w:cstheme="minorHAnsi"/>
          <w:sz w:val="24"/>
          <w:szCs w:val="24"/>
        </w:rPr>
      </w:pPr>
      <w:r w:rsidRPr="00675EB9">
        <w:rPr>
          <w:rFonts w:asciiTheme="minorHAnsi" w:hAnsiTheme="minorHAnsi" w:cstheme="minorHAnsi"/>
          <w:sz w:val="24"/>
          <w:szCs w:val="24"/>
        </w:rPr>
        <w:t>What method are you using?</w:t>
      </w:r>
    </w:p>
    <w:p w14:paraId="345DD844" w14:textId="239274A4" w:rsidR="004E0C90" w:rsidRPr="00675EB9" w:rsidRDefault="004E0C90" w:rsidP="004E0C90">
      <w:pPr>
        <w:rPr>
          <w:rFonts w:cstheme="minorHAnsi"/>
          <w:sz w:val="24"/>
          <w:szCs w:val="24"/>
        </w:rPr>
      </w:pPr>
      <w:r w:rsidRPr="00675EB9">
        <w:rPr>
          <w:rFonts w:cstheme="minorHAnsi"/>
          <w:sz w:val="24"/>
          <w:szCs w:val="24"/>
        </w:rPr>
        <w:t xml:space="preserve">I am using the Paired Coding Reviews </w:t>
      </w:r>
    </w:p>
    <w:p w14:paraId="76E52D49" w14:textId="00A4A958" w:rsidR="004E0C90" w:rsidRPr="00675EB9" w:rsidRDefault="004E0C90" w:rsidP="00675EB9">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Why are you using that method? </w:t>
      </w:r>
    </w:p>
    <w:p w14:paraId="48013A22" w14:textId="5EFB6589" w:rsidR="00675EB9" w:rsidRPr="00675EB9" w:rsidRDefault="00675EB9" w:rsidP="004E0C90">
      <w:pPr>
        <w:rPr>
          <w:rFonts w:cstheme="minorHAnsi"/>
          <w:sz w:val="24"/>
          <w:szCs w:val="24"/>
        </w:rPr>
      </w:pPr>
      <w:r w:rsidRPr="00675EB9">
        <w:rPr>
          <w:rFonts w:cstheme="minorHAnsi"/>
          <w:sz w:val="24"/>
          <w:szCs w:val="24"/>
        </w:rPr>
        <w:t>I am using the Paired Coding Review method because it allows a technical user or peer to review my code and provide feedback on areas that need improvement. This method helps identify issues such as inefficient code, errors, missing functionality, or areas where best practices could be applied. By receiving constructive feedback from someone with technical expertise, I can improve the quality, maintainability, and performance of my code. It also helps me learn new techniques and approaches that I can apply in future projects.</w:t>
      </w:r>
    </w:p>
    <w:p w14:paraId="705BB2C0" w14:textId="6D731C7F" w:rsidR="004E0C90" w:rsidRPr="00675EB9" w:rsidRDefault="004E0C90" w:rsidP="00675EB9">
      <w:pPr>
        <w:pStyle w:val="Heading2"/>
        <w:rPr>
          <w:rFonts w:asciiTheme="minorHAnsi" w:hAnsiTheme="minorHAnsi" w:cstheme="minorHAnsi"/>
          <w:sz w:val="24"/>
          <w:szCs w:val="24"/>
        </w:rPr>
      </w:pPr>
      <w:r w:rsidRPr="00675EB9">
        <w:rPr>
          <w:rFonts w:asciiTheme="minorHAnsi" w:hAnsiTheme="minorHAnsi" w:cstheme="minorHAnsi"/>
          <w:sz w:val="24"/>
          <w:szCs w:val="24"/>
        </w:rPr>
        <w:t>Which audience is it for?</w:t>
      </w:r>
    </w:p>
    <w:p w14:paraId="74192B45" w14:textId="05CF5911" w:rsidR="00675EB9" w:rsidRPr="00675EB9" w:rsidRDefault="00675EB9" w:rsidP="004E0C90">
      <w:pPr>
        <w:rPr>
          <w:rFonts w:cstheme="minorHAnsi"/>
          <w:sz w:val="24"/>
          <w:szCs w:val="24"/>
        </w:rPr>
      </w:pPr>
      <w:r w:rsidRPr="00675EB9">
        <w:rPr>
          <w:rFonts w:cstheme="minorHAnsi"/>
          <w:sz w:val="24"/>
          <w:szCs w:val="24"/>
        </w:rPr>
        <w:t xml:space="preserve">The Paired Coding Review method is designed for </w:t>
      </w:r>
      <w:r w:rsidRPr="00675EB9">
        <w:rPr>
          <w:rStyle w:val="Strong"/>
          <w:rFonts w:cstheme="minorHAnsi"/>
          <w:sz w:val="24"/>
          <w:szCs w:val="24"/>
        </w:rPr>
        <w:t>technical users</w:t>
      </w:r>
      <w:r w:rsidRPr="00675EB9">
        <w:rPr>
          <w:rFonts w:cstheme="minorHAnsi"/>
          <w:sz w:val="24"/>
          <w:szCs w:val="24"/>
        </w:rPr>
        <w:t>, such as developers, programmers, or coding peers, who have the skills to understand and evaluate the structure and functionality of my code.</w:t>
      </w:r>
    </w:p>
    <w:p w14:paraId="739D08F2" w14:textId="66F953AA" w:rsidR="004E0C90" w:rsidRPr="00675EB9" w:rsidRDefault="004E0C90" w:rsidP="00675EB9">
      <w:pPr>
        <w:pStyle w:val="Heading2"/>
        <w:rPr>
          <w:rFonts w:asciiTheme="minorHAnsi" w:hAnsiTheme="minorHAnsi" w:cstheme="minorHAnsi"/>
          <w:sz w:val="24"/>
          <w:szCs w:val="24"/>
        </w:rPr>
      </w:pPr>
      <w:r w:rsidRPr="00675EB9">
        <w:rPr>
          <w:rFonts w:asciiTheme="minorHAnsi" w:hAnsiTheme="minorHAnsi" w:cstheme="minorHAnsi"/>
          <w:sz w:val="24"/>
          <w:szCs w:val="24"/>
        </w:rPr>
        <w:t xml:space="preserve">How will you tailor if for that particular audience? </w:t>
      </w:r>
    </w:p>
    <w:p w14:paraId="060B938E" w14:textId="2776D036" w:rsidR="00675EB9" w:rsidRPr="00675EB9" w:rsidRDefault="00675EB9" w:rsidP="004E0C90">
      <w:pPr>
        <w:rPr>
          <w:rFonts w:cstheme="minorHAnsi"/>
          <w:sz w:val="24"/>
          <w:szCs w:val="24"/>
        </w:rPr>
      </w:pPr>
      <w:r w:rsidRPr="00675EB9">
        <w:rPr>
          <w:rFonts w:cstheme="minorHAnsi"/>
          <w:sz w:val="24"/>
          <w:szCs w:val="24"/>
        </w:rPr>
        <w:t>I will tailor the review for technical users by providing them with access to my code along with a clear explanation of the project’s goals and any areas I specifically want feedback on. I will ask them to focus on code efficiency, readability, logic errors, and best coding practices. By giving reviewers this guidance, I ensure the feedback is focused and actionable, while still allowing them to highlight any additional issues they notice.</w:t>
      </w:r>
    </w:p>
    <w:p w14:paraId="27520391" w14:textId="00B73639" w:rsidR="004E0C90" w:rsidRPr="00675EB9" w:rsidRDefault="004E0C90" w:rsidP="00675EB9">
      <w:pPr>
        <w:pStyle w:val="Heading2"/>
        <w:rPr>
          <w:rFonts w:asciiTheme="minorHAnsi" w:hAnsiTheme="minorHAnsi" w:cstheme="minorHAnsi"/>
          <w:sz w:val="24"/>
          <w:szCs w:val="24"/>
        </w:rPr>
      </w:pPr>
      <w:r w:rsidRPr="00675EB9">
        <w:rPr>
          <w:rFonts w:asciiTheme="minorHAnsi" w:hAnsiTheme="minorHAnsi" w:cstheme="minorHAnsi"/>
          <w:sz w:val="24"/>
          <w:szCs w:val="24"/>
        </w:rPr>
        <w:lastRenderedPageBreak/>
        <w:t xml:space="preserve">How exactly will the method be delivered and recorded? </w:t>
      </w:r>
    </w:p>
    <w:p w14:paraId="325D3A4C" w14:textId="759E5C5F" w:rsidR="004E0C90" w:rsidRPr="00675EB9" w:rsidRDefault="00675EB9" w:rsidP="004E0C90">
      <w:pPr>
        <w:rPr>
          <w:rFonts w:cstheme="minorHAnsi"/>
          <w:sz w:val="24"/>
          <w:szCs w:val="24"/>
        </w:rPr>
      </w:pPr>
      <w:r w:rsidRPr="00675EB9">
        <w:rPr>
          <w:rFonts w:cstheme="minorHAnsi"/>
          <w:sz w:val="24"/>
          <w:szCs w:val="24"/>
        </w:rPr>
        <w:t>The Paired Coding Review will be conducted by sharing my code with the reviewer, either in person or through a collaborative coding platform such as GitHub or an IDE with live sharing. The reviewer will go through the code, make comments, and suggest improvements. I will record their feedback by taking detailed notes, tracking suggested changes, and integrating comments directly into the code repository. This systematic recording allows me to address all issues efficiently and ensure that the improvements are properly implemented.</w:t>
      </w:r>
    </w:p>
    <w:p w14:paraId="7D55AE06" w14:textId="77777777" w:rsidR="004E0C90" w:rsidRPr="00675EB9" w:rsidRDefault="004E0C90" w:rsidP="004E0C90">
      <w:pPr>
        <w:rPr>
          <w:rFonts w:cstheme="minorHAnsi"/>
          <w:sz w:val="24"/>
          <w:szCs w:val="24"/>
        </w:rPr>
      </w:pPr>
    </w:p>
    <w:sectPr w:rsidR="004E0C90" w:rsidRPr="00675E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68646"/>
    <w:multiLevelType w:val="hybridMultilevel"/>
    <w:tmpl w:val="80EAFD26"/>
    <w:lvl w:ilvl="0" w:tplc="52A878A6">
      <w:start w:val="1"/>
      <w:numFmt w:val="bullet"/>
      <w:lvlText w:val="-"/>
      <w:lvlJc w:val="left"/>
      <w:pPr>
        <w:ind w:left="927" w:hanging="360"/>
      </w:pPr>
      <w:rPr>
        <w:rFonts w:ascii="Calibri" w:hAnsi="Calibri" w:hint="default"/>
      </w:rPr>
    </w:lvl>
    <w:lvl w:ilvl="1" w:tplc="0B30911C">
      <w:start w:val="1"/>
      <w:numFmt w:val="bullet"/>
      <w:lvlText w:val="o"/>
      <w:lvlJc w:val="left"/>
      <w:pPr>
        <w:ind w:left="1647" w:hanging="360"/>
      </w:pPr>
      <w:rPr>
        <w:rFonts w:ascii="Courier New" w:hAnsi="Courier New" w:hint="default"/>
      </w:rPr>
    </w:lvl>
    <w:lvl w:ilvl="2" w:tplc="573CEFEC">
      <w:start w:val="1"/>
      <w:numFmt w:val="bullet"/>
      <w:lvlText w:val=""/>
      <w:lvlJc w:val="left"/>
      <w:pPr>
        <w:ind w:left="2367" w:hanging="360"/>
      </w:pPr>
      <w:rPr>
        <w:rFonts w:ascii="Wingdings" w:hAnsi="Wingdings" w:hint="default"/>
      </w:rPr>
    </w:lvl>
    <w:lvl w:ilvl="3" w:tplc="C0527E9C">
      <w:start w:val="1"/>
      <w:numFmt w:val="bullet"/>
      <w:lvlText w:val=""/>
      <w:lvlJc w:val="left"/>
      <w:pPr>
        <w:ind w:left="3087" w:hanging="360"/>
      </w:pPr>
      <w:rPr>
        <w:rFonts w:ascii="Symbol" w:hAnsi="Symbol" w:hint="default"/>
      </w:rPr>
    </w:lvl>
    <w:lvl w:ilvl="4" w:tplc="BEBE314A">
      <w:start w:val="1"/>
      <w:numFmt w:val="bullet"/>
      <w:lvlText w:val="o"/>
      <w:lvlJc w:val="left"/>
      <w:pPr>
        <w:ind w:left="3807" w:hanging="360"/>
      </w:pPr>
      <w:rPr>
        <w:rFonts w:ascii="Courier New" w:hAnsi="Courier New" w:hint="default"/>
      </w:rPr>
    </w:lvl>
    <w:lvl w:ilvl="5" w:tplc="63E4A152">
      <w:start w:val="1"/>
      <w:numFmt w:val="bullet"/>
      <w:lvlText w:val=""/>
      <w:lvlJc w:val="left"/>
      <w:pPr>
        <w:ind w:left="4527" w:hanging="360"/>
      </w:pPr>
      <w:rPr>
        <w:rFonts w:ascii="Wingdings" w:hAnsi="Wingdings" w:hint="default"/>
      </w:rPr>
    </w:lvl>
    <w:lvl w:ilvl="6" w:tplc="438E232E">
      <w:start w:val="1"/>
      <w:numFmt w:val="bullet"/>
      <w:lvlText w:val=""/>
      <w:lvlJc w:val="left"/>
      <w:pPr>
        <w:ind w:left="5247" w:hanging="360"/>
      </w:pPr>
      <w:rPr>
        <w:rFonts w:ascii="Symbol" w:hAnsi="Symbol" w:hint="default"/>
      </w:rPr>
    </w:lvl>
    <w:lvl w:ilvl="7" w:tplc="1298C708">
      <w:start w:val="1"/>
      <w:numFmt w:val="bullet"/>
      <w:lvlText w:val="o"/>
      <w:lvlJc w:val="left"/>
      <w:pPr>
        <w:ind w:left="5967" w:hanging="360"/>
      </w:pPr>
      <w:rPr>
        <w:rFonts w:ascii="Courier New" w:hAnsi="Courier New" w:hint="default"/>
      </w:rPr>
    </w:lvl>
    <w:lvl w:ilvl="8" w:tplc="2EDC25CC">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373"/>
    <w:rsid w:val="002F29F3"/>
    <w:rsid w:val="004041F6"/>
    <w:rsid w:val="00494461"/>
    <w:rsid w:val="004E0C90"/>
    <w:rsid w:val="00571373"/>
    <w:rsid w:val="00675EB9"/>
    <w:rsid w:val="00752BE5"/>
    <w:rsid w:val="008729EF"/>
    <w:rsid w:val="008B3F88"/>
    <w:rsid w:val="00C743F6"/>
    <w:rsid w:val="00EA2255"/>
    <w:rsid w:val="00EE0674"/>
    <w:rsid w:val="00EF17D6"/>
    <w:rsid w:val="00F767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1E54"/>
  <w15:chartTrackingRefBased/>
  <w15:docId w15:val="{E16AED5B-7181-419B-8989-094535CBE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404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373"/>
    <w:pPr>
      <w:ind w:left="720"/>
      <w:contextualSpacing/>
    </w:pPr>
  </w:style>
  <w:style w:type="character" w:customStyle="1" w:styleId="Heading2Char">
    <w:name w:val="Heading 2 Char"/>
    <w:basedOn w:val="DefaultParagraphFont"/>
    <w:link w:val="Heading2"/>
    <w:uiPriority w:val="9"/>
    <w:rsid w:val="004041F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8B3F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937</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Abdulaziz</dc:creator>
  <cp:keywords/>
  <dc:description/>
  <cp:lastModifiedBy>Deborah Abdulaziz</cp:lastModifiedBy>
  <cp:revision>2</cp:revision>
  <dcterms:created xsi:type="dcterms:W3CDTF">2026-02-10T13:03:00Z</dcterms:created>
  <dcterms:modified xsi:type="dcterms:W3CDTF">2026-02-10T13:03:00Z</dcterms:modified>
</cp:coreProperties>
</file>